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D59" w:rsidRPr="002604CD" w:rsidRDefault="002604CD">
      <w:pPr>
        <w:spacing w:after="0" w:line="240" w:lineRule="auto"/>
        <w:jc w:val="center"/>
        <w:rPr>
          <w:rFonts w:ascii="Times New Roman" w:hAnsi="Times New Roman" w:cs="Times New Roman"/>
          <w:i/>
          <w:sz w:val="24"/>
        </w:rPr>
      </w:pPr>
      <w:r w:rsidRPr="002604CD">
        <w:rPr>
          <w:rFonts w:ascii="Times New Roman" w:hAnsi="Times New Roman" w:cs="Times New Roman"/>
          <w:i/>
          <w:sz w:val="24"/>
        </w:rPr>
        <w:t>Государственное образовательное учреждение высшего профессионального образования</w:t>
      </w:r>
    </w:p>
    <w:p w:rsidR="00285D59" w:rsidRPr="002604CD" w:rsidRDefault="002604CD">
      <w:pPr>
        <w:spacing w:after="0" w:line="240" w:lineRule="auto"/>
        <w:jc w:val="center"/>
        <w:rPr>
          <w:rFonts w:ascii="Times New Roman" w:hAnsi="Times New Roman" w:cs="Times New Roman"/>
          <w:i/>
          <w:sz w:val="24"/>
        </w:rPr>
      </w:pPr>
      <w:r w:rsidRPr="002604CD">
        <w:rPr>
          <w:rFonts w:ascii="Times New Roman" w:hAnsi="Times New Roman" w:cs="Times New Roman"/>
          <w:i/>
          <w:sz w:val="24"/>
        </w:rPr>
        <w:t>«Московский Государственный Технический Университет имени Н. Э. Баумана»</w:t>
      </w:r>
    </w:p>
    <w:p w:rsidR="00285D59" w:rsidRPr="002604CD" w:rsidRDefault="00285D59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285D59" w:rsidRPr="002604CD" w:rsidRDefault="00285D59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285D59" w:rsidRPr="002604CD" w:rsidRDefault="00285D59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285D59" w:rsidRPr="002604CD" w:rsidRDefault="00285D59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285D59" w:rsidRPr="002604CD" w:rsidRDefault="00285D59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285D59" w:rsidRPr="002604CD" w:rsidRDefault="00285D59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285D59" w:rsidRPr="002604CD" w:rsidRDefault="00285D59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285D59" w:rsidRPr="002604CD" w:rsidRDefault="00285D59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285D59" w:rsidRPr="002604CD" w:rsidRDefault="00285D59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285D59" w:rsidRPr="002604CD" w:rsidRDefault="002604C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2604CD">
        <w:rPr>
          <w:rFonts w:ascii="Times New Roman" w:hAnsi="Times New Roman" w:cs="Times New Roman"/>
          <w:sz w:val="28"/>
        </w:rPr>
        <w:t>ОТЧЕТ</w:t>
      </w:r>
    </w:p>
    <w:p w:rsidR="00285D59" w:rsidRPr="002604CD" w:rsidRDefault="00285D5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85D59" w:rsidRPr="002604CD" w:rsidRDefault="002604C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2604CD">
        <w:rPr>
          <w:rFonts w:ascii="Times New Roman" w:hAnsi="Times New Roman" w:cs="Times New Roman"/>
          <w:sz w:val="28"/>
        </w:rPr>
        <w:t>По лабораторной работе №6</w:t>
      </w:r>
    </w:p>
    <w:p w:rsidR="00285D59" w:rsidRPr="002604CD" w:rsidRDefault="002604CD">
      <w:pPr>
        <w:jc w:val="center"/>
        <w:rPr>
          <w:rFonts w:ascii="Times New Roman" w:hAnsi="Times New Roman" w:cs="Times New Roman"/>
        </w:rPr>
      </w:pPr>
      <w:r w:rsidRPr="002604CD">
        <w:rPr>
          <w:rFonts w:ascii="Times New Roman" w:hAnsi="Times New Roman" w:cs="Times New Roman"/>
          <w:sz w:val="28"/>
        </w:rPr>
        <w:t>«Система массового обслуживания: поликлиника»</w:t>
      </w:r>
    </w:p>
    <w:p w:rsidR="00285D59" w:rsidRPr="002604CD" w:rsidRDefault="00285D5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85D59" w:rsidRPr="002604CD" w:rsidRDefault="002604C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2604CD">
        <w:rPr>
          <w:rFonts w:ascii="Times New Roman" w:hAnsi="Times New Roman" w:cs="Times New Roman"/>
          <w:sz w:val="28"/>
        </w:rPr>
        <w:t xml:space="preserve">По курсу </w:t>
      </w:r>
      <w:r w:rsidRPr="002604CD">
        <w:rPr>
          <w:rFonts w:ascii="Times New Roman" w:hAnsi="Times New Roman" w:cs="Times New Roman"/>
          <w:sz w:val="28"/>
        </w:rPr>
        <w:t>«Моделирование»</w:t>
      </w:r>
    </w:p>
    <w:p w:rsidR="00285D59" w:rsidRPr="002604CD" w:rsidRDefault="00285D5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85D59" w:rsidRPr="002604CD" w:rsidRDefault="00285D5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85D59" w:rsidRPr="002604CD" w:rsidRDefault="00285D5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85D59" w:rsidRPr="002604CD" w:rsidRDefault="00285D5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85D59" w:rsidRPr="002604CD" w:rsidRDefault="00285D5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85D59" w:rsidRPr="002604CD" w:rsidRDefault="00285D59">
      <w:pPr>
        <w:spacing w:after="0" w:line="240" w:lineRule="auto"/>
        <w:rPr>
          <w:rFonts w:ascii="Times New Roman" w:hAnsi="Times New Roman" w:cs="Times New Roman"/>
          <w:sz w:val="28"/>
        </w:rPr>
      </w:pPr>
    </w:p>
    <w:tbl>
      <w:tblPr>
        <w:tblStyle w:val="ac"/>
        <w:tblW w:w="9464" w:type="dxa"/>
        <w:tblLook w:val="04A0" w:firstRow="1" w:lastRow="0" w:firstColumn="1" w:lastColumn="0" w:noHBand="0" w:noVBand="1"/>
      </w:tblPr>
      <w:tblGrid>
        <w:gridCol w:w="6345"/>
        <w:gridCol w:w="3119"/>
      </w:tblGrid>
      <w:tr w:rsidR="00285D59" w:rsidRPr="002604CD"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85D59" w:rsidRPr="002604CD" w:rsidRDefault="002604C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2604CD">
              <w:rPr>
                <w:rFonts w:ascii="Times New Roman" w:eastAsiaTheme="minorEastAsia" w:hAnsi="Times New Roman" w:cs="Times New Roman"/>
                <w:sz w:val="28"/>
                <w:lang w:eastAsia="ru-RU"/>
              </w:rPr>
              <w:t>Студент: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85D59" w:rsidRPr="002604CD" w:rsidRDefault="002604CD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2604CD">
              <w:rPr>
                <w:rFonts w:ascii="Times New Roman" w:eastAsiaTheme="minorEastAsia" w:hAnsi="Times New Roman" w:cs="Times New Roman"/>
                <w:sz w:val="28"/>
                <w:lang w:eastAsia="ru-RU"/>
              </w:rPr>
              <w:t>Спасенов И.В.</w:t>
            </w:r>
          </w:p>
        </w:tc>
      </w:tr>
      <w:tr w:rsidR="00285D59" w:rsidRPr="002604CD"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85D59" w:rsidRPr="002604CD" w:rsidRDefault="002604C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2604CD">
              <w:rPr>
                <w:rFonts w:ascii="Times New Roman" w:eastAsiaTheme="minorEastAsia" w:hAnsi="Times New Roman" w:cs="Times New Roman"/>
                <w:sz w:val="28"/>
                <w:lang w:eastAsia="ru-RU"/>
              </w:rPr>
              <w:t>Группа: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85D59" w:rsidRPr="002604CD" w:rsidRDefault="002604CD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lang w:eastAsia="ru-RU"/>
              </w:rPr>
            </w:pPr>
            <w:r w:rsidRPr="002604CD">
              <w:rPr>
                <w:rFonts w:ascii="Times New Roman" w:eastAsiaTheme="minorEastAsia" w:hAnsi="Times New Roman" w:cs="Times New Roman"/>
                <w:sz w:val="28"/>
                <w:lang w:eastAsia="ru-RU"/>
              </w:rPr>
              <w:t>ИУ7-73</w:t>
            </w:r>
          </w:p>
        </w:tc>
      </w:tr>
      <w:tr w:rsidR="00285D59" w:rsidRPr="002604CD"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85D59" w:rsidRPr="002604CD" w:rsidRDefault="002604C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2604CD">
              <w:rPr>
                <w:rFonts w:ascii="Times New Roman" w:eastAsiaTheme="minorEastAsia" w:hAnsi="Times New Roman" w:cs="Times New Roman"/>
                <w:sz w:val="28"/>
                <w:lang w:eastAsia="ru-RU"/>
              </w:rPr>
              <w:t>Преподаватель: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285D59" w:rsidRPr="002604CD" w:rsidRDefault="002604C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2604CD">
              <w:rPr>
                <w:rFonts w:ascii="Times New Roman" w:eastAsiaTheme="minorEastAsia" w:hAnsi="Times New Roman" w:cs="Times New Roman"/>
                <w:sz w:val="28"/>
                <w:lang w:eastAsia="ru-RU"/>
              </w:rPr>
              <w:t>Рудаков И.В.</w:t>
            </w:r>
          </w:p>
        </w:tc>
      </w:tr>
    </w:tbl>
    <w:p w:rsidR="00285D59" w:rsidRPr="002604CD" w:rsidRDefault="00285D59">
      <w:pPr>
        <w:spacing w:after="0" w:line="240" w:lineRule="auto"/>
        <w:rPr>
          <w:rFonts w:ascii="Times New Roman" w:hAnsi="Times New Roman" w:cs="Times New Roman"/>
        </w:rPr>
      </w:pPr>
    </w:p>
    <w:p w:rsidR="00285D59" w:rsidRPr="002604CD" w:rsidRDefault="00285D59">
      <w:pPr>
        <w:pStyle w:val="ab"/>
        <w:ind w:firstLine="284"/>
        <w:jc w:val="center"/>
        <w:rPr>
          <w:rFonts w:ascii="Times New Roman" w:hAnsi="Times New Roman" w:cs="Times New Roman"/>
        </w:rPr>
      </w:pPr>
    </w:p>
    <w:p w:rsidR="00285D59" w:rsidRPr="002604CD" w:rsidRDefault="00285D59">
      <w:pPr>
        <w:pStyle w:val="ab"/>
        <w:ind w:firstLine="284"/>
        <w:jc w:val="center"/>
        <w:rPr>
          <w:rFonts w:ascii="Times New Roman" w:hAnsi="Times New Roman" w:cs="Times New Roman"/>
        </w:rPr>
      </w:pPr>
    </w:p>
    <w:p w:rsidR="00285D59" w:rsidRPr="002604CD" w:rsidRDefault="00285D59">
      <w:pPr>
        <w:pStyle w:val="ab"/>
        <w:ind w:firstLine="284"/>
        <w:jc w:val="center"/>
        <w:rPr>
          <w:rFonts w:ascii="Times New Roman" w:hAnsi="Times New Roman" w:cs="Times New Roman"/>
        </w:rPr>
      </w:pPr>
    </w:p>
    <w:p w:rsidR="00285D59" w:rsidRPr="002604CD" w:rsidRDefault="00285D59">
      <w:pPr>
        <w:pStyle w:val="ab"/>
        <w:ind w:firstLine="284"/>
        <w:jc w:val="center"/>
        <w:rPr>
          <w:rFonts w:ascii="Times New Roman" w:hAnsi="Times New Roman" w:cs="Times New Roman"/>
        </w:rPr>
      </w:pPr>
    </w:p>
    <w:p w:rsidR="00285D59" w:rsidRPr="002604CD" w:rsidRDefault="00285D59">
      <w:pPr>
        <w:pStyle w:val="ab"/>
        <w:ind w:firstLine="284"/>
        <w:jc w:val="center"/>
        <w:rPr>
          <w:rFonts w:ascii="Times New Roman" w:hAnsi="Times New Roman" w:cs="Times New Roman"/>
        </w:rPr>
      </w:pPr>
    </w:p>
    <w:p w:rsidR="00285D59" w:rsidRPr="002604CD" w:rsidRDefault="00285D59">
      <w:pPr>
        <w:pStyle w:val="ab"/>
        <w:ind w:firstLine="284"/>
        <w:jc w:val="center"/>
        <w:rPr>
          <w:rFonts w:ascii="Times New Roman" w:hAnsi="Times New Roman" w:cs="Times New Roman"/>
        </w:rPr>
      </w:pPr>
    </w:p>
    <w:p w:rsidR="00285D59" w:rsidRPr="002604CD" w:rsidRDefault="00285D59">
      <w:pPr>
        <w:pStyle w:val="ab"/>
        <w:ind w:firstLine="284"/>
        <w:jc w:val="center"/>
        <w:rPr>
          <w:rFonts w:ascii="Times New Roman" w:hAnsi="Times New Roman" w:cs="Times New Roman"/>
        </w:rPr>
      </w:pPr>
    </w:p>
    <w:p w:rsidR="00285D59" w:rsidRPr="002604CD" w:rsidRDefault="00285D59">
      <w:pPr>
        <w:pStyle w:val="ab"/>
        <w:ind w:firstLine="284"/>
        <w:jc w:val="center"/>
        <w:rPr>
          <w:rFonts w:ascii="Times New Roman" w:hAnsi="Times New Roman" w:cs="Times New Roman"/>
        </w:rPr>
      </w:pPr>
    </w:p>
    <w:p w:rsidR="00285D59" w:rsidRPr="002604CD" w:rsidRDefault="00285D59">
      <w:pPr>
        <w:pStyle w:val="ab"/>
        <w:ind w:firstLine="284"/>
        <w:jc w:val="center"/>
        <w:rPr>
          <w:rFonts w:ascii="Times New Roman" w:hAnsi="Times New Roman" w:cs="Times New Roman"/>
        </w:rPr>
      </w:pPr>
    </w:p>
    <w:p w:rsidR="00285D59" w:rsidRPr="002604CD" w:rsidRDefault="00285D59">
      <w:pPr>
        <w:pStyle w:val="ab"/>
        <w:ind w:firstLine="284"/>
        <w:jc w:val="center"/>
        <w:rPr>
          <w:rFonts w:ascii="Times New Roman" w:hAnsi="Times New Roman" w:cs="Times New Roman"/>
        </w:rPr>
      </w:pPr>
    </w:p>
    <w:p w:rsidR="00285D59" w:rsidRPr="002604CD" w:rsidRDefault="00285D59">
      <w:pPr>
        <w:pStyle w:val="ab"/>
        <w:ind w:firstLine="284"/>
        <w:jc w:val="center"/>
        <w:rPr>
          <w:rFonts w:ascii="Times New Roman" w:hAnsi="Times New Roman" w:cs="Times New Roman"/>
        </w:rPr>
      </w:pPr>
    </w:p>
    <w:p w:rsidR="00285D59" w:rsidRPr="002604CD" w:rsidRDefault="00285D59">
      <w:pPr>
        <w:pStyle w:val="ab"/>
        <w:ind w:firstLine="284"/>
        <w:jc w:val="center"/>
        <w:rPr>
          <w:rFonts w:ascii="Times New Roman" w:hAnsi="Times New Roman" w:cs="Times New Roman"/>
        </w:rPr>
      </w:pPr>
    </w:p>
    <w:p w:rsidR="00285D59" w:rsidRPr="002604CD" w:rsidRDefault="00285D59">
      <w:pPr>
        <w:pStyle w:val="ab"/>
        <w:ind w:firstLine="284"/>
        <w:jc w:val="center"/>
        <w:rPr>
          <w:rFonts w:ascii="Times New Roman" w:hAnsi="Times New Roman" w:cs="Times New Roman"/>
        </w:rPr>
      </w:pPr>
    </w:p>
    <w:p w:rsidR="00285D59" w:rsidRPr="002604CD" w:rsidRDefault="00285D59">
      <w:pPr>
        <w:pStyle w:val="ab"/>
        <w:ind w:firstLine="284"/>
        <w:jc w:val="center"/>
        <w:rPr>
          <w:rFonts w:ascii="Times New Roman" w:hAnsi="Times New Roman" w:cs="Times New Roman"/>
        </w:rPr>
      </w:pPr>
    </w:p>
    <w:p w:rsidR="00285D59" w:rsidRPr="002604CD" w:rsidRDefault="00285D59">
      <w:pPr>
        <w:pStyle w:val="ab"/>
        <w:ind w:firstLine="284"/>
        <w:jc w:val="center"/>
        <w:rPr>
          <w:rFonts w:ascii="Times New Roman" w:hAnsi="Times New Roman" w:cs="Times New Roman"/>
        </w:rPr>
      </w:pPr>
    </w:p>
    <w:p w:rsidR="00285D59" w:rsidRPr="002604CD" w:rsidRDefault="00285D59">
      <w:pPr>
        <w:pStyle w:val="ab"/>
        <w:ind w:firstLine="284"/>
        <w:jc w:val="center"/>
        <w:rPr>
          <w:rFonts w:ascii="Times New Roman" w:hAnsi="Times New Roman" w:cs="Times New Roman"/>
        </w:rPr>
      </w:pPr>
    </w:p>
    <w:p w:rsidR="00285D59" w:rsidRPr="002604CD" w:rsidRDefault="00285D59">
      <w:pPr>
        <w:pStyle w:val="ab"/>
        <w:ind w:firstLine="284"/>
        <w:jc w:val="center"/>
        <w:rPr>
          <w:rFonts w:ascii="Times New Roman" w:hAnsi="Times New Roman" w:cs="Times New Roman"/>
        </w:rPr>
      </w:pPr>
    </w:p>
    <w:p w:rsidR="00285D59" w:rsidRPr="002604CD" w:rsidRDefault="00285D59">
      <w:pPr>
        <w:pStyle w:val="ab"/>
        <w:ind w:firstLine="284"/>
        <w:jc w:val="center"/>
        <w:rPr>
          <w:rFonts w:ascii="Times New Roman" w:hAnsi="Times New Roman" w:cs="Times New Roman"/>
        </w:rPr>
      </w:pPr>
    </w:p>
    <w:p w:rsidR="00285D59" w:rsidRPr="002604CD" w:rsidRDefault="00285D59">
      <w:pPr>
        <w:pStyle w:val="ab"/>
        <w:ind w:firstLine="284"/>
        <w:jc w:val="center"/>
        <w:rPr>
          <w:rFonts w:ascii="Times New Roman" w:hAnsi="Times New Roman" w:cs="Times New Roman"/>
        </w:rPr>
      </w:pPr>
    </w:p>
    <w:p w:rsidR="00285D59" w:rsidRPr="002604CD" w:rsidRDefault="00285D59">
      <w:pPr>
        <w:pStyle w:val="ab"/>
        <w:ind w:firstLine="284"/>
        <w:jc w:val="center"/>
        <w:rPr>
          <w:rFonts w:ascii="Times New Roman" w:hAnsi="Times New Roman" w:cs="Times New Roman"/>
          <w:lang w:val="en-US"/>
        </w:rPr>
      </w:pPr>
    </w:p>
    <w:p w:rsidR="00285D59" w:rsidRPr="002604CD" w:rsidRDefault="00285D59">
      <w:pPr>
        <w:pStyle w:val="ab"/>
        <w:ind w:firstLine="284"/>
        <w:jc w:val="center"/>
        <w:rPr>
          <w:rFonts w:ascii="Times New Roman" w:hAnsi="Times New Roman" w:cs="Times New Roman"/>
          <w:lang w:val="en-US"/>
        </w:rPr>
      </w:pPr>
    </w:p>
    <w:p w:rsidR="00285D59" w:rsidRPr="002604CD" w:rsidRDefault="00285D59">
      <w:pPr>
        <w:pStyle w:val="ab"/>
        <w:rPr>
          <w:rFonts w:ascii="Times New Roman" w:hAnsi="Times New Roman" w:cs="Times New Roman"/>
          <w:lang w:val="en-US"/>
        </w:rPr>
      </w:pPr>
    </w:p>
    <w:p w:rsidR="00285D59" w:rsidRPr="002604CD" w:rsidRDefault="00285D59">
      <w:pPr>
        <w:pStyle w:val="ab"/>
        <w:rPr>
          <w:rFonts w:ascii="Times New Roman" w:hAnsi="Times New Roman" w:cs="Times New Roman"/>
          <w:lang w:val="en-US"/>
        </w:rPr>
      </w:pPr>
    </w:p>
    <w:p w:rsidR="00285D59" w:rsidRPr="002604CD" w:rsidRDefault="00285D59">
      <w:pPr>
        <w:pStyle w:val="ab"/>
        <w:rPr>
          <w:rFonts w:ascii="Times New Roman" w:hAnsi="Times New Roman" w:cs="Times New Roman"/>
          <w:lang w:val="en-US"/>
        </w:rPr>
      </w:pPr>
    </w:p>
    <w:p w:rsidR="00285D59" w:rsidRPr="002604CD" w:rsidRDefault="002604CD">
      <w:pPr>
        <w:pStyle w:val="ab"/>
        <w:ind w:firstLine="284"/>
        <w:jc w:val="center"/>
        <w:rPr>
          <w:rFonts w:ascii="Times New Roman" w:hAnsi="Times New Roman" w:cs="Times New Roman"/>
        </w:rPr>
      </w:pPr>
      <w:r w:rsidRPr="002604CD">
        <w:rPr>
          <w:rFonts w:ascii="Times New Roman" w:hAnsi="Times New Roman" w:cs="Times New Roman"/>
          <w:sz w:val="24"/>
        </w:rPr>
        <w:t>Москва, 2019</w:t>
      </w:r>
      <w:r w:rsidRPr="002604CD">
        <w:rPr>
          <w:rFonts w:ascii="Times New Roman" w:hAnsi="Times New Roman" w:cs="Times New Roman"/>
        </w:rPr>
        <w:br w:type="page"/>
      </w:r>
    </w:p>
    <w:p w:rsidR="00285D59" w:rsidRPr="002604CD" w:rsidRDefault="002604CD">
      <w:pPr>
        <w:pStyle w:val="ab"/>
        <w:ind w:firstLine="284"/>
        <w:rPr>
          <w:rFonts w:ascii="Times New Roman" w:hAnsi="Times New Roman" w:cs="Times New Roman"/>
          <w:b/>
        </w:rPr>
      </w:pPr>
      <w:r w:rsidRPr="002604CD">
        <w:rPr>
          <w:rFonts w:ascii="Times New Roman" w:hAnsi="Times New Roman" w:cs="Times New Roman"/>
          <w:b/>
        </w:rPr>
        <w:lastRenderedPageBreak/>
        <w:t>Задание</w:t>
      </w:r>
    </w:p>
    <w:p w:rsidR="00285D59" w:rsidRPr="002604CD" w:rsidRDefault="002604CD">
      <w:pPr>
        <w:pStyle w:val="ab"/>
        <w:ind w:firstLine="284"/>
        <w:rPr>
          <w:rFonts w:ascii="Times New Roman" w:hAnsi="Times New Roman" w:cs="Times New Roman"/>
        </w:rPr>
      </w:pPr>
      <w:r w:rsidRPr="002604CD">
        <w:rPr>
          <w:rFonts w:ascii="Times New Roman" w:hAnsi="Times New Roman" w:cs="Times New Roman"/>
        </w:rPr>
        <w:tab/>
      </w:r>
      <w:r w:rsidR="0084782E" w:rsidRPr="002604CD">
        <w:rPr>
          <w:rFonts w:ascii="Times New Roman" w:hAnsi="Times New Roman" w:cs="Times New Roman"/>
        </w:rPr>
        <w:t>Клиенты</w:t>
      </w:r>
      <w:r w:rsidRPr="002604CD">
        <w:rPr>
          <w:rFonts w:ascii="Times New Roman" w:hAnsi="Times New Roman" w:cs="Times New Roman"/>
        </w:rPr>
        <w:t xml:space="preserve"> обращаются </w:t>
      </w:r>
      <w:r w:rsidR="0084782E" w:rsidRPr="002604CD">
        <w:rPr>
          <w:rFonts w:ascii="Times New Roman" w:hAnsi="Times New Roman" w:cs="Times New Roman"/>
        </w:rPr>
        <w:t>в</w:t>
      </w:r>
      <w:r w:rsidRPr="002604CD">
        <w:rPr>
          <w:rFonts w:ascii="Times New Roman" w:hAnsi="Times New Roman" w:cs="Times New Roman"/>
        </w:rPr>
        <w:t xml:space="preserve"> </w:t>
      </w:r>
      <w:r w:rsidR="0084782E" w:rsidRPr="002604CD">
        <w:rPr>
          <w:rFonts w:ascii="Times New Roman" w:hAnsi="Times New Roman" w:cs="Times New Roman"/>
        </w:rPr>
        <w:t>автомастерскую</w:t>
      </w:r>
      <w:r w:rsidRPr="002604CD">
        <w:rPr>
          <w:rFonts w:ascii="Times New Roman" w:hAnsi="Times New Roman" w:cs="Times New Roman"/>
        </w:rPr>
        <w:t xml:space="preserve"> </w:t>
      </w:r>
      <w:r w:rsidR="0084782E" w:rsidRPr="002604CD">
        <w:rPr>
          <w:rFonts w:ascii="Times New Roman" w:hAnsi="Times New Roman" w:cs="Times New Roman"/>
        </w:rPr>
        <w:t>в интервале 25 минут ± 15 минут</w:t>
      </w:r>
      <w:r w:rsidRPr="002604CD">
        <w:rPr>
          <w:rFonts w:ascii="Times New Roman" w:hAnsi="Times New Roman" w:cs="Times New Roman"/>
        </w:rPr>
        <w:t xml:space="preserve">. </w:t>
      </w:r>
      <w:r w:rsidR="0084782E" w:rsidRPr="002604CD">
        <w:rPr>
          <w:rFonts w:ascii="Times New Roman" w:hAnsi="Times New Roman" w:cs="Times New Roman"/>
        </w:rPr>
        <w:t>Три ремонтный отдела</w:t>
      </w:r>
      <w:r w:rsidRPr="002604CD">
        <w:rPr>
          <w:rFonts w:ascii="Times New Roman" w:hAnsi="Times New Roman" w:cs="Times New Roman"/>
        </w:rPr>
        <w:t xml:space="preserve"> осм</w:t>
      </w:r>
      <w:r w:rsidR="0084782E" w:rsidRPr="002604CD">
        <w:rPr>
          <w:rFonts w:ascii="Times New Roman" w:hAnsi="Times New Roman" w:cs="Times New Roman"/>
        </w:rPr>
        <w:t>а</w:t>
      </w:r>
      <w:r w:rsidRPr="002604CD">
        <w:rPr>
          <w:rFonts w:ascii="Times New Roman" w:hAnsi="Times New Roman" w:cs="Times New Roman"/>
        </w:rPr>
        <w:t>тр</w:t>
      </w:r>
      <w:r w:rsidR="0084782E" w:rsidRPr="002604CD">
        <w:rPr>
          <w:rFonts w:ascii="Times New Roman" w:hAnsi="Times New Roman" w:cs="Times New Roman"/>
        </w:rPr>
        <w:t>ивают</w:t>
      </w:r>
      <w:r w:rsidRPr="002604CD">
        <w:rPr>
          <w:rFonts w:ascii="Times New Roman" w:hAnsi="Times New Roman" w:cs="Times New Roman"/>
        </w:rPr>
        <w:t xml:space="preserve"> </w:t>
      </w:r>
      <w:r w:rsidR="0084782E" w:rsidRPr="002604CD">
        <w:rPr>
          <w:rFonts w:ascii="Times New Roman" w:hAnsi="Times New Roman" w:cs="Times New Roman"/>
        </w:rPr>
        <w:t xml:space="preserve">машины: 1-ый 45 минут </w:t>
      </w:r>
      <w:r w:rsidR="0084782E" w:rsidRPr="002604CD">
        <w:rPr>
          <w:rFonts w:ascii="Times New Roman" w:hAnsi="Times New Roman" w:cs="Times New Roman"/>
        </w:rPr>
        <w:t>±</w:t>
      </w:r>
      <w:r w:rsidR="0084782E" w:rsidRPr="002604CD">
        <w:rPr>
          <w:rFonts w:ascii="Times New Roman" w:hAnsi="Times New Roman" w:cs="Times New Roman"/>
        </w:rPr>
        <w:t xml:space="preserve"> 5, второй 30 минут </w:t>
      </w:r>
      <w:r w:rsidR="0084782E" w:rsidRPr="002604CD">
        <w:rPr>
          <w:rFonts w:ascii="Times New Roman" w:hAnsi="Times New Roman" w:cs="Times New Roman"/>
        </w:rPr>
        <w:t>±</w:t>
      </w:r>
      <w:r w:rsidR="0084782E" w:rsidRPr="002604CD">
        <w:rPr>
          <w:rFonts w:ascii="Times New Roman" w:hAnsi="Times New Roman" w:cs="Times New Roman"/>
        </w:rPr>
        <w:t xml:space="preserve"> 10 минут, третий 40 минут </w:t>
      </w:r>
      <w:r w:rsidR="0084782E" w:rsidRPr="002604CD">
        <w:rPr>
          <w:rFonts w:ascii="Times New Roman" w:hAnsi="Times New Roman" w:cs="Times New Roman"/>
        </w:rPr>
        <w:t>±</w:t>
      </w:r>
      <w:r w:rsidR="0084782E" w:rsidRPr="002604CD">
        <w:rPr>
          <w:rFonts w:ascii="Times New Roman" w:hAnsi="Times New Roman" w:cs="Times New Roman"/>
        </w:rPr>
        <w:t xml:space="preserve"> 5 минут</w:t>
      </w:r>
      <w:r w:rsidRPr="002604CD">
        <w:rPr>
          <w:rFonts w:ascii="Times New Roman" w:hAnsi="Times New Roman" w:cs="Times New Roman"/>
        </w:rPr>
        <w:t>.</w:t>
      </w:r>
      <w:r w:rsidRPr="002604CD">
        <w:rPr>
          <w:rFonts w:ascii="Times New Roman" w:hAnsi="Times New Roman" w:cs="Times New Roman"/>
        </w:rPr>
        <w:t xml:space="preserve"> </w:t>
      </w:r>
      <w:r w:rsidR="0084782E" w:rsidRPr="002604CD">
        <w:rPr>
          <w:rFonts w:ascii="Times New Roman" w:hAnsi="Times New Roman" w:cs="Times New Roman"/>
        </w:rPr>
        <w:t>С вероятностью 0.6</w:t>
      </w:r>
      <w:r w:rsidRPr="002604CD">
        <w:rPr>
          <w:rFonts w:ascii="Times New Roman" w:hAnsi="Times New Roman" w:cs="Times New Roman"/>
        </w:rPr>
        <w:t xml:space="preserve">, </w:t>
      </w:r>
      <w:r w:rsidRPr="002604CD">
        <w:rPr>
          <w:rFonts w:ascii="Times New Roman" w:hAnsi="Times New Roman" w:cs="Times New Roman"/>
        </w:rPr>
        <w:t>0.</w:t>
      </w:r>
      <w:r w:rsidR="0084782E" w:rsidRPr="002604CD">
        <w:rPr>
          <w:rFonts w:ascii="Times New Roman" w:hAnsi="Times New Roman" w:cs="Times New Roman"/>
        </w:rPr>
        <w:t>4</w:t>
      </w:r>
      <w:r w:rsidRPr="002604CD">
        <w:rPr>
          <w:rFonts w:ascii="Times New Roman" w:hAnsi="Times New Roman" w:cs="Times New Roman"/>
        </w:rPr>
        <w:t xml:space="preserve">, </w:t>
      </w:r>
      <w:r w:rsidRPr="002604CD">
        <w:rPr>
          <w:rFonts w:ascii="Times New Roman" w:hAnsi="Times New Roman" w:cs="Times New Roman"/>
        </w:rPr>
        <w:t>0.3</w:t>
      </w:r>
      <w:r w:rsidR="0084782E" w:rsidRPr="002604CD">
        <w:rPr>
          <w:rFonts w:ascii="Times New Roman" w:hAnsi="Times New Roman" w:cs="Times New Roman"/>
        </w:rPr>
        <w:t xml:space="preserve"> соответственно отделы направляют машины</w:t>
      </w:r>
      <w:r w:rsidRPr="002604CD">
        <w:rPr>
          <w:rFonts w:ascii="Times New Roman" w:hAnsi="Times New Roman" w:cs="Times New Roman"/>
        </w:rPr>
        <w:t xml:space="preserve"> в автомойку</w:t>
      </w:r>
      <w:r w:rsidRPr="002604CD">
        <w:rPr>
          <w:rFonts w:ascii="Times New Roman" w:hAnsi="Times New Roman" w:cs="Times New Roman"/>
        </w:rPr>
        <w:t>. Время мытья машин занимает</w:t>
      </w:r>
      <w:r w:rsidRPr="002604CD">
        <w:rPr>
          <w:rFonts w:ascii="Times New Roman" w:hAnsi="Times New Roman" w:cs="Times New Roman"/>
        </w:rPr>
        <w:t xml:space="preserve"> 20±5 минут</w:t>
      </w:r>
      <w:r w:rsidRPr="002604CD">
        <w:rPr>
          <w:rFonts w:ascii="Times New Roman" w:hAnsi="Times New Roman" w:cs="Times New Roman"/>
        </w:rPr>
        <w:t>,</w:t>
      </w:r>
      <w:r w:rsidRPr="002604CD">
        <w:rPr>
          <w:rFonts w:ascii="Times New Roman" w:hAnsi="Times New Roman" w:cs="Times New Roman"/>
        </w:rPr>
        <w:t xml:space="preserve"> после чего с вероятностью 0.2 машины отправляются на дополнительные работы в отдел покраски.</w:t>
      </w:r>
      <w:r>
        <w:rPr>
          <w:rFonts w:ascii="Times New Roman" w:hAnsi="Times New Roman" w:cs="Times New Roman"/>
        </w:rPr>
        <w:t xml:space="preserve"> Процедура покраски </w:t>
      </w:r>
      <w:r w:rsidRPr="002604CD">
        <w:rPr>
          <w:rFonts w:ascii="Times New Roman" w:hAnsi="Times New Roman" w:cs="Times New Roman"/>
        </w:rPr>
        <w:t xml:space="preserve">проводится за </w:t>
      </w:r>
      <w:r>
        <w:rPr>
          <w:rFonts w:ascii="Times New Roman" w:hAnsi="Times New Roman" w:cs="Times New Roman"/>
        </w:rPr>
        <w:t>45</w:t>
      </w:r>
      <w:r w:rsidRPr="002604CD">
        <w:rPr>
          <w:rFonts w:ascii="Times New Roman" w:hAnsi="Times New Roman" w:cs="Times New Roman"/>
        </w:rPr>
        <w:t>±</w:t>
      </w:r>
      <w:r>
        <w:rPr>
          <w:rFonts w:ascii="Times New Roman" w:hAnsi="Times New Roman" w:cs="Times New Roman"/>
        </w:rPr>
        <w:t>1</w:t>
      </w:r>
      <w:r w:rsidRPr="002604CD">
        <w:rPr>
          <w:rFonts w:ascii="Times New Roman" w:hAnsi="Times New Roman" w:cs="Times New Roman"/>
        </w:rPr>
        <w:t xml:space="preserve">5 минут. Определить максимальные длины очередей к каждому </w:t>
      </w:r>
      <w:r>
        <w:rPr>
          <w:rFonts w:ascii="Times New Roman" w:hAnsi="Times New Roman" w:cs="Times New Roman"/>
        </w:rPr>
        <w:t>отделу</w:t>
      </w:r>
      <w:r w:rsidRPr="002604CD">
        <w:rPr>
          <w:rFonts w:ascii="Times New Roman" w:hAnsi="Times New Roman" w:cs="Times New Roman"/>
        </w:rPr>
        <w:t xml:space="preserve">, а также общее количество </w:t>
      </w:r>
      <w:r>
        <w:rPr>
          <w:rFonts w:ascii="Times New Roman" w:hAnsi="Times New Roman" w:cs="Times New Roman"/>
        </w:rPr>
        <w:t>машин прошедших через каждый отдел</w:t>
      </w:r>
      <w:r w:rsidRPr="002604CD">
        <w:rPr>
          <w:rFonts w:ascii="Times New Roman" w:hAnsi="Times New Roman" w:cs="Times New Roman"/>
        </w:rPr>
        <w:t>.</w:t>
      </w:r>
    </w:p>
    <w:p w:rsidR="00285D59" w:rsidRPr="002604CD" w:rsidRDefault="00285D59">
      <w:pPr>
        <w:pStyle w:val="ab"/>
        <w:ind w:firstLine="284"/>
        <w:rPr>
          <w:rFonts w:ascii="Times New Roman" w:hAnsi="Times New Roman" w:cs="Times New Roman"/>
        </w:rPr>
      </w:pPr>
    </w:p>
    <w:p w:rsidR="00285D59" w:rsidRPr="002604CD" w:rsidRDefault="00285D59">
      <w:pPr>
        <w:pStyle w:val="ab"/>
        <w:ind w:firstLine="284"/>
        <w:rPr>
          <w:rFonts w:ascii="Times New Roman" w:hAnsi="Times New Roman" w:cs="Times New Roman"/>
        </w:rPr>
      </w:pPr>
    </w:p>
    <w:p w:rsidR="00285D59" w:rsidRPr="002604CD" w:rsidRDefault="002604CD">
      <w:pPr>
        <w:pStyle w:val="ab"/>
        <w:ind w:firstLine="284"/>
        <w:rPr>
          <w:rFonts w:ascii="Times New Roman" w:hAnsi="Times New Roman" w:cs="Times New Roman"/>
          <w:b/>
          <w:bCs/>
        </w:rPr>
      </w:pPr>
      <w:r w:rsidRPr="002604CD">
        <w:rPr>
          <w:rFonts w:ascii="Times New Roman" w:hAnsi="Times New Roman" w:cs="Times New Roman"/>
          <w:b/>
          <w:bCs/>
        </w:rPr>
        <w:t xml:space="preserve">Эндогенные и экзогенные </w:t>
      </w:r>
      <w:r w:rsidRPr="002604CD">
        <w:rPr>
          <w:rFonts w:ascii="Times New Roman" w:hAnsi="Times New Roman" w:cs="Times New Roman"/>
          <w:b/>
          <w:bCs/>
        </w:rPr>
        <w:t>переменные:</w:t>
      </w:r>
    </w:p>
    <w:p w:rsidR="00285D59" w:rsidRPr="002604CD" w:rsidRDefault="002604CD">
      <w:pPr>
        <w:pStyle w:val="ab"/>
        <w:ind w:firstLine="284"/>
        <w:rPr>
          <w:rFonts w:ascii="Times New Roman" w:hAnsi="Times New Roman" w:cs="Times New Roman"/>
        </w:rPr>
      </w:pPr>
      <w:r w:rsidRPr="002604CD">
        <w:rPr>
          <w:rFonts w:ascii="Times New Roman" w:hAnsi="Times New Roman" w:cs="Times New Roman"/>
        </w:rPr>
        <w:tab/>
        <w:t xml:space="preserve">Эндогенные переменные: время приема </w:t>
      </w:r>
      <w:r>
        <w:rPr>
          <w:rFonts w:ascii="Times New Roman" w:hAnsi="Times New Roman" w:cs="Times New Roman"/>
        </w:rPr>
        <w:t>клиента</w:t>
      </w:r>
      <w:r w:rsidRPr="002604CD">
        <w:rPr>
          <w:rFonts w:ascii="Times New Roman" w:hAnsi="Times New Roman" w:cs="Times New Roman"/>
        </w:rPr>
        <w:t xml:space="preserve"> i-ым </w:t>
      </w:r>
      <w:r>
        <w:rPr>
          <w:rFonts w:ascii="Times New Roman" w:hAnsi="Times New Roman" w:cs="Times New Roman"/>
        </w:rPr>
        <w:t>ремонтным отделом</w:t>
      </w:r>
      <w:r w:rsidRPr="002604CD">
        <w:rPr>
          <w:rFonts w:ascii="Times New Roman" w:hAnsi="Times New Roman" w:cs="Times New Roman"/>
        </w:rPr>
        <w:t xml:space="preserve">, время приема </w:t>
      </w:r>
      <w:r>
        <w:rPr>
          <w:rFonts w:ascii="Times New Roman" w:hAnsi="Times New Roman" w:cs="Times New Roman"/>
        </w:rPr>
        <w:t>автомойки</w:t>
      </w:r>
      <w:r w:rsidRPr="002604CD">
        <w:rPr>
          <w:rFonts w:ascii="Times New Roman" w:hAnsi="Times New Roman" w:cs="Times New Roman"/>
        </w:rPr>
        <w:t xml:space="preserve"> и время </w:t>
      </w:r>
      <w:r>
        <w:rPr>
          <w:rFonts w:ascii="Times New Roman" w:hAnsi="Times New Roman" w:cs="Times New Roman"/>
        </w:rPr>
        <w:t>покраски</w:t>
      </w:r>
      <w:r w:rsidRPr="002604CD">
        <w:rPr>
          <w:rFonts w:ascii="Times New Roman" w:hAnsi="Times New Roman" w:cs="Times New Roman"/>
        </w:rPr>
        <w:t>.</w:t>
      </w:r>
    </w:p>
    <w:p w:rsidR="00285D59" w:rsidRPr="002604CD" w:rsidRDefault="002604CD">
      <w:pPr>
        <w:pStyle w:val="ab"/>
        <w:ind w:firstLine="284"/>
        <w:rPr>
          <w:rFonts w:ascii="Times New Roman" w:hAnsi="Times New Roman" w:cs="Times New Roman"/>
        </w:rPr>
      </w:pPr>
      <w:r w:rsidRPr="002604CD">
        <w:rPr>
          <w:rFonts w:ascii="Times New Roman" w:hAnsi="Times New Roman" w:cs="Times New Roman"/>
        </w:rPr>
        <w:tab/>
        <w:t xml:space="preserve">Экзогенные переменные: число поступивших </w:t>
      </w:r>
      <w:r>
        <w:rPr>
          <w:rFonts w:ascii="Times New Roman" w:hAnsi="Times New Roman" w:cs="Times New Roman"/>
        </w:rPr>
        <w:t>клиентов.</w:t>
      </w:r>
    </w:p>
    <w:p w:rsidR="00285D59" w:rsidRPr="002604CD" w:rsidRDefault="00285D59">
      <w:pPr>
        <w:pStyle w:val="ab"/>
        <w:ind w:firstLine="284"/>
        <w:rPr>
          <w:rFonts w:ascii="Times New Roman" w:hAnsi="Times New Roman" w:cs="Times New Roman"/>
          <w:b/>
        </w:rPr>
      </w:pPr>
    </w:p>
    <w:p w:rsidR="00285D59" w:rsidRPr="002604CD" w:rsidRDefault="00285D59">
      <w:pPr>
        <w:pStyle w:val="ab"/>
        <w:ind w:firstLine="284"/>
        <w:rPr>
          <w:rFonts w:ascii="Times New Roman" w:hAnsi="Times New Roman" w:cs="Times New Roman"/>
          <w:b/>
        </w:rPr>
      </w:pPr>
    </w:p>
    <w:p w:rsidR="00285D59" w:rsidRPr="002604CD" w:rsidRDefault="002604CD" w:rsidP="002604CD">
      <w:pPr>
        <w:pStyle w:val="ab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Резуль</w:t>
      </w:r>
      <w:bookmarkStart w:id="0" w:name="_GoBack"/>
      <w:bookmarkEnd w:id="0"/>
      <w:r>
        <w:rPr>
          <w:rFonts w:ascii="Times New Roman" w:hAnsi="Times New Roman" w:cs="Times New Roman"/>
          <w:b/>
        </w:rPr>
        <w:t>тат</w:t>
      </w:r>
    </w:p>
    <w:p w:rsidR="00285D59" w:rsidRPr="002604CD" w:rsidRDefault="00285D59">
      <w:pPr>
        <w:pStyle w:val="ab"/>
        <w:ind w:firstLine="284"/>
        <w:rPr>
          <w:rFonts w:ascii="Times New Roman" w:hAnsi="Times New Roman" w:cs="Times New Roman"/>
        </w:rPr>
      </w:pPr>
    </w:p>
    <w:p w:rsidR="00285D59" w:rsidRPr="002604CD" w:rsidRDefault="002604CD">
      <w:pPr>
        <w:jc w:val="center"/>
        <w:rPr>
          <w:rFonts w:ascii="Times New Roman" w:hAnsi="Times New Roman" w:cs="Times New Roman"/>
        </w:rPr>
      </w:pPr>
      <w:r w:rsidRPr="002604CD">
        <w:rPr>
          <w:rFonts w:ascii="Times New Roman" w:hAnsi="Times New Roman" w:cs="Times New Roman"/>
        </w:rPr>
        <w:drawing>
          <wp:inline distT="0" distB="0" distL="0" distR="0" wp14:anchorId="5C22E6DF" wp14:editId="0D065A7D">
            <wp:extent cx="5940425" cy="2742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D59" w:rsidRPr="002604CD" w:rsidRDefault="002604CD">
      <w:pPr>
        <w:tabs>
          <w:tab w:val="left" w:pos="3345"/>
        </w:tabs>
        <w:jc w:val="center"/>
        <w:rPr>
          <w:rFonts w:ascii="Times New Roman" w:hAnsi="Times New Roman" w:cs="Times New Roman"/>
        </w:rPr>
      </w:pPr>
      <w:r w:rsidRPr="002604CD">
        <w:rPr>
          <w:rFonts w:ascii="Times New Roman" w:hAnsi="Times New Roman" w:cs="Times New Roman"/>
        </w:rPr>
        <w:t xml:space="preserve">Рисунок </w:t>
      </w:r>
      <w:r w:rsidRPr="002604CD">
        <w:rPr>
          <w:rFonts w:ascii="Times New Roman" w:hAnsi="Times New Roman" w:cs="Times New Roman"/>
        </w:rPr>
        <w:t>1. Пример работы программы</w:t>
      </w:r>
    </w:p>
    <w:sectPr w:rsidR="00285D59" w:rsidRPr="002604C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imbus Roman No9 L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D59"/>
    <w:rsid w:val="002604CD"/>
    <w:rsid w:val="00285D59"/>
    <w:rsid w:val="0084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88760"/>
  <w15:docId w15:val="{B331227D-9711-4E1D-96CA-BE9A44B0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7E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225BED"/>
    <w:rPr>
      <w:rFonts w:ascii="Tahoma" w:hAnsi="Tahoma" w:cs="Tahoma"/>
      <w:sz w:val="16"/>
      <w:szCs w:val="16"/>
    </w:rPr>
  </w:style>
  <w:style w:type="character" w:styleId="a4">
    <w:name w:val="Placeholder Text"/>
    <w:basedOn w:val="a0"/>
    <w:uiPriority w:val="99"/>
    <w:semiHidden/>
    <w:qFormat/>
    <w:rsid w:val="00C843F7"/>
    <w:rPr>
      <w:color w:val="808080"/>
    </w:rPr>
  </w:style>
  <w:style w:type="character" w:customStyle="1" w:styleId="ListLabel1">
    <w:name w:val="ListLabel 1"/>
    <w:qFormat/>
    <w:rPr>
      <w:rFonts w:ascii="Courier New" w:hAnsi="Courier New"/>
      <w:lang w:val="en-US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3D27E1"/>
    <w:pPr>
      <w:widowControl w:val="0"/>
      <w:suppressAutoHyphens/>
      <w:textAlignment w:val="baseline"/>
    </w:pPr>
    <w:rPr>
      <w:rFonts w:ascii="Nimbus Roman No9 L" w:eastAsia="DejaVu Sans" w:hAnsi="Nimbus Roman No9 L" w:cs="DejaVu Sans"/>
      <w:kern w:val="2"/>
      <w:sz w:val="24"/>
      <w:szCs w:val="24"/>
      <w:lang w:val="en-GB" w:eastAsia="zh-CN" w:bidi="hi-IN"/>
    </w:rPr>
  </w:style>
  <w:style w:type="paragraph" w:styleId="aa">
    <w:name w:val="Balloon Text"/>
    <w:basedOn w:val="a"/>
    <w:uiPriority w:val="99"/>
    <w:semiHidden/>
    <w:unhideWhenUsed/>
    <w:qFormat/>
    <w:rsid w:val="00225BE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8D533D"/>
    <w:rPr>
      <w:rFonts w:ascii="Calibri" w:eastAsiaTheme="minorEastAsia" w:hAnsi="Calibri"/>
      <w:lang w:eastAsia="ru-RU"/>
    </w:rPr>
  </w:style>
  <w:style w:type="table" w:styleId="ac">
    <w:name w:val="Table Grid"/>
    <w:basedOn w:val="a1"/>
    <w:uiPriority w:val="59"/>
    <w:rsid w:val="008D533D"/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dc:description/>
  <cp:lastModifiedBy>Sergey Mirzoyan</cp:lastModifiedBy>
  <cp:revision>22</cp:revision>
  <cp:lastPrinted>2014-10-16T08:37:00Z</cp:lastPrinted>
  <dcterms:created xsi:type="dcterms:W3CDTF">2014-10-16T08:02:00Z</dcterms:created>
  <dcterms:modified xsi:type="dcterms:W3CDTF">2020-12-08T23:31:00Z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