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3"/>
      </w:tblGrid>
      <w:tr w:rsidR="00AF70CE" w:rsidRPr="00AF70CE" w14:paraId="2E616471" w14:textId="77777777" w:rsidTr="0036584E">
        <w:tc>
          <w:tcPr>
            <w:tcW w:w="1384" w:type="dxa"/>
          </w:tcPr>
          <w:p w14:paraId="159123E7" w14:textId="77777777" w:rsidR="00AF70CE" w:rsidRPr="00AF70CE" w:rsidRDefault="005A7A93" w:rsidP="00201E72">
            <w:pPr>
              <w:rPr>
                <w:b/>
              </w:rPr>
            </w:pPr>
            <w:bookmarkStart w:id="0" w:name="_Hlk26362888"/>
            <w:bookmarkEnd w:id="0"/>
            <w:r>
              <w:rPr>
                <w:noProof/>
                <w:lang w:eastAsia="zh-CN"/>
              </w:rPr>
              <w:drawing>
                <wp:anchor distT="0" distB="0" distL="114300" distR="114300" simplePos="0" relativeHeight="251657728" behindDoc="1" locked="0" layoutInCell="1" allowOverlap="1" wp14:anchorId="05097645" wp14:editId="570AE23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C1B059E" w14:textId="77777777" w:rsidR="00AF70CE" w:rsidRPr="00AF70CE" w:rsidRDefault="00AF70CE" w:rsidP="00AF70CE">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14:paraId="33B38126" w14:textId="77777777" w:rsidR="00AF70CE" w:rsidRPr="00AF70CE" w:rsidRDefault="00AF70CE" w:rsidP="00AF70CE">
            <w:pPr>
              <w:jc w:val="center"/>
              <w:rPr>
                <w:b/>
                <w:sz w:val="24"/>
              </w:rPr>
            </w:pPr>
            <w:r w:rsidRPr="00AF70CE">
              <w:rPr>
                <w:b/>
                <w:sz w:val="24"/>
              </w:rPr>
              <w:t xml:space="preserve">Федеральное государственное бюджетное образовательное учреждение </w:t>
            </w:r>
          </w:p>
          <w:p w14:paraId="086E674C" w14:textId="77777777" w:rsidR="00AF70CE" w:rsidRPr="00AF70CE" w:rsidRDefault="00AF70CE" w:rsidP="00AF70CE">
            <w:pPr>
              <w:jc w:val="center"/>
              <w:rPr>
                <w:b/>
                <w:sz w:val="24"/>
              </w:rPr>
            </w:pPr>
            <w:r w:rsidRPr="00AF70CE">
              <w:rPr>
                <w:b/>
                <w:sz w:val="24"/>
              </w:rPr>
              <w:t>высшего образования</w:t>
            </w:r>
          </w:p>
          <w:p w14:paraId="0E7D95F2" w14:textId="77777777" w:rsidR="00AF70CE" w:rsidRPr="00AF70CE" w:rsidRDefault="00AF70CE" w:rsidP="00AF70CE">
            <w:pPr>
              <w:ind w:right="-2"/>
              <w:jc w:val="center"/>
              <w:rPr>
                <w:b/>
                <w:sz w:val="24"/>
              </w:rPr>
            </w:pPr>
            <w:r w:rsidRPr="00AF70CE">
              <w:rPr>
                <w:b/>
                <w:sz w:val="24"/>
              </w:rPr>
              <w:t>«Московский государственный технический университет</w:t>
            </w:r>
          </w:p>
          <w:p w14:paraId="02EE1566" w14:textId="77777777" w:rsidR="00AF70CE" w:rsidRPr="00AF70CE" w:rsidRDefault="00AF70CE" w:rsidP="00AF70CE">
            <w:pPr>
              <w:ind w:right="-2"/>
              <w:jc w:val="center"/>
              <w:rPr>
                <w:b/>
                <w:sz w:val="24"/>
              </w:rPr>
            </w:pPr>
            <w:r w:rsidRPr="00AF70CE">
              <w:rPr>
                <w:b/>
                <w:sz w:val="24"/>
              </w:rPr>
              <w:t>имени Н.Э. Баумана</w:t>
            </w:r>
          </w:p>
          <w:p w14:paraId="02B78B2D" w14:textId="77777777" w:rsidR="00AF70CE" w:rsidRPr="00AF70CE" w:rsidRDefault="00AF70CE" w:rsidP="00AF70CE">
            <w:pPr>
              <w:jc w:val="center"/>
              <w:rPr>
                <w:b/>
                <w:sz w:val="24"/>
              </w:rPr>
            </w:pPr>
            <w:r w:rsidRPr="00AF70CE">
              <w:rPr>
                <w:b/>
                <w:sz w:val="24"/>
              </w:rPr>
              <w:t>(национальный исследовательский университет)»</w:t>
            </w:r>
          </w:p>
          <w:p w14:paraId="5662FBC4" w14:textId="77777777" w:rsidR="00AF70CE" w:rsidRPr="00AF70CE" w:rsidRDefault="00AF70CE" w:rsidP="00AF70CE">
            <w:pPr>
              <w:jc w:val="center"/>
              <w:rPr>
                <w:b/>
              </w:rPr>
            </w:pPr>
            <w:r w:rsidRPr="00AF70CE">
              <w:rPr>
                <w:b/>
                <w:sz w:val="24"/>
              </w:rPr>
              <w:t>(МГТУ им. Н.Э. Баумана)</w:t>
            </w:r>
          </w:p>
        </w:tc>
      </w:tr>
    </w:tbl>
    <w:p w14:paraId="695717DE" w14:textId="77777777" w:rsidR="00EC736B" w:rsidRPr="00AF70CE" w:rsidRDefault="00EC736B" w:rsidP="00AF70CE">
      <w:pPr>
        <w:pBdr>
          <w:bottom w:val="thinThickSmallGap" w:sz="24" w:space="1" w:color="auto"/>
        </w:pBdr>
        <w:jc w:val="center"/>
        <w:rPr>
          <w:bCs/>
          <w:sz w:val="12"/>
          <w:szCs w:val="28"/>
        </w:rPr>
      </w:pPr>
    </w:p>
    <w:p w14:paraId="4D3B912A" w14:textId="77777777" w:rsidR="003D55C0" w:rsidRPr="00E50D3A" w:rsidRDefault="003D55C0" w:rsidP="003D55C0">
      <w:pPr>
        <w:ind w:left="360"/>
        <w:jc w:val="center"/>
        <w:rPr>
          <w:bCs/>
          <w:sz w:val="28"/>
          <w:szCs w:val="28"/>
        </w:rPr>
      </w:pPr>
    </w:p>
    <w:p w14:paraId="013CD938" w14:textId="77777777" w:rsidR="00AF70CE" w:rsidRPr="00D469EB" w:rsidRDefault="00AF70CE" w:rsidP="006F7B35">
      <w:pPr>
        <w:rPr>
          <w:sz w:val="28"/>
          <w:szCs w:val="28"/>
        </w:rPr>
      </w:pPr>
      <w:r w:rsidRPr="00D469EB">
        <w:rPr>
          <w:sz w:val="28"/>
          <w:szCs w:val="28"/>
        </w:rPr>
        <w:t>ФАКУЛЬТЕТ</w:t>
      </w:r>
      <w:r w:rsidR="002B16A5" w:rsidRPr="00D469EB">
        <w:rPr>
          <w:sz w:val="28"/>
          <w:szCs w:val="28"/>
        </w:rPr>
        <w:t xml:space="preserve"> «Информатика и системы управления»</w:t>
      </w:r>
    </w:p>
    <w:p w14:paraId="1665EE79" w14:textId="77777777" w:rsidR="00AF70CE" w:rsidRPr="00D469EB" w:rsidRDefault="00AF70CE" w:rsidP="006F7B35">
      <w:pPr>
        <w:rPr>
          <w:sz w:val="28"/>
          <w:szCs w:val="28"/>
        </w:rPr>
      </w:pPr>
    </w:p>
    <w:p w14:paraId="5F7A431E" w14:textId="77777777" w:rsidR="00AF70CE" w:rsidRPr="00D469EB" w:rsidRDefault="00AF70CE" w:rsidP="006F7B35">
      <w:pPr>
        <w:rPr>
          <w:sz w:val="28"/>
          <w:szCs w:val="28"/>
        </w:rPr>
      </w:pPr>
      <w:r w:rsidRPr="00D469EB">
        <w:rPr>
          <w:sz w:val="28"/>
          <w:szCs w:val="28"/>
        </w:rPr>
        <w:t>КАФЕДРА</w:t>
      </w:r>
      <w:r w:rsidR="002B16A5" w:rsidRPr="00D469EB">
        <w:rPr>
          <w:sz w:val="28"/>
          <w:szCs w:val="28"/>
        </w:rPr>
        <w:t xml:space="preserve"> «Программное обеспечение ЭВМ и информационные технологии»</w:t>
      </w:r>
    </w:p>
    <w:p w14:paraId="706DACDA" w14:textId="77777777" w:rsidR="002B16A5" w:rsidRPr="00AF70CE" w:rsidRDefault="002B16A5" w:rsidP="006F7B35">
      <w:pPr>
        <w:rPr>
          <w:iCs/>
          <w:sz w:val="24"/>
        </w:rPr>
      </w:pPr>
    </w:p>
    <w:p w14:paraId="3A8D0C59" w14:textId="77777777" w:rsidR="00AF70CE" w:rsidRPr="00AF70CE" w:rsidRDefault="00AF70CE" w:rsidP="006F7B35">
      <w:pPr>
        <w:rPr>
          <w:i/>
          <w:sz w:val="24"/>
        </w:rPr>
      </w:pPr>
    </w:p>
    <w:p w14:paraId="501F9490" w14:textId="77777777" w:rsidR="003D55C0" w:rsidRDefault="003D55C0" w:rsidP="006F7B35">
      <w:pPr>
        <w:jc w:val="center"/>
        <w:rPr>
          <w:bCs/>
          <w:sz w:val="28"/>
          <w:szCs w:val="28"/>
        </w:rPr>
      </w:pPr>
    </w:p>
    <w:p w14:paraId="6693372B" w14:textId="77777777" w:rsidR="006F7B35" w:rsidRPr="00E50D3A" w:rsidRDefault="006F7B35" w:rsidP="006F7B35">
      <w:pPr>
        <w:jc w:val="center"/>
        <w:rPr>
          <w:bCs/>
          <w:sz w:val="28"/>
          <w:szCs w:val="28"/>
        </w:rPr>
      </w:pPr>
    </w:p>
    <w:p w14:paraId="6842EC1E" w14:textId="77777777" w:rsidR="00C44C87" w:rsidRDefault="00C44C87" w:rsidP="006F7B35">
      <w:pPr>
        <w:jc w:val="center"/>
        <w:rPr>
          <w:b/>
          <w:bCs/>
          <w:sz w:val="36"/>
          <w:szCs w:val="28"/>
          <w:u w:val="single"/>
        </w:rPr>
      </w:pPr>
    </w:p>
    <w:p w14:paraId="31E57FF4" w14:textId="77777777" w:rsidR="00C44C87" w:rsidRDefault="00C44C87" w:rsidP="00C44C87">
      <w:pPr>
        <w:jc w:val="center"/>
        <w:rPr>
          <w:b/>
          <w:sz w:val="44"/>
        </w:rPr>
      </w:pPr>
      <w:r>
        <w:rPr>
          <w:b/>
          <w:sz w:val="44"/>
        </w:rPr>
        <w:t>РАСЧЕТНО-ПОЯСНИТЕЛЬНАЯ ЗАПИСКА</w:t>
      </w:r>
    </w:p>
    <w:p w14:paraId="4C6A6FCF" w14:textId="77777777" w:rsidR="00C44C87" w:rsidRDefault="00C44C87" w:rsidP="00C44C87">
      <w:pPr>
        <w:jc w:val="center"/>
        <w:rPr>
          <w:i/>
        </w:rPr>
      </w:pPr>
    </w:p>
    <w:p w14:paraId="2A502C92" w14:textId="77777777" w:rsidR="00C44C87" w:rsidRDefault="00C44C87" w:rsidP="00C44C87">
      <w:pPr>
        <w:jc w:val="center"/>
        <w:rPr>
          <w:b/>
          <w:i/>
          <w:sz w:val="40"/>
        </w:rPr>
      </w:pPr>
      <w:r>
        <w:rPr>
          <w:b/>
          <w:i/>
          <w:sz w:val="40"/>
        </w:rPr>
        <w:t xml:space="preserve">К   КУРСОВОМУ   ПРОЕКТУ </w:t>
      </w:r>
    </w:p>
    <w:p w14:paraId="60CAA4BE" w14:textId="77777777" w:rsidR="00C44C87" w:rsidRDefault="00C44C87" w:rsidP="00C44C87">
      <w:pPr>
        <w:jc w:val="center"/>
        <w:rPr>
          <w:b/>
          <w:i/>
          <w:sz w:val="28"/>
        </w:rPr>
      </w:pPr>
    </w:p>
    <w:p w14:paraId="591F06B5" w14:textId="77777777" w:rsidR="00C44C87" w:rsidRDefault="00C44C87" w:rsidP="00C44C87">
      <w:pPr>
        <w:jc w:val="center"/>
        <w:rPr>
          <w:b/>
          <w:i/>
          <w:sz w:val="40"/>
        </w:rPr>
      </w:pPr>
      <w:r>
        <w:rPr>
          <w:b/>
          <w:i/>
          <w:sz w:val="40"/>
        </w:rPr>
        <w:t>НА ТЕМУ:</w:t>
      </w:r>
    </w:p>
    <w:p w14:paraId="165126FF" w14:textId="77777777" w:rsidR="00C44C87" w:rsidRDefault="00C44C87" w:rsidP="00C44C87">
      <w:pPr>
        <w:jc w:val="center"/>
        <w:rPr>
          <w:b/>
          <w:i/>
          <w:sz w:val="14"/>
        </w:rPr>
      </w:pPr>
    </w:p>
    <w:p w14:paraId="4251C4ED" w14:textId="63D3C2A3" w:rsidR="00C44C87" w:rsidRDefault="00C44C87" w:rsidP="00C44C87">
      <w:pPr>
        <w:jc w:val="center"/>
        <w:rPr>
          <w:b/>
          <w:i/>
          <w:sz w:val="40"/>
        </w:rPr>
      </w:pPr>
      <w:r>
        <w:rPr>
          <w:b/>
          <w:i/>
          <w:sz w:val="40"/>
        </w:rPr>
        <w:t>«</w:t>
      </w:r>
      <w:r w:rsidR="00670F9C">
        <w:rPr>
          <w:b/>
          <w:i/>
          <w:sz w:val="40"/>
        </w:rPr>
        <w:t>Прямой доступ к памяти (</w:t>
      </w:r>
      <w:r w:rsidR="00670F9C">
        <w:rPr>
          <w:b/>
          <w:i/>
          <w:sz w:val="40"/>
          <w:lang w:val="en-US"/>
        </w:rPr>
        <w:t>DMA</w:t>
      </w:r>
      <w:r w:rsidR="00670F9C">
        <w:rPr>
          <w:b/>
          <w:i/>
          <w:sz w:val="40"/>
        </w:rPr>
        <w:t>)</w:t>
      </w:r>
      <w:r>
        <w:rPr>
          <w:b/>
          <w:i/>
          <w:sz w:val="40"/>
        </w:rPr>
        <w:t>»</w:t>
      </w:r>
    </w:p>
    <w:p w14:paraId="55FC8C17" w14:textId="77777777" w:rsidR="00C44C87" w:rsidRDefault="00C44C87" w:rsidP="00C44C87"/>
    <w:p w14:paraId="54973FF2" w14:textId="77777777" w:rsidR="00C44C87" w:rsidRDefault="00C44C87" w:rsidP="00C44C87"/>
    <w:p w14:paraId="497D0ED7" w14:textId="77777777" w:rsidR="00C44C87" w:rsidRDefault="00C44C87" w:rsidP="00C44C87"/>
    <w:p w14:paraId="5DAF2578" w14:textId="77777777" w:rsidR="00C44C87" w:rsidRDefault="00C44C87" w:rsidP="00C44C87"/>
    <w:p w14:paraId="233D64DB" w14:textId="77777777" w:rsidR="00C44C87" w:rsidRDefault="00C44C87" w:rsidP="00C44C87"/>
    <w:p w14:paraId="0552ED7E" w14:textId="77777777" w:rsidR="00C44C87" w:rsidRDefault="00C44C87" w:rsidP="00C44C87"/>
    <w:p w14:paraId="596DBCA2" w14:textId="77777777" w:rsidR="00C44C87" w:rsidRDefault="00C44C87" w:rsidP="00C44C87"/>
    <w:p w14:paraId="61EA8617" w14:textId="77777777" w:rsidR="00C44C87" w:rsidRDefault="00C44C87" w:rsidP="00C44C87"/>
    <w:p w14:paraId="1FE4FEB2" w14:textId="278F3EE0" w:rsidR="00A335C6" w:rsidRDefault="00A335C6" w:rsidP="00A335C6">
      <w:pPr>
        <w:rPr>
          <w:b/>
        </w:rPr>
      </w:pPr>
      <w:r>
        <w:t>Студент ______</w:t>
      </w:r>
      <w:r w:rsidR="00670F9C">
        <w:rPr>
          <w:u w:val="single"/>
        </w:rPr>
        <w:t>ИУ7-7</w:t>
      </w:r>
      <w:r w:rsidRPr="000235D1">
        <w:rPr>
          <w:u w:val="single"/>
        </w:rPr>
        <w:t>5Б</w:t>
      </w:r>
      <w:r>
        <w:t>__________</w:t>
      </w:r>
      <w:r>
        <w:tab/>
      </w:r>
      <w:r>
        <w:tab/>
      </w:r>
      <w:r w:rsidR="000235D1">
        <w:t xml:space="preserve"> </w:t>
      </w:r>
      <w:r w:rsidR="000235D1">
        <w:tab/>
      </w:r>
      <w:r>
        <w:rPr>
          <w:b/>
        </w:rPr>
        <w:t xml:space="preserve">_________________  </w:t>
      </w:r>
      <w:r w:rsidR="000235D1">
        <w:rPr>
          <w:b/>
        </w:rPr>
        <w:t xml:space="preserve">   </w:t>
      </w:r>
      <w:r>
        <w:rPr>
          <w:b/>
        </w:rPr>
        <w:t>_____</w:t>
      </w:r>
      <w:r w:rsidR="00351F55">
        <w:rPr>
          <w:bCs/>
          <w:u w:val="single"/>
        </w:rPr>
        <w:t xml:space="preserve">С. </w:t>
      </w:r>
      <w:r w:rsidR="002C1712">
        <w:rPr>
          <w:bCs/>
          <w:u w:val="single"/>
        </w:rPr>
        <w:t>А</w:t>
      </w:r>
      <w:r w:rsidR="00351F55">
        <w:rPr>
          <w:bCs/>
          <w:u w:val="single"/>
        </w:rPr>
        <w:t>. Мирзоян</w:t>
      </w:r>
      <w:r w:rsidRPr="000235D1">
        <w:rPr>
          <w:b/>
        </w:rPr>
        <w:t>______</w:t>
      </w:r>
      <w:r>
        <w:rPr>
          <w:b/>
        </w:rPr>
        <w:t xml:space="preserve"> </w:t>
      </w:r>
    </w:p>
    <w:p w14:paraId="2F0BC5D6" w14:textId="5BB911D7" w:rsidR="00A335C6" w:rsidRDefault="00A335C6" w:rsidP="00A335C6">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proofErr w:type="gramStart"/>
      <w:r>
        <w:rPr>
          <w:sz w:val="18"/>
          <w:szCs w:val="18"/>
        </w:rPr>
        <w:t xml:space="preserve">   (</w:t>
      </w:r>
      <w:proofErr w:type="gramEnd"/>
      <w:r>
        <w:rPr>
          <w:sz w:val="18"/>
          <w:szCs w:val="18"/>
        </w:rPr>
        <w:t>Подпись, дата)                 (</w:t>
      </w:r>
      <w:proofErr w:type="spellStart"/>
      <w:r>
        <w:rPr>
          <w:sz w:val="18"/>
          <w:szCs w:val="18"/>
        </w:rPr>
        <w:t>И.О.Фамилия</w:t>
      </w:r>
      <w:proofErr w:type="spellEnd"/>
      <w:r>
        <w:rPr>
          <w:sz w:val="18"/>
          <w:szCs w:val="18"/>
        </w:rPr>
        <w:t xml:space="preserve">)            </w:t>
      </w:r>
    </w:p>
    <w:p w14:paraId="71B16E0B" w14:textId="77777777" w:rsidR="00A335C6" w:rsidRDefault="00A335C6" w:rsidP="00A335C6">
      <w:pPr>
        <w:jc w:val="both"/>
        <w:rPr>
          <w:szCs w:val="22"/>
        </w:rPr>
      </w:pPr>
    </w:p>
    <w:p w14:paraId="3ED78AE4" w14:textId="77777777" w:rsidR="00A335C6" w:rsidRDefault="00A335C6" w:rsidP="00A335C6">
      <w:pPr>
        <w:jc w:val="both"/>
      </w:pPr>
    </w:p>
    <w:p w14:paraId="6DF82012" w14:textId="675421C6" w:rsidR="00A335C6" w:rsidRDefault="00A335C6" w:rsidP="00A335C6">
      <w:pPr>
        <w:rPr>
          <w:b/>
          <w:sz w:val="22"/>
        </w:rPr>
      </w:pPr>
      <w:r>
        <w:t>Руководитель курсового проекта</w:t>
      </w:r>
      <w:r>
        <w:tab/>
      </w:r>
      <w:r>
        <w:tab/>
      </w:r>
      <w:r>
        <w:tab/>
      </w:r>
      <w:r w:rsidR="000235D1">
        <w:t xml:space="preserve">              </w:t>
      </w:r>
      <w:r>
        <w:rPr>
          <w:b/>
        </w:rPr>
        <w:t xml:space="preserve">_________________  </w:t>
      </w:r>
      <w:r w:rsidR="00333689">
        <w:rPr>
          <w:b/>
        </w:rPr>
        <w:t xml:space="preserve">  </w:t>
      </w:r>
      <w:r>
        <w:rPr>
          <w:b/>
        </w:rPr>
        <w:t>______</w:t>
      </w:r>
      <w:r w:rsidR="00670F9C">
        <w:rPr>
          <w:bCs/>
          <w:u w:val="single"/>
        </w:rPr>
        <w:t>Н</w:t>
      </w:r>
      <w:r w:rsidR="00351F55">
        <w:rPr>
          <w:bCs/>
          <w:u w:val="single"/>
        </w:rPr>
        <w:t xml:space="preserve">. </w:t>
      </w:r>
      <w:r w:rsidR="00670F9C">
        <w:rPr>
          <w:bCs/>
          <w:u w:val="single"/>
        </w:rPr>
        <w:t>Ю</w:t>
      </w:r>
      <w:r w:rsidR="00351F55">
        <w:rPr>
          <w:bCs/>
          <w:u w:val="single"/>
        </w:rPr>
        <w:t xml:space="preserve">. </w:t>
      </w:r>
      <w:r w:rsidR="00670F9C">
        <w:rPr>
          <w:rFonts w:eastAsia="Times New Roman"/>
          <w:bCs/>
          <w:u w:val="single"/>
        </w:rPr>
        <w:t>Рязанова</w:t>
      </w:r>
      <w:r>
        <w:rPr>
          <w:b/>
        </w:rPr>
        <w:t xml:space="preserve">______ </w:t>
      </w:r>
    </w:p>
    <w:p w14:paraId="62F34B2C" w14:textId="72D8A00C" w:rsidR="00A335C6" w:rsidRDefault="00A335C6" w:rsidP="00A335C6">
      <w:pPr>
        <w:ind w:right="565"/>
        <w:jc w:val="right"/>
        <w:rPr>
          <w:sz w:val="18"/>
          <w:szCs w:val="18"/>
        </w:rPr>
      </w:pPr>
      <w:r>
        <w:rPr>
          <w:sz w:val="18"/>
          <w:szCs w:val="18"/>
        </w:rPr>
        <w:t xml:space="preserve">(Подпись, </w:t>
      </w:r>
      <w:proofErr w:type="gramStart"/>
      <w:r>
        <w:rPr>
          <w:sz w:val="18"/>
          <w:szCs w:val="18"/>
        </w:rPr>
        <w:t xml:space="preserve">дата)  </w:t>
      </w:r>
      <w:r w:rsidR="000235D1">
        <w:rPr>
          <w:sz w:val="18"/>
          <w:szCs w:val="18"/>
        </w:rPr>
        <w:t xml:space="preserve"> </w:t>
      </w:r>
      <w:proofErr w:type="gramEnd"/>
      <w:r w:rsidR="000235D1">
        <w:rPr>
          <w:sz w:val="18"/>
          <w:szCs w:val="18"/>
        </w:rPr>
        <w:t xml:space="preserve">          </w:t>
      </w:r>
      <w:r>
        <w:rPr>
          <w:sz w:val="18"/>
          <w:szCs w:val="18"/>
        </w:rPr>
        <w:t>(</w:t>
      </w:r>
      <w:proofErr w:type="spellStart"/>
      <w:r>
        <w:rPr>
          <w:sz w:val="18"/>
          <w:szCs w:val="18"/>
        </w:rPr>
        <w:t>И.О.Фамилия</w:t>
      </w:r>
      <w:proofErr w:type="spellEnd"/>
      <w:r>
        <w:rPr>
          <w:sz w:val="18"/>
          <w:szCs w:val="18"/>
        </w:rPr>
        <w:t>)</w:t>
      </w:r>
      <w:r w:rsidR="000235D1">
        <w:rPr>
          <w:sz w:val="18"/>
          <w:szCs w:val="18"/>
        </w:rPr>
        <w:tab/>
      </w:r>
    </w:p>
    <w:p w14:paraId="2A97C1E9" w14:textId="77777777" w:rsidR="00A335C6" w:rsidRDefault="00A335C6" w:rsidP="00A335C6">
      <w:pPr>
        <w:jc w:val="both"/>
        <w:rPr>
          <w:szCs w:val="22"/>
        </w:rPr>
      </w:pPr>
    </w:p>
    <w:p w14:paraId="43894444" w14:textId="05EF0368" w:rsidR="00C44C87" w:rsidRDefault="00C44C87" w:rsidP="00C44C87">
      <w:pPr>
        <w:ind w:right="565"/>
        <w:jc w:val="right"/>
        <w:rPr>
          <w:sz w:val="18"/>
          <w:szCs w:val="18"/>
        </w:rPr>
      </w:pPr>
    </w:p>
    <w:p w14:paraId="040CBF85" w14:textId="77777777" w:rsidR="00C44C87" w:rsidRDefault="00C44C87" w:rsidP="00C44C87">
      <w:pPr>
        <w:jc w:val="center"/>
        <w:rPr>
          <w:i/>
        </w:rPr>
      </w:pPr>
    </w:p>
    <w:p w14:paraId="781C0A7C" w14:textId="77777777" w:rsidR="00C44C87" w:rsidRDefault="00C44C87" w:rsidP="00C44C87">
      <w:pPr>
        <w:jc w:val="center"/>
        <w:rPr>
          <w:i/>
        </w:rPr>
      </w:pPr>
    </w:p>
    <w:p w14:paraId="66CB2796" w14:textId="77777777" w:rsidR="00C44C87" w:rsidRDefault="00C44C87" w:rsidP="00C44C87">
      <w:pPr>
        <w:jc w:val="center"/>
        <w:rPr>
          <w:i/>
        </w:rPr>
      </w:pPr>
    </w:p>
    <w:p w14:paraId="1ABA9F1A" w14:textId="77777777" w:rsidR="00C44C87" w:rsidRDefault="00C44C87" w:rsidP="00C44C87">
      <w:pPr>
        <w:rPr>
          <w:i/>
        </w:rPr>
      </w:pPr>
    </w:p>
    <w:p w14:paraId="04767AB8" w14:textId="77777777" w:rsidR="00C44C87" w:rsidRDefault="00C44C87" w:rsidP="00C44C87">
      <w:pPr>
        <w:jc w:val="center"/>
        <w:rPr>
          <w:i/>
        </w:rPr>
      </w:pPr>
    </w:p>
    <w:p w14:paraId="504EA941" w14:textId="418C0114" w:rsidR="00C44C87" w:rsidRDefault="00C44C87" w:rsidP="00C44C87">
      <w:pPr>
        <w:jc w:val="center"/>
        <w:rPr>
          <w:i/>
        </w:rPr>
      </w:pPr>
    </w:p>
    <w:p w14:paraId="1ACBE348" w14:textId="77777777" w:rsidR="00A335C6" w:rsidRDefault="00A335C6" w:rsidP="00C44C87">
      <w:pPr>
        <w:jc w:val="center"/>
        <w:rPr>
          <w:i/>
        </w:rPr>
      </w:pPr>
    </w:p>
    <w:p w14:paraId="7079FD19" w14:textId="77777777" w:rsidR="00AB689B" w:rsidRDefault="00AB689B" w:rsidP="00C44C87">
      <w:pPr>
        <w:jc w:val="center"/>
        <w:rPr>
          <w:i/>
          <w:sz w:val="28"/>
        </w:rPr>
      </w:pPr>
    </w:p>
    <w:p w14:paraId="56041A7F" w14:textId="77777777" w:rsidR="00AB689B" w:rsidRDefault="00AB689B" w:rsidP="00C44C87">
      <w:pPr>
        <w:jc w:val="center"/>
        <w:rPr>
          <w:i/>
          <w:sz w:val="28"/>
        </w:rPr>
      </w:pPr>
    </w:p>
    <w:p w14:paraId="481F0E1C" w14:textId="77777777" w:rsidR="00AB689B" w:rsidRDefault="00AB689B" w:rsidP="00C44C87">
      <w:pPr>
        <w:jc w:val="center"/>
        <w:rPr>
          <w:i/>
          <w:sz w:val="28"/>
        </w:rPr>
      </w:pPr>
    </w:p>
    <w:p w14:paraId="490DBCF0" w14:textId="77777777" w:rsidR="00AB689B" w:rsidRDefault="00AB689B" w:rsidP="00C44C87">
      <w:pPr>
        <w:jc w:val="center"/>
        <w:rPr>
          <w:i/>
          <w:sz w:val="28"/>
        </w:rPr>
      </w:pPr>
    </w:p>
    <w:p w14:paraId="74BFF63B" w14:textId="77F67FF1" w:rsidR="00C44C87" w:rsidRDefault="00C44C87" w:rsidP="00C44C87">
      <w:pPr>
        <w:jc w:val="center"/>
        <w:rPr>
          <w:i/>
          <w:sz w:val="28"/>
        </w:rPr>
      </w:pPr>
      <w:r>
        <w:rPr>
          <w:i/>
          <w:sz w:val="28"/>
        </w:rPr>
        <w:t>20</w:t>
      </w:r>
      <w:r w:rsidR="00702C15">
        <w:rPr>
          <w:i/>
          <w:sz w:val="28"/>
        </w:rPr>
        <w:t>20</w:t>
      </w:r>
      <w:r>
        <w:rPr>
          <w:i/>
          <w:sz w:val="28"/>
        </w:rPr>
        <w:t xml:space="preserve"> г.</w:t>
      </w:r>
    </w:p>
    <w:sdt>
      <w:sdtPr>
        <w:rPr>
          <w:rFonts w:ascii="Times New Roman" w:eastAsia="Times New Roman" w:hAnsi="Times New Roman" w:cs="Times New Roman"/>
          <w:color w:val="auto"/>
          <w:sz w:val="26"/>
          <w:szCs w:val="26"/>
          <w:lang w:eastAsia="en-US"/>
        </w:rPr>
        <w:id w:val="-1880223933"/>
        <w:docPartObj>
          <w:docPartGallery w:val="Table of Contents"/>
          <w:docPartUnique/>
        </w:docPartObj>
      </w:sdtPr>
      <w:sdtEndPr>
        <w:rPr>
          <w:rFonts w:eastAsia="SimSun"/>
          <w:b/>
          <w:bCs/>
          <w:sz w:val="28"/>
          <w:szCs w:val="28"/>
        </w:rPr>
      </w:sdtEndPr>
      <w:sdtContent>
        <w:p w14:paraId="17BCADAC" w14:textId="77777777" w:rsidR="00167804" w:rsidRPr="0077322F" w:rsidRDefault="00167804">
          <w:pPr>
            <w:pStyle w:val="ad"/>
            <w:rPr>
              <w:rFonts w:ascii="Times New Roman" w:hAnsi="Times New Roman" w:cs="Times New Roman"/>
              <w:color w:val="auto"/>
              <w:sz w:val="26"/>
              <w:szCs w:val="26"/>
            </w:rPr>
          </w:pPr>
          <w:r w:rsidRPr="0077322F">
            <w:rPr>
              <w:rFonts w:ascii="Times New Roman" w:hAnsi="Times New Roman" w:cs="Times New Roman"/>
              <w:color w:val="auto"/>
              <w:sz w:val="26"/>
              <w:szCs w:val="26"/>
            </w:rPr>
            <w:t>Оглавление</w:t>
          </w:r>
        </w:p>
        <w:p w14:paraId="3C5F7042" w14:textId="77777777" w:rsidR="001D19E6" w:rsidRPr="009D6792" w:rsidRDefault="001D19E6" w:rsidP="001D19E6">
          <w:pPr>
            <w:rPr>
              <w:rFonts w:eastAsiaTheme="minorEastAsia"/>
              <w:sz w:val="26"/>
              <w:szCs w:val="26"/>
              <w:lang w:eastAsia="zh-CN"/>
            </w:rPr>
          </w:pPr>
        </w:p>
        <w:p w14:paraId="2C6E2B5A" w14:textId="27126DBA" w:rsidR="009D73A1" w:rsidRDefault="00167804">
          <w:pPr>
            <w:pStyle w:val="11"/>
            <w:tabs>
              <w:tab w:val="right" w:leader="dot" w:pos="9627"/>
            </w:tabs>
            <w:rPr>
              <w:rFonts w:asciiTheme="minorHAnsi" w:eastAsiaTheme="minorEastAsia" w:hAnsiTheme="minorHAnsi" w:cstheme="minorBidi"/>
              <w:noProof/>
              <w:sz w:val="22"/>
              <w:szCs w:val="22"/>
              <w:lang w:eastAsia="zh-CN"/>
            </w:rPr>
          </w:pPr>
          <w:r w:rsidRPr="0077322F">
            <w:rPr>
              <w:sz w:val="26"/>
              <w:szCs w:val="26"/>
            </w:rPr>
            <w:fldChar w:fldCharType="begin"/>
          </w:r>
          <w:r w:rsidRPr="0077322F">
            <w:rPr>
              <w:sz w:val="26"/>
              <w:szCs w:val="26"/>
            </w:rPr>
            <w:instrText xml:space="preserve"> TOC \o "1-3" \h \z \u </w:instrText>
          </w:r>
          <w:r w:rsidRPr="0077322F">
            <w:rPr>
              <w:sz w:val="26"/>
              <w:szCs w:val="26"/>
            </w:rPr>
            <w:fldChar w:fldCharType="separate"/>
          </w:r>
          <w:hyperlink w:anchor="_Toc62396679" w:history="1">
            <w:r w:rsidR="009D73A1" w:rsidRPr="00CF5672">
              <w:rPr>
                <w:rStyle w:val="a7"/>
                <w:noProof/>
              </w:rPr>
              <w:t>Введение</w:t>
            </w:r>
            <w:r w:rsidR="009D73A1">
              <w:rPr>
                <w:noProof/>
                <w:webHidden/>
              </w:rPr>
              <w:tab/>
            </w:r>
            <w:r w:rsidR="009D73A1">
              <w:rPr>
                <w:noProof/>
                <w:webHidden/>
              </w:rPr>
              <w:fldChar w:fldCharType="begin"/>
            </w:r>
            <w:r w:rsidR="009D73A1">
              <w:rPr>
                <w:noProof/>
                <w:webHidden/>
              </w:rPr>
              <w:instrText xml:space="preserve"> PAGEREF _Toc62396679 \h </w:instrText>
            </w:r>
            <w:r w:rsidR="009D73A1">
              <w:rPr>
                <w:noProof/>
                <w:webHidden/>
              </w:rPr>
            </w:r>
            <w:r w:rsidR="009D73A1">
              <w:rPr>
                <w:noProof/>
                <w:webHidden/>
              </w:rPr>
              <w:fldChar w:fldCharType="separate"/>
            </w:r>
            <w:r w:rsidR="009D73A1">
              <w:rPr>
                <w:noProof/>
                <w:webHidden/>
              </w:rPr>
              <w:t>3</w:t>
            </w:r>
            <w:r w:rsidR="009D73A1">
              <w:rPr>
                <w:noProof/>
                <w:webHidden/>
              </w:rPr>
              <w:fldChar w:fldCharType="end"/>
            </w:r>
          </w:hyperlink>
        </w:p>
        <w:p w14:paraId="1981E62D" w14:textId="574A7B84"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680" w:history="1">
            <w:r w:rsidR="009D73A1" w:rsidRPr="00CF5672">
              <w:rPr>
                <w:rStyle w:val="a7"/>
                <w:noProof/>
              </w:rPr>
              <w:t>1. Аналитическая часть</w:t>
            </w:r>
            <w:r w:rsidR="009D73A1">
              <w:rPr>
                <w:noProof/>
                <w:webHidden/>
              </w:rPr>
              <w:tab/>
            </w:r>
            <w:r w:rsidR="009D73A1">
              <w:rPr>
                <w:noProof/>
                <w:webHidden/>
              </w:rPr>
              <w:fldChar w:fldCharType="begin"/>
            </w:r>
            <w:r w:rsidR="009D73A1">
              <w:rPr>
                <w:noProof/>
                <w:webHidden/>
              </w:rPr>
              <w:instrText xml:space="preserve"> PAGEREF _Toc62396680 \h </w:instrText>
            </w:r>
            <w:r w:rsidR="009D73A1">
              <w:rPr>
                <w:noProof/>
                <w:webHidden/>
              </w:rPr>
            </w:r>
            <w:r w:rsidR="009D73A1">
              <w:rPr>
                <w:noProof/>
                <w:webHidden/>
              </w:rPr>
              <w:fldChar w:fldCharType="separate"/>
            </w:r>
            <w:r w:rsidR="009D73A1">
              <w:rPr>
                <w:noProof/>
                <w:webHidden/>
              </w:rPr>
              <w:t>4</w:t>
            </w:r>
            <w:r w:rsidR="009D73A1">
              <w:rPr>
                <w:noProof/>
                <w:webHidden/>
              </w:rPr>
              <w:fldChar w:fldCharType="end"/>
            </w:r>
          </w:hyperlink>
        </w:p>
        <w:p w14:paraId="276814F4" w14:textId="32790163" w:rsidR="009D73A1" w:rsidRDefault="00CE6C79">
          <w:pPr>
            <w:pStyle w:val="21"/>
            <w:rPr>
              <w:rFonts w:asciiTheme="minorHAnsi" w:eastAsiaTheme="minorEastAsia" w:hAnsiTheme="minorHAnsi" w:cstheme="minorBidi"/>
              <w:noProof/>
              <w:sz w:val="22"/>
              <w:szCs w:val="22"/>
              <w:lang w:eastAsia="zh-CN"/>
            </w:rPr>
          </w:pPr>
          <w:hyperlink w:anchor="_Toc62396681" w:history="1">
            <w:r w:rsidR="009D73A1" w:rsidRPr="00CF5672">
              <w:rPr>
                <w:rStyle w:val="a7"/>
                <w:noProof/>
                <w:lang w:eastAsia="zh-CN"/>
              </w:rPr>
              <w:t xml:space="preserve">1.1 Ядро </w:t>
            </w:r>
            <w:r w:rsidR="009D73A1" w:rsidRPr="00CF5672">
              <w:rPr>
                <w:rStyle w:val="a7"/>
                <w:noProof/>
                <w:lang w:val="en-US" w:eastAsia="zh-CN"/>
              </w:rPr>
              <w:t>Linux</w:t>
            </w:r>
            <w:r w:rsidR="009D73A1">
              <w:rPr>
                <w:noProof/>
                <w:webHidden/>
              </w:rPr>
              <w:tab/>
            </w:r>
            <w:r w:rsidR="009D73A1">
              <w:rPr>
                <w:noProof/>
                <w:webHidden/>
              </w:rPr>
              <w:fldChar w:fldCharType="begin"/>
            </w:r>
            <w:r w:rsidR="009D73A1">
              <w:rPr>
                <w:noProof/>
                <w:webHidden/>
              </w:rPr>
              <w:instrText xml:space="preserve"> PAGEREF _Toc62396681 \h </w:instrText>
            </w:r>
            <w:r w:rsidR="009D73A1">
              <w:rPr>
                <w:noProof/>
                <w:webHidden/>
              </w:rPr>
            </w:r>
            <w:r w:rsidR="009D73A1">
              <w:rPr>
                <w:noProof/>
                <w:webHidden/>
              </w:rPr>
              <w:fldChar w:fldCharType="separate"/>
            </w:r>
            <w:r w:rsidR="009D73A1">
              <w:rPr>
                <w:noProof/>
                <w:webHidden/>
              </w:rPr>
              <w:t>4</w:t>
            </w:r>
            <w:r w:rsidR="009D73A1">
              <w:rPr>
                <w:noProof/>
                <w:webHidden/>
              </w:rPr>
              <w:fldChar w:fldCharType="end"/>
            </w:r>
          </w:hyperlink>
        </w:p>
        <w:p w14:paraId="5EF8AEDA" w14:textId="2F239BAB" w:rsidR="009D73A1" w:rsidRDefault="00CE6C79">
          <w:pPr>
            <w:pStyle w:val="21"/>
            <w:rPr>
              <w:rFonts w:asciiTheme="minorHAnsi" w:eastAsiaTheme="minorEastAsia" w:hAnsiTheme="minorHAnsi" w:cstheme="minorBidi"/>
              <w:noProof/>
              <w:sz w:val="22"/>
              <w:szCs w:val="22"/>
              <w:lang w:eastAsia="zh-CN"/>
            </w:rPr>
          </w:pPr>
          <w:hyperlink w:anchor="_Toc62396682" w:history="1">
            <w:r w:rsidR="009D73A1" w:rsidRPr="00CF5672">
              <w:rPr>
                <w:rStyle w:val="a7"/>
                <w:noProof/>
              </w:rPr>
              <w:t>1.1.1 Анатомия модуля ядра</w:t>
            </w:r>
            <w:r w:rsidR="009D73A1">
              <w:rPr>
                <w:noProof/>
                <w:webHidden/>
              </w:rPr>
              <w:tab/>
            </w:r>
            <w:r w:rsidR="009D73A1">
              <w:rPr>
                <w:noProof/>
                <w:webHidden/>
              </w:rPr>
              <w:fldChar w:fldCharType="begin"/>
            </w:r>
            <w:r w:rsidR="009D73A1">
              <w:rPr>
                <w:noProof/>
                <w:webHidden/>
              </w:rPr>
              <w:instrText xml:space="preserve"> PAGEREF _Toc62396682 \h </w:instrText>
            </w:r>
            <w:r w:rsidR="009D73A1">
              <w:rPr>
                <w:noProof/>
                <w:webHidden/>
              </w:rPr>
            </w:r>
            <w:r w:rsidR="009D73A1">
              <w:rPr>
                <w:noProof/>
                <w:webHidden/>
              </w:rPr>
              <w:fldChar w:fldCharType="separate"/>
            </w:r>
            <w:r w:rsidR="009D73A1">
              <w:rPr>
                <w:noProof/>
                <w:webHidden/>
              </w:rPr>
              <w:t>4</w:t>
            </w:r>
            <w:r w:rsidR="009D73A1">
              <w:rPr>
                <w:noProof/>
                <w:webHidden/>
              </w:rPr>
              <w:fldChar w:fldCharType="end"/>
            </w:r>
          </w:hyperlink>
        </w:p>
        <w:p w14:paraId="0558D5B6" w14:textId="3661BCBC" w:rsidR="009D73A1" w:rsidRDefault="00CE6C79">
          <w:pPr>
            <w:pStyle w:val="21"/>
            <w:rPr>
              <w:rFonts w:asciiTheme="minorHAnsi" w:eastAsiaTheme="minorEastAsia" w:hAnsiTheme="minorHAnsi" w:cstheme="minorBidi"/>
              <w:noProof/>
              <w:sz w:val="22"/>
              <w:szCs w:val="22"/>
              <w:lang w:eastAsia="zh-CN"/>
            </w:rPr>
          </w:pPr>
          <w:hyperlink w:anchor="_Toc62396683" w:history="1">
            <w:r w:rsidR="009D73A1" w:rsidRPr="00CF5672">
              <w:rPr>
                <w:rStyle w:val="a7"/>
                <w:noProof/>
              </w:rPr>
              <w:t>1.1.2 Анатомия объектного кода модуля ядра</w:t>
            </w:r>
            <w:r w:rsidR="009D73A1">
              <w:rPr>
                <w:noProof/>
                <w:webHidden/>
              </w:rPr>
              <w:tab/>
            </w:r>
            <w:r w:rsidR="009D73A1">
              <w:rPr>
                <w:noProof/>
                <w:webHidden/>
              </w:rPr>
              <w:fldChar w:fldCharType="begin"/>
            </w:r>
            <w:r w:rsidR="009D73A1">
              <w:rPr>
                <w:noProof/>
                <w:webHidden/>
              </w:rPr>
              <w:instrText xml:space="preserve"> PAGEREF _Toc62396683 \h </w:instrText>
            </w:r>
            <w:r w:rsidR="009D73A1">
              <w:rPr>
                <w:noProof/>
                <w:webHidden/>
              </w:rPr>
            </w:r>
            <w:r w:rsidR="009D73A1">
              <w:rPr>
                <w:noProof/>
                <w:webHidden/>
              </w:rPr>
              <w:fldChar w:fldCharType="separate"/>
            </w:r>
            <w:r w:rsidR="009D73A1">
              <w:rPr>
                <w:noProof/>
                <w:webHidden/>
              </w:rPr>
              <w:t>5</w:t>
            </w:r>
            <w:r w:rsidR="009D73A1">
              <w:rPr>
                <w:noProof/>
                <w:webHidden/>
              </w:rPr>
              <w:fldChar w:fldCharType="end"/>
            </w:r>
          </w:hyperlink>
        </w:p>
        <w:p w14:paraId="3C0B6BE7" w14:textId="76CB41E8" w:rsidR="009D73A1" w:rsidRDefault="00CE6C79">
          <w:pPr>
            <w:pStyle w:val="21"/>
            <w:rPr>
              <w:rFonts w:asciiTheme="minorHAnsi" w:eastAsiaTheme="minorEastAsia" w:hAnsiTheme="minorHAnsi" w:cstheme="minorBidi"/>
              <w:noProof/>
              <w:sz w:val="22"/>
              <w:szCs w:val="22"/>
              <w:lang w:eastAsia="zh-CN"/>
            </w:rPr>
          </w:pPr>
          <w:hyperlink w:anchor="_Toc62396684" w:history="1">
            <w:r w:rsidR="009D73A1" w:rsidRPr="00CF5672">
              <w:rPr>
                <w:rStyle w:val="a7"/>
                <w:noProof/>
              </w:rPr>
              <w:t>1.1.3 Жизненный цикл загружаемого модуля ядра</w:t>
            </w:r>
            <w:r w:rsidR="009D73A1">
              <w:rPr>
                <w:noProof/>
                <w:webHidden/>
              </w:rPr>
              <w:tab/>
            </w:r>
            <w:r w:rsidR="009D73A1">
              <w:rPr>
                <w:noProof/>
                <w:webHidden/>
              </w:rPr>
              <w:fldChar w:fldCharType="begin"/>
            </w:r>
            <w:r w:rsidR="009D73A1">
              <w:rPr>
                <w:noProof/>
                <w:webHidden/>
              </w:rPr>
              <w:instrText xml:space="preserve"> PAGEREF _Toc62396684 \h </w:instrText>
            </w:r>
            <w:r w:rsidR="009D73A1">
              <w:rPr>
                <w:noProof/>
                <w:webHidden/>
              </w:rPr>
            </w:r>
            <w:r w:rsidR="009D73A1">
              <w:rPr>
                <w:noProof/>
                <w:webHidden/>
              </w:rPr>
              <w:fldChar w:fldCharType="separate"/>
            </w:r>
            <w:r w:rsidR="009D73A1">
              <w:rPr>
                <w:noProof/>
                <w:webHidden/>
              </w:rPr>
              <w:t>6</w:t>
            </w:r>
            <w:r w:rsidR="009D73A1">
              <w:rPr>
                <w:noProof/>
                <w:webHidden/>
              </w:rPr>
              <w:fldChar w:fldCharType="end"/>
            </w:r>
          </w:hyperlink>
        </w:p>
        <w:p w14:paraId="1D374D05" w14:textId="60F01A26" w:rsidR="009D73A1" w:rsidRDefault="00CE6C79">
          <w:pPr>
            <w:pStyle w:val="21"/>
            <w:rPr>
              <w:rFonts w:asciiTheme="minorHAnsi" w:eastAsiaTheme="minorEastAsia" w:hAnsiTheme="minorHAnsi" w:cstheme="minorBidi"/>
              <w:noProof/>
              <w:sz w:val="22"/>
              <w:szCs w:val="22"/>
              <w:lang w:eastAsia="zh-CN"/>
            </w:rPr>
          </w:pPr>
          <w:hyperlink w:anchor="_Toc62396685" w:history="1">
            <w:r w:rsidR="009D73A1" w:rsidRPr="00CF5672">
              <w:rPr>
                <w:rStyle w:val="a7"/>
                <w:noProof/>
                <w:lang w:val="en-US"/>
              </w:rPr>
              <w:t xml:space="preserve">1.1.4 </w:t>
            </w:r>
            <w:r w:rsidR="009D73A1" w:rsidRPr="00CF5672">
              <w:rPr>
                <w:rStyle w:val="a7"/>
                <w:noProof/>
              </w:rPr>
              <w:t>Подробности загрузки модуля</w:t>
            </w:r>
            <w:r w:rsidR="009D73A1">
              <w:rPr>
                <w:noProof/>
                <w:webHidden/>
              </w:rPr>
              <w:tab/>
            </w:r>
            <w:r w:rsidR="009D73A1">
              <w:rPr>
                <w:noProof/>
                <w:webHidden/>
              </w:rPr>
              <w:fldChar w:fldCharType="begin"/>
            </w:r>
            <w:r w:rsidR="009D73A1">
              <w:rPr>
                <w:noProof/>
                <w:webHidden/>
              </w:rPr>
              <w:instrText xml:space="preserve"> PAGEREF _Toc62396685 \h </w:instrText>
            </w:r>
            <w:r w:rsidR="009D73A1">
              <w:rPr>
                <w:noProof/>
                <w:webHidden/>
              </w:rPr>
            </w:r>
            <w:r w:rsidR="009D73A1">
              <w:rPr>
                <w:noProof/>
                <w:webHidden/>
              </w:rPr>
              <w:fldChar w:fldCharType="separate"/>
            </w:r>
            <w:r w:rsidR="009D73A1">
              <w:rPr>
                <w:noProof/>
                <w:webHidden/>
              </w:rPr>
              <w:t>7</w:t>
            </w:r>
            <w:r w:rsidR="009D73A1">
              <w:rPr>
                <w:noProof/>
                <w:webHidden/>
              </w:rPr>
              <w:fldChar w:fldCharType="end"/>
            </w:r>
          </w:hyperlink>
        </w:p>
        <w:p w14:paraId="6D9272F5" w14:textId="33739D41" w:rsidR="009D73A1" w:rsidRDefault="00CE6C79">
          <w:pPr>
            <w:pStyle w:val="21"/>
            <w:rPr>
              <w:rFonts w:asciiTheme="minorHAnsi" w:eastAsiaTheme="minorEastAsia" w:hAnsiTheme="minorHAnsi" w:cstheme="minorBidi"/>
              <w:noProof/>
              <w:sz w:val="22"/>
              <w:szCs w:val="22"/>
              <w:lang w:eastAsia="zh-CN"/>
            </w:rPr>
          </w:pPr>
          <w:hyperlink w:anchor="_Toc62396686" w:history="1">
            <w:r w:rsidR="009D73A1" w:rsidRPr="00CF5672">
              <w:rPr>
                <w:rStyle w:val="a7"/>
                <w:noProof/>
                <w:lang w:val="en-US"/>
              </w:rPr>
              <w:t xml:space="preserve">1.1.5 </w:t>
            </w:r>
            <w:r w:rsidR="009D73A1" w:rsidRPr="00CF5672">
              <w:rPr>
                <w:rStyle w:val="a7"/>
                <w:noProof/>
              </w:rPr>
              <w:t>Подробности выгрузки модуля</w:t>
            </w:r>
            <w:r w:rsidR="009D73A1">
              <w:rPr>
                <w:noProof/>
                <w:webHidden/>
              </w:rPr>
              <w:tab/>
            </w:r>
            <w:r w:rsidR="009D73A1">
              <w:rPr>
                <w:noProof/>
                <w:webHidden/>
              </w:rPr>
              <w:fldChar w:fldCharType="begin"/>
            </w:r>
            <w:r w:rsidR="009D73A1">
              <w:rPr>
                <w:noProof/>
                <w:webHidden/>
              </w:rPr>
              <w:instrText xml:space="preserve"> PAGEREF _Toc62396686 \h </w:instrText>
            </w:r>
            <w:r w:rsidR="009D73A1">
              <w:rPr>
                <w:noProof/>
                <w:webHidden/>
              </w:rPr>
            </w:r>
            <w:r w:rsidR="009D73A1">
              <w:rPr>
                <w:noProof/>
                <w:webHidden/>
              </w:rPr>
              <w:fldChar w:fldCharType="separate"/>
            </w:r>
            <w:r w:rsidR="009D73A1">
              <w:rPr>
                <w:noProof/>
                <w:webHidden/>
              </w:rPr>
              <w:t>10</w:t>
            </w:r>
            <w:r w:rsidR="009D73A1">
              <w:rPr>
                <w:noProof/>
                <w:webHidden/>
              </w:rPr>
              <w:fldChar w:fldCharType="end"/>
            </w:r>
          </w:hyperlink>
        </w:p>
        <w:p w14:paraId="26511F69" w14:textId="5C2D9EAE" w:rsidR="009D73A1" w:rsidRDefault="00CE6C79">
          <w:pPr>
            <w:pStyle w:val="21"/>
            <w:rPr>
              <w:rFonts w:asciiTheme="minorHAnsi" w:eastAsiaTheme="minorEastAsia" w:hAnsiTheme="minorHAnsi" w:cstheme="minorBidi"/>
              <w:noProof/>
              <w:sz w:val="22"/>
              <w:szCs w:val="22"/>
              <w:lang w:eastAsia="zh-CN"/>
            </w:rPr>
          </w:pPr>
          <w:hyperlink w:anchor="_Toc62396687" w:history="1">
            <w:r w:rsidR="009D73A1" w:rsidRPr="00CF5672">
              <w:rPr>
                <w:rStyle w:val="a7"/>
                <w:noProof/>
              </w:rPr>
              <w:t xml:space="preserve">1.2 Принцип работы </w:t>
            </w:r>
            <w:r w:rsidR="009D73A1" w:rsidRPr="00CF5672">
              <w:rPr>
                <w:rStyle w:val="a7"/>
                <w:noProof/>
                <w:lang w:eastAsia="zh-CN"/>
              </w:rPr>
              <w:t>прямого доступа к памяти</w:t>
            </w:r>
            <w:r w:rsidR="009D73A1">
              <w:rPr>
                <w:noProof/>
                <w:webHidden/>
              </w:rPr>
              <w:tab/>
            </w:r>
            <w:r w:rsidR="009D73A1">
              <w:rPr>
                <w:noProof/>
                <w:webHidden/>
              </w:rPr>
              <w:fldChar w:fldCharType="begin"/>
            </w:r>
            <w:r w:rsidR="009D73A1">
              <w:rPr>
                <w:noProof/>
                <w:webHidden/>
              </w:rPr>
              <w:instrText xml:space="preserve"> PAGEREF _Toc62396687 \h </w:instrText>
            </w:r>
            <w:r w:rsidR="009D73A1">
              <w:rPr>
                <w:noProof/>
                <w:webHidden/>
              </w:rPr>
            </w:r>
            <w:r w:rsidR="009D73A1">
              <w:rPr>
                <w:noProof/>
                <w:webHidden/>
              </w:rPr>
              <w:fldChar w:fldCharType="separate"/>
            </w:r>
            <w:r w:rsidR="009D73A1">
              <w:rPr>
                <w:noProof/>
                <w:webHidden/>
              </w:rPr>
              <w:t>12</w:t>
            </w:r>
            <w:r w:rsidR="009D73A1">
              <w:rPr>
                <w:noProof/>
                <w:webHidden/>
              </w:rPr>
              <w:fldChar w:fldCharType="end"/>
            </w:r>
          </w:hyperlink>
        </w:p>
        <w:p w14:paraId="112EC31C" w14:textId="774D94A0" w:rsidR="009D73A1" w:rsidRDefault="00CE6C79">
          <w:pPr>
            <w:pStyle w:val="21"/>
            <w:rPr>
              <w:rFonts w:asciiTheme="minorHAnsi" w:eastAsiaTheme="minorEastAsia" w:hAnsiTheme="minorHAnsi" w:cstheme="minorBidi"/>
              <w:noProof/>
              <w:sz w:val="22"/>
              <w:szCs w:val="22"/>
              <w:lang w:eastAsia="zh-CN"/>
            </w:rPr>
          </w:pPr>
          <w:hyperlink w:anchor="_Toc62396688" w:history="1">
            <w:r w:rsidR="009D73A1" w:rsidRPr="00CF5672">
              <w:rPr>
                <w:rStyle w:val="a7"/>
                <w:noProof/>
              </w:rPr>
              <w:t>1.3 Чтение диска</w:t>
            </w:r>
            <w:r w:rsidR="009D73A1">
              <w:rPr>
                <w:noProof/>
                <w:webHidden/>
              </w:rPr>
              <w:tab/>
            </w:r>
            <w:r w:rsidR="009D73A1">
              <w:rPr>
                <w:noProof/>
                <w:webHidden/>
              </w:rPr>
              <w:fldChar w:fldCharType="begin"/>
            </w:r>
            <w:r w:rsidR="009D73A1">
              <w:rPr>
                <w:noProof/>
                <w:webHidden/>
              </w:rPr>
              <w:instrText xml:space="preserve"> PAGEREF _Toc62396688 \h </w:instrText>
            </w:r>
            <w:r w:rsidR="009D73A1">
              <w:rPr>
                <w:noProof/>
                <w:webHidden/>
              </w:rPr>
            </w:r>
            <w:r w:rsidR="009D73A1">
              <w:rPr>
                <w:noProof/>
                <w:webHidden/>
              </w:rPr>
              <w:fldChar w:fldCharType="separate"/>
            </w:r>
            <w:r w:rsidR="009D73A1">
              <w:rPr>
                <w:noProof/>
                <w:webHidden/>
              </w:rPr>
              <w:t>13</w:t>
            </w:r>
            <w:r w:rsidR="009D73A1">
              <w:rPr>
                <w:noProof/>
                <w:webHidden/>
              </w:rPr>
              <w:fldChar w:fldCharType="end"/>
            </w:r>
          </w:hyperlink>
        </w:p>
        <w:p w14:paraId="49FFB2FB" w14:textId="4F4A9C54" w:rsidR="009D73A1" w:rsidRDefault="00CE6C79">
          <w:pPr>
            <w:pStyle w:val="21"/>
            <w:rPr>
              <w:rFonts w:asciiTheme="minorHAnsi" w:eastAsiaTheme="minorEastAsia" w:hAnsiTheme="minorHAnsi" w:cstheme="minorBidi"/>
              <w:noProof/>
              <w:sz w:val="22"/>
              <w:szCs w:val="22"/>
              <w:lang w:eastAsia="zh-CN"/>
            </w:rPr>
          </w:pPr>
          <w:hyperlink w:anchor="_Toc62396689" w:history="1">
            <w:r w:rsidR="009D73A1" w:rsidRPr="00CF5672">
              <w:rPr>
                <w:rStyle w:val="a7"/>
                <w:noProof/>
              </w:rPr>
              <w:t>1.3.1 Запрашивание данных.</w:t>
            </w:r>
            <w:r w:rsidR="009D73A1">
              <w:rPr>
                <w:noProof/>
                <w:webHidden/>
              </w:rPr>
              <w:tab/>
            </w:r>
            <w:r w:rsidR="009D73A1">
              <w:rPr>
                <w:noProof/>
                <w:webHidden/>
              </w:rPr>
              <w:fldChar w:fldCharType="begin"/>
            </w:r>
            <w:r w:rsidR="009D73A1">
              <w:rPr>
                <w:noProof/>
                <w:webHidden/>
              </w:rPr>
              <w:instrText xml:space="preserve"> PAGEREF _Toc62396689 \h </w:instrText>
            </w:r>
            <w:r w:rsidR="009D73A1">
              <w:rPr>
                <w:noProof/>
                <w:webHidden/>
              </w:rPr>
            </w:r>
            <w:r w:rsidR="009D73A1">
              <w:rPr>
                <w:noProof/>
                <w:webHidden/>
              </w:rPr>
              <w:fldChar w:fldCharType="separate"/>
            </w:r>
            <w:r w:rsidR="009D73A1">
              <w:rPr>
                <w:noProof/>
                <w:webHidden/>
              </w:rPr>
              <w:t>14</w:t>
            </w:r>
            <w:r w:rsidR="009D73A1">
              <w:rPr>
                <w:noProof/>
                <w:webHidden/>
              </w:rPr>
              <w:fldChar w:fldCharType="end"/>
            </w:r>
          </w:hyperlink>
        </w:p>
        <w:p w14:paraId="71822EA8" w14:textId="6C4A5B09" w:rsidR="009D73A1" w:rsidRDefault="00CE6C79">
          <w:pPr>
            <w:pStyle w:val="21"/>
            <w:rPr>
              <w:rFonts w:asciiTheme="minorHAnsi" w:eastAsiaTheme="minorEastAsia" w:hAnsiTheme="minorHAnsi" w:cstheme="minorBidi"/>
              <w:noProof/>
              <w:sz w:val="22"/>
              <w:szCs w:val="22"/>
              <w:lang w:eastAsia="zh-CN"/>
            </w:rPr>
          </w:pPr>
          <w:hyperlink w:anchor="_Toc62396690" w:history="1">
            <w:r w:rsidR="009D73A1" w:rsidRPr="00CF5672">
              <w:rPr>
                <w:rStyle w:val="a7"/>
                <w:noProof/>
              </w:rPr>
              <w:t>1.3.2 Аппаратная асинхронная передача</w:t>
            </w:r>
            <w:r w:rsidR="009D73A1">
              <w:rPr>
                <w:noProof/>
                <w:webHidden/>
              </w:rPr>
              <w:tab/>
            </w:r>
            <w:r w:rsidR="009D73A1">
              <w:rPr>
                <w:noProof/>
                <w:webHidden/>
              </w:rPr>
              <w:fldChar w:fldCharType="begin"/>
            </w:r>
            <w:r w:rsidR="009D73A1">
              <w:rPr>
                <w:noProof/>
                <w:webHidden/>
              </w:rPr>
              <w:instrText xml:space="preserve"> PAGEREF _Toc62396690 \h </w:instrText>
            </w:r>
            <w:r w:rsidR="009D73A1">
              <w:rPr>
                <w:noProof/>
                <w:webHidden/>
              </w:rPr>
            </w:r>
            <w:r w:rsidR="009D73A1">
              <w:rPr>
                <w:noProof/>
                <w:webHidden/>
              </w:rPr>
              <w:fldChar w:fldCharType="separate"/>
            </w:r>
            <w:r w:rsidR="009D73A1">
              <w:rPr>
                <w:noProof/>
                <w:webHidden/>
              </w:rPr>
              <w:t>14</w:t>
            </w:r>
            <w:r w:rsidR="009D73A1">
              <w:rPr>
                <w:noProof/>
                <w:webHidden/>
              </w:rPr>
              <w:fldChar w:fldCharType="end"/>
            </w:r>
          </w:hyperlink>
        </w:p>
        <w:p w14:paraId="2A44DD51" w14:textId="44B3C9BE" w:rsidR="009D73A1" w:rsidRDefault="00CE6C79">
          <w:pPr>
            <w:pStyle w:val="21"/>
            <w:rPr>
              <w:rFonts w:asciiTheme="minorHAnsi" w:eastAsiaTheme="minorEastAsia" w:hAnsiTheme="minorHAnsi" w:cstheme="minorBidi"/>
              <w:noProof/>
              <w:sz w:val="22"/>
              <w:szCs w:val="22"/>
              <w:lang w:eastAsia="zh-CN"/>
            </w:rPr>
          </w:pPr>
          <w:hyperlink w:anchor="_Toc62396691" w:history="1">
            <w:r w:rsidR="009D73A1" w:rsidRPr="00CF5672">
              <w:rPr>
                <w:rStyle w:val="a7"/>
                <w:noProof/>
              </w:rPr>
              <w:t xml:space="preserve">1.4 </w:t>
            </w:r>
            <w:r w:rsidR="009D73A1" w:rsidRPr="00CF5672">
              <w:rPr>
                <w:rStyle w:val="a7"/>
                <w:noProof/>
                <w:lang w:eastAsia="zh-CN"/>
              </w:rPr>
              <w:t xml:space="preserve">Выделение буфера </w:t>
            </w:r>
            <w:r w:rsidR="009D73A1" w:rsidRPr="00CF5672">
              <w:rPr>
                <w:rStyle w:val="a7"/>
                <w:noProof/>
                <w:lang w:val="en-US" w:eastAsia="zh-CN"/>
              </w:rPr>
              <w:t>DMA</w:t>
            </w:r>
            <w:r w:rsidR="009D73A1">
              <w:rPr>
                <w:noProof/>
                <w:webHidden/>
              </w:rPr>
              <w:tab/>
            </w:r>
            <w:r w:rsidR="009D73A1">
              <w:rPr>
                <w:noProof/>
                <w:webHidden/>
              </w:rPr>
              <w:fldChar w:fldCharType="begin"/>
            </w:r>
            <w:r w:rsidR="009D73A1">
              <w:rPr>
                <w:noProof/>
                <w:webHidden/>
              </w:rPr>
              <w:instrText xml:space="preserve"> PAGEREF _Toc62396691 \h </w:instrText>
            </w:r>
            <w:r w:rsidR="009D73A1">
              <w:rPr>
                <w:noProof/>
                <w:webHidden/>
              </w:rPr>
            </w:r>
            <w:r w:rsidR="009D73A1">
              <w:rPr>
                <w:noProof/>
                <w:webHidden/>
              </w:rPr>
              <w:fldChar w:fldCharType="separate"/>
            </w:r>
            <w:r w:rsidR="009D73A1">
              <w:rPr>
                <w:noProof/>
                <w:webHidden/>
              </w:rPr>
              <w:t>15</w:t>
            </w:r>
            <w:r w:rsidR="009D73A1">
              <w:rPr>
                <w:noProof/>
                <w:webHidden/>
              </w:rPr>
              <w:fldChar w:fldCharType="end"/>
            </w:r>
          </w:hyperlink>
        </w:p>
        <w:p w14:paraId="2EEB30B0" w14:textId="2D84F136" w:rsidR="009D73A1" w:rsidRDefault="00CE6C79">
          <w:pPr>
            <w:pStyle w:val="21"/>
            <w:rPr>
              <w:rFonts w:asciiTheme="minorHAnsi" w:eastAsiaTheme="minorEastAsia" w:hAnsiTheme="minorHAnsi" w:cstheme="minorBidi"/>
              <w:noProof/>
              <w:sz w:val="22"/>
              <w:szCs w:val="22"/>
              <w:lang w:eastAsia="zh-CN"/>
            </w:rPr>
          </w:pPr>
          <w:hyperlink w:anchor="_Toc62396692" w:history="1">
            <w:r w:rsidR="009D73A1" w:rsidRPr="00CF5672">
              <w:rPr>
                <w:rStyle w:val="a7"/>
                <w:noProof/>
              </w:rPr>
              <w:t>1.5 Выводы из аналитического раздела</w:t>
            </w:r>
            <w:r w:rsidR="009D73A1">
              <w:rPr>
                <w:noProof/>
                <w:webHidden/>
              </w:rPr>
              <w:tab/>
            </w:r>
            <w:r w:rsidR="009D73A1">
              <w:rPr>
                <w:noProof/>
                <w:webHidden/>
              </w:rPr>
              <w:fldChar w:fldCharType="begin"/>
            </w:r>
            <w:r w:rsidR="009D73A1">
              <w:rPr>
                <w:noProof/>
                <w:webHidden/>
              </w:rPr>
              <w:instrText xml:space="preserve"> PAGEREF _Toc62396692 \h </w:instrText>
            </w:r>
            <w:r w:rsidR="009D73A1">
              <w:rPr>
                <w:noProof/>
                <w:webHidden/>
              </w:rPr>
            </w:r>
            <w:r w:rsidR="009D73A1">
              <w:rPr>
                <w:noProof/>
                <w:webHidden/>
              </w:rPr>
              <w:fldChar w:fldCharType="separate"/>
            </w:r>
            <w:r w:rsidR="009D73A1">
              <w:rPr>
                <w:noProof/>
                <w:webHidden/>
              </w:rPr>
              <w:t>17</w:t>
            </w:r>
            <w:r w:rsidR="009D73A1">
              <w:rPr>
                <w:noProof/>
                <w:webHidden/>
              </w:rPr>
              <w:fldChar w:fldCharType="end"/>
            </w:r>
          </w:hyperlink>
        </w:p>
        <w:p w14:paraId="0FB795A0" w14:textId="03FCE387"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693" w:history="1">
            <w:r w:rsidR="009D73A1" w:rsidRPr="00CF5672">
              <w:rPr>
                <w:rStyle w:val="a7"/>
                <w:noProof/>
              </w:rPr>
              <w:t>2. Конструкторская часть</w:t>
            </w:r>
            <w:r w:rsidR="009D73A1">
              <w:rPr>
                <w:noProof/>
                <w:webHidden/>
              </w:rPr>
              <w:tab/>
            </w:r>
            <w:r w:rsidR="009D73A1">
              <w:rPr>
                <w:noProof/>
                <w:webHidden/>
              </w:rPr>
              <w:fldChar w:fldCharType="begin"/>
            </w:r>
            <w:r w:rsidR="009D73A1">
              <w:rPr>
                <w:noProof/>
                <w:webHidden/>
              </w:rPr>
              <w:instrText xml:space="preserve"> PAGEREF _Toc62396693 \h </w:instrText>
            </w:r>
            <w:r w:rsidR="009D73A1">
              <w:rPr>
                <w:noProof/>
                <w:webHidden/>
              </w:rPr>
            </w:r>
            <w:r w:rsidR="009D73A1">
              <w:rPr>
                <w:noProof/>
                <w:webHidden/>
              </w:rPr>
              <w:fldChar w:fldCharType="separate"/>
            </w:r>
            <w:r w:rsidR="009D73A1">
              <w:rPr>
                <w:noProof/>
                <w:webHidden/>
              </w:rPr>
              <w:t>18</w:t>
            </w:r>
            <w:r w:rsidR="009D73A1">
              <w:rPr>
                <w:noProof/>
                <w:webHidden/>
              </w:rPr>
              <w:fldChar w:fldCharType="end"/>
            </w:r>
          </w:hyperlink>
        </w:p>
        <w:p w14:paraId="10F3CBC2" w14:textId="44E3E0E3" w:rsidR="009D73A1" w:rsidRDefault="00CE6C79">
          <w:pPr>
            <w:pStyle w:val="21"/>
            <w:rPr>
              <w:rFonts w:asciiTheme="minorHAnsi" w:eastAsiaTheme="minorEastAsia" w:hAnsiTheme="minorHAnsi" w:cstheme="minorBidi"/>
              <w:noProof/>
              <w:sz w:val="22"/>
              <w:szCs w:val="22"/>
              <w:lang w:eastAsia="zh-CN"/>
            </w:rPr>
          </w:pPr>
          <w:hyperlink w:anchor="_Toc62396694" w:history="1">
            <w:r w:rsidR="009D73A1" w:rsidRPr="00CF5672">
              <w:rPr>
                <w:rStyle w:val="a7"/>
                <w:noProof/>
              </w:rPr>
              <w:t>2.1 Требования к программе</w:t>
            </w:r>
            <w:r w:rsidR="009D73A1">
              <w:rPr>
                <w:noProof/>
                <w:webHidden/>
              </w:rPr>
              <w:tab/>
            </w:r>
            <w:r w:rsidR="009D73A1">
              <w:rPr>
                <w:noProof/>
                <w:webHidden/>
              </w:rPr>
              <w:fldChar w:fldCharType="begin"/>
            </w:r>
            <w:r w:rsidR="009D73A1">
              <w:rPr>
                <w:noProof/>
                <w:webHidden/>
              </w:rPr>
              <w:instrText xml:space="preserve"> PAGEREF _Toc62396694 \h </w:instrText>
            </w:r>
            <w:r w:rsidR="009D73A1">
              <w:rPr>
                <w:noProof/>
                <w:webHidden/>
              </w:rPr>
            </w:r>
            <w:r w:rsidR="009D73A1">
              <w:rPr>
                <w:noProof/>
                <w:webHidden/>
              </w:rPr>
              <w:fldChar w:fldCharType="separate"/>
            </w:r>
            <w:r w:rsidR="009D73A1">
              <w:rPr>
                <w:noProof/>
                <w:webHidden/>
              </w:rPr>
              <w:t>18</w:t>
            </w:r>
            <w:r w:rsidR="009D73A1">
              <w:rPr>
                <w:noProof/>
                <w:webHidden/>
              </w:rPr>
              <w:fldChar w:fldCharType="end"/>
            </w:r>
          </w:hyperlink>
        </w:p>
        <w:p w14:paraId="73DC8087" w14:textId="1EF296CE" w:rsidR="009D73A1" w:rsidRDefault="00CE6C79">
          <w:pPr>
            <w:pStyle w:val="21"/>
            <w:rPr>
              <w:rFonts w:asciiTheme="minorHAnsi" w:eastAsiaTheme="minorEastAsia" w:hAnsiTheme="minorHAnsi" w:cstheme="minorBidi"/>
              <w:noProof/>
              <w:sz w:val="22"/>
              <w:szCs w:val="22"/>
              <w:lang w:eastAsia="zh-CN"/>
            </w:rPr>
          </w:pPr>
          <w:hyperlink w:anchor="_Toc62396695" w:history="1">
            <w:r w:rsidR="009D73A1" w:rsidRPr="00CF5672">
              <w:rPr>
                <w:rStyle w:val="a7"/>
                <w:noProof/>
              </w:rPr>
              <w:t>2.2 Используемые структуры</w:t>
            </w:r>
            <w:r w:rsidR="009D73A1" w:rsidRPr="00CF5672">
              <w:rPr>
                <w:rStyle w:val="a7"/>
                <w:noProof/>
                <w:lang w:val="en-US"/>
              </w:rPr>
              <w:t xml:space="preserve"> и </w:t>
            </w:r>
            <w:r w:rsidR="009D73A1" w:rsidRPr="00CF5672">
              <w:rPr>
                <w:rStyle w:val="a7"/>
                <w:noProof/>
              </w:rPr>
              <w:t>модули</w:t>
            </w:r>
            <w:r w:rsidR="009D73A1">
              <w:rPr>
                <w:noProof/>
                <w:webHidden/>
              </w:rPr>
              <w:tab/>
            </w:r>
            <w:r w:rsidR="009D73A1">
              <w:rPr>
                <w:noProof/>
                <w:webHidden/>
              </w:rPr>
              <w:fldChar w:fldCharType="begin"/>
            </w:r>
            <w:r w:rsidR="009D73A1">
              <w:rPr>
                <w:noProof/>
                <w:webHidden/>
              </w:rPr>
              <w:instrText xml:space="preserve"> PAGEREF _Toc62396695 \h </w:instrText>
            </w:r>
            <w:r w:rsidR="009D73A1">
              <w:rPr>
                <w:noProof/>
                <w:webHidden/>
              </w:rPr>
            </w:r>
            <w:r w:rsidR="009D73A1">
              <w:rPr>
                <w:noProof/>
                <w:webHidden/>
              </w:rPr>
              <w:fldChar w:fldCharType="separate"/>
            </w:r>
            <w:r w:rsidR="009D73A1">
              <w:rPr>
                <w:noProof/>
                <w:webHidden/>
              </w:rPr>
              <w:t>18</w:t>
            </w:r>
            <w:r w:rsidR="009D73A1">
              <w:rPr>
                <w:noProof/>
                <w:webHidden/>
              </w:rPr>
              <w:fldChar w:fldCharType="end"/>
            </w:r>
          </w:hyperlink>
        </w:p>
        <w:p w14:paraId="6D3BBDF1" w14:textId="6881902F" w:rsidR="009D73A1" w:rsidRDefault="00CE6C79">
          <w:pPr>
            <w:pStyle w:val="21"/>
            <w:rPr>
              <w:rFonts w:asciiTheme="minorHAnsi" w:eastAsiaTheme="minorEastAsia" w:hAnsiTheme="minorHAnsi" w:cstheme="minorBidi"/>
              <w:noProof/>
              <w:sz w:val="22"/>
              <w:szCs w:val="22"/>
              <w:lang w:eastAsia="zh-CN"/>
            </w:rPr>
          </w:pPr>
          <w:hyperlink w:anchor="_Toc62396696" w:history="1">
            <w:r w:rsidR="009D73A1" w:rsidRPr="00CF5672">
              <w:rPr>
                <w:rStyle w:val="a7"/>
                <w:noProof/>
              </w:rPr>
              <w:t xml:space="preserve">2.3 Способы распределения памяти под буфера </w:t>
            </w:r>
            <w:r w:rsidR="009D73A1" w:rsidRPr="00CF5672">
              <w:rPr>
                <w:rStyle w:val="a7"/>
                <w:noProof/>
                <w:lang w:val="en-US"/>
              </w:rPr>
              <w:t>DMA</w:t>
            </w:r>
            <w:r w:rsidR="009D73A1" w:rsidRPr="00CF5672">
              <w:rPr>
                <w:rStyle w:val="a7"/>
                <w:noProof/>
              </w:rPr>
              <w:t>.</w:t>
            </w:r>
            <w:r w:rsidR="009D73A1">
              <w:rPr>
                <w:noProof/>
                <w:webHidden/>
              </w:rPr>
              <w:tab/>
            </w:r>
            <w:r w:rsidR="009D73A1">
              <w:rPr>
                <w:noProof/>
                <w:webHidden/>
              </w:rPr>
              <w:fldChar w:fldCharType="begin"/>
            </w:r>
            <w:r w:rsidR="009D73A1">
              <w:rPr>
                <w:noProof/>
                <w:webHidden/>
              </w:rPr>
              <w:instrText xml:space="preserve"> PAGEREF _Toc62396696 \h </w:instrText>
            </w:r>
            <w:r w:rsidR="009D73A1">
              <w:rPr>
                <w:noProof/>
                <w:webHidden/>
              </w:rPr>
            </w:r>
            <w:r w:rsidR="009D73A1">
              <w:rPr>
                <w:noProof/>
                <w:webHidden/>
              </w:rPr>
              <w:fldChar w:fldCharType="separate"/>
            </w:r>
            <w:r w:rsidR="009D73A1">
              <w:rPr>
                <w:noProof/>
                <w:webHidden/>
              </w:rPr>
              <w:t>19</w:t>
            </w:r>
            <w:r w:rsidR="009D73A1">
              <w:rPr>
                <w:noProof/>
                <w:webHidden/>
              </w:rPr>
              <w:fldChar w:fldCharType="end"/>
            </w:r>
          </w:hyperlink>
        </w:p>
        <w:p w14:paraId="27F2ACFB" w14:textId="41989C57"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697" w:history="1">
            <w:r w:rsidR="009D73A1" w:rsidRPr="00CF5672">
              <w:rPr>
                <w:rStyle w:val="a7"/>
                <w:noProof/>
              </w:rPr>
              <w:t>3. Технологическая часть</w:t>
            </w:r>
            <w:r w:rsidR="009D73A1">
              <w:rPr>
                <w:noProof/>
                <w:webHidden/>
              </w:rPr>
              <w:tab/>
            </w:r>
            <w:r w:rsidR="009D73A1">
              <w:rPr>
                <w:noProof/>
                <w:webHidden/>
              </w:rPr>
              <w:fldChar w:fldCharType="begin"/>
            </w:r>
            <w:r w:rsidR="009D73A1">
              <w:rPr>
                <w:noProof/>
                <w:webHidden/>
              </w:rPr>
              <w:instrText xml:space="preserve"> PAGEREF _Toc62396697 \h </w:instrText>
            </w:r>
            <w:r w:rsidR="009D73A1">
              <w:rPr>
                <w:noProof/>
                <w:webHidden/>
              </w:rPr>
            </w:r>
            <w:r w:rsidR="009D73A1">
              <w:rPr>
                <w:noProof/>
                <w:webHidden/>
              </w:rPr>
              <w:fldChar w:fldCharType="separate"/>
            </w:r>
            <w:r w:rsidR="009D73A1">
              <w:rPr>
                <w:noProof/>
                <w:webHidden/>
              </w:rPr>
              <w:t>23</w:t>
            </w:r>
            <w:r w:rsidR="009D73A1">
              <w:rPr>
                <w:noProof/>
                <w:webHidden/>
              </w:rPr>
              <w:fldChar w:fldCharType="end"/>
            </w:r>
          </w:hyperlink>
        </w:p>
        <w:p w14:paraId="23E2D85A" w14:textId="19A788EB" w:rsidR="009D73A1" w:rsidRDefault="00CE6C79">
          <w:pPr>
            <w:pStyle w:val="21"/>
            <w:tabs>
              <w:tab w:val="left" w:pos="880"/>
            </w:tabs>
            <w:rPr>
              <w:rFonts w:asciiTheme="minorHAnsi" w:eastAsiaTheme="minorEastAsia" w:hAnsiTheme="minorHAnsi" w:cstheme="minorBidi"/>
              <w:noProof/>
              <w:sz w:val="22"/>
              <w:szCs w:val="22"/>
              <w:lang w:eastAsia="zh-CN"/>
            </w:rPr>
          </w:pPr>
          <w:hyperlink w:anchor="_Toc62396698" w:history="1">
            <w:r w:rsidR="009D73A1" w:rsidRPr="00CF5672">
              <w:rPr>
                <w:rStyle w:val="a7"/>
                <w:noProof/>
              </w:rPr>
              <w:t>3.1</w:t>
            </w:r>
            <w:r w:rsidR="009D73A1">
              <w:rPr>
                <w:rFonts w:asciiTheme="minorHAnsi" w:eastAsiaTheme="minorEastAsia" w:hAnsiTheme="minorHAnsi" w:cstheme="minorBidi"/>
                <w:noProof/>
                <w:sz w:val="22"/>
                <w:szCs w:val="22"/>
                <w:lang w:eastAsia="zh-CN"/>
              </w:rPr>
              <w:tab/>
            </w:r>
            <w:r w:rsidR="009D73A1" w:rsidRPr="00CF5672">
              <w:rPr>
                <w:rStyle w:val="a7"/>
                <w:noProof/>
              </w:rPr>
              <w:t>Выбор языка программирования и среды разработки</w:t>
            </w:r>
            <w:r w:rsidR="009D73A1">
              <w:rPr>
                <w:noProof/>
                <w:webHidden/>
              </w:rPr>
              <w:tab/>
            </w:r>
            <w:r w:rsidR="009D73A1">
              <w:rPr>
                <w:noProof/>
                <w:webHidden/>
              </w:rPr>
              <w:fldChar w:fldCharType="begin"/>
            </w:r>
            <w:r w:rsidR="009D73A1">
              <w:rPr>
                <w:noProof/>
                <w:webHidden/>
              </w:rPr>
              <w:instrText xml:space="preserve"> PAGEREF _Toc62396698 \h </w:instrText>
            </w:r>
            <w:r w:rsidR="009D73A1">
              <w:rPr>
                <w:noProof/>
                <w:webHidden/>
              </w:rPr>
            </w:r>
            <w:r w:rsidR="009D73A1">
              <w:rPr>
                <w:noProof/>
                <w:webHidden/>
              </w:rPr>
              <w:fldChar w:fldCharType="separate"/>
            </w:r>
            <w:r w:rsidR="009D73A1">
              <w:rPr>
                <w:noProof/>
                <w:webHidden/>
              </w:rPr>
              <w:t>23</w:t>
            </w:r>
            <w:r w:rsidR="009D73A1">
              <w:rPr>
                <w:noProof/>
                <w:webHidden/>
              </w:rPr>
              <w:fldChar w:fldCharType="end"/>
            </w:r>
          </w:hyperlink>
        </w:p>
        <w:p w14:paraId="5092ACE4" w14:textId="705AD3AB"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699" w:history="1">
            <w:r w:rsidR="009D73A1" w:rsidRPr="00CF5672">
              <w:rPr>
                <w:rStyle w:val="a7"/>
                <w:noProof/>
              </w:rPr>
              <w:t>4. Экспериментальная часть</w:t>
            </w:r>
            <w:r w:rsidR="009D73A1">
              <w:rPr>
                <w:noProof/>
                <w:webHidden/>
              </w:rPr>
              <w:tab/>
            </w:r>
            <w:r w:rsidR="009D73A1">
              <w:rPr>
                <w:noProof/>
                <w:webHidden/>
              </w:rPr>
              <w:fldChar w:fldCharType="begin"/>
            </w:r>
            <w:r w:rsidR="009D73A1">
              <w:rPr>
                <w:noProof/>
                <w:webHidden/>
              </w:rPr>
              <w:instrText xml:space="preserve"> PAGEREF _Toc62396699 \h </w:instrText>
            </w:r>
            <w:r w:rsidR="009D73A1">
              <w:rPr>
                <w:noProof/>
                <w:webHidden/>
              </w:rPr>
            </w:r>
            <w:r w:rsidR="009D73A1">
              <w:rPr>
                <w:noProof/>
                <w:webHidden/>
              </w:rPr>
              <w:fldChar w:fldCharType="separate"/>
            </w:r>
            <w:r w:rsidR="009D73A1">
              <w:rPr>
                <w:noProof/>
                <w:webHidden/>
              </w:rPr>
              <w:t>24</w:t>
            </w:r>
            <w:r w:rsidR="009D73A1">
              <w:rPr>
                <w:noProof/>
                <w:webHidden/>
              </w:rPr>
              <w:fldChar w:fldCharType="end"/>
            </w:r>
          </w:hyperlink>
        </w:p>
        <w:p w14:paraId="25FF8983" w14:textId="2B0BC505" w:rsidR="009D73A1" w:rsidRDefault="00CE6C79">
          <w:pPr>
            <w:pStyle w:val="21"/>
            <w:rPr>
              <w:rFonts w:asciiTheme="minorHAnsi" w:eastAsiaTheme="minorEastAsia" w:hAnsiTheme="minorHAnsi" w:cstheme="minorBidi"/>
              <w:noProof/>
              <w:sz w:val="22"/>
              <w:szCs w:val="22"/>
              <w:lang w:eastAsia="zh-CN"/>
            </w:rPr>
          </w:pPr>
          <w:hyperlink w:anchor="_Toc62396700" w:history="1">
            <w:r w:rsidR="009D73A1" w:rsidRPr="00CF5672">
              <w:rPr>
                <w:rStyle w:val="a7"/>
                <w:noProof/>
              </w:rPr>
              <w:t>4.1 Цель эксперимента</w:t>
            </w:r>
            <w:r w:rsidR="009D73A1">
              <w:rPr>
                <w:noProof/>
                <w:webHidden/>
              </w:rPr>
              <w:tab/>
            </w:r>
            <w:r w:rsidR="009D73A1">
              <w:rPr>
                <w:noProof/>
                <w:webHidden/>
              </w:rPr>
              <w:fldChar w:fldCharType="begin"/>
            </w:r>
            <w:r w:rsidR="009D73A1">
              <w:rPr>
                <w:noProof/>
                <w:webHidden/>
              </w:rPr>
              <w:instrText xml:space="preserve"> PAGEREF _Toc62396700 \h </w:instrText>
            </w:r>
            <w:r w:rsidR="009D73A1">
              <w:rPr>
                <w:noProof/>
                <w:webHidden/>
              </w:rPr>
            </w:r>
            <w:r w:rsidR="009D73A1">
              <w:rPr>
                <w:noProof/>
                <w:webHidden/>
              </w:rPr>
              <w:fldChar w:fldCharType="separate"/>
            </w:r>
            <w:r w:rsidR="009D73A1">
              <w:rPr>
                <w:noProof/>
                <w:webHidden/>
              </w:rPr>
              <w:t>24</w:t>
            </w:r>
            <w:r w:rsidR="009D73A1">
              <w:rPr>
                <w:noProof/>
                <w:webHidden/>
              </w:rPr>
              <w:fldChar w:fldCharType="end"/>
            </w:r>
          </w:hyperlink>
        </w:p>
        <w:p w14:paraId="574B2288" w14:textId="57F35999" w:rsidR="009D73A1" w:rsidRDefault="00CE6C79">
          <w:pPr>
            <w:pStyle w:val="21"/>
            <w:rPr>
              <w:rFonts w:asciiTheme="minorHAnsi" w:eastAsiaTheme="minorEastAsia" w:hAnsiTheme="minorHAnsi" w:cstheme="minorBidi"/>
              <w:noProof/>
              <w:sz w:val="22"/>
              <w:szCs w:val="22"/>
              <w:lang w:eastAsia="zh-CN"/>
            </w:rPr>
          </w:pPr>
          <w:hyperlink w:anchor="_Toc62396701" w:history="1">
            <w:r w:rsidR="009D73A1" w:rsidRPr="00CF5672">
              <w:rPr>
                <w:rStyle w:val="a7"/>
                <w:noProof/>
              </w:rPr>
              <w:t>4.2 Апробация</w:t>
            </w:r>
            <w:r w:rsidR="009D73A1">
              <w:rPr>
                <w:noProof/>
                <w:webHidden/>
              </w:rPr>
              <w:tab/>
            </w:r>
            <w:r w:rsidR="009D73A1">
              <w:rPr>
                <w:noProof/>
                <w:webHidden/>
              </w:rPr>
              <w:fldChar w:fldCharType="begin"/>
            </w:r>
            <w:r w:rsidR="009D73A1">
              <w:rPr>
                <w:noProof/>
                <w:webHidden/>
              </w:rPr>
              <w:instrText xml:space="preserve"> PAGEREF _Toc62396701 \h </w:instrText>
            </w:r>
            <w:r w:rsidR="009D73A1">
              <w:rPr>
                <w:noProof/>
                <w:webHidden/>
              </w:rPr>
            </w:r>
            <w:r w:rsidR="009D73A1">
              <w:rPr>
                <w:noProof/>
                <w:webHidden/>
              </w:rPr>
              <w:fldChar w:fldCharType="separate"/>
            </w:r>
            <w:r w:rsidR="009D73A1">
              <w:rPr>
                <w:noProof/>
                <w:webHidden/>
              </w:rPr>
              <w:t>24</w:t>
            </w:r>
            <w:r w:rsidR="009D73A1">
              <w:rPr>
                <w:noProof/>
                <w:webHidden/>
              </w:rPr>
              <w:fldChar w:fldCharType="end"/>
            </w:r>
          </w:hyperlink>
        </w:p>
        <w:p w14:paraId="7878A13B" w14:textId="5E660B62"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702" w:history="1">
            <w:r w:rsidR="009D73A1" w:rsidRPr="00CF5672">
              <w:rPr>
                <w:rStyle w:val="a7"/>
                <w:noProof/>
              </w:rPr>
              <w:t>Заключение</w:t>
            </w:r>
            <w:r w:rsidR="009D73A1">
              <w:rPr>
                <w:noProof/>
                <w:webHidden/>
              </w:rPr>
              <w:tab/>
            </w:r>
            <w:r w:rsidR="009D73A1">
              <w:rPr>
                <w:noProof/>
                <w:webHidden/>
              </w:rPr>
              <w:fldChar w:fldCharType="begin"/>
            </w:r>
            <w:r w:rsidR="009D73A1">
              <w:rPr>
                <w:noProof/>
                <w:webHidden/>
              </w:rPr>
              <w:instrText xml:space="preserve"> PAGEREF _Toc62396702 \h </w:instrText>
            </w:r>
            <w:r w:rsidR="009D73A1">
              <w:rPr>
                <w:noProof/>
                <w:webHidden/>
              </w:rPr>
            </w:r>
            <w:r w:rsidR="009D73A1">
              <w:rPr>
                <w:noProof/>
                <w:webHidden/>
              </w:rPr>
              <w:fldChar w:fldCharType="separate"/>
            </w:r>
            <w:r w:rsidR="009D73A1">
              <w:rPr>
                <w:noProof/>
                <w:webHidden/>
              </w:rPr>
              <w:t>25</w:t>
            </w:r>
            <w:r w:rsidR="009D73A1">
              <w:rPr>
                <w:noProof/>
                <w:webHidden/>
              </w:rPr>
              <w:fldChar w:fldCharType="end"/>
            </w:r>
          </w:hyperlink>
        </w:p>
        <w:p w14:paraId="46CE4EDE" w14:textId="6A92326C"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703" w:history="1">
            <w:r w:rsidR="009D73A1" w:rsidRPr="00CF5672">
              <w:rPr>
                <w:rStyle w:val="a7"/>
                <w:noProof/>
              </w:rPr>
              <w:t>Список использованной литературы</w:t>
            </w:r>
            <w:r w:rsidR="009D73A1">
              <w:rPr>
                <w:noProof/>
                <w:webHidden/>
              </w:rPr>
              <w:tab/>
            </w:r>
            <w:r w:rsidR="009D73A1">
              <w:rPr>
                <w:noProof/>
                <w:webHidden/>
              </w:rPr>
              <w:fldChar w:fldCharType="begin"/>
            </w:r>
            <w:r w:rsidR="009D73A1">
              <w:rPr>
                <w:noProof/>
                <w:webHidden/>
              </w:rPr>
              <w:instrText xml:space="preserve"> PAGEREF _Toc62396703 \h </w:instrText>
            </w:r>
            <w:r w:rsidR="009D73A1">
              <w:rPr>
                <w:noProof/>
                <w:webHidden/>
              </w:rPr>
            </w:r>
            <w:r w:rsidR="009D73A1">
              <w:rPr>
                <w:noProof/>
                <w:webHidden/>
              </w:rPr>
              <w:fldChar w:fldCharType="separate"/>
            </w:r>
            <w:r w:rsidR="009D73A1">
              <w:rPr>
                <w:noProof/>
                <w:webHidden/>
              </w:rPr>
              <w:t>26</w:t>
            </w:r>
            <w:r w:rsidR="009D73A1">
              <w:rPr>
                <w:noProof/>
                <w:webHidden/>
              </w:rPr>
              <w:fldChar w:fldCharType="end"/>
            </w:r>
          </w:hyperlink>
        </w:p>
        <w:p w14:paraId="73B46CFE" w14:textId="59A055C3" w:rsidR="009D73A1" w:rsidRDefault="00CE6C79">
          <w:pPr>
            <w:pStyle w:val="11"/>
            <w:tabs>
              <w:tab w:val="right" w:leader="dot" w:pos="9627"/>
            </w:tabs>
            <w:rPr>
              <w:rFonts w:asciiTheme="minorHAnsi" w:eastAsiaTheme="minorEastAsia" w:hAnsiTheme="minorHAnsi" w:cstheme="minorBidi"/>
              <w:noProof/>
              <w:sz w:val="22"/>
              <w:szCs w:val="22"/>
              <w:lang w:eastAsia="zh-CN"/>
            </w:rPr>
          </w:pPr>
          <w:hyperlink w:anchor="_Toc62396704" w:history="1">
            <w:r w:rsidR="009D73A1" w:rsidRPr="00CF5672">
              <w:rPr>
                <w:rStyle w:val="a7"/>
                <w:noProof/>
                <w:lang w:eastAsia="ru-RU"/>
              </w:rPr>
              <w:t>Приложения</w:t>
            </w:r>
            <w:r w:rsidR="009D73A1">
              <w:rPr>
                <w:noProof/>
                <w:webHidden/>
              </w:rPr>
              <w:tab/>
            </w:r>
            <w:r w:rsidR="009D73A1">
              <w:rPr>
                <w:noProof/>
                <w:webHidden/>
              </w:rPr>
              <w:fldChar w:fldCharType="begin"/>
            </w:r>
            <w:r w:rsidR="009D73A1">
              <w:rPr>
                <w:noProof/>
                <w:webHidden/>
              </w:rPr>
              <w:instrText xml:space="preserve"> PAGEREF _Toc62396704 \h </w:instrText>
            </w:r>
            <w:r w:rsidR="009D73A1">
              <w:rPr>
                <w:noProof/>
                <w:webHidden/>
              </w:rPr>
            </w:r>
            <w:r w:rsidR="009D73A1">
              <w:rPr>
                <w:noProof/>
                <w:webHidden/>
              </w:rPr>
              <w:fldChar w:fldCharType="separate"/>
            </w:r>
            <w:r w:rsidR="009D73A1">
              <w:rPr>
                <w:noProof/>
                <w:webHidden/>
              </w:rPr>
              <w:t>27</w:t>
            </w:r>
            <w:r w:rsidR="009D73A1">
              <w:rPr>
                <w:noProof/>
                <w:webHidden/>
              </w:rPr>
              <w:fldChar w:fldCharType="end"/>
            </w:r>
          </w:hyperlink>
        </w:p>
        <w:p w14:paraId="6BC63E03" w14:textId="2DBE09D1" w:rsidR="009D73A1" w:rsidRDefault="00CE6C79">
          <w:pPr>
            <w:pStyle w:val="21"/>
            <w:rPr>
              <w:rFonts w:asciiTheme="minorHAnsi" w:eastAsiaTheme="minorEastAsia" w:hAnsiTheme="minorHAnsi" w:cstheme="minorBidi"/>
              <w:noProof/>
              <w:sz w:val="22"/>
              <w:szCs w:val="22"/>
              <w:lang w:eastAsia="zh-CN"/>
            </w:rPr>
          </w:pPr>
          <w:hyperlink w:anchor="_Toc62396705" w:history="1">
            <w:r w:rsidR="009D73A1" w:rsidRPr="00CF5672">
              <w:rPr>
                <w:rStyle w:val="a7"/>
                <w:noProof/>
                <w:lang w:eastAsia="ru-RU"/>
              </w:rPr>
              <w:t xml:space="preserve">Приложение А (Листинг </w:t>
            </w:r>
            <w:r w:rsidR="009D73A1" w:rsidRPr="00CF5672">
              <w:rPr>
                <w:rStyle w:val="a7"/>
                <w:noProof/>
                <w:lang w:val="en-US" w:eastAsia="ru-RU"/>
              </w:rPr>
              <w:t>DMA</w:t>
            </w:r>
            <w:r w:rsidR="009D73A1" w:rsidRPr="00CF5672">
              <w:rPr>
                <w:rStyle w:val="a7"/>
                <w:noProof/>
                <w:lang w:eastAsia="ru-RU"/>
              </w:rPr>
              <w:t xml:space="preserve"> для современных устройств)</w:t>
            </w:r>
            <w:r w:rsidR="009D73A1">
              <w:rPr>
                <w:noProof/>
                <w:webHidden/>
              </w:rPr>
              <w:tab/>
            </w:r>
            <w:r w:rsidR="009D73A1">
              <w:rPr>
                <w:noProof/>
                <w:webHidden/>
              </w:rPr>
              <w:fldChar w:fldCharType="begin"/>
            </w:r>
            <w:r w:rsidR="009D73A1">
              <w:rPr>
                <w:noProof/>
                <w:webHidden/>
              </w:rPr>
              <w:instrText xml:space="preserve"> PAGEREF _Toc62396705 \h </w:instrText>
            </w:r>
            <w:r w:rsidR="009D73A1">
              <w:rPr>
                <w:noProof/>
                <w:webHidden/>
              </w:rPr>
            </w:r>
            <w:r w:rsidR="009D73A1">
              <w:rPr>
                <w:noProof/>
                <w:webHidden/>
              </w:rPr>
              <w:fldChar w:fldCharType="separate"/>
            </w:r>
            <w:r w:rsidR="009D73A1">
              <w:rPr>
                <w:noProof/>
                <w:webHidden/>
              </w:rPr>
              <w:t>27</w:t>
            </w:r>
            <w:r w:rsidR="009D73A1">
              <w:rPr>
                <w:noProof/>
                <w:webHidden/>
              </w:rPr>
              <w:fldChar w:fldCharType="end"/>
            </w:r>
          </w:hyperlink>
        </w:p>
        <w:p w14:paraId="2F45EF1A" w14:textId="399D1D4B" w:rsidR="009D73A1" w:rsidRDefault="00CE6C79">
          <w:pPr>
            <w:pStyle w:val="21"/>
            <w:rPr>
              <w:rFonts w:asciiTheme="minorHAnsi" w:eastAsiaTheme="minorEastAsia" w:hAnsiTheme="minorHAnsi" w:cstheme="minorBidi"/>
              <w:noProof/>
              <w:sz w:val="22"/>
              <w:szCs w:val="22"/>
              <w:lang w:eastAsia="zh-CN"/>
            </w:rPr>
          </w:pPr>
          <w:hyperlink w:anchor="_Toc62396706" w:history="1">
            <w:r w:rsidR="009D73A1" w:rsidRPr="00CF5672">
              <w:rPr>
                <w:rStyle w:val="a7"/>
                <w:noProof/>
                <w:lang w:eastAsia="ru-RU"/>
              </w:rPr>
              <w:t xml:space="preserve">Приложение Б (Листинг </w:t>
            </w:r>
            <w:r w:rsidR="009D73A1" w:rsidRPr="00CF5672">
              <w:rPr>
                <w:rStyle w:val="a7"/>
                <w:noProof/>
                <w:lang w:val="en-US" w:eastAsia="ru-RU"/>
              </w:rPr>
              <w:t>DMA</w:t>
            </w:r>
            <w:r w:rsidR="009D73A1" w:rsidRPr="00CF5672">
              <w:rPr>
                <w:rStyle w:val="a7"/>
                <w:noProof/>
                <w:lang w:eastAsia="ru-RU"/>
              </w:rPr>
              <w:t xml:space="preserve"> для устаревших устройств)</w:t>
            </w:r>
            <w:r w:rsidR="009D73A1">
              <w:rPr>
                <w:noProof/>
                <w:webHidden/>
              </w:rPr>
              <w:tab/>
            </w:r>
            <w:r w:rsidR="009D73A1">
              <w:rPr>
                <w:noProof/>
                <w:webHidden/>
              </w:rPr>
              <w:fldChar w:fldCharType="begin"/>
            </w:r>
            <w:r w:rsidR="009D73A1">
              <w:rPr>
                <w:noProof/>
                <w:webHidden/>
              </w:rPr>
              <w:instrText xml:space="preserve"> PAGEREF _Toc62396706 \h </w:instrText>
            </w:r>
            <w:r w:rsidR="009D73A1">
              <w:rPr>
                <w:noProof/>
                <w:webHidden/>
              </w:rPr>
            </w:r>
            <w:r w:rsidR="009D73A1">
              <w:rPr>
                <w:noProof/>
                <w:webHidden/>
              </w:rPr>
              <w:fldChar w:fldCharType="separate"/>
            </w:r>
            <w:r w:rsidR="009D73A1">
              <w:rPr>
                <w:noProof/>
                <w:webHidden/>
              </w:rPr>
              <w:t>30</w:t>
            </w:r>
            <w:r w:rsidR="009D73A1">
              <w:rPr>
                <w:noProof/>
                <w:webHidden/>
              </w:rPr>
              <w:fldChar w:fldCharType="end"/>
            </w:r>
          </w:hyperlink>
        </w:p>
        <w:p w14:paraId="28F29595" w14:textId="46471BF7" w:rsidR="009D73A1" w:rsidRDefault="00CE6C79">
          <w:pPr>
            <w:pStyle w:val="21"/>
            <w:rPr>
              <w:rFonts w:asciiTheme="minorHAnsi" w:eastAsiaTheme="minorEastAsia" w:hAnsiTheme="minorHAnsi" w:cstheme="minorBidi"/>
              <w:noProof/>
              <w:sz w:val="22"/>
              <w:szCs w:val="22"/>
              <w:lang w:eastAsia="zh-CN"/>
            </w:rPr>
          </w:pPr>
          <w:hyperlink w:anchor="_Toc62396707" w:history="1">
            <w:r w:rsidR="009D73A1" w:rsidRPr="00CF5672">
              <w:rPr>
                <w:rStyle w:val="a7"/>
                <w:noProof/>
                <w:lang w:eastAsia="ru-RU"/>
              </w:rPr>
              <w:t xml:space="preserve">Приложение В (Листинг: </w:t>
            </w:r>
            <w:r w:rsidR="009D73A1" w:rsidRPr="00CF5672">
              <w:rPr>
                <w:rStyle w:val="a7"/>
                <w:noProof/>
              </w:rPr>
              <w:t>Общая часть тестов</w:t>
            </w:r>
            <w:r w:rsidR="009D73A1" w:rsidRPr="00CF5672">
              <w:rPr>
                <w:rStyle w:val="a7"/>
                <w:noProof/>
                <w:lang w:eastAsia="ru-RU"/>
              </w:rPr>
              <w:t>)</w:t>
            </w:r>
            <w:r w:rsidR="009D73A1">
              <w:rPr>
                <w:noProof/>
                <w:webHidden/>
              </w:rPr>
              <w:tab/>
            </w:r>
            <w:r w:rsidR="009D73A1">
              <w:rPr>
                <w:noProof/>
                <w:webHidden/>
              </w:rPr>
              <w:fldChar w:fldCharType="begin"/>
            </w:r>
            <w:r w:rsidR="009D73A1">
              <w:rPr>
                <w:noProof/>
                <w:webHidden/>
              </w:rPr>
              <w:instrText xml:space="preserve"> PAGEREF _Toc62396707 \h </w:instrText>
            </w:r>
            <w:r w:rsidR="009D73A1">
              <w:rPr>
                <w:noProof/>
                <w:webHidden/>
              </w:rPr>
            </w:r>
            <w:r w:rsidR="009D73A1">
              <w:rPr>
                <w:noProof/>
                <w:webHidden/>
              </w:rPr>
              <w:fldChar w:fldCharType="separate"/>
            </w:r>
            <w:r w:rsidR="009D73A1">
              <w:rPr>
                <w:noProof/>
                <w:webHidden/>
              </w:rPr>
              <w:t>31</w:t>
            </w:r>
            <w:r w:rsidR="009D73A1">
              <w:rPr>
                <w:noProof/>
                <w:webHidden/>
              </w:rPr>
              <w:fldChar w:fldCharType="end"/>
            </w:r>
          </w:hyperlink>
        </w:p>
        <w:p w14:paraId="236BC626" w14:textId="12E9BFC2" w:rsidR="00167804" w:rsidRPr="00D70579" w:rsidRDefault="00167804">
          <w:pPr>
            <w:rPr>
              <w:sz w:val="28"/>
              <w:szCs w:val="28"/>
            </w:rPr>
          </w:pPr>
          <w:r w:rsidRPr="0077322F">
            <w:rPr>
              <w:b/>
              <w:bCs/>
              <w:sz w:val="26"/>
              <w:szCs w:val="26"/>
            </w:rPr>
            <w:fldChar w:fldCharType="end"/>
          </w:r>
        </w:p>
      </w:sdtContent>
    </w:sdt>
    <w:p w14:paraId="789D742C" w14:textId="77777777" w:rsidR="00167804" w:rsidRPr="00167804" w:rsidRDefault="00167804" w:rsidP="00167804">
      <w:pPr>
        <w:rPr>
          <w:sz w:val="28"/>
          <w:szCs w:val="28"/>
        </w:rPr>
      </w:pPr>
    </w:p>
    <w:p w14:paraId="4B7EAA0E" w14:textId="3EFF17C1" w:rsidR="006D11DE" w:rsidRDefault="006D11DE" w:rsidP="000B7EBC">
      <w:pPr>
        <w:pStyle w:val="1"/>
        <w:jc w:val="left"/>
      </w:pPr>
      <w:r w:rsidRPr="000B7EBC">
        <w:br w:type="page"/>
      </w:r>
      <w:bookmarkStart w:id="1" w:name="_Toc62396679"/>
      <w:r>
        <w:lastRenderedPageBreak/>
        <w:t>Введение</w:t>
      </w:r>
      <w:bookmarkEnd w:id="1"/>
    </w:p>
    <w:p w14:paraId="554EAE7B" w14:textId="77777777" w:rsidR="006D11DE" w:rsidRDefault="006D11DE" w:rsidP="006D11DE"/>
    <w:p w14:paraId="3AF990C9" w14:textId="77777777" w:rsidR="00FC28CC" w:rsidRDefault="00FC28CC" w:rsidP="000C18A9">
      <w:pPr>
        <w:spacing w:after="160" w:line="360" w:lineRule="auto"/>
        <w:ind w:firstLine="708"/>
        <w:jc w:val="both"/>
        <w:rPr>
          <w:sz w:val="28"/>
          <w:szCs w:val="28"/>
        </w:rPr>
      </w:pPr>
      <w:r w:rsidRPr="00FC28CC">
        <w:rPr>
          <w:sz w:val="28"/>
          <w:szCs w:val="28"/>
        </w:rPr>
        <w:t>При работе с периферией независимо от наличия или отсутствия у центрального процессора ввода-вывода, отображаемого на пространство памяти, ему необходимо обращаться к контроллерам устройств, чтобы осуществлять с ними обмен данными. Центральный процессор может запрашивать данные у контроллера ввода-вывода побайтно, однако при этом будет нерационально расходоваться его рабочее время. В качестве решения данной проблемы можно воспользоваться схемой, называемой прямым доступом к памяти (</w:t>
      </w:r>
      <w:proofErr w:type="spellStart"/>
      <w:r w:rsidRPr="00FC28CC">
        <w:rPr>
          <w:sz w:val="28"/>
          <w:szCs w:val="28"/>
        </w:rPr>
        <w:t>Direct</w:t>
      </w:r>
      <w:proofErr w:type="spellEnd"/>
      <w:r w:rsidRPr="00FC28CC">
        <w:rPr>
          <w:sz w:val="28"/>
          <w:szCs w:val="28"/>
        </w:rPr>
        <w:t xml:space="preserve"> </w:t>
      </w:r>
      <w:proofErr w:type="spellStart"/>
      <w:r w:rsidRPr="00FC28CC">
        <w:rPr>
          <w:sz w:val="28"/>
          <w:szCs w:val="28"/>
        </w:rPr>
        <w:t>Memory</w:t>
      </w:r>
      <w:proofErr w:type="spellEnd"/>
      <w:r w:rsidRPr="00FC28CC">
        <w:rPr>
          <w:sz w:val="28"/>
          <w:szCs w:val="28"/>
        </w:rPr>
        <w:t xml:space="preserve"> </w:t>
      </w:r>
      <w:proofErr w:type="spellStart"/>
      <w:r w:rsidRPr="00FC28CC">
        <w:rPr>
          <w:sz w:val="28"/>
          <w:szCs w:val="28"/>
        </w:rPr>
        <w:t>Access</w:t>
      </w:r>
      <w:proofErr w:type="spellEnd"/>
      <w:r w:rsidRPr="00FC28CC">
        <w:rPr>
          <w:sz w:val="28"/>
          <w:szCs w:val="28"/>
        </w:rPr>
        <w:t xml:space="preserve"> (DMA)).</w:t>
      </w:r>
    </w:p>
    <w:p w14:paraId="1DC3FACB" w14:textId="436766FD" w:rsidR="006D11DE" w:rsidRDefault="006D11DE" w:rsidP="000C18A9">
      <w:pPr>
        <w:spacing w:after="160" w:line="360" w:lineRule="auto"/>
        <w:ind w:firstLine="708"/>
        <w:jc w:val="both"/>
        <w:rPr>
          <w:sz w:val="28"/>
          <w:szCs w:val="28"/>
        </w:rPr>
      </w:pPr>
    </w:p>
    <w:p w14:paraId="77D8C633" w14:textId="56154F23" w:rsidR="006D11DE" w:rsidRDefault="006A3BA3" w:rsidP="00272F60">
      <w:pPr>
        <w:spacing w:after="160" w:line="360" w:lineRule="auto"/>
        <w:jc w:val="both"/>
        <w:rPr>
          <w:sz w:val="28"/>
          <w:szCs w:val="28"/>
        </w:rPr>
      </w:pPr>
      <w:r>
        <w:rPr>
          <w:sz w:val="28"/>
          <w:szCs w:val="28"/>
        </w:rPr>
        <w:t xml:space="preserve">Цель данной работы – реализовать </w:t>
      </w:r>
      <w:r w:rsidR="00272F60">
        <w:rPr>
          <w:sz w:val="28"/>
          <w:szCs w:val="28"/>
        </w:rPr>
        <w:t xml:space="preserve">загружаемый модуль ядра, который имитирует работу </w:t>
      </w:r>
      <w:r w:rsidR="00272F60">
        <w:rPr>
          <w:sz w:val="28"/>
          <w:szCs w:val="28"/>
          <w:lang w:val="en-US"/>
        </w:rPr>
        <w:t>DMA</w:t>
      </w:r>
      <w:r w:rsidR="00272F60">
        <w:rPr>
          <w:sz w:val="28"/>
          <w:szCs w:val="28"/>
        </w:rPr>
        <w:t>.</w:t>
      </w:r>
      <w:r w:rsidR="00272F60" w:rsidRPr="00272F60">
        <w:rPr>
          <w:sz w:val="28"/>
          <w:szCs w:val="28"/>
        </w:rPr>
        <w:t xml:space="preserve"> </w:t>
      </w:r>
      <w:r w:rsidR="00272F60">
        <w:rPr>
          <w:sz w:val="28"/>
          <w:szCs w:val="28"/>
        </w:rPr>
        <w:t xml:space="preserve">Рассмотреть способы </w:t>
      </w:r>
      <w:r w:rsidR="00962505">
        <w:rPr>
          <w:sz w:val="28"/>
          <w:szCs w:val="28"/>
        </w:rPr>
        <w:t>распределения</w:t>
      </w:r>
      <w:r w:rsidR="00272F60">
        <w:rPr>
          <w:sz w:val="28"/>
          <w:szCs w:val="28"/>
        </w:rPr>
        <w:t xml:space="preserve"> памяти при работе </w:t>
      </w:r>
      <w:r w:rsidR="00962505">
        <w:rPr>
          <w:sz w:val="28"/>
          <w:szCs w:val="28"/>
        </w:rPr>
        <w:t>с современными и устаревшими устройствами</w:t>
      </w:r>
      <w:r w:rsidR="00272F60">
        <w:rPr>
          <w:sz w:val="28"/>
          <w:szCs w:val="28"/>
        </w:rPr>
        <w:t>.</w:t>
      </w:r>
      <w:r w:rsidR="009669C7">
        <w:rPr>
          <w:sz w:val="28"/>
          <w:szCs w:val="28"/>
        </w:rPr>
        <w:t xml:space="preserve"> </w:t>
      </w:r>
    </w:p>
    <w:p w14:paraId="26D625F5" w14:textId="77777777" w:rsidR="00272F60" w:rsidRDefault="00272F60">
      <w:pPr>
        <w:rPr>
          <w:b/>
          <w:bCs/>
          <w:sz w:val="36"/>
          <w:szCs w:val="36"/>
        </w:rPr>
      </w:pPr>
      <w:r>
        <w:br w:type="page"/>
      </w:r>
    </w:p>
    <w:p w14:paraId="523889E4" w14:textId="33835B18" w:rsidR="006D11DE" w:rsidRDefault="006D11DE" w:rsidP="006D11DE">
      <w:pPr>
        <w:pStyle w:val="1"/>
      </w:pPr>
      <w:bookmarkStart w:id="2" w:name="_Toc62396680"/>
      <w:r>
        <w:lastRenderedPageBreak/>
        <w:t>1. Аналитическая часть</w:t>
      </w:r>
      <w:bookmarkEnd w:id="2"/>
    </w:p>
    <w:p w14:paraId="5E0EC7DE" w14:textId="77777777" w:rsidR="006D11DE" w:rsidRDefault="006D11DE" w:rsidP="006D11DE"/>
    <w:p w14:paraId="5795DBD6" w14:textId="021CE430" w:rsidR="00D04249" w:rsidRPr="0099119C" w:rsidRDefault="00D04249" w:rsidP="00D04249">
      <w:pPr>
        <w:pStyle w:val="2"/>
        <w:rPr>
          <w:lang w:eastAsia="zh-CN"/>
        </w:rPr>
      </w:pPr>
      <w:bookmarkStart w:id="3" w:name="_Toc62396681"/>
      <w:r>
        <w:rPr>
          <w:lang w:eastAsia="zh-CN"/>
        </w:rPr>
        <w:t xml:space="preserve">1.1 Ядро </w:t>
      </w:r>
      <w:r>
        <w:rPr>
          <w:lang w:val="en-US" w:eastAsia="zh-CN"/>
        </w:rPr>
        <w:t>Linux</w:t>
      </w:r>
      <w:bookmarkEnd w:id="3"/>
    </w:p>
    <w:p w14:paraId="7D15E607" w14:textId="210DEF3A" w:rsidR="00D04249" w:rsidRPr="00D04249" w:rsidRDefault="00D04249" w:rsidP="00D04249">
      <w:pPr>
        <w:pStyle w:val="af6"/>
      </w:pPr>
      <w:r w:rsidRPr="00D04249">
        <w:t xml:space="preserve">Ядро </w:t>
      </w:r>
      <w:proofErr w:type="spellStart"/>
      <w:r w:rsidRPr="00D04249">
        <w:t>Linux</w:t>
      </w:r>
      <w:proofErr w:type="spellEnd"/>
      <w:r w:rsidRPr="00D04249">
        <w:t xml:space="preserve"> относится к категории так называемых </w:t>
      </w:r>
      <w:r w:rsidRPr="00D04249">
        <w:rPr>
          <w:i/>
          <w:iCs/>
          <w:bdr w:val="none" w:sz="0" w:space="0" w:color="auto" w:frame="1"/>
        </w:rPr>
        <w:t>монолитных</w:t>
      </w:r>
      <w:r w:rsidRPr="00D04249">
        <w:t> – это означает, что большая часть функциональности операционной системы называется </w:t>
      </w:r>
      <w:r w:rsidRPr="00D04249">
        <w:rPr>
          <w:i/>
          <w:iCs/>
          <w:bdr w:val="none" w:sz="0" w:space="0" w:color="auto" w:frame="1"/>
        </w:rPr>
        <w:t>ядром</w:t>
      </w:r>
      <w:r w:rsidRPr="00D04249">
        <w:t xml:space="preserve"> и запускается в привилегированном режиме. Можно было бы подумать, что ядро </w:t>
      </w:r>
      <w:proofErr w:type="spellStart"/>
      <w:r w:rsidRPr="00D04249">
        <w:t>Linux</w:t>
      </w:r>
      <w:proofErr w:type="spellEnd"/>
      <w:r w:rsidRPr="00D04249">
        <w:t xml:space="preserve"> очень статично, но на </w:t>
      </w:r>
      <w:r>
        <w:t>действительности это не так</w:t>
      </w:r>
      <w:r w:rsidRPr="00D04249">
        <w:t>.</w:t>
      </w:r>
    </w:p>
    <w:p w14:paraId="328F749F" w14:textId="58B1B8BB" w:rsidR="00D04249" w:rsidRPr="00D04249" w:rsidRDefault="00D04249" w:rsidP="00D04249">
      <w:pPr>
        <w:pStyle w:val="af6"/>
      </w:pPr>
      <w:r w:rsidRPr="00D04249">
        <w:t xml:space="preserve">Ядро </w:t>
      </w:r>
      <w:proofErr w:type="spellStart"/>
      <w:r w:rsidRPr="00D04249">
        <w:t>Linux</w:t>
      </w:r>
      <w:proofErr w:type="spellEnd"/>
      <w:r w:rsidRPr="00D04249">
        <w:t> </w:t>
      </w:r>
      <w:r w:rsidRPr="00D04249">
        <w:rPr>
          <w:i/>
          <w:iCs/>
          <w:bdr w:val="none" w:sz="0" w:space="0" w:color="auto" w:frame="1"/>
        </w:rPr>
        <w:t>динамически изменяемое</w:t>
      </w:r>
      <w:r w:rsidRPr="00D04249">
        <w:t xml:space="preserve"> – это означает, что </w:t>
      </w:r>
      <w:r>
        <w:t xml:space="preserve">можно </w:t>
      </w:r>
      <w:r w:rsidRPr="00D04249">
        <w:t>загружать в ядро дополнительную функциональность, выгружать функции из ядра и даже добавлять новые модули, использующие другие модули ядра. Преимущество загружаемых модулей заключается в возможности сократить расход памяти для ядра, загружая только необходимые модули.</w:t>
      </w:r>
    </w:p>
    <w:p w14:paraId="0C490236" w14:textId="5D71D225" w:rsidR="00D04249" w:rsidRPr="00D04249" w:rsidRDefault="00D04249" w:rsidP="00D04249">
      <w:pPr>
        <w:pStyle w:val="2"/>
      </w:pPr>
      <w:bookmarkStart w:id="4" w:name="_Toc62396682"/>
      <w:r>
        <w:t xml:space="preserve">1.1.1 </w:t>
      </w:r>
      <w:r w:rsidRPr="00D04249">
        <w:t>Анатомия модуля ядра</w:t>
      </w:r>
      <w:bookmarkEnd w:id="4"/>
    </w:p>
    <w:p w14:paraId="67E69906" w14:textId="61C86A5B" w:rsidR="00D04249" w:rsidRPr="00D04249" w:rsidRDefault="00D04249" w:rsidP="00D04249">
      <w:pPr>
        <w:pStyle w:val="af6"/>
      </w:pPr>
      <w:r w:rsidRPr="00D04249">
        <w:t>Загружаемые модули ядра имеют ряд фундаментальных отличий от элементов, интегрированных непосредственно в ядро, а также от обычных программ. Обычная программа содержит главную процедуру (</w:t>
      </w:r>
      <w:proofErr w:type="spellStart"/>
      <w:r w:rsidRPr="00D04249">
        <w:t>main</w:t>
      </w:r>
      <w:proofErr w:type="spellEnd"/>
      <w:r w:rsidRPr="00D04249">
        <w:t>)</w:t>
      </w:r>
      <w:r>
        <w:t xml:space="preserve"> </w:t>
      </w:r>
      <w:r w:rsidRPr="00D04249">
        <w:t>в отличие от загружаемого модуля, содержащего функции входа и выхода (в версии 2.6 эти функции можно именовать как угодно). Функция входа вызывается, когда модуль загружается в ядро, а функция выхода – соответственно при выгрузке из ядра. Поскольку функции входа и выхода являются пользовательскими, для указания назначения этих функций используются макросы </w:t>
      </w:r>
      <w:proofErr w:type="spellStart"/>
      <w:r w:rsidRPr="00D04249">
        <w:rPr>
          <w:i/>
        </w:rPr>
        <w:t>module_init</w:t>
      </w:r>
      <w:proofErr w:type="spellEnd"/>
      <w:r w:rsidRPr="00D04249">
        <w:t> и </w:t>
      </w:r>
      <w:proofErr w:type="spellStart"/>
      <w:r w:rsidRPr="00D04249">
        <w:rPr>
          <w:i/>
        </w:rPr>
        <w:t>module_exit</w:t>
      </w:r>
      <w:proofErr w:type="spellEnd"/>
      <w:r w:rsidRPr="00D04249">
        <w:t>. Загружаемый модуль содержит также набор обязательных и дополнительных макросов. Они определяют тип лицензии, автора и описание модуля, а также другие параметры. Пример очень простого загружаемого модуля приведен на рисунке 1.</w:t>
      </w:r>
    </w:p>
    <w:p w14:paraId="7427CBA2" w14:textId="0879A3BD" w:rsidR="00D04249" w:rsidRDefault="00D04249" w:rsidP="00D04249">
      <w:pPr>
        <w:pStyle w:val="af6"/>
        <w:jc w:val="center"/>
      </w:pPr>
      <w:r w:rsidRPr="00D04249">
        <w:rPr>
          <w:noProof/>
          <w:lang w:eastAsia="zh-CN"/>
        </w:rPr>
        <w:lastRenderedPageBreak/>
        <w:drawing>
          <wp:inline distT="0" distB="0" distL="0" distR="0" wp14:anchorId="70ED29BE" wp14:editId="55674AD1">
            <wp:extent cx="3670300" cy="2336800"/>
            <wp:effectExtent l="0" t="0" r="6350" b="6350"/>
            <wp:docPr id="19" name="Рисунок 19" descr="Код простого загружаемого моду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Код простого загружаемого модул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2336800"/>
                    </a:xfrm>
                    <a:prstGeom prst="rect">
                      <a:avLst/>
                    </a:prstGeom>
                    <a:noFill/>
                    <a:ln>
                      <a:noFill/>
                    </a:ln>
                  </pic:spPr>
                </pic:pic>
              </a:graphicData>
            </a:graphic>
          </wp:inline>
        </w:drawing>
      </w:r>
    </w:p>
    <w:p w14:paraId="3D8B4860" w14:textId="25912E17" w:rsidR="00D04249" w:rsidRPr="00D04249" w:rsidRDefault="00D04249" w:rsidP="00D04249">
      <w:pPr>
        <w:pStyle w:val="af6"/>
        <w:jc w:val="center"/>
      </w:pPr>
      <w:r w:rsidRPr="00D04249">
        <w:t>Рисунок 1.1. Код простого загружаемого модуля.</w:t>
      </w:r>
    </w:p>
    <w:p w14:paraId="1701216D" w14:textId="77777777" w:rsidR="00D04249" w:rsidRDefault="00D04249" w:rsidP="00D04249">
      <w:pPr>
        <w:pStyle w:val="af6"/>
      </w:pPr>
      <w:r w:rsidRPr="00D04249">
        <w:t xml:space="preserve">Версия 2.6 ядра </w:t>
      </w:r>
      <w:proofErr w:type="spellStart"/>
      <w:r w:rsidRPr="00D04249">
        <w:t>Linux</w:t>
      </w:r>
      <w:proofErr w:type="spellEnd"/>
      <w:r w:rsidRPr="00D04249">
        <w:t xml:space="preserve"> предоставляет новый, более простой метод создания загружаемых модулей. После того как модуль создан, можно использовать обычные пользовательские инструменты для управления модулями (несмотря на изм</w:t>
      </w:r>
      <w:r>
        <w:t>енения внутреннего устройства):</w:t>
      </w:r>
    </w:p>
    <w:p w14:paraId="71F462C3" w14:textId="3E27C6C4" w:rsidR="00D04249" w:rsidRPr="00D04249" w:rsidRDefault="00D04249" w:rsidP="00D04249">
      <w:pPr>
        <w:pStyle w:val="af6"/>
        <w:numPr>
          <w:ilvl w:val="0"/>
          <w:numId w:val="23"/>
        </w:numPr>
      </w:pPr>
      <w:proofErr w:type="spellStart"/>
      <w:r w:rsidRPr="00D04249">
        <w:t>insmod</w:t>
      </w:r>
      <w:proofErr w:type="spellEnd"/>
      <w:r w:rsidRPr="00D04249">
        <w:t> (устанавливает модуль), </w:t>
      </w:r>
    </w:p>
    <w:p w14:paraId="1B6A7D43" w14:textId="77777777" w:rsidR="00D04249" w:rsidRPr="00D04249" w:rsidRDefault="00D04249" w:rsidP="00D04249">
      <w:pPr>
        <w:pStyle w:val="af6"/>
        <w:numPr>
          <w:ilvl w:val="0"/>
          <w:numId w:val="23"/>
        </w:numPr>
      </w:pPr>
      <w:proofErr w:type="spellStart"/>
      <w:r w:rsidRPr="00D04249">
        <w:t>rmmod</w:t>
      </w:r>
      <w:proofErr w:type="spellEnd"/>
      <w:r w:rsidRPr="00D04249">
        <w:t> (удаляет модуль), </w:t>
      </w:r>
    </w:p>
    <w:p w14:paraId="673795CD" w14:textId="77777777" w:rsidR="00D04249" w:rsidRPr="00D04249" w:rsidRDefault="00D04249" w:rsidP="00D04249">
      <w:pPr>
        <w:pStyle w:val="af6"/>
        <w:numPr>
          <w:ilvl w:val="0"/>
          <w:numId w:val="23"/>
        </w:numPr>
      </w:pPr>
      <w:proofErr w:type="spellStart"/>
      <w:r w:rsidRPr="00D04249">
        <w:t>modprobe</w:t>
      </w:r>
      <w:proofErr w:type="spellEnd"/>
      <w:r w:rsidRPr="00D04249">
        <w:t> (контейнер для </w:t>
      </w:r>
      <w:proofErr w:type="spellStart"/>
      <w:r w:rsidRPr="00D04249">
        <w:t>insmod</w:t>
      </w:r>
      <w:proofErr w:type="spellEnd"/>
      <w:r w:rsidRPr="00D04249">
        <w:t> и </w:t>
      </w:r>
      <w:proofErr w:type="spellStart"/>
      <w:r w:rsidRPr="00D04249">
        <w:t>rmmod</w:t>
      </w:r>
      <w:proofErr w:type="spellEnd"/>
      <w:r w:rsidRPr="00D04249">
        <w:t>), </w:t>
      </w:r>
    </w:p>
    <w:p w14:paraId="75F001F9" w14:textId="77777777" w:rsidR="00D04249" w:rsidRPr="00D04249" w:rsidRDefault="00D04249" w:rsidP="00D04249">
      <w:pPr>
        <w:pStyle w:val="af6"/>
        <w:numPr>
          <w:ilvl w:val="0"/>
          <w:numId w:val="23"/>
        </w:numPr>
      </w:pPr>
      <w:proofErr w:type="spellStart"/>
      <w:r w:rsidRPr="00D04249">
        <w:t>depmod</w:t>
      </w:r>
      <w:proofErr w:type="spellEnd"/>
      <w:r w:rsidRPr="00D04249">
        <w:t xml:space="preserve"> (для создания зависимостей между модулями), </w:t>
      </w:r>
    </w:p>
    <w:p w14:paraId="35BBEB01" w14:textId="4CD85B26" w:rsidR="00D04249" w:rsidRPr="00D04249" w:rsidRDefault="00D04249" w:rsidP="00D04249">
      <w:pPr>
        <w:pStyle w:val="af6"/>
        <w:numPr>
          <w:ilvl w:val="0"/>
          <w:numId w:val="23"/>
        </w:numPr>
      </w:pPr>
      <w:proofErr w:type="spellStart"/>
      <w:r w:rsidRPr="00D04249">
        <w:t>modinfo</w:t>
      </w:r>
      <w:proofErr w:type="spellEnd"/>
      <w:r w:rsidRPr="00D04249">
        <w:t xml:space="preserve"> (для поиска значений в модулях макроса). </w:t>
      </w:r>
    </w:p>
    <w:p w14:paraId="05336799" w14:textId="5E071D79" w:rsidR="00D04249" w:rsidRPr="00D04249" w:rsidRDefault="00D04249" w:rsidP="00D04249">
      <w:pPr>
        <w:pStyle w:val="2"/>
        <w:rPr>
          <w:lang w:val="en-US"/>
        </w:rPr>
      </w:pPr>
      <w:bookmarkStart w:id="5" w:name="_Toc62396683"/>
      <w:r>
        <w:t xml:space="preserve">1.1.2 </w:t>
      </w:r>
      <w:r w:rsidRPr="00D04249">
        <w:t>Анатомия объектного кода модуля ядра</w:t>
      </w:r>
      <w:bookmarkEnd w:id="5"/>
    </w:p>
    <w:p w14:paraId="201A1115" w14:textId="6AE1ED28" w:rsidR="00D04249" w:rsidRPr="00D04249" w:rsidRDefault="00D04249" w:rsidP="00D04249">
      <w:pPr>
        <w:pStyle w:val="af6"/>
      </w:pPr>
      <w:r w:rsidRPr="00D04249">
        <w:t>Загружаемый модуль представляет собой просто специальный объектный файл в формате ELF (</w:t>
      </w:r>
      <w:proofErr w:type="spellStart"/>
      <w:r w:rsidRPr="00D04249">
        <w:t>Executable</w:t>
      </w:r>
      <w:proofErr w:type="spellEnd"/>
      <w:r w:rsidRPr="00D04249">
        <w:t xml:space="preserve"> </w:t>
      </w:r>
      <w:proofErr w:type="spellStart"/>
      <w:r w:rsidRPr="00D04249">
        <w:t>and</w:t>
      </w:r>
      <w:proofErr w:type="spellEnd"/>
      <w:r w:rsidRPr="00D04249">
        <w:t xml:space="preserve"> </w:t>
      </w:r>
      <w:proofErr w:type="spellStart"/>
      <w:r w:rsidRPr="00D04249">
        <w:t>Linkable</w:t>
      </w:r>
      <w:proofErr w:type="spellEnd"/>
      <w:r w:rsidRPr="00D04249">
        <w:t xml:space="preserve"> </w:t>
      </w:r>
      <w:proofErr w:type="spellStart"/>
      <w:r w:rsidRPr="00D04249">
        <w:t>Format</w:t>
      </w:r>
      <w:proofErr w:type="spellEnd"/>
      <w:r w:rsidRPr="00D04249">
        <w:t xml:space="preserve">). Обычно объектные файлы обрабатываются компоновщиком, который разрешает символы и формирует исполняемый файл. Однако в связи с тем, что загружаемый модуль не может разрешить символы до загрузки в ядро, он остается ELF-объектом. Для работы с загружаемыми модулями можно использовать стандартные средства работы с объектными файлами (которые в версии 2.6 имеют </w:t>
      </w:r>
      <w:proofErr w:type="gramStart"/>
      <w:r w:rsidRPr="00D04249">
        <w:t>суффикс </w:t>
      </w:r>
      <w:r w:rsidRPr="00D04249">
        <w:rPr>
          <w:i/>
          <w:iCs/>
          <w:bdr w:val="none" w:sz="0" w:space="0" w:color="auto" w:frame="1"/>
        </w:rPr>
        <w:t>.</w:t>
      </w:r>
      <w:proofErr w:type="spellStart"/>
      <w:r w:rsidRPr="00D04249">
        <w:rPr>
          <w:i/>
          <w:iCs/>
          <w:bdr w:val="none" w:sz="0" w:space="0" w:color="auto" w:frame="1"/>
        </w:rPr>
        <w:t>ko</w:t>
      </w:r>
      <w:proofErr w:type="spellEnd"/>
      <w:proofErr w:type="gramEnd"/>
      <w:r w:rsidRPr="00D04249">
        <w:rPr>
          <w:i/>
          <w:iCs/>
          <w:bdr w:val="none" w:sz="0" w:space="0" w:color="auto" w:frame="1"/>
        </w:rPr>
        <w:t>,</w:t>
      </w:r>
      <w:r w:rsidRPr="00D04249">
        <w:t xml:space="preserve"> от </w:t>
      </w:r>
      <w:proofErr w:type="spellStart"/>
      <w:r w:rsidRPr="00D04249">
        <w:t>kernel</w:t>
      </w:r>
      <w:proofErr w:type="spellEnd"/>
      <w:r w:rsidRPr="00D04249">
        <w:t xml:space="preserve"> </w:t>
      </w:r>
      <w:proofErr w:type="spellStart"/>
      <w:r w:rsidRPr="00D04249">
        <w:t>object</w:t>
      </w:r>
      <w:proofErr w:type="spellEnd"/>
      <w:r w:rsidRPr="00D04249">
        <w:t>). данные).</w:t>
      </w:r>
    </w:p>
    <w:p w14:paraId="230E0475" w14:textId="77777777" w:rsidR="00D04249" w:rsidRPr="00D04249" w:rsidRDefault="00D04249" w:rsidP="00D04249">
      <w:pPr>
        <w:pStyle w:val="af6"/>
      </w:pPr>
      <w:r w:rsidRPr="00D04249">
        <w:lastRenderedPageBreak/>
        <w:t xml:space="preserve">В модуле также обнаружатся дополнительные разделы, ответственные за поддержку его динамического поведения. </w:t>
      </w:r>
      <w:proofErr w:type="gramStart"/>
      <w:r w:rsidRPr="00D04249">
        <w:t>Раздел .</w:t>
      </w:r>
      <w:proofErr w:type="spellStart"/>
      <w:r w:rsidRPr="00D04249">
        <w:t>init</w:t>
      </w:r>
      <w:proofErr w:type="gramEnd"/>
      <w:r w:rsidRPr="00D04249">
        <w:t>.text</w:t>
      </w:r>
      <w:proofErr w:type="spellEnd"/>
      <w:r w:rsidRPr="00D04249">
        <w:t xml:space="preserve"> содержит код </w:t>
      </w:r>
      <w:proofErr w:type="spellStart"/>
      <w:r w:rsidRPr="00D04249">
        <w:rPr>
          <w:rFonts w:ascii="Courier" w:hAnsi="Courier" w:cs="Courier New"/>
          <w:bdr w:val="none" w:sz="0" w:space="0" w:color="auto" w:frame="1"/>
        </w:rPr>
        <w:t>module_init</w:t>
      </w:r>
      <w:proofErr w:type="spellEnd"/>
      <w:r w:rsidRPr="00D04249">
        <w:t>, а раздел .</w:t>
      </w:r>
      <w:proofErr w:type="spellStart"/>
      <w:r w:rsidRPr="00D04249">
        <w:t>exit.text</w:t>
      </w:r>
      <w:proofErr w:type="spellEnd"/>
      <w:r w:rsidRPr="00D04249">
        <w:t xml:space="preserve"> – код </w:t>
      </w:r>
      <w:proofErr w:type="spellStart"/>
      <w:r w:rsidRPr="00D04249">
        <w:rPr>
          <w:rFonts w:ascii="Courier" w:hAnsi="Courier" w:cs="Courier New"/>
          <w:bdr w:val="none" w:sz="0" w:space="0" w:color="auto" w:frame="1"/>
        </w:rPr>
        <w:t>module_exit</w:t>
      </w:r>
      <w:proofErr w:type="spellEnd"/>
      <w:r w:rsidRPr="00D04249">
        <w:t> </w:t>
      </w:r>
      <w:proofErr w:type="spellStart"/>
      <w:r w:rsidRPr="00D04249">
        <w:t>code</w:t>
      </w:r>
      <w:proofErr w:type="spellEnd"/>
      <w:r w:rsidRPr="00D04249">
        <w:t xml:space="preserve"> (рисунок 2). </w:t>
      </w:r>
      <w:proofErr w:type="gramStart"/>
      <w:r w:rsidRPr="00D04249">
        <w:t>Раздел .</w:t>
      </w:r>
      <w:proofErr w:type="spellStart"/>
      <w:r w:rsidRPr="00D04249">
        <w:t>modinfo</w:t>
      </w:r>
      <w:proofErr w:type="spellEnd"/>
      <w:proofErr w:type="gramEnd"/>
      <w:r w:rsidRPr="00D04249">
        <w:t xml:space="preserve"> содержит тексты макросов, указывающие тип лицензии, автора, описание и т. д.</w:t>
      </w:r>
    </w:p>
    <w:p w14:paraId="51712D7A" w14:textId="3C193126" w:rsidR="00D04249" w:rsidRDefault="00D04249" w:rsidP="00D04249">
      <w:pPr>
        <w:pStyle w:val="af6"/>
        <w:jc w:val="center"/>
      </w:pPr>
      <w:r w:rsidRPr="00D04249">
        <w:rPr>
          <w:noProof/>
          <w:lang w:eastAsia="zh-CN"/>
        </w:rPr>
        <w:drawing>
          <wp:inline distT="0" distB="0" distL="0" distR="0" wp14:anchorId="76AE2A3C" wp14:editId="129738BC">
            <wp:extent cx="3429000" cy="2984500"/>
            <wp:effectExtent l="0" t="0" r="0" b="6350"/>
            <wp:docPr id="20" name="Рисунок 20" descr="Пример загружаемого модуля с разделами 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Пример загружаемого модуля с разделами EL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984500"/>
                    </a:xfrm>
                    <a:prstGeom prst="rect">
                      <a:avLst/>
                    </a:prstGeom>
                    <a:noFill/>
                    <a:ln>
                      <a:noFill/>
                    </a:ln>
                  </pic:spPr>
                </pic:pic>
              </a:graphicData>
            </a:graphic>
          </wp:inline>
        </w:drawing>
      </w:r>
    </w:p>
    <w:p w14:paraId="2D7F514D" w14:textId="57134C93" w:rsidR="00D04249" w:rsidRPr="00D04249" w:rsidRDefault="00D04249" w:rsidP="00D04249">
      <w:pPr>
        <w:pStyle w:val="af6"/>
        <w:jc w:val="center"/>
      </w:pPr>
      <w:r w:rsidRPr="00D04249">
        <w:t xml:space="preserve">Рисунок </w:t>
      </w:r>
      <w:r w:rsidRPr="0099119C">
        <w:t>1.</w:t>
      </w:r>
      <w:r w:rsidRPr="00D04249">
        <w:t>2. Пример загружаемого модуля с разделами ELF</w:t>
      </w:r>
    </w:p>
    <w:p w14:paraId="2A4C857F" w14:textId="2C8C1FD4" w:rsidR="00D04249" w:rsidRPr="00D04249" w:rsidRDefault="0055193D" w:rsidP="0055193D">
      <w:pPr>
        <w:pStyle w:val="2"/>
      </w:pPr>
      <w:bookmarkStart w:id="6" w:name="_Toc62396684"/>
      <w:r w:rsidRPr="0055193D">
        <w:t xml:space="preserve">1.1.3 </w:t>
      </w:r>
      <w:r w:rsidR="00D04249" w:rsidRPr="00D04249">
        <w:t>Жизненный цикл загружаемого модуля ядра</w:t>
      </w:r>
      <w:bookmarkEnd w:id="6"/>
    </w:p>
    <w:p w14:paraId="54AA1A19" w14:textId="77777777" w:rsidR="00D04249" w:rsidRPr="00D04249" w:rsidRDefault="00D04249" w:rsidP="00D04249">
      <w:pPr>
        <w:pStyle w:val="af6"/>
      </w:pPr>
      <w:r w:rsidRPr="00D04249">
        <w:t>Процесс загрузки модуля начинается в пользовательском пространстве с команды </w:t>
      </w:r>
      <w:proofErr w:type="spellStart"/>
      <w:r w:rsidRPr="00D04249">
        <w:rPr>
          <w:rFonts w:ascii="Courier" w:hAnsi="Courier" w:cs="Courier New"/>
          <w:bdr w:val="none" w:sz="0" w:space="0" w:color="auto" w:frame="1"/>
        </w:rPr>
        <w:t>insmod</w:t>
      </w:r>
      <w:proofErr w:type="spellEnd"/>
      <w:r w:rsidRPr="00D04249">
        <w:t> (вставить модуль). Команда </w:t>
      </w:r>
      <w:proofErr w:type="spellStart"/>
      <w:r w:rsidRPr="00D04249">
        <w:rPr>
          <w:rFonts w:ascii="Courier" w:hAnsi="Courier" w:cs="Courier New"/>
          <w:bdr w:val="none" w:sz="0" w:space="0" w:color="auto" w:frame="1"/>
        </w:rPr>
        <w:t>insmod</w:t>
      </w:r>
      <w:proofErr w:type="spellEnd"/>
      <w:r w:rsidRPr="00D04249">
        <w:t> определяет модуль для загрузки и выполняет системный вызов уровня пользователя </w:t>
      </w:r>
      <w:proofErr w:type="spellStart"/>
      <w:r w:rsidRPr="00D04249">
        <w:rPr>
          <w:rFonts w:ascii="Courier" w:hAnsi="Courier" w:cs="Courier New"/>
          <w:bdr w:val="none" w:sz="0" w:space="0" w:color="auto" w:frame="1"/>
        </w:rPr>
        <w:t>init_module</w:t>
      </w:r>
      <w:proofErr w:type="spellEnd"/>
      <w:r w:rsidRPr="00D04249">
        <w:t> для начала процесса загрузки. Команда </w:t>
      </w:r>
      <w:proofErr w:type="spellStart"/>
      <w:r w:rsidRPr="00D04249">
        <w:rPr>
          <w:rFonts w:ascii="Courier" w:hAnsi="Courier" w:cs="Courier New"/>
          <w:bdr w:val="none" w:sz="0" w:space="0" w:color="auto" w:frame="1"/>
        </w:rPr>
        <w:t>insmod</w:t>
      </w:r>
      <w:proofErr w:type="spellEnd"/>
      <w:r w:rsidRPr="00D04249">
        <w:t> для ядра версии 2.6 стала чрезвычайно простой (70 строк кода) за счет переноса части работы в ядро. Команда </w:t>
      </w:r>
      <w:proofErr w:type="spellStart"/>
      <w:r w:rsidRPr="00D04249">
        <w:rPr>
          <w:rFonts w:ascii="Courier" w:hAnsi="Courier" w:cs="Courier New"/>
          <w:bdr w:val="none" w:sz="0" w:space="0" w:color="auto" w:frame="1"/>
        </w:rPr>
        <w:t>insmod</w:t>
      </w:r>
      <w:proofErr w:type="spellEnd"/>
      <w:r w:rsidRPr="00D04249">
        <w:t> не выполняет никаких действий по разрешению символов (вместе с командой </w:t>
      </w:r>
      <w:proofErr w:type="spellStart"/>
      <w:r w:rsidRPr="00D04249">
        <w:rPr>
          <w:rFonts w:ascii="Courier" w:hAnsi="Courier" w:cs="Courier New"/>
          <w:bdr w:val="none" w:sz="0" w:space="0" w:color="auto" w:frame="1"/>
        </w:rPr>
        <w:t>kerneld</w:t>
      </w:r>
      <w:proofErr w:type="spellEnd"/>
      <w:r w:rsidRPr="00D04249">
        <w:t>), а просто копирует двоичный код модуля в ядро при помощи функции </w:t>
      </w:r>
      <w:proofErr w:type="spellStart"/>
      <w:r w:rsidRPr="00D04249">
        <w:rPr>
          <w:rFonts w:ascii="Courier" w:hAnsi="Courier" w:cs="Courier New"/>
          <w:bdr w:val="none" w:sz="0" w:space="0" w:color="auto" w:frame="1"/>
        </w:rPr>
        <w:t>init_module</w:t>
      </w:r>
      <w:proofErr w:type="spellEnd"/>
      <w:r w:rsidRPr="00D04249">
        <w:t>; остальное делает само ядро.</w:t>
      </w:r>
    </w:p>
    <w:p w14:paraId="1CB81D6E" w14:textId="77777777" w:rsidR="00D04249" w:rsidRPr="00D04249" w:rsidRDefault="00D04249" w:rsidP="00D04249">
      <w:pPr>
        <w:pStyle w:val="af6"/>
      </w:pPr>
      <w:r w:rsidRPr="00D04249">
        <w:t>Функция </w:t>
      </w:r>
      <w:proofErr w:type="spellStart"/>
      <w:r w:rsidRPr="00D04249">
        <w:rPr>
          <w:rFonts w:ascii="Courier" w:hAnsi="Courier" w:cs="Courier New"/>
          <w:bdr w:val="none" w:sz="0" w:space="0" w:color="auto" w:frame="1"/>
        </w:rPr>
        <w:t>init_module</w:t>
      </w:r>
      <w:proofErr w:type="spellEnd"/>
      <w:r w:rsidRPr="00D04249">
        <w:t> работает на уровне системных вызовов и вызывает функцию ядра </w:t>
      </w:r>
      <w:proofErr w:type="spellStart"/>
      <w:r w:rsidRPr="00D04249">
        <w:rPr>
          <w:rFonts w:ascii="Courier" w:hAnsi="Courier" w:cs="Courier New"/>
          <w:bdr w:val="none" w:sz="0" w:space="0" w:color="auto" w:frame="1"/>
        </w:rPr>
        <w:t>sys_init_module</w:t>
      </w:r>
      <w:proofErr w:type="spellEnd"/>
      <w:r w:rsidRPr="00D04249">
        <w:t xml:space="preserve"> (рисунок 3). Это основная функция для </w:t>
      </w:r>
      <w:r w:rsidRPr="00D04249">
        <w:lastRenderedPageBreak/>
        <w:t>загрузки модуля, обращающаяся к нескольким другим функциям для решения специальных задач. Аналогичным образом команда </w:t>
      </w:r>
      <w:proofErr w:type="spellStart"/>
      <w:r w:rsidRPr="00D04249">
        <w:rPr>
          <w:rFonts w:ascii="Courier" w:hAnsi="Courier" w:cs="Courier New"/>
          <w:bdr w:val="none" w:sz="0" w:space="0" w:color="auto" w:frame="1"/>
        </w:rPr>
        <w:t>rmmod</w:t>
      </w:r>
      <w:proofErr w:type="spellEnd"/>
      <w:r w:rsidRPr="00D04249">
        <w:t> выполняет системный вызов функции </w:t>
      </w:r>
      <w:proofErr w:type="spellStart"/>
      <w:r w:rsidRPr="00D04249">
        <w:rPr>
          <w:rFonts w:ascii="Courier" w:hAnsi="Courier" w:cs="Courier New"/>
          <w:bdr w:val="none" w:sz="0" w:space="0" w:color="auto" w:frame="1"/>
        </w:rPr>
        <w:t>delete_module</w:t>
      </w:r>
      <w:proofErr w:type="spellEnd"/>
      <w:r w:rsidRPr="00D04249">
        <w:t>, которая обращается в ядро с вызовом </w:t>
      </w:r>
      <w:proofErr w:type="spellStart"/>
      <w:r w:rsidRPr="00D04249">
        <w:rPr>
          <w:rFonts w:ascii="Courier" w:hAnsi="Courier" w:cs="Courier New"/>
          <w:bdr w:val="none" w:sz="0" w:space="0" w:color="auto" w:frame="1"/>
        </w:rPr>
        <w:t>sys_delete_module</w:t>
      </w:r>
      <w:proofErr w:type="spellEnd"/>
      <w:r w:rsidRPr="00D04249">
        <w:t> для удаления модуля из ядра.</w:t>
      </w:r>
    </w:p>
    <w:p w14:paraId="6A69872A" w14:textId="394BAED6" w:rsidR="00D04249" w:rsidRDefault="00D04249" w:rsidP="00D04249">
      <w:pPr>
        <w:pStyle w:val="af6"/>
        <w:jc w:val="center"/>
      </w:pPr>
      <w:r w:rsidRPr="00D04249">
        <w:rPr>
          <w:noProof/>
          <w:lang w:eastAsia="zh-CN"/>
        </w:rPr>
        <w:drawing>
          <wp:inline distT="0" distB="0" distL="0" distR="0" wp14:anchorId="4E683E5E" wp14:editId="102D6D39">
            <wp:extent cx="3505200" cy="1847850"/>
            <wp:effectExtent l="0" t="0" r="0" b="0"/>
            <wp:docPr id="21" name="Рисунок 21" descr="Основные команды и функции, участвующие в загрузке и выгрузке моду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Основные команды и функции, участвующие в загрузке и выгрузке модул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847850"/>
                    </a:xfrm>
                    <a:prstGeom prst="rect">
                      <a:avLst/>
                    </a:prstGeom>
                    <a:noFill/>
                    <a:ln>
                      <a:noFill/>
                    </a:ln>
                  </pic:spPr>
                </pic:pic>
              </a:graphicData>
            </a:graphic>
          </wp:inline>
        </w:drawing>
      </w:r>
    </w:p>
    <w:p w14:paraId="277F1BBD" w14:textId="2D38C2D8" w:rsidR="0055193D" w:rsidRPr="00D04249" w:rsidRDefault="0055193D" w:rsidP="0055193D">
      <w:pPr>
        <w:pStyle w:val="af6"/>
        <w:jc w:val="center"/>
      </w:pPr>
      <w:r w:rsidRPr="00D04249">
        <w:t xml:space="preserve">Рисунок </w:t>
      </w:r>
      <w:r w:rsidRPr="0099119C">
        <w:t>1.</w:t>
      </w:r>
      <w:r w:rsidRPr="00D04249">
        <w:t>3. Основные команды и функции, участвующие в загрузке и выгрузке модуля</w:t>
      </w:r>
    </w:p>
    <w:p w14:paraId="6D73344A" w14:textId="77777777" w:rsidR="00D04249" w:rsidRPr="00D04249" w:rsidRDefault="00D04249" w:rsidP="00D04249">
      <w:pPr>
        <w:pStyle w:val="af6"/>
      </w:pPr>
      <w:r w:rsidRPr="00D04249">
        <w:t>Во время загрузки и выгрузки модуля подсистема модулей поддерживает простой набор переменных состояния для обозначения статуса модуля. При загрузке модуля он имеет статус </w:t>
      </w:r>
      <w:r w:rsidRPr="00D04249">
        <w:rPr>
          <w:rFonts w:ascii="Courier" w:hAnsi="Courier" w:cs="Courier New"/>
          <w:bdr w:val="none" w:sz="0" w:space="0" w:color="auto" w:frame="1"/>
        </w:rPr>
        <w:t>MODULE_STATE_COMING</w:t>
      </w:r>
      <w:r w:rsidRPr="00D04249">
        <w:t>. Если модуль загружен и доступен, его статус – </w:t>
      </w:r>
      <w:r w:rsidRPr="00D04249">
        <w:rPr>
          <w:rFonts w:ascii="Courier" w:hAnsi="Courier" w:cs="Courier New"/>
          <w:bdr w:val="none" w:sz="0" w:space="0" w:color="auto" w:frame="1"/>
        </w:rPr>
        <w:t>MODULE_STATE_LIVE</w:t>
      </w:r>
      <w:r w:rsidRPr="00D04249">
        <w:t>. Если модуль выгружен – </w:t>
      </w:r>
      <w:r w:rsidRPr="00D04249">
        <w:rPr>
          <w:rFonts w:ascii="Courier" w:hAnsi="Courier" w:cs="Courier New"/>
          <w:bdr w:val="none" w:sz="0" w:space="0" w:color="auto" w:frame="1"/>
        </w:rPr>
        <w:t>MODULE_STATE_GOING</w:t>
      </w:r>
      <w:r w:rsidRPr="00D04249">
        <w:t>.</w:t>
      </w:r>
    </w:p>
    <w:p w14:paraId="77A9F982" w14:textId="110B299F" w:rsidR="00D04249" w:rsidRPr="00D04249" w:rsidRDefault="00C91AB2" w:rsidP="0055193D">
      <w:pPr>
        <w:pStyle w:val="2"/>
      </w:pPr>
      <w:bookmarkStart w:id="7" w:name="_Toc62396685"/>
      <w:r w:rsidRPr="0012429B">
        <w:t xml:space="preserve">1.1.4 </w:t>
      </w:r>
      <w:r w:rsidR="00D04249" w:rsidRPr="00D04249">
        <w:t>Подробности загрузки модуля</w:t>
      </w:r>
      <w:bookmarkEnd w:id="7"/>
    </w:p>
    <w:p w14:paraId="4ED5EF87" w14:textId="592FF660" w:rsidR="00D04249" w:rsidRPr="00D04249" w:rsidRDefault="00D04249" w:rsidP="00D04249">
      <w:pPr>
        <w:pStyle w:val="af6"/>
      </w:pPr>
      <w:r w:rsidRPr="00D04249">
        <w:t>Теперь взглянем на внутренние функции для загрузки модуля (рисунок 4). При вызове функции ядра </w:t>
      </w:r>
      <w:proofErr w:type="spellStart"/>
      <w:r w:rsidRPr="00D04249">
        <w:rPr>
          <w:rFonts w:ascii="Courier" w:hAnsi="Courier" w:cs="Courier New"/>
          <w:bdr w:val="none" w:sz="0" w:space="0" w:color="auto" w:frame="1"/>
        </w:rPr>
        <w:t>sys_init_module</w:t>
      </w:r>
      <w:proofErr w:type="spellEnd"/>
      <w:r w:rsidRPr="00D04249">
        <w:t> сначала выполняется проверка того, имеет ли вызывающий соответствующие разрешения (при помощи функции </w:t>
      </w:r>
      <w:proofErr w:type="spellStart"/>
      <w:r w:rsidRPr="00D04249">
        <w:rPr>
          <w:rFonts w:ascii="Courier" w:hAnsi="Courier" w:cs="Courier New"/>
          <w:bdr w:val="none" w:sz="0" w:space="0" w:color="auto" w:frame="1"/>
        </w:rPr>
        <w:t>capable</w:t>
      </w:r>
      <w:proofErr w:type="spellEnd"/>
      <w:r w:rsidRPr="00D04249">
        <w:t>). Затем вызывается функция </w:t>
      </w:r>
      <w:proofErr w:type="spellStart"/>
      <w:r w:rsidRPr="00D04249">
        <w:rPr>
          <w:rFonts w:ascii="Courier" w:hAnsi="Courier" w:cs="Courier New"/>
          <w:bdr w:val="none" w:sz="0" w:space="0" w:color="auto" w:frame="1"/>
        </w:rPr>
        <w:t>load_module</w:t>
      </w:r>
      <w:proofErr w:type="spellEnd"/>
      <w:r w:rsidRPr="00D04249">
        <w:t>, которая выполняет механическую работу по размещению модуля в ядре и производит необходимые операции. Функция </w:t>
      </w:r>
      <w:proofErr w:type="spellStart"/>
      <w:r w:rsidRPr="00D04249">
        <w:rPr>
          <w:rFonts w:ascii="Courier" w:hAnsi="Courier" w:cs="Courier New"/>
          <w:bdr w:val="none" w:sz="0" w:space="0" w:color="auto" w:frame="1"/>
        </w:rPr>
        <w:t>load_module</w:t>
      </w:r>
      <w:proofErr w:type="spellEnd"/>
      <w:r w:rsidRPr="00D04249">
        <w:t xml:space="preserve"> возвращает ссылку, которая указывает на только что загруженный модуль. Затем он вносится в двусвязный список всех модулей в системе, и все потоки, ожидающие изменения состояния </w:t>
      </w:r>
      <w:r w:rsidRPr="00D04249">
        <w:lastRenderedPageBreak/>
        <w:t>модуля, уведомляются при помощи специального списка. В конце вызывается функция </w:t>
      </w:r>
      <w:proofErr w:type="spellStart"/>
      <w:proofErr w:type="gramStart"/>
      <w:r w:rsidRPr="00D04249">
        <w:rPr>
          <w:rFonts w:ascii="Courier" w:hAnsi="Courier" w:cs="Courier New"/>
          <w:bdr w:val="none" w:sz="0" w:space="0" w:color="auto" w:frame="1"/>
        </w:rPr>
        <w:t>init</w:t>
      </w:r>
      <w:proofErr w:type="spellEnd"/>
      <w:r w:rsidRPr="00D04249">
        <w:rPr>
          <w:rFonts w:ascii="Courier" w:hAnsi="Courier" w:cs="Courier New"/>
          <w:bdr w:val="none" w:sz="0" w:space="0" w:color="auto" w:frame="1"/>
        </w:rPr>
        <w:t>(</w:t>
      </w:r>
      <w:proofErr w:type="gramEnd"/>
      <w:r w:rsidRPr="00D04249">
        <w:rPr>
          <w:rFonts w:ascii="Courier" w:hAnsi="Courier" w:cs="Courier New"/>
          <w:bdr w:val="none" w:sz="0" w:space="0" w:color="auto" w:frame="1"/>
        </w:rPr>
        <w:t>)</w:t>
      </w:r>
      <w:r w:rsidRPr="00D04249">
        <w:t> и статус модуля обновляется, чтобы указать, что он загружен и доступен.</w:t>
      </w:r>
    </w:p>
    <w:p w14:paraId="0B17726D" w14:textId="4AD3EFD3" w:rsidR="00D04249" w:rsidRDefault="00D04249" w:rsidP="00D04249">
      <w:pPr>
        <w:pStyle w:val="af6"/>
        <w:jc w:val="center"/>
      </w:pPr>
      <w:r w:rsidRPr="00D04249">
        <w:rPr>
          <w:noProof/>
          <w:lang w:eastAsia="zh-CN"/>
        </w:rPr>
        <w:drawing>
          <wp:inline distT="0" distB="0" distL="0" distR="0" wp14:anchorId="39C3EBB7" wp14:editId="2C369450">
            <wp:extent cx="3765550" cy="4400550"/>
            <wp:effectExtent l="0" t="0" r="6350" b="0"/>
            <wp:docPr id="22" name="Рисунок 22" descr="Внутренний процесс загрузки модуля (упрощен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Внутренний процесс загрузки модуля (упрощенн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550" cy="4400550"/>
                    </a:xfrm>
                    <a:prstGeom prst="rect">
                      <a:avLst/>
                    </a:prstGeom>
                    <a:noFill/>
                    <a:ln>
                      <a:noFill/>
                    </a:ln>
                  </pic:spPr>
                </pic:pic>
              </a:graphicData>
            </a:graphic>
          </wp:inline>
        </w:drawing>
      </w:r>
    </w:p>
    <w:p w14:paraId="3FA45216" w14:textId="1A8254ED" w:rsidR="0055193D" w:rsidRPr="00D04249" w:rsidRDefault="0055193D" w:rsidP="0055193D">
      <w:pPr>
        <w:pStyle w:val="af6"/>
        <w:jc w:val="center"/>
      </w:pPr>
      <w:r w:rsidRPr="00D04249">
        <w:t>Рисунок 4. Внутренний процесс загрузки модуля (упрощенно)</w:t>
      </w:r>
    </w:p>
    <w:p w14:paraId="1D8D8536" w14:textId="77777777" w:rsidR="00D04249" w:rsidRPr="00D04249" w:rsidRDefault="00D04249" w:rsidP="00D04249">
      <w:pPr>
        <w:pStyle w:val="af6"/>
      </w:pPr>
      <w:r w:rsidRPr="00D04249">
        <w:t>Внутренние процессы загрузки модуля представляют собой анализ и управление модулями ELF. Функция </w:t>
      </w:r>
      <w:proofErr w:type="spellStart"/>
      <w:r w:rsidRPr="00D04249">
        <w:rPr>
          <w:rFonts w:ascii="Courier" w:hAnsi="Courier" w:cs="Courier New"/>
          <w:bdr w:val="none" w:sz="0" w:space="0" w:color="auto" w:frame="1"/>
        </w:rPr>
        <w:t>load_module</w:t>
      </w:r>
      <w:proofErr w:type="spellEnd"/>
      <w:r w:rsidRPr="00D04249">
        <w:t xml:space="preserve"> (которая находится </w:t>
      </w:r>
      <w:proofErr w:type="gramStart"/>
      <w:r w:rsidRPr="00D04249">
        <w:t>в .</w:t>
      </w:r>
      <w:proofErr w:type="gramEnd"/>
      <w:r w:rsidRPr="00D04249">
        <w:t>/</w:t>
      </w:r>
      <w:proofErr w:type="spellStart"/>
      <w:r w:rsidRPr="00D04249">
        <w:t>linux</w:t>
      </w:r>
      <w:proofErr w:type="spellEnd"/>
      <w:r w:rsidRPr="00D04249">
        <w:t>/</w:t>
      </w:r>
      <w:proofErr w:type="spellStart"/>
      <w:r w:rsidRPr="00D04249">
        <w:t>kernel</w:t>
      </w:r>
      <w:proofErr w:type="spellEnd"/>
      <w:r w:rsidRPr="00D04249">
        <w:t>/</w:t>
      </w:r>
      <w:proofErr w:type="spellStart"/>
      <w:r w:rsidRPr="00D04249">
        <w:t>module.c</w:t>
      </w:r>
      <w:proofErr w:type="spellEnd"/>
      <w:r w:rsidRPr="00D04249">
        <w:t>) начинает с выделения блока временной памяти для хранения всего модуля ELF. Затем модуль ELF считывается из пользовательского пространства во временную память при помощи </w:t>
      </w:r>
      <w:proofErr w:type="spellStart"/>
      <w:r w:rsidRPr="00D04249">
        <w:rPr>
          <w:rFonts w:ascii="Courier" w:hAnsi="Courier" w:cs="Courier New"/>
          <w:bdr w:val="none" w:sz="0" w:space="0" w:color="auto" w:frame="1"/>
        </w:rPr>
        <w:t>copy_from_user</w:t>
      </w:r>
      <w:proofErr w:type="spellEnd"/>
      <w:r w:rsidRPr="00D04249">
        <w:t>. Являясь объектом ELF, этот файл имеет очень специфичную структуру, которая легко поддается анализу и проверке.</w:t>
      </w:r>
    </w:p>
    <w:p w14:paraId="593C20A7" w14:textId="78C2BFD7" w:rsidR="00D04249" w:rsidRPr="00D04249" w:rsidRDefault="00D04249" w:rsidP="00D04249">
      <w:pPr>
        <w:pStyle w:val="af6"/>
      </w:pPr>
      <w:r w:rsidRPr="00D04249">
        <w:t>Следующим шагом является ряд "санитарны</w:t>
      </w:r>
      <w:r w:rsidR="0012429B">
        <w:t>х проверок" загруженного образа</w:t>
      </w:r>
      <w:r w:rsidRPr="00D04249">
        <w:t xml:space="preserve">. После того как проверка пройдена, образ ELF анализируется и создается набор </w:t>
      </w:r>
      <w:r w:rsidRPr="00D04249">
        <w:lastRenderedPageBreak/>
        <w:t>вспомогательных переменных для заголовка каждого раздела, чтобы облегчить дальнейший доступ к ним. Поскольку базовый адрес объектного файла ELF равен 0 (до перемещения), эти переменные включают соответствующие смещения в блок временной памяти. Во время создания вспомогательных переменных также проверяются заголовки разделов ELF, чтобы убедиться, что загружаемый модуль корректен.</w:t>
      </w:r>
    </w:p>
    <w:p w14:paraId="72BD9286" w14:textId="77777777" w:rsidR="00D04249" w:rsidRPr="00D04249" w:rsidRDefault="00D04249" w:rsidP="00D04249">
      <w:pPr>
        <w:pStyle w:val="af6"/>
      </w:pPr>
      <w:r w:rsidRPr="00D04249">
        <w:t>Дополнительные параметры модуля, если они есть, загружаются из пользовательского пространства в другой выделенный блок памяти ядра (шаг 4), и статус модуля обновляется, чтобы обозначить, что он загружен (</w:t>
      </w:r>
      <w:r w:rsidRPr="00D04249">
        <w:rPr>
          <w:rFonts w:ascii="Courier" w:hAnsi="Courier" w:cs="Courier New"/>
          <w:bdr w:val="none" w:sz="0" w:space="0" w:color="auto" w:frame="1"/>
        </w:rPr>
        <w:t>MODULE_STATE_COMING</w:t>
      </w:r>
      <w:r w:rsidRPr="00D04249">
        <w:t>). Если необходимы данные для процессоров (согласно результатам проверки заголовков разделов), для них выделяется отдельный блок.</w:t>
      </w:r>
    </w:p>
    <w:p w14:paraId="6DAB1DC1" w14:textId="644165F2" w:rsidR="00D04249" w:rsidRPr="00D04249" w:rsidRDefault="00D04249" w:rsidP="00D04249">
      <w:pPr>
        <w:pStyle w:val="af6"/>
      </w:pPr>
      <w:r w:rsidRPr="00D04249">
        <w:t>В предыдущих шагах разделы модуля загружались в память ядра (временную), и было известно, какие из них используются постоянно, а какие могут быть удалены. На следующем шаге</w:t>
      </w:r>
      <w:r w:rsidR="0012429B">
        <w:t xml:space="preserve"> </w:t>
      </w:r>
      <w:r w:rsidRPr="00D04249">
        <w:t>для модуля в памяти выделяется окончательное расположение, и в него перемещаются необходимые разделы (обозначенные в заголовках </w:t>
      </w:r>
      <w:r w:rsidRPr="00D04249">
        <w:rPr>
          <w:rFonts w:ascii="Courier" w:hAnsi="Courier" w:cs="Courier New"/>
          <w:bdr w:val="none" w:sz="0" w:space="0" w:color="auto" w:frame="1"/>
        </w:rPr>
        <w:t>SHF_ALLOC</w:t>
      </w:r>
      <w:r w:rsidRPr="00D04249">
        <w:t xml:space="preserve"> или расположенные в памяти во время выполнения). Затем производится дополнительное выделение памяти размера, необходимого для требуемых разделов модуля. Производится проход по всем разделам во временном блоке </w:t>
      </w:r>
      <w:proofErr w:type="gramStart"/>
      <w:r w:rsidRPr="00D04249">
        <w:t>ELF,,</w:t>
      </w:r>
      <w:proofErr w:type="gramEnd"/>
      <w:r w:rsidRPr="00D04249">
        <w:t xml:space="preserve"> и те из них, которые необходимы для выполнения, копируются в новый блок. Затем следуют некоторые служебные процедуры. Также происходит разрешение символов, как расположенных в ядре (включенных в образ ядра при компиляции), так и временных (экспортированных из других модулей).</w:t>
      </w:r>
    </w:p>
    <w:p w14:paraId="58A177B6" w14:textId="77777777" w:rsidR="00D04249" w:rsidRPr="00D04249" w:rsidRDefault="00D04249" w:rsidP="00D04249">
      <w:pPr>
        <w:pStyle w:val="af6"/>
      </w:pPr>
      <w:r w:rsidRPr="00D04249">
        <w:t xml:space="preserve">Затем производится проход по оставшимся разделам и выполняются перемещения. Этот шаг зависит от архитектуры и соответственно основывается на вспомогательных функциях, определенных для данной архитектуры </w:t>
      </w:r>
      <w:proofErr w:type="gramStart"/>
      <w:r w:rsidRPr="00D04249">
        <w:t>(./</w:t>
      </w:r>
      <w:proofErr w:type="spellStart"/>
      <w:proofErr w:type="gramEnd"/>
      <w:r w:rsidRPr="00D04249">
        <w:t>linux</w:t>
      </w:r>
      <w:proofErr w:type="spellEnd"/>
      <w:r w:rsidRPr="00D04249">
        <w:t>/</w:t>
      </w:r>
      <w:proofErr w:type="spellStart"/>
      <w:r w:rsidRPr="00D04249">
        <w:t>arch</w:t>
      </w:r>
      <w:proofErr w:type="spellEnd"/>
      <w:r w:rsidRPr="00D04249">
        <w:t>/&lt;</w:t>
      </w:r>
      <w:proofErr w:type="spellStart"/>
      <w:r w:rsidRPr="00D04249">
        <w:t>arch</w:t>
      </w:r>
      <w:proofErr w:type="spellEnd"/>
      <w:r w:rsidRPr="00D04249">
        <w:t>&gt;/</w:t>
      </w:r>
      <w:proofErr w:type="spellStart"/>
      <w:r w:rsidRPr="00D04249">
        <w:t>kernel</w:t>
      </w:r>
      <w:proofErr w:type="spellEnd"/>
      <w:r w:rsidRPr="00D04249">
        <w:t>/</w:t>
      </w:r>
      <w:proofErr w:type="spellStart"/>
      <w:r w:rsidRPr="00D04249">
        <w:t>module.c</w:t>
      </w:r>
      <w:proofErr w:type="spellEnd"/>
      <w:r w:rsidRPr="00D04249">
        <w:t xml:space="preserve">). В конце очищается кэш инструкций </w:t>
      </w:r>
      <w:r w:rsidRPr="00D04249">
        <w:lastRenderedPageBreak/>
        <w:t>(поскольку использовались временные разделы .</w:t>
      </w:r>
      <w:proofErr w:type="spellStart"/>
      <w:r w:rsidRPr="00D04249">
        <w:t>text</w:t>
      </w:r>
      <w:proofErr w:type="spellEnd"/>
      <w:r w:rsidRPr="00D04249">
        <w:t xml:space="preserve">), выполняется еще несколько служебных процедур (очистка памяти временного модуля, настройка </w:t>
      </w:r>
      <w:proofErr w:type="spellStart"/>
      <w:r w:rsidRPr="00D04249">
        <w:t>sysfs</w:t>
      </w:r>
      <w:proofErr w:type="spellEnd"/>
      <w:r w:rsidRPr="00D04249">
        <w:t>) и, в итоге, модуль возвращает </w:t>
      </w:r>
      <w:proofErr w:type="spellStart"/>
      <w:r w:rsidRPr="00D04249">
        <w:rPr>
          <w:rFonts w:ascii="Courier" w:hAnsi="Courier" w:cs="Courier New"/>
          <w:bdr w:val="none" w:sz="0" w:space="0" w:color="auto" w:frame="1"/>
        </w:rPr>
        <w:t>load_module</w:t>
      </w:r>
      <w:proofErr w:type="spellEnd"/>
      <w:r w:rsidRPr="00D04249">
        <w:t>.</w:t>
      </w:r>
    </w:p>
    <w:p w14:paraId="457A7209" w14:textId="531B4A25" w:rsidR="00D04249" w:rsidRPr="0055193D" w:rsidRDefault="00C91AB2" w:rsidP="0055193D">
      <w:pPr>
        <w:pStyle w:val="2"/>
      </w:pPr>
      <w:bookmarkStart w:id="8" w:name="_Toc62396686"/>
      <w:r w:rsidRPr="0099119C">
        <w:t xml:space="preserve">1.1.5 </w:t>
      </w:r>
      <w:r w:rsidR="00D04249" w:rsidRPr="0055193D">
        <w:t>Подробности выгрузки модуля</w:t>
      </w:r>
      <w:bookmarkEnd w:id="8"/>
    </w:p>
    <w:p w14:paraId="057592D9" w14:textId="01F5A7F3" w:rsidR="00D04249" w:rsidRPr="00D04249" w:rsidRDefault="00D04249" w:rsidP="00D04249">
      <w:pPr>
        <w:pStyle w:val="af6"/>
      </w:pPr>
      <w:r w:rsidRPr="00D04249">
        <w:t>Выгрузка модуля фактически представляет собой зеркальное отражение процесса загрузки за исключением того, что для безопасного удаления модуля необходимо выполнить несколько "санитарных проверок". Выгрузка модуля начинается в пользовательском пространстве с выполнения команды </w:t>
      </w:r>
      <w:proofErr w:type="spellStart"/>
      <w:r w:rsidRPr="00D04249">
        <w:rPr>
          <w:rFonts w:ascii="Courier" w:hAnsi="Courier" w:cs="Courier New"/>
          <w:bdr w:val="none" w:sz="0" w:space="0" w:color="auto" w:frame="1"/>
        </w:rPr>
        <w:t>rmmod</w:t>
      </w:r>
      <w:proofErr w:type="spellEnd"/>
      <w:r w:rsidRPr="00D04249">
        <w:t> (удалить модуль). Внутри команды </w:t>
      </w:r>
      <w:proofErr w:type="spellStart"/>
      <w:r w:rsidRPr="00D04249">
        <w:rPr>
          <w:rFonts w:ascii="Courier" w:hAnsi="Courier" w:cs="Courier New"/>
          <w:bdr w:val="none" w:sz="0" w:space="0" w:color="auto" w:frame="1"/>
        </w:rPr>
        <w:t>rmmod</w:t>
      </w:r>
      <w:proofErr w:type="spellEnd"/>
      <w:r w:rsidRPr="00D04249">
        <w:t> выполняется системный вызов </w:t>
      </w:r>
      <w:proofErr w:type="spellStart"/>
      <w:r w:rsidRPr="00D04249">
        <w:rPr>
          <w:rFonts w:ascii="Courier" w:hAnsi="Courier" w:cs="Courier New"/>
          <w:bdr w:val="none" w:sz="0" w:space="0" w:color="auto" w:frame="1"/>
        </w:rPr>
        <w:t>delete_module</w:t>
      </w:r>
      <w:proofErr w:type="spellEnd"/>
      <w:r w:rsidRPr="00D04249">
        <w:t>, который в конечном счете инициирует </w:t>
      </w:r>
      <w:proofErr w:type="spellStart"/>
      <w:r w:rsidRPr="00D04249">
        <w:rPr>
          <w:rFonts w:ascii="Courier" w:hAnsi="Courier" w:cs="Courier New"/>
          <w:bdr w:val="none" w:sz="0" w:space="0" w:color="auto" w:frame="1"/>
        </w:rPr>
        <w:t>sys_delete_module</w:t>
      </w:r>
      <w:proofErr w:type="spellEnd"/>
      <w:r w:rsidRPr="00D04249">
        <w:t> внутри ядра (</w:t>
      </w:r>
      <w:r w:rsidR="0012429B" w:rsidRPr="0012429B">
        <w:rPr>
          <w:color w:val="auto"/>
          <w:bdr w:val="none" w:sz="0" w:space="0" w:color="auto" w:frame="1"/>
        </w:rPr>
        <w:t>рисунок</w:t>
      </w:r>
      <w:r w:rsidRPr="0012429B">
        <w:rPr>
          <w:color w:val="auto"/>
          <w:bdr w:val="none" w:sz="0" w:space="0" w:color="auto" w:frame="1"/>
        </w:rPr>
        <w:t xml:space="preserve"> 3</w:t>
      </w:r>
      <w:r w:rsidRPr="00D04249">
        <w:t>). Основные операции удаления модуля показаны на рисунке 5.</w:t>
      </w:r>
    </w:p>
    <w:p w14:paraId="345FE8D7" w14:textId="212B13C1" w:rsidR="00D04249" w:rsidRDefault="00D04249" w:rsidP="00C91AB2">
      <w:pPr>
        <w:pStyle w:val="af6"/>
        <w:jc w:val="center"/>
      </w:pPr>
      <w:r w:rsidRPr="00D04249">
        <w:rPr>
          <w:noProof/>
          <w:lang w:eastAsia="zh-CN"/>
        </w:rPr>
        <w:drawing>
          <wp:inline distT="0" distB="0" distL="0" distR="0" wp14:anchorId="44E489D1" wp14:editId="0E87FF14">
            <wp:extent cx="3778250" cy="3848100"/>
            <wp:effectExtent l="0" t="0" r="0" b="0"/>
            <wp:docPr id="23" name="Рисунок 23" descr="Внутренний процесс выгрузки модуля (упрощен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Внутренний процесс выгрузки модуля (упрощенн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250" cy="3848100"/>
                    </a:xfrm>
                    <a:prstGeom prst="rect">
                      <a:avLst/>
                    </a:prstGeom>
                    <a:noFill/>
                    <a:ln>
                      <a:noFill/>
                    </a:ln>
                  </pic:spPr>
                </pic:pic>
              </a:graphicData>
            </a:graphic>
          </wp:inline>
        </w:drawing>
      </w:r>
    </w:p>
    <w:p w14:paraId="5C74A76B" w14:textId="77777777" w:rsidR="00C91AB2" w:rsidRPr="00D04249" w:rsidRDefault="00C91AB2" w:rsidP="00C91AB2">
      <w:pPr>
        <w:pStyle w:val="af6"/>
        <w:jc w:val="center"/>
      </w:pPr>
      <w:r w:rsidRPr="00D04249">
        <w:t>Рисунок 5. Внутренний процесс выгрузки модуля (упрощенно).</w:t>
      </w:r>
    </w:p>
    <w:p w14:paraId="5E74415E" w14:textId="77777777" w:rsidR="00D04249" w:rsidRPr="00D04249" w:rsidRDefault="00D04249" w:rsidP="00D04249">
      <w:pPr>
        <w:pStyle w:val="af6"/>
      </w:pPr>
      <w:r w:rsidRPr="00D04249">
        <w:lastRenderedPageBreak/>
        <w:t>При вызове функции ядра </w:t>
      </w:r>
      <w:proofErr w:type="spellStart"/>
      <w:r w:rsidRPr="00D04249">
        <w:rPr>
          <w:rFonts w:ascii="Courier" w:hAnsi="Courier" w:cs="Courier New"/>
          <w:bdr w:val="none" w:sz="0" w:space="0" w:color="auto" w:frame="1"/>
        </w:rPr>
        <w:t>sys_delete_module</w:t>
      </w:r>
      <w:proofErr w:type="spellEnd"/>
      <w:r w:rsidRPr="00D04249">
        <w:t> (с именем удаляемого модуля в качестве параметра) сначала выполняется проверка того, имеет ли вызывающий соответствующие разрешения. Затем по списку проверяются зависимости других модулей от данного модуля. При этом используется список </w:t>
      </w:r>
      <w:proofErr w:type="spellStart"/>
      <w:r w:rsidRPr="00D04249">
        <w:rPr>
          <w:rFonts w:ascii="Courier" w:hAnsi="Courier" w:cs="Courier New"/>
          <w:bdr w:val="none" w:sz="0" w:space="0" w:color="auto" w:frame="1"/>
        </w:rPr>
        <w:t>modules_which_use_me</w:t>
      </w:r>
      <w:proofErr w:type="spellEnd"/>
      <w:r w:rsidRPr="00D04249">
        <w:t>, содержащий по элементу для каждого зависимого модуля. Если список пуст, т.е. зависимостей не обнаружено, то модуль становится кандидатом на удаление (иначе возвращается ошибка). Затем проверяется, загружен ли модуль. Ничто не запрещает пользователю запустить команду </w:t>
      </w:r>
      <w:proofErr w:type="spellStart"/>
      <w:r w:rsidRPr="00D04249">
        <w:rPr>
          <w:rFonts w:ascii="Courier" w:hAnsi="Courier" w:cs="Courier New"/>
          <w:bdr w:val="none" w:sz="0" w:space="0" w:color="auto" w:frame="1"/>
        </w:rPr>
        <w:t>rmmod</w:t>
      </w:r>
      <w:proofErr w:type="spellEnd"/>
      <w:r w:rsidRPr="00D04249">
        <w:t> для модуля, который в данный момент устанавливается, поэтому данная процедура проверяет, активен ли модуль. После нескольких дополнительных служебных проверок предпоследним шагом вызывается функция выхода данного модуля (предоставляемая самим модулем). В заключение вызывается функция </w:t>
      </w:r>
      <w:proofErr w:type="spellStart"/>
      <w:r w:rsidRPr="00D04249">
        <w:rPr>
          <w:rFonts w:ascii="Courier" w:hAnsi="Courier" w:cs="Courier New"/>
          <w:bdr w:val="none" w:sz="0" w:space="0" w:color="auto" w:frame="1"/>
        </w:rPr>
        <w:t>free_module</w:t>
      </w:r>
      <w:proofErr w:type="spellEnd"/>
      <w:r w:rsidRPr="00D04249">
        <w:t>.</w:t>
      </w:r>
    </w:p>
    <w:p w14:paraId="2CFC9502" w14:textId="273A04E5" w:rsidR="00D04249" w:rsidRPr="00C91AB2" w:rsidRDefault="00D04249" w:rsidP="00D04249">
      <w:pPr>
        <w:pStyle w:val="af6"/>
      </w:pPr>
      <w:r w:rsidRPr="00D04249">
        <w:t>К моменту вызова </w:t>
      </w:r>
      <w:proofErr w:type="spellStart"/>
      <w:r w:rsidRPr="00D04249">
        <w:rPr>
          <w:rFonts w:ascii="Courier" w:hAnsi="Courier" w:cs="Courier New"/>
          <w:bdr w:val="none" w:sz="0" w:space="0" w:color="auto" w:frame="1"/>
        </w:rPr>
        <w:t>free_module</w:t>
      </w:r>
      <w:proofErr w:type="spellEnd"/>
      <w:r w:rsidRPr="00D04249">
        <w:t> уже известно, что модуль может быть безопасно удален. Зависимостей не обнаружено, и для данного модуля можно начать процесс очистки ядра. Этот процесс начинается с удаления модуля из различных списков, в которые он был помещен во время установки (</w:t>
      </w:r>
      <w:proofErr w:type="spellStart"/>
      <w:r w:rsidRPr="00D04249">
        <w:t>sysfs</w:t>
      </w:r>
      <w:proofErr w:type="spellEnd"/>
      <w:r w:rsidRPr="00D04249">
        <w:t xml:space="preserve">, список модулей и т.д.). Потом инициируется команда очистки, зависящая от архитектуры (она расположена </w:t>
      </w:r>
      <w:proofErr w:type="gramStart"/>
      <w:r w:rsidRPr="00D04249">
        <w:t>в .</w:t>
      </w:r>
      <w:proofErr w:type="gramEnd"/>
      <w:r w:rsidRPr="00D04249">
        <w:t>/</w:t>
      </w:r>
      <w:proofErr w:type="spellStart"/>
      <w:r w:rsidRPr="00D04249">
        <w:t>linux</w:t>
      </w:r>
      <w:proofErr w:type="spellEnd"/>
      <w:r w:rsidRPr="00D04249">
        <w:t>/</w:t>
      </w:r>
      <w:proofErr w:type="spellStart"/>
      <w:r w:rsidRPr="00D04249">
        <w:t>arch</w:t>
      </w:r>
      <w:proofErr w:type="spellEnd"/>
      <w:r w:rsidRPr="00D04249">
        <w:t>/&lt;</w:t>
      </w:r>
      <w:proofErr w:type="spellStart"/>
      <w:r w:rsidRPr="00D04249">
        <w:t>arch</w:t>
      </w:r>
      <w:proofErr w:type="spellEnd"/>
      <w:r w:rsidRPr="00D04249">
        <w:t>&gt;/</w:t>
      </w:r>
      <w:proofErr w:type="spellStart"/>
      <w:r w:rsidRPr="00D04249">
        <w:t>kernel</w:t>
      </w:r>
      <w:proofErr w:type="spellEnd"/>
      <w:r w:rsidRPr="00D04249">
        <w:t>/</w:t>
      </w:r>
      <w:proofErr w:type="spellStart"/>
      <w:r w:rsidRPr="00D04249">
        <w:t>module.c</w:t>
      </w:r>
      <w:proofErr w:type="spellEnd"/>
      <w:r w:rsidRPr="00D04249">
        <w:t>). Затем обрабатываются зависимые модули, и данный модуль удаляется из их списков. В конце, когда с точки зрения ядра очистка завершена, освобождаются различные области памяти, выделенные для модуля, в том числе память для параметров, память для данных по процессорам и память модуля ELF (</w:t>
      </w:r>
      <w:proofErr w:type="spellStart"/>
      <w:r w:rsidRPr="00D04249">
        <w:rPr>
          <w:rFonts w:ascii="Courier" w:hAnsi="Courier" w:cs="Courier New"/>
          <w:bdr w:val="none" w:sz="0" w:space="0" w:color="auto" w:frame="1"/>
        </w:rPr>
        <w:t>core</w:t>
      </w:r>
      <w:proofErr w:type="spellEnd"/>
      <w:r w:rsidRPr="00D04249">
        <w:t> и </w:t>
      </w:r>
      <w:proofErr w:type="spellStart"/>
      <w:r w:rsidRPr="00D04249">
        <w:rPr>
          <w:rFonts w:ascii="Courier" w:hAnsi="Courier" w:cs="Courier New"/>
          <w:bdr w:val="none" w:sz="0" w:space="0" w:color="auto" w:frame="1"/>
        </w:rPr>
        <w:t>init</w:t>
      </w:r>
      <w:proofErr w:type="spellEnd"/>
      <w:proofErr w:type="gramStart"/>
      <w:r w:rsidRPr="00D04249">
        <w:t>).</w:t>
      </w:r>
      <w:r w:rsidR="00C91AB2" w:rsidRPr="00C91AB2">
        <w:t>[</w:t>
      </w:r>
      <w:proofErr w:type="gramEnd"/>
      <w:r w:rsidR="00C91AB2" w:rsidRPr="00C91AB2">
        <w:t>5]</w:t>
      </w:r>
    </w:p>
    <w:p w14:paraId="18DFC395" w14:textId="77777777" w:rsidR="00D04249" w:rsidRPr="00D04249" w:rsidRDefault="00D04249" w:rsidP="006D11DE">
      <w:pPr>
        <w:pStyle w:val="2"/>
      </w:pPr>
    </w:p>
    <w:p w14:paraId="51596F51" w14:textId="5F1730C7" w:rsidR="006D11DE" w:rsidRPr="00D04249" w:rsidRDefault="006D11DE" w:rsidP="006D11DE">
      <w:pPr>
        <w:pStyle w:val="2"/>
        <w:rPr>
          <w:lang w:eastAsia="zh-CN"/>
        </w:rPr>
      </w:pPr>
      <w:bookmarkStart w:id="9" w:name="_Toc62396687"/>
      <w:r>
        <w:t>1.</w:t>
      </w:r>
      <w:r w:rsidR="00D04249" w:rsidRPr="00D04249">
        <w:t>2</w:t>
      </w:r>
      <w:r>
        <w:t xml:space="preserve"> </w:t>
      </w:r>
      <w:r w:rsidR="00272F60">
        <w:t>Принцип работы</w:t>
      </w:r>
      <w:r w:rsidR="00D04249" w:rsidRPr="00D04249">
        <w:t xml:space="preserve"> </w:t>
      </w:r>
      <w:r w:rsidR="00D04249">
        <w:rPr>
          <w:lang w:eastAsia="zh-CN"/>
        </w:rPr>
        <w:t>прямого доступа к памяти</w:t>
      </w:r>
      <w:bookmarkEnd w:id="9"/>
    </w:p>
    <w:p w14:paraId="382CAF5B" w14:textId="77777777" w:rsidR="008143BC" w:rsidRDefault="008143BC" w:rsidP="008143BC">
      <w:pPr>
        <w:pStyle w:val="im-mess"/>
        <w:shd w:val="clear" w:color="auto" w:fill="FFFFFF"/>
        <w:spacing w:line="360" w:lineRule="auto"/>
        <w:jc w:val="both"/>
        <w:rPr>
          <w:color w:val="000000"/>
          <w:sz w:val="28"/>
          <w:szCs w:val="28"/>
        </w:rPr>
      </w:pPr>
      <w:r>
        <w:rPr>
          <w:color w:val="000000"/>
          <w:sz w:val="28"/>
          <w:szCs w:val="28"/>
        </w:rPr>
        <w:t>Предположим</w:t>
      </w:r>
      <w:r w:rsidRPr="008143BC">
        <w:rPr>
          <w:color w:val="000000"/>
          <w:sz w:val="28"/>
          <w:szCs w:val="28"/>
        </w:rPr>
        <w:t>, что центральный процессор</w:t>
      </w:r>
      <w:r>
        <w:rPr>
          <w:color w:val="000000"/>
          <w:sz w:val="28"/>
          <w:szCs w:val="28"/>
        </w:rPr>
        <w:t xml:space="preserve"> (ЦП) </w:t>
      </w:r>
      <w:r w:rsidRPr="008143BC">
        <w:rPr>
          <w:color w:val="000000"/>
          <w:sz w:val="28"/>
          <w:szCs w:val="28"/>
        </w:rPr>
        <w:t xml:space="preserve">обращается ко всем устройствам и к памяти посредством единой системной шины, соединяющей центральный процессор, память и устройства ввода-вывода (рис. </w:t>
      </w:r>
      <w:r>
        <w:rPr>
          <w:color w:val="000000"/>
          <w:sz w:val="28"/>
          <w:szCs w:val="28"/>
        </w:rPr>
        <w:t>1</w:t>
      </w:r>
      <w:r w:rsidRPr="008143BC">
        <w:rPr>
          <w:color w:val="000000"/>
          <w:sz w:val="28"/>
          <w:szCs w:val="28"/>
        </w:rPr>
        <w:t xml:space="preserve">). </w:t>
      </w:r>
    </w:p>
    <w:p w14:paraId="249FDE66" w14:textId="2D06D921" w:rsidR="008143BC" w:rsidRDefault="008143BC" w:rsidP="008143BC">
      <w:pPr>
        <w:pStyle w:val="im-mess"/>
        <w:shd w:val="clear" w:color="auto" w:fill="FFFFFF"/>
        <w:spacing w:line="360" w:lineRule="auto"/>
        <w:jc w:val="both"/>
        <w:rPr>
          <w:color w:val="000000"/>
          <w:sz w:val="28"/>
          <w:szCs w:val="28"/>
        </w:rPr>
      </w:pPr>
      <w:r w:rsidRPr="008143BC">
        <w:rPr>
          <w:color w:val="000000"/>
          <w:sz w:val="28"/>
          <w:szCs w:val="28"/>
        </w:rPr>
        <w:t>Операционная система может использовать DMA только</w:t>
      </w:r>
      <w:r>
        <w:rPr>
          <w:color w:val="000000"/>
          <w:sz w:val="28"/>
          <w:szCs w:val="28"/>
        </w:rPr>
        <w:t xml:space="preserve"> </w:t>
      </w:r>
      <w:r w:rsidRPr="008143BC">
        <w:rPr>
          <w:color w:val="000000"/>
          <w:sz w:val="28"/>
          <w:szCs w:val="28"/>
        </w:rPr>
        <w:t>при наличии аппаратного DMA-контроллера, присутствующего у большинства систем.</w:t>
      </w:r>
      <w:r>
        <w:rPr>
          <w:color w:val="000000"/>
          <w:sz w:val="28"/>
          <w:szCs w:val="28"/>
        </w:rPr>
        <w:t xml:space="preserve"> </w:t>
      </w:r>
      <w:r w:rsidRPr="008143BC">
        <w:rPr>
          <w:color w:val="000000"/>
          <w:sz w:val="28"/>
          <w:szCs w:val="28"/>
        </w:rPr>
        <w:t>Иногда этот контроллер встроен в контроллеры дисков и другие контроллеры, но такая</w:t>
      </w:r>
      <w:r>
        <w:rPr>
          <w:color w:val="000000"/>
          <w:sz w:val="28"/>
          <w:szCs w:val="28"/>
        </w:rPr>
        <w:t xml:space="preserve"> </w:t>
      </w:r>
      <w:r w:rsidRPr="008143BC">
        <w:rPr>
          <w:color w:val="000000"/>
          <w:sz w:val="28"/>
          <w:szCs w:val="28"/>
        </w:rPr>
        <w:t>конструкция требует отдельного DMA-контроллера для каждого устройства. Чаще</w:t>
      </w:r>
      <w:r>
        <w:rPr>
          <w:color w:val="000000"/>
          <w:sz w:val="28"/>
          <w:szCs w:val="28"/>
        </w:rPr>
        <w:t xml:space="preserve"> </w:t>
      </w:r>
      <w:r w:rsidRPr="008143BC">
        <w:rPr>
          <w:color w:val="000000"/>
          <w:sz w:val="28"/>
          <w:szCs w:val="28"/>
        </w:rPr>
        <w:t>всего для упорядочения обмена данными с несколькими устройствами, проводимого</w:t>
      </w:r>
      <w:r>
        <w:rPr>
          <w:color w:val="000000"/>
          <w:sz w:val="28"/>
          <w:szCs w:val="28"/>
        </w:rPr>
        <w:t xml:space="preserve"> </w:t>
      </w:r>
      <w:r w:rsidRPr="008143BC">
        <w:rPr>
          <w:color w:val="000000"/>
          <w:sz w:val="28"/>
          <w:szCs w:val="28"/>
        </w:rPr>
        <w:t>нередко в параллельном режиме, доступен тольк</w:t>
      </w:r>
      <w:r>
        <w:rPr>
          <w:color w:val="000000"/>
          <w:sz w:val="28"/>
          <w:szCs w:val="28"/>
        </w:rPr>
        <w:t>о один DMA-контроллер (размещен</w:t>
      </w:r>
      <w:r w:rsidRPr="008143BC">
        <w:rPr>
          <w:color w:val="000000"/>
          <w:sz w:val="28"/>
          <w:szCs w:val="28"/>
        </w:rPr>
        <w:t>ный, к примеру, на системной плате).</w:t>
      </w:r>
    </w:p>
    <w:p w14:paraId="7AC49D3A" w14:textId="471FF04E" w:rsidR="008143BC" w:rsidRDefault="008143BC" w:rsidP="008143BC">
      <w:pPr>
        <w:pStyle w:val="im-mess"/>
        <w:shd w:val="clear" w:color="auto" w:fill="FFFFFF"/>
        <w:spacing w:line="360" w:lineRule="auto"/>
        <w:jc w:val="center"/>
        <w:rPr>
          <w:color w:val="000000"/>
          <w:sz w:val="28"/>
          <w:szCs w:val="28"/>
        </w:rPr>
      </w:pPr>
      <w:r w:rsidRPr="008143BC">
        <w:rPr>
          <w:noProof/>
          <w:color w:val="000000"/>
          <w:sz w:val="28"/>
          <w:szCs w:val="28"/>
          <w:lang w:eastAsia="zh-CN"/>
        </w:rPr>
        <w:drawing>
          <wp:inline distT="0" distB="0" distL="0" distR="0" wp14:anchorId="190740F4" wp14:editId="2F71FE92">
            <wp:extent cx="6006850" cy="3028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3259" cy="3037224"/>
                    </a:xfrm>
                    <a:prstGeom prst="rect">
                      <a:avLst/>
                    </a:prstGeom>
                  </pic:spPr>
                </pic:pic>
              </a:graphicData>
            </a:graphic>
          </wp:inline>
        </w:drawing>
      </w:r>
    </w:p>
    <w:p w14:paraId="2F52C364" w14:textId="235A7C94" w:rsidR="008143BC" w:rsidRPr="008143BC" w:rsidRDefault="008143BC" w:rsidP="008143BC">
      <w:pPr>
        <w:pStyle w:val="im-mess"/>
        <w:shd w:val="clear" w:color="auto" w:fill="FFFFFF"/>
        <w:spacing w:line="360" w:lineRule="auto"/>
        <w:jc w:val="center"/>
        <w:rPr>
          <w:color w:val="000000"/>
          <w:sz w:val="28"/>
          <w:szCs w:val="28"/>
        </w:rPr>
      </w:pPr>
      <w:r>
        <w:rPr>
          <w:color w:val="000000"/>
          <w:sz w:val="28"/>
          <w:szCs w:val="28"/>
        </w:rPr>
        <w:t>Рисунок 1.</w:t>
      </w:r>
      <w:r w:rsidR="00D04249">
        <w:rPr>
          <w:color w:val="000000"/>
          <w:sz w:val="28"/>
          <w:szCs w:val="28"/>
        </w:rPr>
        <w:t>3.</w:t>
      </w:r>
      <w:r>
        <w:rPr>
          <w:color w:val="000000"/>
          <w:sz w:val="28"/>
          <w:szCs w:val="28"/>
        </w:rPr>
        <w:t xml:space="preserve"> </w:t>
      </w:r>
      <w:r w:rsidRPr="008143BC">
        <w:rPr>
          <w:color w:val="000000"/>
          <w:sz w:val="28"/>
          <w:szCs w:val="28"/>
        </w:rPr>
        <w:t>Операции, осуществляемые при пере</w:t>
      </w:r>
      <w:r>
        <w:rPr>
          <w:color w:val="000000"/>
          <w:sz w:val="28"/>
          <w:szCs w:val="28"/>
        </w:rPr>
        <w:t xml:space="preserve">даче данных с использованием DMA </w:t>
      </w:r>
      <w:r w:rsidRPr="008143BC">
        <w:rPr>
          <w:color w:val="000000"/>
          <w:sz w:val="28"/>
          <w:szCs w:val="28"/>
        </w:rPr>
        <w:t>[1]</w:t>
      </w:r>
    </w:p>
    <w:p w14:paraId="41AE4E68" w14:textId="77777777" w:rsidR="008143BC" w:rsidRDefault="008143BC" w:rsidP="008143BC">
      <w:pPr>
        <w:pStyle w:val="im-mess"/>
        <w:shd w:val="clear" w:color="auto" w:fill="FFFFFF"/>
        <w:spacing w:before="0" w:beforeAutospacing="0" w:after="0" w:afterAutospacing="0" w:line="360" w:lineRule="auto"/>
        <w:jc w:val="both"/>
        <w:rPr>
          <w:color w:val="000000"/>
          <w:sz w:val="28"/>
          <w:szCs w:val="28"/>
        </w:rPr>
      </w:pPr>
    </w:p>
    <w:p w14:paraId="44317C8C" w14:textId="77777777" w:rsidR="008143BC" w:rsidRDefault="008143BC" w:rsidP="008143BC">
      <w:pPr>
        <w:pStyle w:val="im-mess"/>
        <w:shd w:val="clear" w:color="auto" w:fill="FFFFFF"/>
        <w:spacing w:before="0" w:beforeAutospacing="0" w:after="0" w:afterAutospacing="0" w:line="360" w:lineRule="auto"/>
        <w:jc w:val="both"/>
        <w:rPr>
          <w:color w:val="000000"/>
          <w:sz w:val="28"/>
          <w:szCs w:val="28"/>
        </w:rPr>
      </w:pPr>
    </w:p>
    <w:p w14:paraId="50D3A4BC" w14:textId="351CF9E3" w:rsidR="005E2C18" w:rsidRDefault="005E2C18" w:rsidP="005E2C18">
      <w:pPr>
        <w:pStyle w:val="im-mess"/>
        <w:spacing w:line="360" w:lineRule="auto"/>
        <w:jc w:val="both"/>
        <w:rPr>
          <w:color w:val="000000"/>
          <w:sz w:val="28"/>
          <w:szCs w:val="28"/>
        </w:rPr>
      </w:pPr>
      <w:r>
        <w:rPr>
          <w:color w:val="000000"/>
          <w:sz w:val="28"/>
          <w:szCs w:val="28"/>
        </w:rPr>
        <w:lastRenderedPageBreak/>
        <w:t xml:space="preserve">На рисунке 1 можно наблюдать следующее. </w:t>
      </w:r>
      <w:r w:rsidRPr="005E2C18">
        <w:rPr>
          <w:color w:val="000000"/>
          <w:sz w:val="28"/>
          <w:szCs w:val="28"/>
        </w:rPr>
        <w:t>DMA-контроллер он имеет</w:t>
      </w:r>
      <w:r>
        <w:rPr>
          <w:color w:val="000000"/>
          <w:sz w:val="28"/>
          <w:szCs w:val="28"/>
        </w:rPr>
        <w:t xml:space="preserve"> </w:t>
      </w:r>
      <w:r w:rsidRPr="005E2C18">
        <w:rPr>
          <w:color w:val="000000"/>
          <w:sz w:val="28"/>
          <w:szCs w:val="28"/>
        </w:rPr>
        <w:t>доступ к системной шине независимо от центрального процессора. В нем имеется несколько регистров</w:t>
      </w:r>
      <w:r>
        <w:rPr>
          <w:color w:val="000000"/>
          <w:sz w:val="28"/>
          <w:szCs w:val="28"/>
        </w:rPr>
        <w:t>.</w:t>
      </w:r>
      <w:r w:rsidRPr="005E2C18">
        <w:rPr>
          <w:color w:val="000000"/>
          <w:sz w:val="28"/>
          <w:szCs w:val="28"/>
        </w:rPr>
        <w:t xml:space="preserve"> Регистры контроллера DMA </w:t>
      </w:r>
      <w:r>
        <w:rPr>
          <w:color w:val="000000"/>
          <w:sz w:val="28"/>
          <w:szCs w:val="28"/>
        </w:rPr>
        <w:t xml:space="preserve">доступны ЦП для чтения и записи, а также </w:t>
      </w:r>
      <w:r w:rsidRPr="005E2C18">
        <w:rPr>
          <w:color w:val="000000"/>
          <w:sz w:val="28"/>
          <w:szCs w:val="28"/>
        </w:rPr>
        <w:t>используются для задания</w:t>
      </w:r>
      <w:r>
        <w:rPr>
          <w:color w:val="000000"/>
          <w:sz w:val="28"/>
          <w:szCs w:val="28"/>
        </w:rPr>
        <w:t xml:space="preserve"> параметров передачи</w:t>
      </w:r>
      <w:r w:rsidRPr="005E2C18">
        <w:rPr>
          <w:color w:val="000000"/>
          <w:sz w:val="28"/>
          <w:szCs w:val="28"/>
        </w:rPr>
        <w:t>:</w:t>
      </w:r>
    </w:p>
    <w:p w14:paraId="31B6E3B1" w14:textId="474DCF2C" w:rsidR="00562E74" w:rsidRPr="005E2C18" w:rsidRDefault="005E2C18" w:rsidP="005E2C18">
      <w:pPr>
        <w:pStyle w:val="im-mess"/>
        <w:spacing w:line="360" w:lineRule="auto"/>
        <w:jc w:val="both"/>
        <w:rPr>
          <w:color w:val="000000"/>
          <w:sz w:val="28"/>
          <w:szCs w:val="28"/>
        </w:rPr>
      </w:pPr>
      <w:r>
        <w:rPr>
          <w:color w:val="000000"/>
          <w:sz w:val="28"/>
          <w:szCs w:val="28"/>
        </w:rPr>
        <w:t xml:space="preserve">Регистры </w:t>
      </w:r>
      <w:r>
        <w:rPr>
          <w:color w:val="000000"/>
          <w:sz w:val="28"/>
          <w:szCs w:val="28"/>
          <w:lang w:val="en-US"/>
        </w:rPr>
        <w:t>DMA-</w:t>
      </w:r>
      <w:r>
        <w:rPr>
          <w:color w:val="000000"/>
          <w:sz w:val="28"/>
          <w:szCs w:val="28"/>
        </w:rPr>
        <w:t>контроллера</w:t>
      </w:r>
      <w:r w:rsidR="00562E74">
        <w:rPr>
          <w:color w:val="000000"/>
          <w:sz w:val="28"/>
          <w:szCs w:val="28"/>
        </w:rPr>
        <w:t>:</w:t>
      </w:r>
    </w:p>
    <w:p w14:paraId="15E3017B" w14:textId="3478C02E" w:rsidR="00562E74" w:rsidRDefault="00562E74" w:rsidP="00EC332A">
      <w:pPr>
        <w:pStyle w:val="im-mess"/>
        <w:numPr>
          <w:ilvl w:val="0"/>
          <w:numId w:val="4"/>
        </w:numPr>
        <w:spacing w:line="360" w:lineRule="auto"/>
        <w:jc w:val="both"/>
        <w:rPr>
          <w:color w:val="000000"/>
          <w:sz w:val="28"/>
          <w:szCs w:val="28"/>
        </w:rPr>
      </w:pPr>
      <w:r>
        <w:rPr>
          <w:color w:val="000000"/>
          <w:sz w:val="28"/>
          <w:szCs w:val="28"/>
        </w:rPr>
        <w:t>Адрес памяти</w:t>
      </w:r>
    </w:p>
    <w:p w14:paraId="1771624E" w14:textId="63EAE8D4" w:rsidR="00562E74" w:rsidRDefault="00562E74" w:rsidP="00EC332A">
      <w:pPr>
        <w:pStyle w:val="im-mess"/>
        <w:numPr>
          <w:ilvl w:val="0"/>
          <w:numId w:val="4"/>
        </w:numPr>
        <w:spacing w:line="360" w:lineRule="auto"/>
        <w:jc w:val="both"/>
        <w:rPr>
          <w:color w:val="000000"/>
          <w:sz w:val="28"/>
          <w:szCs w:val="28"/>
        </w:rPr>
      </w:pPr>
      <w:r>
        <w:rPr>
          <w:color w:val="000000"/>
          <w:sz w:val="28"/>
          <w:szCs w:val="28"/>
        </w:rPr>
        <w:t>Счетчик байтов</w:t>
      </w:r>
    </w:p>
    <w:p w14:paraId="3863409C" w14:textId="4917B151" w:rsidR="00562E74" w:rsidRPr="00562E74" w:rsidRDefault="00562E74" w:rsidP="00EC332A">
      <w:pPr>
        <w:pStyle w:val="im-mess"/>
        <w:numPr>
          <w:ilvl w:val="0"/>
          <w:numId w:val="4"/>
        </w:numPr>
        <w:spacing w:line="360" w:lineRule="auto"/>
        <w:jc w:val="both"/>
        <w:rPr>
          <w:color w:val="000000"/>
          <w:sz w:val="28"/>
          <w:szCs w:val="28"/>
        </w:rPr>
      </w:pPr>
      <w:r>
        <w:rPr>
          <w:color w:val="000000"/>
          <w:sz w:val="28"/>
          <w:szCs w:val="28"/>
        </w:rPr>
        <w:t>Регистры управления</w:t>
      </w:r>
    </w:p>
    <w:p w14:paraId="4564DABB" w14:textId="687C5C78" w:rsidR="00562E74" w:rsidRDefault="005E2C18" w:rsidP="00EC332A">
      <w:pPr>
        <w:pStyle w:val="im-mess"/>
        <w:numPr>
          <w:ilvl w:val="1"/>
          <w:numId w:val="4"/>
        </w:numPr>
        <w:spacing w:line="360" w:lineRule="auto"/>
        <w:jc w:val="both"/>
        <w:rPr>
          <w:color w:val="000000"/>
          <w:sz w:val="28"/>
          <w:szCs w:val="28"/>
        </w:rPr>
      </w:pPr>
      <w:r w:rsidRPr="00562E74">
        <w:rPr>
          <w:color w:val="000000"/>
          <w:sz w:val="28"/>
          <w:szCs w:val="28"/>
        </w:rPr>
        <w:t>номер порта, который должен быть использован для передачи данных;</w:t>
      </w:r>
    </w:p>
    <w:p w14:paraId="21C6D1BC" w14:textId="1AC9B23C" w:rsidR="005E2C18" w:rsidRPr="00562E74" w:rsidRDefault="00562E74" w:rsidP="00EC332A">
      <w:pPr>
        <w:pStyle w:val="im-mess"/>
        <w:numPr>
          <w:ilvl w:val="1"/>
          <w:numId w:val="4"/>
        </w:numPr>
        <w:spacing w:line="360" w:lineRule="auto"/>
        <w:jc w:val="both"/>
        <w:rPr>
          <w:color w:val="000000"/>
          <w:sz w:val="28"/>
          <w:szCs w:val="28"/>
        </w:rPr>
      </w:pPr>
      <w:r>
        <w:rPr>
          <w:color w:val="000000"/>
          <w:sz w:val="28"/>
          <w:szCs w:val="28"/>
        </w:rPr>
        <w:t>вид</w:t>
      </w:r>
      <w:r w:rsidR="005E2C18" w:rsidRPr="00562E74">
        <w:rPr>
          <w:color w:val="000000"/>
          <w:sz w:val="28"/>
          <w:szCs w:val="28"/>
        </w:rPr>
        <w:t xml:space="preserve"> операции (чтение или запись);</w:t>
      </w:r>
    </w:p>
    <w:p w14:paraId="6368CCD9" w14:textId="0E89866C" w:rsidR="005E2C18" w:rsidRPr="005E2C18" w:rsidRDefault="00562E74" w:rsidP="00EC332A">
      <w:pPr>
        <w:pStyle w:val="im-mess"/>
        <w:numPr>
          <w:ilvl w:val="1"/>
          <w:numId w:val="4"/>
        </w:numPr>
        <w:spacing w:line="360" w:lineRule="auto"/>
        <w:jc w:val="both"/>
        <w:rPr>
          <w:color w:val="000000"/>
          <w:sz w:val="28"/>
          <w:szCs w:val="28"/>
        </w:rPr>
      </w:pPr>
      <w:r>
        <w:rPr>
          <w:color w:val="000000"/>
          <w:sz w:val="28"/>
          <w:szCs w:val="28"/>
        </w:rPr>
        <w:t>единица</w:t>
      </w:r>
      <w:r w:rsidR="005E2C18" w:rsidRPr="005E2C18">
        <w:rPr>
          <w:color w:val="000000"/>
          <w:sz w:val="28"/>
          <w:szCs w:val="28"/>
        </w:rPr>
        <w:t xml:space="preserve"> переноса (побайтно или пословно);</w:t>
      </w:r>
    </w:p>
    <w:p w14:paraId="4DD39B7F" w14:textId="0F92B948" w:rsidR="00562E74" w:rsidRDefault="005E2C18" w:rsidP="00EC332A">
      <w:pPr>
        <w:pStyle w:val="im-mess"/>
        <w:numPr>
          <w:ilvl w:val="1"/>
          <w:numId w:val="4"/>
        </w:numPr>
        <w:spacing w:line="360" w:lineRule="auto"/>
        <w:jc w:val="both"/>
        <w:rPr>
          <w:color w:val="000000"/>
          <w:sz w:val="28"/>
          <w:szCs w:val="28"/>
        </w:rPr>
      </w:pPr>
      <w:r w:rsidRPr="005E2C18">
        <w:rPr>
          <w:color w:val="000000"/>
          <w:sz w:val="28"/>
          <w:szCs w:val="28"/>
        </w:rPr>
        <w:t>размера данных, которые следует перенести, в байтах.</w:t>
      </w:r>
    </w:p>
    <w:p w14:paraId="172D1A32" w14:textId="0ADFCD2E" w:rsidR="00E76B12" w:rsidRDefault="006D11DE" w:rsidP="00E76B12">
      <w:pPr>
        <w:pStyle w:val="2"/>
      </w:pPr>
      <w:bookmarkStart w:id="10" w:name="_Toc62396688"/>
      <w:r>
        <w:t>1.</w:t>
      </w:r>
      <w:r w:rsidR="00D04249">
        <w:t>3</w:t>
      </w:r>
      <w:r>
        <w:t xml:space="preserve"> </w:t>
      </w:r>
      <w:r w:rsidR="007929EA">
        <w:t>Чтение диска</w:t>
      </w:r>
      <w:bookmarkEnd w:id="10"/>
    </w:p>
    <w:p w14:paraId="1746A2DD" w14:textId="0C90D939" w:rsidR="009D6D71" w:rsidRDefault="00AB13DD" w:rsidP="00D16012">
      <w:pPr>
        <w:pStyle w:val="im-mess"/>
        <w:spacing w:line="360" w:lineRule="auto"/>
        <w:jc w:val="both"/>
        <w:rPr>
          <w:color w:val="000000"/>
          <w:sz w:val="28"/>
          <w:szCs w:val="28"/>
        </w:rPr>
      </w:pPr>
      <w:r>
        <w:rPr>
          <w:color w:val="000000"/>
          <w:sz w:val="28"/>
          <w:szCs w:val="28"/>
        </w:rPr>
        <w:t xml:space="preserve">Рассмотрим чтение диска без использования </w:t>
      </w:r>
      <w:r>
        <w:rPr>
          <w:color w:val="000000"/>
          <w:sz w:val="28"/>
          <w:szCs w:val="28"/>
          <w:lang w:val="en-US"/>
        </w:rPr>
        <w:t>DMA</w:t>
      </w:r>
      <w:r w:rsidRPr="00AB13DD">
        <w:rPr>
          <w:color w:val="000000"/>
          <w:sz w:val="28"/>
          <w:szCs w:val="28"/>
        </w:rPr>
        <w:t xml:space="preserve">. </w:t>
      </w:r>
      <w:r w:rsidR="00D16012" w:rsidRPr="00F45851">
        <w:rPr>
          <w:color w:val="000000"/>
          <w:sz w:val="28"/>
          <w:szCs w:val="28"/>
        </w:rPr>
        <w:t>Сначала контроллер диска последовательно побитно считывает блок (один или несколько секторов) с диска, пока весь блок не</w:t>
      </w:r>
      <w:r w:rsidR="00D16012">
        <w:rPr>
          <w:color w:val="000000"/>
          <w:sz w:val="28"/>
          <w:szCs w:val="28"/>
        </w:rPr>
        <w:t xml:space="preserve"> </w:t>
      </w:r>
      <w:r w:rsidR="00D16012" w:rsidRPr="00F45851">
        <w:rPr>
          <w:color w:val="000000"/>
          <w:sz w:val="28"/>
          <w:szCs w:val="28"/>
        </w:rPr>
        <w:t>окажется во внутреннем буфере контроллера. Затем он вычисляет контрольную сумму,</w:t>
      </w:r>
      <w:r w:rsidR="00D16012">
        <w:rPr>
          <w:color w:val="000000"/>
          <w:sz w:val="28"/>
          <w:szCs w:val="28"/>
        </w:rPr>
        <w:t xml:space="preserve"> </w:t>
      </w:r>
      <w:r w:rsidR="00D16012" w:rsidRPr="00F45851">
        <w:rPr>
          <w:color w:val="000000"/>
          <w:sz w:val="28"/>
          <w:szCs w:val="28"/>
        </w:rPr>
        <w:t>чтобы убедиться в отсутствии ошибок чтения. За</w:t>
      </w:r>
      <w:r w:rsidR="00D16012">
        <w:rPr>
          <w:color w:val="000000"/>
          <w:sz w:val="28"/>
          <w:szCs w:val="28"/>
        </w:rPr>
        <w:t>тем контроллер инициирует преры</w:t>
      </w:r>
      <w:r w:rsidR="00D16012" w:rsidRPr="00F45851">
        <w:rPr>
          <w:color w:val="000000"/>
          <w:sz w:val="28"/>
          <w:szCs w:val="28"/>
        </w:rPr>
        <w:t>вание. Когда операционная система приступает к работе, она может в цикле побайтно</w:t>
      </w:r>
      <w:r w:rsidR="00D16012">
        <w:rPr>
          <w:color w:val="000000"/>
          <w:sz w:val="28"/>
          <w:szCs w:val="28"/>
        </w:rPr>
        <w:t xml:space="preserve"> </w:t>
      </w:r>
      <w:r w:rsidR="00D16012" w:rsidRPr="00F45851">
        <w:rPr>
          <w:color w:val="000000"/>
          <w:sz w:val="28"/>
          <w:szCs w:val="28"/>
        </w:rPr>
        <w:t>или пословно считать дисковый блок из буфера контроллера, считывая при каждом</w:t>
      </w:r>
      <w:r w:rsidR="00D16012">
        <w:rPr>
          <w:color w:val="000000"/>
          <w:sz w:val="28"/>
          <w:szCs w:val="28"/>
        </w:rPr>
        <w:t xml:space="preserve"> </w:t>
      </w:r>
      <w:r w:rsidR="00D16012" w:rsidRPr="00F45851">
        <w:rPr>
          <w:color w:val="000000"/>
          <w:sz w:val="28"/>
          <w:szCs w:val="28"/>
        </w:rPr>
        <w:t>проходе цикла один байт или слово из регистра контроллера устройства и сохраняя</w:t>
      </w:r>
      <w:r w:rsidR="00D16012">
        <w:rPr>
          <w:color w:val="000000"/>
          <w:sz w:val="28"/>
          <w:szCs w:val="28"/>
        </w:rPr>
        <w:t xml:space="preserve"> </w:t>
      </w:r>
      <w:r w:rsidR="00D16012" w:rsidRPr="00F45851">
        <w:rPr>
          <w:color w:val="000000"/>
          <w:sz w:val="28"/>
          <w:szCs w:val="28"/>
        </w:rPr>
        <w:t>его в оперативной памяти.</w:t>
      </w:r>
    </w:p>
    <w:p w14:paraId="4F41367A" w14:textId="77777777" w:rsidR="009D6D71" w:rsidRDefault="00D16012" w:rsidP="00D16012">
      <w:pPr>
        <w:pStyle w:val="im-mess"/>
        <w:spacing w:line="360" w:lineRule="auto"/>
        <w:jc w:val="both"/>
        <w:rPr>
          <w:color w:val="000000"/>
          <w:sz w:val="28"/>
          <w:szCs w:val="28"/>
        </w:rPr>
      </w:pPr>
      <w:r w:rsidRPr="00D16012">
        <w:rPr>
          <w:color w:val="000000"/>
          <w:sz w:val="28"/>
          <w:szCs w:val="28"/>
        </w:rPr>
        <w:t xml:space="preserve">При использовании DMA все происходит по-другому. </w:t>
      </w:r>
      <w:r w:rsidR="009D6D71">
        <w:rPr>
          <w:color w:val="000000"/>
          <w:sz w:val="28"/>
          <w:szCs w:val="28"/>
        </w:rPr>
        <w:t>Существует два похода к передаче данных: программное обеспечение запрашивает данные или аппаратное обеспечение асинхронно передает данные в систему.</w:t>
      </w:r>
    </w:p>
    <w:p w14:paraId="5B7FB68C" w14:textId="77777777" w:rsidR="009D6D71" w:rsidRDefault="009D6D71" w:rsidP="009D6D71">
      <w:pPr>
        <w:pStyle w:val="af8"/>
      </w:pPr>
    </w:p>
    <w:p w14:paraId="395DFDB0" w14:textId="38FC0A02" w:rsidR="009D6D71" w:rsidRPr="00DB27F2" w:rsidRDefault="009D6D71" w:rsidP="00646DCB">
      <w:pPr>
        <w:pStyle w:val="2"/>
      </w:pPr>
      <w:bookmarkStart w:id="11" w:name="_Toc62396689"/>
      <w:r w:rsidRPr="00DB27F2">
        <w:lastRenderedPageBreak/>
        <w:t>1.</w:t>
      </w:r>
      <w:r w:rsidR="00D04249">
        <w:t>3</w:t>
      </w:r>
      <w:r w:rsidRPr="00DB27F2">
        <w:t xml:space="preserve">.1 </w:t>
      </w:r>
      <w:r w:rsidR="00646DCB">
        <w:t>Запрашивание данных.</w:t>
      </w:r>
      <w:bookmarkEnd w:id="11"/>
    </w:p>
    <w:p w14:paraId="74AB402D" w14:textId="06E5CFB5" w:rsidR="009D6D71" w:rsidRDefault="00D16012" w:rsidP="00D16012">
      <w:pPr>
        <w:pStyle w:val="im-mess"/>
        <w:spacing w:line="360" w:lineRule="auto"/>
        <w:jc w:val="both"/>
        <w:rPr>
          <w:color w:val="000000"/>
          <w:sz w:val="28"/>
          <w:szCs w:val="28"/>
        </w:rPr>
      </w:pPr>
      <w:r w:rsidRPr="00D16012">
        <w:rPr>
          <w:color w:val="000000"/>
          <w:sz w:val="28"/>
          <w:szCs w:val="28"/>
        </w:rPr>
        <w:t>Сначала центральный процессор</w:t>
      </w:r>
      <w:r>
        <w:rPr>
          <w:color w:val="000000"/>
          <w:sz w:val="28"/>
          <w:szCs w:val="28"/>
        </w:rPr>
        <w:t xml:space="preserve"> </w:t>
      </w:r>
      <w:r w:rsidRPr="00D16012">
        <w:rPr>
          <w:color w:val="000000"/>
          <w:sz w:val="28"/>
          <w:szCs w:val="28"/>
        </w:rPr>
        <w:t>программирует DMA-контроллер, устанавливая значения его регистров таким образом,</w:t>
      </w:r>
      <w:r>
        <w:rPr>
          <w:color w:val="000000"/>
          <w:sz w:val="28"/>
          <w:szCs w:val="28"/>
        </w:rPr>
        <w:t xml:space="preserve"> </w:t>
      </w:r>
      <w:r w:rsidRPr="00D16012">
        <w:rPr>
          <w:color w:val="000000"/>
          <w:sz w:val="28"/>
          <w:szCs w:val="28"/>
        </w:rPr>
        <w:t xml:space="preserve">чтобы он знал, что и куда нужно передать (шаг 1 на рис. </w:t>
      </w:r>
      <w:r>
        <w:rPr>
          <w:color w:val="000000"/>
          <w:sz w:val="28"/>
          <w:szCs w:val="28"/>
        </w:rPr>
        <w:t>1</w:t>
      </w:r>
      <w:r w:rsidRPr="00D16012">
        <w:rPr>
          <w:color w:val="000000"/>
          <w:sz w:val="28"/>
          <w:szCs w:val="28"/>
        </w:rPr>
        <w:t>). Он также выдает команду</w:t>
      </w:r>
      <w:r>
        <w:rPr>
          <w:color w:val="000000"/>
          <w:sz w:val="28"/>
          <w:szCs w:val="28"/>
        </w:rPr>
        <w:t xml:space="preserve"> </w:t>
      </w:r>
      <w:r w:rsidRPr="00D16012">
        <w:rPr>
          <w:color w:val="000000"/>
          <w:sz w:val="28"/>
          <w:szCs w:val="28"/>
        </w:rPr>
        <w:t>контроллеру диска на чтение данных с диска во внутренний буфер контроллера и на</w:t>
      </w:r>
      <w:r>
        <w:rPr>
          <w:color w:val="000000"/>
          <w:sz w:val="28"/>
          <w:szCs w:val="28"/>
        </w:rPr>
        <w:t xml:space="preserve"> </w:t>
      </w:r>
      <w:r w:rsidRPr="00D16012">
        <w:rPr>
          <w:color w:val="000000"/>
          <w:sz w:val="28"/>
          <w:szCs w:val="28"/>
        </w:rPr>
        <w:t>проверку контрольной суммы. После того как в бу</w:t>
      </w:r>
      <w:r>
        <w:rPr>
          <w:color w:val="000000"/>
          <w:sz w:val="28"/>
          <w:szCs w:val="28"/>
        </w:rPr>
        <w:t>фере контроллера окажутся досто</w:t>
      </w:r>
      <w:r w:rsidRPr="00D16012">
        <w:rPr>
          <w:color w:val="000000"/>
          <w:sz w:val="28"/>
          <w:szCs w:val="28"/>
        </w:rPr>
        <w:t>верные данные, к работе может приступать DMA.</w:t>
      </w:r>
      <w:r>
        <w:rPr>
          <w:color w:val="000000"/>
          <w:sz w:val="28"/>
          <w:szCs w:val="28"/>
        </w:rPr>
        <w:t xml:space="preserve"> </w:t>
      </w:r>
    </w:p>
    <w:p w14:paraId="11B56A80" w14:textId="5ECC4FFA" w:rsidR="00D16012" w:rsidRDefault="00D16012" w:rsidP="00D16012">
      <w:pPr>
        <w:pStyle w:val="im-mess"/>
        <w:spacing w:line="360" w:lineRule="auto"/>
        <w:jc w:val="both"/>
        <w:rPr>
          <w:color w:val="000000"/>
          <w:sz w:val="28"/>
          <w:szCs w:val="28"/>
        </w:rPr>
      </w:pPr>
      <w:r w:rsidRPr="00D16012">
        <w:rPr>
          <w:color w:val="000000"/>
          <w:sz w:val="28"/>
          <w:szCs w:val="28"/>
        </w:rPr>
        <w:t>DMA-контроллер инициирует передачу данных, выдавая по ш</w:t>
      </w:r>
      <w:r>
        <w:rPr>
          <w:color w:val="000000"/>
          <w:sz w:val="28"/>
          <w:szCs w:val="28"/>
        </w:rPr>
        <w:t>ине контроллеру дис</w:t>
      </w:r>
      <w:r w:rsidRPr="00D16012">
        <w:rPr>
          <w:color w:val="000000"/>
          <w:sz w:val="28"/>
          <w:szCs w:val="28"/>
        </w:rPr>
        <w:t>ка запрос на чтение (шаг 2). Этот запрос на чтение выглядит так же, как и любой</w:t>
      </w:r>
      <w:r>
        <w:rPr>
          <w:color w:val="000000"/>
          <w:sz w:val="28"/>
          <w:szCs w:val="28"/>
        </w:rPr>
        <w:t xml:space="preserve"> </w:t>
      </w:r>
      <w:r w:rsidRPr="00D16012">
        <w:rPr>
          <w:color w:val="000000"/>
          <w:sz w:val="28"/>
          <w:szCs w:val="28"/>
        </w:rPr>
        <w:t>другой запрос на чтение, и контроллер диска не знает и даже не интересуется, откуда</w:t>
      </w:r>
      <w:r>
        <w:rPr>
          <w:color w:val="000000"/>
          <w:sz w:val="28"/>
          <w:szCs w:val="28"/>
        </w:rPr>
        <w:t xml:space="preserve"> </w:t>
      </w:r>
      <w:r w:rsidRPr="00D16012">
        <w:rPr>
          <w:color w:val="000000"/>
          <w:sz w:val="28"/>
          <w:szCs w:val="28"/>
        </w:rPr>
        <w:t>он пришел — от центрального процессора или от DMA-контроллера. Обычно адрес</w:t>
      </w:r>
      <w:r>
        <w:rPr>
          <w:color w:val="000000"/>
          <w:sz w:val="28"/>
          <w:szCs w:val="28"/>
        </w:rPr>
        <w:t xml:space="preserve"> </w:t>
      </w:r>
      <w:r w:rsidRPr="00D16012">
        <w:rPr>
          <w:color w:val="000000"/>
          <w:sz w:val="28"/>
          <w:szCs w:val="28"/>
        </w:rPr>
        <w:t>памяти, куда нужно вести запись, выставлен на адресных линиях шины, поэтому,</w:t>
      </w:r>
      <w:r>
        <w:rPr>
          <w:color w:val="000000"/>
          <w:sz w:val="28"/>
          <w:szCs w:val="28"/>
        </w:rPr>
        <w:t xml:space="preserve"> </w:t>
      </w:r>
      <w:r w:rsidRPr="00D16012">
        <w:rPr>
          <w:color w:val="000000"/>
          <w:sz w:val="28"/>
          <w:szCs w:val="28"/>
        </w:rPr>
        <w:t>когда контроллер диска извлекает очередное слово из своего внутреннего буфера, он</w:t>
      </w:r>
      <w:r>
        <w:rPr>
          <w:color w:val="000000"/>
          <w:sz w:val="28"/>
          <w:szCs w:val="28"/>
        </w:rPr>
        <w:t xml:space="preserve"> </w:t>
      </w:r>
      <w:r w:rsidRPr="00D16012">
        <w:rPr>
          <w:color w:val="000000"/>
          <w:sz w:val="28"/>
          <w:szCs w:val="28"/>
        </w:rPr>
        <w:t>знает, куда его следует записать. Запись в память — это еще один стандартный цикл</w:t>
      </w:r>
      <w:r>
        <w:rPr>
          <w:color w:val="000000"/>
          <w:sz w:val="28"/>
          <w:szCs w:val="28"/>
        </w:rPr>
        <w:t xml:space="preserve"> </w:t>
      </w:r>
      <w:r w:rsidRPr="00D16012">
        <w:rPr>
          <w:color w:val="000000"/>
          <w:sz w:val="28"/>
          <w:szCs w:val="28"/>
        </w:rPr>
        <w:t>шины (шаг 3). Когда запись завершается, контроллер диска также по шине посылает</w:t>
      </w:r>
      <w:r>
        <w:rPr>
          <w:color w:val="000000"/>
          <w:sz w:val="28"/>
          <w:szCs w:val="28"/>
        </w:rPr>
        <w:t xml:space="preserve"> </w:t>
      </w:r>
      <w:r w:rsidRPr="00D16012">
        <w:rPr>
          <w:color w:val="000000"/>
          <w:sz w:val="28"/>
          <w:szCs w:val="28"/>
        </w:rPr>
        <w:t>подтверждающий сигнал DMA-контроллеру (шаг 4). Затем DMA-контроллер дает</w:t>
      </w:r>
      <w:r>
        <w:rPr>
          <w:color w:val="000000"/>
          <w:sz w:val="28"/>
          <w:szCs w:val="28"/>
        </w:rPr>
        <w:t xml:space="preserve"> </w:t>
      </w:r>
      <w:r w:rsidRPr="00D16012">
        <w:rPr>
          <w:color w:val="000000"/>
          <w:sz w:val="28"/>
          <w:szCs w:val="28"/>
        </w:rPr>
        <w:t>приращение используемому адресу памяти и уменьшает значение счетчика байтов.</w:t>
      </w:r>
      <w:r w:rsidR="009D6D71">
        <w:rPr>
          <w:color w:val="000000"/>
          <w:sz w:val="28"/>
          <w:szCs w:val="28"/>
        </w:rPr>
        <w:t xml:space="preserve"> </w:t>
      </w:r>
      <w:r w:rsidRPr="00D16012">
        <w:rPr>
          <w:color w:val="000000"/>
          <w:sz w:val="28"/>
          <w:szCs w:val="28"/>
        </w:rPr>
        <w:t>Если счетчик байтов все еще больше нуля, то шаги со 2-го по 4-й повторяются до тех</w:t>
      </w:r>
      <w:r>
        <w:rPr>
          <w:color w:val="000000"/>
          <w:sz w:val="28"/>
          <w:szCs w:val="28"/>
        </w:rPr>
        <w:t xml:space="preserve"> </w:t>
      </w:r>
      <w:r w:rsidRPr="00D16012">
        <w:rPr>
          <w:color w:val="000000"/>
          <w:sz w:val="28"/>
          <w:szCs w:val="28"/>
        </w:rPr>
        <w:t>пор, пока значение счетчика не станет равно нулю. Как только это произойдет, DMA-контроллер выставляет прерывание, чтобы центральный процессор узнал о завершении</w:t>
      </w:r>
      <w:r>
        <w:rPr>
          <w:color w:val="000000"/>
          <w:sz w:val="28"/>
          <w:szCs w:val="28"/>
        </w:rPr>
        <w:t xml:space="preserve"> </w:t>
      </w:r>
      <w:r w:rsidRPr="00D16012">
        <w:rPr>
          <w:color w:val="000000"/>
          <w:sz w:val="28"/>
          <w:szCs w:val="28"/>
        </w:rPr>
        <w:t>передачи данных. И когда к работе приступает операционная система, ей уже не нужно</w:t>
      </w:r>
      <w:r>
        <w:rPr>
          <w:color w:val="000000"/>
          <w:sz w:val="28"/>
          <w:szCs w:val="28"/>
        </w:rPr>
        <w:t xml:space="preserve"> </w:t>
      </w:r>
      <w:r w:rsidRPr="00D16012">
        <w:rPr>
          <w:color w:val="000000"/>
          <w:sz w:val="28"/>
          <w:szCs w:val="28"/>
        </w:rPr>
        <w:t>копировать дисковый блок в память, потому что он уже там.</w:t>
      </w:r>
    </w:p>
    <w:p w14:paraId="0CACB071" w14:textId="0D0F56B7" w:rsidR="00646DCB" w:rsidRPr="00646DCB" w:rsidRDefault="00646DCB" w:rsidP="00646DCB">
      <w:pPr>
        <w:pStyle w:val="2"/>
      </w:pPr>
      <w:bookmarkStart w:id="12" w:name="_Toc62396690"/>
      <w:r w:rsidRPr="00D04249">
        <w:t>1.</w:t>
      </w:r>
      <w:r w:rsidR="00D04249">
        <w:t>3</w:t>
      </w:r>
      <w:r w:rsidRPr="00D04249">
        <w:t xml:space="preserve">.2 </w:t>
      </w:r>
      <w:r>
        <w:t>Аппаратная асинхронная передача</w:t>
      </w:r>
      <w:bookmarkEnd w:id="12"/>
    </w:p>
    <w:p w14:paraId="13EA8D8D" w14:textId="7F58CC90" w:rsidR="006A1A3C" w:rsidRPr="00A25985" w:rsidRDefault="006A1A3C" w:rsidP="006A1A3C">
      <w:pPr>
        <w:pStyle w:val="im-mess"/>
        <w:spacing w:line="360" w:lineRule="auto"/>
        <w:jc w:val="both"/>
        <w:rPr>
          <w:color w:val="000000"/>
          <w:sz w:val="28"/>
          <w:szCs w:val="28"/>
        </w:rPr>
      </w:pPr>
      <w:r w:rsidRPr="00A25985">
        <w:rPr>
          <w:color w:val="000000"/>
          <w:sz w:val="28"/>
          <w:szCs w:val="28"/>
        </w:rPr>
        <w:t xml:space="preserve">Второй случай возникает, когда DMA используется асинхронно. Это происходит, например, с устройствами сбора данных, которые продолжают передавать данные, даже если их никто не читает. В этом случае драйвер должен </w:t>
      </w:r>
      <w:r w:rsidRPr="00A25985">
        <w:rPr>
          <w:color w:val="000000"/>
          <w:sz w:val="28"/>
          <w:szCs w:val="28"/>
        </w:rPr>
        <w:lastRenderedPageBreak/>
        <w:t>поддерживать буфер таким образом, чтобы последующий вызов чтения возвращал все накопленные данные в пространство пользователя. Шаги, связанные с этим видом передачи, немного отличаются.:</w:t>
      </w:r>
    </w:p>
    <w:p w14:paraId="28450A1B" w14:textId="77777777" w:rsidR="006A1A3C" w:rsidRDefault="006A1A3C" w:rsidP="00EC332A">
      <w:pPr>
        <w:pStyle w:val="im-mess"/>
        <w:numPr>
          <w:ilvl w:val="0"/>
          <w:numId w:val="5"/>
        </w:numPr>
        <w:spacing w:line="360" w:lineRule="auto"/>
        <w:jc w:val="both"/>
        <w:rPr>
          <w:color w:val="000000"/>
          <w:sz w:val="28"/>
          <w:szCs w:val="28"/>
        </w:rPr>
      </w:pPr>
      <w:r w:rsidRPr="008941E5">
        <w:rPr>
          <w:color w:val="000000"/>
          <w:sz w:val="28"/>
          <w:szCs w:val="28"/>
        </w:rPr>
        <w:t>Устройство вызывает прерывание, чтобы объявить о поступлении новых данных.</w:t>
      </w:r>
    </w:p>
    <w:p w14:paraId="7BA163E7" w14:textId="77777777" w:rsidR="006A1A3C" w:rsidRDefault="006A1A3C" w:rsidP="00EC332A">
      <w:pPr>
        <w:pStyle w:val="im-mess"/>
        <w:numPr>
          <w:ilvl w:val="0"/>
          <w:numId w:val="5"/>
        </w:numPr>
        <w:spacing w:line="360" w:lineRule="auto"/>
        <w:jc w:val="both"/>
        <w:rPr>
          <w:color w:val="000000"/>
          <w:sz w:val="28"/>
          <w:szCs w:val="28"/>
        </w:rPr>
      </w:pPr>
      <w:r w:rsidRPr="008941E5">
        <w:rPr>
          <w:color w:val="000000"/>
          <w:sz w:val="28"/>
          <w:szCs w:val="28"/>
        </w:rPr>
        <w:t>Обработчик прерываний выделяет буфер и сообщает аппаратному обеспечению, куда передавать свои данные.</w:t>
      </w:r>
    </w:p>
    <w:p w14:paraId="79829AA9" w14:textId="77777777" w:rsidR="006A1A3C" w:rsidRDefault="006A1A3C" w:rsidP="00EC332A">
      <w:pPr>
        <w:pStyle w:val="im-mess"/>
        <w:numPr>
          <w:ilvl w:val="0"/>
          <w:numId w:val="5"/>
        </w:numPr>
        <w:spacing w:line="360" w:lineRule="auto"/>
        <w:jc w:val="both"/>
        <w:rPr>
          <w:color w:val="000000"/>
          <w:sz w:val="28"/>
          <w:szCs w:val="28"/>
        </w:rPr>
      </w:pPr>
      <w:r w:rsidRPr="008941E5">
        <w:rPr>
          <w:color w:val="000000"/>
          <w:sz w:val="28"/>
          <w:szCs w:val="28"/>
        </w:rPr>
        <w:t>Периферийное устройство записывает данные в буфер и вызывает другое прерывание, когда это сделано.</w:t>
      </w:r>
    </w:p>
    <w:p w14:paraId="22744E71" w14:textId="77777777" w:rsidR="006A1A3C" w:rsidRDefault="006A1A3C" w:rsidP="00EC332A">
      <w:pPr>
        <w:pStyle w:val="im-mess"/>
        <w:numPr>
          <w:ilvl w:val="0"/>
          <w:numId w:val="5"/>
        </w:numPr>
        <w:spacing w:line="360" w:lineRule="auto"/>
        <w:jc w:val="both"/>
        <w:rPr>
          <w:color w:val="000000"/>
          <w:sz w:val="28"/>
          <w:szCs w:val="28"/>
        </w:rPr>
      </w:pPr>
      <w:r w:rsidRPr="008941E5">
        <w:rPr>
          <w:color w:val="000000"/>
          <w:sz w:val="28"/>
          <w:szCs w:val="28"/>
        </w:rPr>
        <w:t>Обработчик отправляет новые данные, будит любой соответствующий процесс и берет машину е на себя ведение домашнего хозяйства.</w:t>
      </w:r>
    </w:p>
    <w:p w14:paraId="791FD5F8" w14:textId="77777777" w:rsidR="006A1A3C" w:rsidRPr="00A25985" w:rsidRDefault="006A1A3C" w:rsidP="006A1A3C">
      <w:pPr>
        <w:pStyle w:val="im-mess"/>
        <w:spacing w:line="360" w:lineRule="auto"/>
        <w:jc w:val="both"/>
        <w:rPr>
          <w:color w:val="000000"/>
          <w:sz w:val="28"/>
          <w:szCs w:val="28"/>
        </w:rPr>
      </w:pPr>
      <w:r w:rsidRPr="00A25985">
        <w:rPr>
          <w:color w:val="000000"/>
          <w:sz w:val="28"/>
          <w:szCs w:val="28"/>
        </w:rPr>
        <w:t xml:space="preserve">Этапы обработки во всех этих случаях подчеркивают, что эффективная обработка DMA зависит от отчетов о прерываниях. Хотя </w:t>
      </w:r>
      <w:r>
        <w:rPr>
          <w:color w:val="000000"/>
          <w:sz w:val="28"/>
          <w:szCs w:val="28"/>
        </w:rPr>
        <w:t xml:space="preserve">и </w:t>
      </w:r>
      <w:r w:rsidRPr="00A25985">
        <w:rPr>
          <w:color w:val="000000"/>
          <w:sz w:val="28"/>
          <w:szCs w:val="28"/>
        </w:rPr>
        <w:t>можно реализовать DMA с помощью драйвера опроса, это не имеет смысла, потому что драйвер опроса будет тратить впустую преимущества производительности, которые предлагает DMA по сравнению с более простым процессорным вводом-выводом.</w:t>
      </w:r>
    </w:p>
    <w:p w14:paraId="1A764A53" w14:textId="7BEB6E73" w:rsidR="00646DCB" w:rsidRPr="00646DCB" w:rsidRDefault="006A1A3C" w:rsidP="00646DCB">
      <w:pPr>
        <w:pStyle w:val="af6"/>
      </w:pPr>
      <w:r w:rsidRPr="00A25985">
        <w:t xml:space="preserve">Еще один важный элемент, представленный здесь, - это буфер DMA. Чтобы использовать прямой доступ к памяти, драйвер устройства должен иметь возможность выделить один или несколько специальных буферов, подходящих для DMA. </w:t>
      </w:r>
      <w:r>
        <w:t>Нужно обратить</w:t>
      </w:r>
      <w:r w:rsidRPr="00A25985">
        <w:t xml:space="preserve"> внимание</w:t>
      </w:r>
      <w:r>
        <w:t xml:space="preserve"> на то</w:t>
      </w:r>
      <w:r w:rsidRPr="00A25985">
        <w:t xml:space="preserve">, что многие драйверы выделяют свои буферы во время инициализации и используют их до завершения </w:t>
      </w:r>
      <w:proofErr w:type="gramStart"/>
      <w:r w:rsidRPr="00A25985">
        <w:t>работы</w:t>
      </w:r>
      <w:r>
        <w:t>.</w:t>
      </w:r>
      <w:r w:rsidRPr="00E76B12">
        <w:t>[</w:t>
      </w:r>
      <w:proofErr w:type="gramEnd"/>
      <w:r w:rsidRPr="00E76B12">
        <w:t>2]</w:t>
      </w:r>
    </w:p>
    <w:p w14:paraId="39E7439B" w14:textId="1E778CA5" w:rsidR="00E76B12" w:rsidRPr="00F6032C" w:rsidRDefault="00E76B12" w:rsidP="00E76B12">
      <w:pPr>
        <w:pStyle w:val="2"/>
        <w:rPr>
          <w:lang w:eastAsia="zh-CN"/>
        </w:rPr>
      </w:pPr>
      <w:bookmarkStart w:id="13" w:name="_Toc62396691"/>
      <w:r w:rsidRPr="00F6032C">
        <w:t>1.</w:t>
      </w:r>
      <w:r w:rsidR="00D04249">
        <w:t>4</w:t>
      </w:r>
      <w:r w:rsidRPr="00F6032C">
        <w:t xml:space="preserve"> </w:t>
      </w:r>
      <w:r w:rsidR="00646DCB">
        <w:rPr>
          <w:lang w:eastAsia="zh-CN"/>
        </w:rPr>
        <w:t xml:space="preserve">Выделение буфера </w:t>
      </w:r>
      <w:r w:rsidR="00646DCB">
        <w:rPr>
          <w:lang w:val="en-US" w:eastAsia="zh-CN"/>
        </w:rPr>
        <w:t>DMA</w:t>
      </w:r>
      <w:bookmarkEnd w:id="13"/>
    </w:p>
    <w:p w14:paraId="4D891253" w14:textId="28B9B96D" w:rsidR="00F6032C" w:rsidRPr="00F6032C" w:rsidRDefault="00F6032C" w:rsidP="00F6032C">
      <w:pPr>
        <w:pStyle w:val="af6"/>
        <w:rPr>
          <w:shd w:val="clear" w:color="auto" w:fill="FFFFFF"/>
        </w:rPr>
      </w:pPr>
      <w:r w:rsidRPr="00F6032C">
        <w:rPr>
          <w:shd w:val="clear" w:color="auto" w:fill="FFFFFF"/>
        </w:rPr>
        <w:t xml:space="preserve">В этом разделе рассматривается распределение буферов </w:t>
      </w:r>
      <w:r w:rsidRPr="00F6032C">
        <w:rPr>
          <w:shd w:val="clear" w:color="auto" w:fill="FFFFFF"/>
          <w:lang w:val="en-US"/>
        </w:rPr>
        <w:t>DMA</w:t>
      </w:r>
      <w:r w:rsidRPr="00F6032C">
        <w:rPr>
          <w:shd w:val="clear" w:color="auto" w:fill="FFFFFF"/>
        </w:rPr>
        <w:t xml:space="preserve"> на низком уровне</w:t>
      </w:r>
      <w:r w:rsidR="00F10AAA">
        <w:rPr>
          <w:shd w:val="clear" w:color="auto" w:fill="FFFFFF"/>
        </w:rPr>
        <w:t>.</w:t>
      </w:r>
      <w:r w:rsidRPr="00F6032C">
        <w:rPr>
          <w:shd w:val="clear" w:color="auto" w:fill="FFFFFF"/>
        </w:rPr>
        <w:t xml:space="preserve"> </w:t>
      </w:r>
    </w:p>
    <w:p w14:paraId="1C4D2E0F" w14:textId="7B43623B" w:rsidR="00F6032C" w:rsidRDefault="00F6032C" w:rsidP="00F6032C">
      <w:pPr>
        <w:pStyle w:val="af6"/>
        <w:rPr>
          <w:shd w:val="clear" w:color="auto" w:fill="FFFFFF"/>
        </w:rPr>
      </w:pPr>
      <w:r w:rsidRPr="00F6032C">
        <w:rPr>
          <w:shd w:val="clear" w:color="auto" w:fill="FFFFFF"/>
        </w:rPr>
        <w:t xml:space="preserve">Основная проблема с буфером </w:t>
      </w:r>
      <w:r w:rsidRPr="00F6032C">
        <w:rPr>
          <w:shd w:val="clear" w:color="auto" w:fill="FFFFFF"/>
          <w:lang w:val="en-US"/>
        </w:rPr>
        <w:t>DMA</w:t>
      </w:r>
      <w:r w:rsidRPr="00F6032C">
        <w:rPr>
          <w:shd w:val="clear" w:color="auto" w:fill="FFFFFF"/>
        </w:rPr>
        <w:t xml:space="preserve"> заключается в том, что, когда он больше одной страницы, он должен занимать смежные страницы в физической памяти, </w:t>
      </w:r>
      <w:r w:rsidRPr="00F6032C">
        <w:rPr>
          <w:shd w:val="clear" w:color="auto" w:fill="FFFFFF"/>
        </w:rPr>
        <w:lastRenderedPageBreak/>
        <w:t xml:space="preserve">поскольку устройство передает данные с помощью системной шины </w:t>
      </w:r>
      <w:r w:rsidRPr="00F6032C">
        <w:rPr>
          <w:shd w:val="clear" w:color="auto" w:fill="FFFFFF"/>
          <w:lang w:val="en-US"/>
        </w:rPr>
        <w:t>ISA</w:t>
      </w:r>
      <w:r w:rsidRPr="00F6032C">
        <w:rPr>
          <w:shd w:val="clear" w:color="auto" w:fill="FFFFFF"/>
        </w:rPr>
        <w:t xml:space="preserve"> или </w:t>
      </w:r>
      <w:r w:rsidRPr="00F6032C">
        <w:rPr>
          <w:shd w:val="clear" w:color="auto" w:fill="FFFFFF"/>
          <w:lang w:val="en-US"/>
        </w:rPr>
        <w:t>PCI</w:t>
      </w:r>
      <w:r w:rsidRPr="00F6032C">
        <w:rPr>
          <w:shd w:val="clear" w:color="auto" w:fill="FFFFFF"/>
        </w:rPr>
        <w:t xml:space="preserve">, обе из которых несут физические адреса. Интересно отметить, что это ограничение не распространяется на </w:t>
      </w:r>
      <w:r w:rsidRPr="00F6032C">
        <w:rPr>
          <w:shd w:val="clear" w:color="auto" w:fill="FFFFFF"/>
          <w:lang w:val="en-US"/>
        </w:rPr>
        <w:t>SBUS</w:t>
      </w:r>
      <w:r w:rsidRPr="00F6032C">
        <w:rPr>
          <w:shd w:val="clear" w:color="auto" w:fill="FFFFFF"/>
        </w:rPr>
        <w:t xml:space="preserve">, который использует виртуальные адреса на периферийной шине. Некоторые архитектуры также могут использовать виртуальные адреса на шине </w:t>
      </w:r>
      <w:r w:rsidRPr="00F6032C">
        <w:rPr>
          <w:shd w:val="clear" w:color="auto" w:fill="FFFFFF"/>
          <w:lang w:val="en-US"/>
        </w:rPr>
        <w:t>PCI</w:t>
      </w:r>
      <w:r w:rsidRPr="00F6032C">
        <w:rPr>
          <w:shd w:val="clear" w:color="auto" w:fill="FFFFFF"/>
        </w:rPr>
        <w:t>, но портативный драйвер не может рассчитывать на такую возможность.</w:t>
      </w:r>
    </w:p>
    <w:p w14:paraId="67E50C83" w14:textId="77777777" w:rsidR="00090E0F" w:rsidRDefault="00F6032C" w:rsidP="00090E0F">
      <w:pPr>
        <w:pStyle w:val="af6"/>
        <w:rPr>
          <w:shd w:val="clear" w:color="auto" w:fill="FFFFFF"/>
        </w:rPr>
      </w:pPr>
      <w:r w:rsidRPr="00F6032C">
        <w:rPr>
          <w:shd w:val="clear" w:color="auto" w:fill="FFFFFF"/>
        </w:rPr>
        <w:t>Хотя буферы DMA могут быть выделены либо при загрузке системы, либо во время выполнения, модули могут выделять свои буферы только во время выполнения</w:t>
      </w:r>
      <w:r>
        <w:rPr>
          <w:shd w:val="clear" w:color="auto" w:fill="FFFFFF"/>
        </w:rPr>
        <w:t>. В</w:t>
      </w:r>
      <w:r w:rsidRPr="00F6032C">
        <w:rPr>
          <w:shd w:val="clear" w:color="auto" w:fill="FFFFFF"/>
        </w:rPr>
        <w:t xml:space="preserve">о время загрузки выделения говорили о выделении при загрузке системы, в то время как ‘реальная история то резервируется память вызовом </w:t>
      </w:r>
      <w:proofErr w:type="spellStart"/>
      <w:r w:rsidRPr="00F6032C">
        <w:rPr>
          <w:shd w:val="clear" w:color="auto" w:fill="FFFFFF"/>
        </w:rPr>
        <w:t>kmalloc</w:t>
      </w:r>
      <w:proofErr w:type="spellEnd"/>
      <w:r w:rsidRPr="00F6032C">
        <w:rPr>
          <w:shd w:val="clear" w:color="auto" w:fill="FFFFFF"/>
        </w:rPr>
        <w:t>’ и ‘</w:t>
      </w:r>
      <w:proofErr w:type="spellStart"/>
      <w:r w:rsidRPr="00F6032C">
        <w:rPr>
          <w:shd w:val="clear" w:color="auto" w:fill="FFFFFF"/>
        </w:rPr>
        <w:t>get_free_page</w:t>
      </w:r>
      <w:proofErr w:type="spellEnd"/>
      <w:r w:rsidRPr="00F6032C">
        <w:rPr>
          <w:shd w:val="clear" w:color="auto" w:fill="FFFFFF"/>
        </w:rPr>
        <w:t xml:space="preserve"> и друзья’ описано распределение во времени выполнения. Авторы драйверов должны позаботиться о том, чтобы выделить правильный тип памяти, когда она будет использоваться для операций DMA—не все зоны памяти подходят. В частности, высокая память не будет работать для DMA в большинстве систем—периферийные устройства просто не могут работать с такими высокими адресами.</w:t>
      </w:r>
    </w:p>
    <w:p w14:paraId="32DE9C49" w14:textId="77777777" w:rsidR="00090E0F" w:rsidRDefault="00090E0F" w:rsidP="00090E0F">
      <w:pPr>
        <w:pStyle w:val="af6"/>
      </w:pPr>
      <w:r>
        <w:t>Буфера DMA могут выделяться только в строго определённых областях памяти:</w:t>
      </w:r>
    </w:p>
    <w:p w14:paraId="29098307" w14:textId="77777777" w:rsidR="00090E0F" w:rsidRPr="00090E0F" w:rsidRDefault="00090E0F" w:rsidP="00EC332A">
      <w:pPr>
        <w:pStyle w:val="af6"/>
        <w:numPr>
          <w:ilvl w:val="0"/>
          <w:numId w:val="6"/>
        </w:numPr>
        <w:rPr>
          <w:shd w:val="clear" w:color="auto" w:fill="FFFFFF"/>
        </w:rPr>
      </w:pPr>
      <w:r>
        <w:t xml:space="preserve">эта память должна распределяться в физически непрерывной области памяти, поэтому выделение посредством </w:t>
      </w:r>
      <w:proofErr w:type="spellStart"/>
      <w:proofErr w:type="gramStart"/>
      <w:r>
        <w:t>vmalloc</w:t>
      </w:r>
      <w:proofErr w:type="spellEnd"/>
      <w:r>
        <w:t>(</w:t>
      </w:r>
      <w:proofErr w:type="gramEnd"/>
      <w:r>
        <w:t xml:space="preserve">) неприменимо, память под буфера должна выделяться </w:t>
      </w:r>
      <w:proofErr w:type="spellStart"/>
      <w:r>
        <w:t>kmalloc</w:t>
      </w:r>
      <w:proofErr w:type="spellEnd"/>
      <w:r>
        <w:t>() или __</w:t>
      </w:r>
      <w:proofErr w:type="spellStart"/>
      <w:r>
        <w:t>get_free_pages</w:t>
      </w:r>
      <w:proofErr w:type="spellEnd"/>
      <w:r>
        <w:t xml:space="preserve">(); </w:t>
      </w:r>
    </w:p>
    <w:p w14:paraId="10D3CD9E" w14:textId="77777777" w:rsidR="00090E0F" w:rsidRPr="00090E0F" w:rsidRDefault="00090E0F" w:rsidP="00EC332A">
      <w:pPr>
        <w:pStyle w:val="af6"/>
        <w:numPr>
          <w:ilvl w:val="0"/>
          <w:numId w:val="6"/>
        </w:numPr>
        <w:rPr>
          <w:shd w:val="clear" w:color="auto" w:fill="FFFFFF"/>
        </w:rPr>
      </w:pPr>
      <w:r>
        <w:t>для многих архитектур выделение памяти должно быть специфицировано с флагом GFP_DMA, для x86 PCI устройств это будет выделение ниже адреса MAX_DMA_ADDRESS=16MB;</w:t>
      </w:r>
    </w:p>
    <w:p w14:paraId="2784B993" w14:textId="66505087" w:rsidR="00090E0F" w:rsidRPr="00090E0F" w:rsidRDefault="00090E0F" w:rsidP="00EC332A">
      <w:pPr>
        <w:pStyle w:val="af6"/>
        <w:numPr>
          <w:ilvl w:val="0"/>
          <w:numId w:val="6"/>
        </w:numPr>
        <w:rPr>
          <w:shd w:val="clear" w:color="auto" w:fill="FFFFFF"/>
        </w:rPr>
      </w:pPr>
      <w:r>
        <w:t>память должна выделяться, начиная с границы страницы физической памяти, и в объёме целых страниц физической памяти; Для распределения памяти под буфера DMA предоставляются несколько альтернативных групп API (в зависимости от того, что мы хотим получить), их реализации</w:t>
      </w:r>
      <w:r>
        <w:rPr>
          <w:shd w:val="clear" w:color="auto" w:fill="FFFFFF"/>
        </w:rPr>
        <w:t xml:space="preserve"> </w:t>
      </w:r>
      <w:r>
        <w:lastRenderedPageBreak/>
        <w:t xml:space="preserve">полностью архитектурно зависимы, но вызовы создают уровень абстракций: </w:t>
      </w:r>
    </w:p>
    <w:p w14:paraId="08240DD1" w14:textId="749BDF8F" w:rsidR="00441563" w:rsidRDefault="00D04249" w:rsidP="00D04249">
      <w:pPr>
        <w:pStyle w:val="2"/>
      </w:pPr>
      <w:bookmarkStart w:id="14" w:name="_Toc62396692"/>
      <w:r>
        <w:t>1.5</w:t>
      </w:r>
      <w:r w:rsidR="00090E0F">
        <w:t xml:space="preserve"> </w:t>
      </w:r>
      <w:r w:rsidR="00441563" w:rsidRPr="00334CEE">
        <w:t>Выводы из аналитического раздела</w:t>
      </w:r>
      <w:bookmarkEnd w:id="14"/>
    </w:p>
    <w:p w14:paraId="70416036" w14:textId="77777777" w:rsidR="00037257" w:rsidRDefault="00090E0F" w:rsidP="00037257">
      <w:pPr>
        <w:spacing w:line="360" w:lineRule="auto"/>
        <w:ind w:firstLine="708"/>
        <w:jc w:val="both"/>
        <w:rPr>
          <w:sz w:val="28"/>
          <w:szCs w:val="28"/>
        </w:rPr>
      </w:pPr>
      <w:r w:rsidRPr="00090E0F">
        <w:rPr>
          <w:sz w:val="28"/>
          <w:szCs w:val="28"/>
        </w:rPr>
        <w:t>Выделив любым подходящим способом блок памяти для обмена по DMA, драйвер выполняет</w:t>
      </w:r>
      <w:r>
        <w:rPr>
          <w:sz w:val="28"/>
          <w:szCs w:val="28"/>
        </w:rPr>
        <w:t xml:space="preserve"> </w:t>
      </w:r>
      <w:r w:rsidRPr="00090E0F">
        <w:rPr>
          <w:sz w:val="28"/>
          <w:szCs w:val="28"/>
        </w:rPr>
        <w:t>последовательность операций (обычно это проделывается в цикле, в чём и состоит работа драйвера):</w:t>
      </w:r>
      <w:r w:rsidR="00037257">
        <w:rPr>
          <w:sz w:val="28"/>
          <w:szCs w:val="28"/>
        </w:rPr>
        <w:t xml:space="preserve"> </w:t>
      </w:r>
    </w:p>
    <w:p w14:paraId="03101E48" w14:textId="53293E21" w:rsidR="00090E0F" w:rsidRPr="00037257" w:rsidRDefault="00090E0F" w:rsidP="00EC332A">
      <w:pPr>
        <w:pStyle w:val="a3"/>
        <w:numPr>
          <w:ilvl w:val="0"/>
          <w:numId w:val="9"/>
        </w:numPr>
        <w:spacing w:line="360" w:lineRule="auto"/>
        <w:jc w:val="both"/>
        <w:rPr>
          <w:sz w:val="28"/>
          <w:szCs w:val="28"/>
        </w:rPr>
      </w:pPr>
      <w:r w:rsidRPr="00037257">
        <w:rPr>
          <w:sz w:val="28"/>
          <w:szCs w:val="28"/>
        </w:rPr>
        <w:t>адрес начала блока записывается в соответствующий регистр одной из 6-ти областей ввода-вывода PCI устройства, как обсуждалось выше — конкретные адреса таких регистров здесь и далее определяются исключительно спецификацией устройства...</w:t>
      </w:r>
    </w:p>
    <w:p w14:paraId="2A160DA7" w14:textId="77777777" w:rsidR="00090E0F" w:rsidRDefault="00090E0F" w:rsidP="00EC332A">
      <w:pPr>
        <w:pStyle w:val="a3"/>
        <w:numPr>
          <w:ilvl w:val="0"/>
          <w:numId w:val="8"/>
        </w:numPr>
        <w:spacing w:line="360" w:lineRule="auto"/>
        <w:jc w:val="both"/>
        <w:rPr>
          <w:sz w:val="28"/>
          <w:szCs w:val="28"/>
        </w:rPr>
      </w:pPr>
      <w:r w:rsidRPr="00090E0F">
        <w:rPr>
          <w:sz w:val="28"/>
          <w:szCs w:val="28"/>
        </w:rPr>
        <w:t>ещё в один специфический регистр заносится длина блока для обмена...</w:t>
      </w:r>
    </w:p>
    <w:p w14:paraId="13FF8FA5" w14:textId="77777777" w:rsidR="00090E0F" w:rsidRDefault="00090E0F" w:rsidP="00EC332A">
      <w:pPr>
        <w:pStyle w:val="a3"/>
        <w:numPr>
          <w:ilvl w:val="0"/>
          <w:numId w:val="8"/>
        </w:numPr>
        <w:spacing w:line="360" w:lineRule="auto"/>
        <w:jc w:val="both"/>
        <w:rPr>
          <w:sz w:val="28"/>
          <w:szCs w:val="28"/>
        </w:rPr>
      </w:pPr>
      <w:r w:rsidRPr="00090E0F">
        <w:rPr>
          <w:sz w:val="28"/>
          <w:szCs w:val="28"/>
        </w:rPr>
        <w:t>наконец, в регистр команды заноситс</w:t>
      </w:r>
      <w:r>
        <w:rPr>
          <w:sz w:val="28"/>
          <w:szCs w:val="28"/>
        </w:rPr>
        <w:t xml:space="preserve">я значение (чаще это выделенный </w:t>
      </w:r>
      <w:r w:rsidRPr="00090E0F">
        <w:rPr>
          <w:sz w:val="28"/>
          <w:szCs w:val="28"/>
        </w:rPr>
        <w:t>бит) команды начала операции по DMA...</w:t>
      </w:r>
    </w:p>
    <w:p w14:paraId="47D8B43D" w14:textId="77777777" w:rsidR="00090E0F" w:rsidRDefault="00090E0F" w:rsidP="00EC332A">
      <w:pPr>
        <w:pStyle w:val="a3"/>
        <w:numPr>
          <w:ilvl w:val="0"/>
          <w:numId w:val="8"/>
        </w:numPr>
        <w:spacing w:line="360" w:lineRule="auto"/>
        <w:jc w:val="both"/>
        <w:rPr>
          <w:sz w:val="28"/>
          <w:szCs w:val="28"/>
        </w:rPr>
      </w:pPr>
      <w:r w:rsidRPr="00090E0F">
        <w:rPr>
          <w:sz w:val="28"/>
          <w:szCs w:val="28"/>
        </w:rPr>
        <w:t xml:space="preserve">когда внешнее PCI устройство сочтёт, что оно готово приступить к выполнению этой операции, оно </w:t>
      </w:r>
      <w:proofErr w:type="spellStart"/>
      <w:r w:rsidRPr="00090E0F">
        <w:rPr>
          <w:sz w:val="28"/>
          <w:szCs w:val="28"/>
        </w:rPr>
        <w:t>аппаратно</w:t>
      </w:r>
      <w:proofErr w:type="spellEnd"/>
      <w:r w:rsidRPr="00090E0F">
        <w:rPr>
          <w:sz w:val="28"/>
          <w:szCs w:val="28"/>
        </w:rPr>
        <w:t xml:space="preserve"> захватывает шину PCI, и под собственным управлением записывает (считывает) указанный блок данных...</w:t>
      </w:r>
    </w:p>
    <w:p w14:paraId="26C548A6" w14:textId="49C5E46B" w:rsidR="00090E0F" w:rsidRPr="00090E0F" w:rsidRDefault="00090E0F" w:rsidP="00EC332A">
      <w:pPr>
        <w:pStyle w:val="a3"/>
        <w:numPr>
          <w:ilvl w:val="0"/>
          <w:numId w:val="8"/>
        </w:numPr>
        <w:spacing w:line="360" w:lineRule="auto"/>
        <w:jc w:val="both"/>
        <w:rPr>
          <w:sz w:val="28"/>
          <w:szCs w:val="28"/>
        </w:rPr>
      </w:pPr>
      <w:r w:rsidRPr="00090E0F">
        <w:rPr>
          <w:sz w:val="28"/>
          <w:szCs w:val="28"/>
        </w:rPr>
        <w:t>по завершению выполнения операции устройство освобождает шину PCI под управление процессора, и извещает систему прерыванием по выделенной устройству линии IRQ о завершении операции.</w:t>
      </w:r>
    </w:p>
    <w:p w14:paraId="5269153E" w14:textId="77777777" w:rsidR="00090E0F" w:rsidRDefault="00090E0F" w:rsidP="00090E0F">
      <w:pPr>
        <w:spacing w:line="360" w:lineRule="auto"/>
        <w:jc w:val="both"/>
        <w:rPr>
          <w:sz w:val="28"/>
          <w:szCs w:val="28"/>
        </w:rPr>
      </w:pPr>
    </w:p>
    <w:p w14:paraId="304ADBA3" w14:textId="10A1BAE6" w:rsidR="00090E0F" w:rsidRPr="006527EC" w:rsidRDefault="00090E0F" w:rsidP="00090E0F">
      <w:pPr>
        <w:spacing w:line="360" w:lineRule="auto"/>
        <w:jc w:val="both"/>
        <w:rPr>
          <w:sz w:val="28"/>
          <w:szCs w:val="28"/>
        </w:rPr>
      </w:pPr>
      <w:r w:rsidRPr="00090E0F">
        <w:rPr>
          <w:sz w:val="28"/>
          <w:szCs w:val="28"/>
        </w:rPr>
        <w:t>Из сказанного выше легко понять, что принципиальной операцией при организации DMA-обмена в</w:t>
      </w:r>
      <w:r>
        <w:rPr>
          <w:sz w:val="28"/>
          <w:szCs w:val="28"/>
        </w:rPr>
        <w:t xml:space="preserve"> </w:t>
      </w:r>
      <w:r w:rsidRPr="00090E0F">
        <w:rPr>
          <w:sz w:val="28"/>
          <w:szCs w:val="28"/>
        </w:rPr>
        <w:t>модуле является только создание буфера DMA, всё остальное должно исп</w:t>
      </w:r>
      <w:r>
        <w:rPr>
          <w:sz w:val="28"/>
          <w:szCs w:val="28"/>
        </w:rPr>
        <w:t xml:space="preserve">олнять периферийное </w:t>
      </w:r>
      <w:proofErr w:type="gramStart"/>
      <w:r>
        <w:rPr>
          <w:sz w:val="28"/>
          <w:szCs w:val="28"/>
        </w:rPr>
        <w:t>устройство.</w:t>
      </w:r>
      <w:r w:rsidR="006527EC" w:rsidRPr="006527EC">
        <w:rPr>
          <w:sz w:val="28"/>
          <w:szCs w:val="28"/>
        </w:rPr>
        <w:t>[</w:t>
      </w:r>
      <w:proofErr w:type="gramEnd"/>
      <w:r w:rsidR="006527EC" w:rsidRPr="006527EC">
        <w:rPr>
          <w:sz w:val="28"/>
          <w:szCs w:val="28"/>
        </w:rPr>
        <w:t>3]</w:t>
      </w:r>
    </w:p>
    <w:p w14:paraId="513F59FF" w14:textId="77777777" w:rsidR="00090E0F" w:rsidRDefault="00090E0F">
      <w:pPr>
        <w:rPr>
          <w:b/>
          <w:bCs/>
          <w:sz w:val="36"/>
          <w:szCs w:val="36"/>
        </w:rPr>
      </w:pPr>
      <w:r>
        <w:br w:type="page"/>
      </w:r>
    </w:p>
    <w:p w14:paraId="1BD458B6" w14:textId="16302D1C" w:rsidR="006D11DE" w:rsidRDefault="006D11DE" w:rsidP="006D11DE">
      <w:pPr>
        <w:pStyle w:val="1"/>
      </w:pPr>
      <w:bookmarkStart w:id="15" w:name="_Toc62396693"/>
      <w:r>
        <w:lastRenderedPageBreak/>
        <w:t>2. Конструкторская часть</w:t>
      </w:r>
      <w:bookmarkEnd w:id="15"/>
    </w:p>
    <w:p w14:paraId="28B97E59" w14:textId="77777777" w:rsidR="00F45851" w:rsidRPr="00F45851" w:rsidRDefault="00F45851" w:rsidP="00F45851"/>
    <w:p w14:paraId="016EB922" w14:textId="299705CE" w:rsidR="0029508A" w:rsidRDefault="00BC21DB" w:rsidP="00FB40C6">
      <w:pPr>
        <w:spacing w:line="360" w:lineRule="auto"/>
        <w:ind w:firstLine="708"/>
      </w:pPr>
      <w:r>
        <w:rPr>
          <w:sz w:val="28"/>
          <w:szCs w:val="28"/>
        </w:rPr>
        <w:t xml:space="preserve">В данном разделе будут рассмотрены </w:t>
      </w:r>
      <w:r w:rsidR="00F10AAA">
        <w:rPr>
          <w:sz w:val="28"/>
          <w:szCs w:val="28"/>
        </w:rPr>
        <w:t xml:space="preserve">требования к программе и </w:t>
      </w:r>
      <w:r w:rsidR="00C34F3E">
        <w:rPr>
          <w:sz w:val="28"/>
          <w:szCs w:val="28"/>
        </w:rPr>
        <w:t>методы</w:t>
      </w:r>
      <w:r w:rsidR="00FB40C6">
        <w:rPr>
          <w:sz w:val="28"/>
          <w:szCs w:val="28"/>
        </w:rPr>
        <w:t xml:space="preserve"> </w:t>
      </w:r>
      <w:r w:rsidR="00C34F3E">
        <w:rPr>
          <w:sz w:val="28"/>
          <w:szCs w:val="28"/>
        </w:rPr>
        <w:t>реализации загружаемого модуля ядра.</w:t>
      </w:r>
    </w:p>
    <w:p w14:paraId="0D9E41A4" w14:textId="2099EA81" w:rsidR="00FB40C6" w:rsidRDefault="00FB40C6" w:rsidP="00FB40C6">
      <w:pPr>
        <w:pStyle w:val="2"/>
      </w:pPr>
      <w:bookmarkStart w:id="16" w:name="_Toc62396694"/>
      <w:r>
        <w:t>2.1 Требования к программе</w:t>
      </w:r>
      <w:bookmarkEnd w:id="16"/>
    </w:p>
    <w:p w14:paraId="618B9D07" w14:textId="3A978D6A" w:rsidR="00037257" w:rsidRDefault="00037257" w:rsidP="00037257">
      <w:pPr>
        <w:spacing w:line="360" w:lineRule="auto"/>
        <w:jc w:val="both"/>
        <w:rPr>
          <w:sz w:val="28"/>
          <w:szCs w:val="28"/>
        </w:rPr>
      </w:pPr>
      <w:r w:rsidRPr="00037257">
        <w:rPr>
          <w:sz w:val="28"/>
          <w:szCs w:val="28"/>
        </w:rPr>
        <w:t>Организация обмена по DMA это основной способ взаимодействия со всеми</w:t>
      </w:r>
      <w:r>
        <w:rPr>
          <w:sz w:val="28"/>
          <w:szCs w:val="28"/>
        </w:rPr>
        <w:t xml:space="preserve"> </w:t>
      </w:r>
      <w:r w:rsidRPr="00037257">
        <w:rPr>
          <w:sz w:val="28"/>
          <w:szCs w:val="28"/>
        </w:rPr>
        <w:t>высокопроизводительными</w:t>
      </w:r>
      <w:r>
        <w:rPr>
          <w:sz w:val="28"/>
          <w:szCs w:val="28"/>
        </w:rPr>
        <w:t xml:space="preserve"> </w:t>
      </w:r>
      <w:r w:rsidRPr="00037257">
        <w:rPr>
          <w:sz w:val="28"/>
          <w:szCs w:val="28"/>
        </w:rPr>
        <w:t>устройствами. С другой стороны, обмен по DMA полностью зависим от деталей аппаратной реализации,</w:t>
      </w:r>
      <w:r>
        <w:rPr>
          <w:sz w:val="28"/>
          <w:szCs w:val="28"/>
        </w:rPr>
        <w:t xml:space="preserve"> </w:t>
      </w:r>
      <w:r w:rsidRPr="00037257">
        <w:rPr>
          <w:sz w:val="28"/>
          <w:szCs w:val="28"/>
        </w:rPr>
        <w:t xml:space="preserve">поэтому в общем виде может быть рассмотрен только достаточно поверхностно. </w:t>
      </w:r>
    </w:p>
    <w:p w14:paraId="2F38B418" w14:textId="3467710D" w:rsidR="0029508A" w:rsidRDefault="0029508A" w:rsidP="00037257">
      <w:pPr>
        <w:spacing w:line="360" w:lineRule="auto"/>
        <w:rPr>
          <w:sz w:val="28"/>
          <w:szCs w:val="28"/>
        </w:rPr>
      </w:pPr>
      <w:r>
        <w:rPr>
          <w:sz w:val="28"/>
          <w:szCs w:val="28"/>
        </w:rPr>
        <w:t xml:space="preserve">Программа должна: </w:t>
      </w:r>
    </w:p>
    <w:p w14:paraId="0094F2F4" w14:textId="77777777" w:rsidR="00C34F3E" w:rsidRDefault="00C34F3E" w:rsidP="00EC332A">
      <w:pPr>
        <w:pStyle w:val="a3"/>
        <w:numPr>
          <w:ilvl w:val="0"/>
          <w:numId w:val="2"/>
        </w:numPr>
        <w:spacing w:line="360" w:lineRule="auto"/>
        <w:rPr>
          <w:sz w:val="28"/>
          <w:szCs w:val="28"/>
        </w:rPr>
      </w:pPr>
      <w:r>
        <w:rPr>
          <w:sz w:val="28"/>
          <w:szCs w:val="28"/>
        </w:rPr>
        <w:t>В своем составе иметь загружаемый модуль ядра, имитирующий драйвер прямого доступа к памяти.</w:t>
      </w:r>
    </w:p>
    <w:p w14:paraId="3299CE23" w14:textId="2CD38043" w:rsidR="0029508A" w:rsidRPr="00C34F3E" w:rsidRDefault="00C34F3E" w:rsidP="00EC332A">
      <w:pPr>
        <w:pStyle w:val="a3"/>
        <w:numPr>
          <w:ilvl w:val="0"/>
          <w:numId w:val="2"/>
        </w:numPr>
        <w:spacing w:line="360" w:lineRule="auto"/>
        <w:rPr>
          <w:sz w:val="28"/>
          <w:szCs w:val="28"/>
        </w:rPr>
      </w:pPr>
      <w:r>
        <w:rPr>
          <w:sz w:val="28"/>
          <w:szCs w:val="28"/>
        </w:rPr>
        <w:t xml:space="preserve">В реализации должны быть представлены следующие способы распределения </w:t>
      </w:r>
      <w:r w:rsidR="006D63A8">
        <w:rPr>
          <w:sz w:val="28"/>
          <w:szCs w:val="28"/>
        </w:rPr>
        <w:t xml:space="preserve">памяти под </w:t>
      </w:r>
      <w:r>
        <w:rPr>
          <w:sz w:val="28"/>
          <w:szCs w:val="28"/>
        </w:rPr>
        <w:t xml:space="preserve">буфера </w:t>
      </w:r>
      <w:r>
        <w:rPr>
          <w:sz w:val="28"/>
          <w:szCs w:val="28"/>
          <w:lang w:val="en-US"/>
        </w:rPr>
        <w:t>DMA</w:t>
      </w:r>
      <w:r w:rsidRPr="00C34F3E">
        <w:rPr>
          <w:sz w:val="28"/>
          <w:szCs w:val="28"/>
        </w:rPr>
        <w:t>:</w:t>
      </w:r>
    </w:p>
    <w:p w14:paraId="4FED36D0" w14:textId="015913F0" w:rsidR="00C34F3E" w:rsidRPr="006D63A8" w:rsidRDefault="006D63A8" w:rsidP="00EC332A">
      <w:pPr>
        <w:pStyle w:val="a3"/>
        <w:numPr>
          <w:ilvl w:val="1"/>
          <w:numId w:val="2"/>
        </w:numPr>
        <w:spacing w:line="360" w:lineRule="auto"/>
        <w:rPr>
          <w:sz w:val="28"/>
          <w:szCs w:val="28"/>
        </w:rPr>
      </w:pPr>
      <w:r>
        <w:rPr>
          <w:sz w:val="28"/>
          <w:szCs w:val="28"/>
        </w:rPr>
        <w:t xml:space="preserve">Для новых </w:t>
      </w:r>
      <w:r>
        <w:rPr>
          <w:sz w:val="28"/>
          <w:szCs w:val="28"/>
          <w:lang w:val="en-US"/>
        </w:rPr>
        <w:t>API</w:t>
      </w:r>
      <w:r w:rsidRPr="006D63A8">
        <w:rPr>
          <w:sz w:val="28"/>
          <w:szCs w:val="28"/>
        </w:rPr>
        <w:t xml:space="preserve"> (</w:t>
      </w:r>
      <w:r>
        <w:rPr>
          <w:sz w:val="28"/>
          <w:szCs w:val="28"/>
        </w:rPr>
        <w:t xml:space="preserve">версии ядра </w:t>
      </w:r>
      <w:r>
        <w:rPr>
          <w:sz w:val="28"/>
          <w:szCs w:val="28"/>
          <w:lang w:val="en-US"/>
        </w:rPr>
        <w:t>Linux</w:t>
      </w:r>
      <w:r w:rsidRPr="006D63A8">
        <w:rPr>
          <w:sz w:val="28"/>
          <w:szCs w:val="28"/>
        </w:rPr>
        <w:t xml:space="preserve"> </w:t>
      </w:r>
      <w:r>
        <w:rPr>
          <w:sz w:val="28"/>
          <w:szCs w:val="28"/>
        </w:rPr>
        <w:t>старше 2.4</w:t>
      </w:r>
      <w:r w:rsidRPr="006D63A8">
        <w:rPr>
          <w:sz w:val="28"/>
          <w:szCs w:val="28"/>
        </w:rPr>
        <w:t>)</w:t>
      </w:r>
    </w:p>
    <w:p w14:paraId="515E8C45" w14:textId="323ECB8E" w:rsidR="006D63A8" w:rsidRDefault="006D63A8" w:rsidP="00EC332A">
      <w:pPr>
        <w:pStyle w:val="a3"/>
        <w:numPr>
          <w:ilvl w:val="2"/>
          <w:numId w:val="2"/>
        </w:numPr>
        <w:spacing w:line="360" w:lineRule="auto"/>
        <w:rPr>
          <w:sz w:val="28"/>
          <w:szCs w:val="28"/>
        </w:rPr>
      </w:pPr>
      <w:r>
        <w:rPr>
          <w:sz w:val="28"/>
          <w:szCs w:val="28"/>
        </w:rPr>
        <w:t>Когерентное распределение</w:t>
      </w:r>
    </w:p>
    <w:p w14:paraId="2E13C7ED" w14:textId="1F02AE31" w:rsidR="006D63A8" w:rsidRDefault="006D63A8" w:rsidP="00EC332A">
      <w:pPr>
        <w:pStyle w:val="a3"/>
        <w:numPr>
          <w:ilvl w:val="2"/>
          <w:numId w:val="2"/>
        </w:numPr>
        <w:spacing w:line="360" w:lineRule="auto"/>
        <w:rPr>
          <w:sz w:val="28"/>
          <w:szCs w:val="28"/>
        </w:rPr>
      </w:pPr>
      <w:r>
        <w:rPr>
          <w:sz w:val="28"/>
          <w:szCs w:val="28"/>
        </w:rPr>
        <w:t>Потоковое распределение</w:t>
      </w:r>
    </w:p>
    <w:p w14:paraId="302F801C" w14:textId="4F028586" w:rsidR="006D63A8" w:rsidRDefault="006D63A8" w:rsidP="00EC332A">
      <w:pPr>
        <w:pStyle w:val="a3"/>
        <w:numPr>
          <w:ilvl w:val="2"/>
          <w:numId w:val="2"/>
        </w:numPr>
        <w:spacing w:line="360" w:lineRule="auto"/>
        <w:rPr>
          <w:sz w:val="28"/>
          <w:szCs w:val="28"/>
        </w:rPr>
      </w:pPr>
      <w:r>
        <w:rPr>
          <w:sz w:val="28"/>
          <w:szCs w:val="28"/>
        </w:rPr>
        <w:t>Пул</w:t>
      </w:r>
    </w:p>
    <w:p w14:paraId="2EC956E6" w14:textId="2AE7A933" w:rsidR="006D63A8" w:rsidRDefault="006D63A8" w:rsidP="00EC332A">
      <w:pPr>
        <w:pStyle w:val="a3"/>
        <w:numPr>
          <w:ilvl w:val="1"/>
          <w:numId w:val="2"/>
        </w:numPr>
        <w:spacing w:line="360" w:lineRule="auto"/>
        <w:rPr>
          <w:sz w:val="28"/>
          <w:szCs w:val="28"/>
        </w:rPr>
      </w:pPr>
      <w:r>
        <w:rPr>
          <w:sz w:val="28"/>
          <w:szCs w:val="28"/>
        </w:rPr>
        <w:t xml:space="preserve">Для устаревших </w:t>
      </w:r>
      <w:r>
        <w:rPr>
          <w:sz w:val="28"/>
          <w:szCs w:val="28"/>
          <w:lang w:val="en-US"/>
        </w:rPr>
        <w:t>API</w:t>
      </w:r>
      <w:r w:rsidRPr="006D63A8">
        <w:rPr>
          <w:sz w:val="28"/>
          <w:szCs w:val="28"/>
        </w:rPr>
        <w:t xml:space="preserve"> (</w:t>
      </w:r>
      <w:r>
        <w:rPr>
          <w:sz w:val="28"/>
          <w:szCs w:val="28"/>
          <w:lang w:val="en-US"/>
        </w:rPr>
        <w:t>PCI</w:t>
      </w:r>
      <w:r w:rsidRPr="006D63A8">
        <w:rPr>
          <w:sz w:val="28"/>
          <w:szCs w:val="28"/>
        </w:rPr>
        <w:t>-</w:t>
      </w:r>
      <w:r>
        <w:rPr>
          <w:sz w:val="28"/>
          <w:szCs w:val="28"/>
        </w:rPr>
        <w:t>специфичные интерфейсы</w:t>
      </w:r>
      <w:r w:rsidRPr="006D63A8">
        <w:rPr>
          <w:sz w:val="28"/>
          <w:szCs w:val="28"/>
        </w:rPr>
        <w:t>)</w:t>
      </w:r>
    </w:p>
    <w:p w14:paraId="1452D1C3" w14:textId="1B189B52" w:rsidR="006D63A8" w:rsidRDefault="006D63A8" w:rsidP="00EC332A">
      <w:pPr>
        <w:pStyle w:val="a3"/>
        <w:numPr>
          <w:ilvl w:val="2"/>
          <w:numId w:val="2"/>
        </w:numPr>
        <w:spacing w:line="360" w:lineRule="auto"/>
        <w:rPr>
          <w:sz w:val="28"/>
          <w:szCs w:val="28"/>
        </w:rPr>
      </w:pPr>
      <w:r>
        <w:rPr>
          <w:sz w:val="28"/>
          <w:szCs w:val="28"/>
        </w:rPr>
        <w:t>Последовательное распределение</w:t>
      </w:r>
    </w:p>
    <w:p w14:paraId="313933CF" w14:textId="6A9D9F3C" w:rsidR="00B20392" w:rsidRPr="00B20392" w:rsidRDefault="006D63A8" w:rsidP="00EC332A">
      <w:pPr>
        <w:pStyle w:val="a3"/>
        <w:numPr>
          <w:ilvl w:val="2"/>
          <w:numId w:val="2"/>
        </w:numPr>
        <w:spacing w:line="360" w:lineRule="auto"/>
        <w:rPr>
          <w:sz w:val="28"/>
          <w:szCs w:val="28"/>
        </w:rPr>
      </w:pPr>
      <w:r>
        <w:rPr>
          <w:sz w:val="28"/>
          <w:szCs w:val="28"/>
        </w:rPr>
        <w:t>Одиночное распределение</w:t>
      </w:r>
    </w:p>
    <w:p w14:paraId="2DB4F861" w14:textId="7B8092F9" w:rsidR="006D11DE" w:rsidRPr="00E94649" w:rsidRDefault="006D11DE" w:rsidP="006D11DE">
      <w:pPr>
        <w:pStyle w:val="2"/>
      </w:pPr>
      <w:bookmarkStart w:id="17" w:name="_Toc62396695"/>
      <w:r>
        <w:t>2.</w:t>
      </w:r>
      <w:r w:rsidR="009E7FA0">
        <w:t>2</w:t>
      </w:r>
      <w:r>
        <w:t xml:space="preserve"> </w:t>
      </w:r>
      <w:r w:rsidR="00B20392">
        <w:t>Используемые структуры</w:t>
      </w:r>
      <w:r w:rsidR="00E94649">
        <w:rPr>
          <w:lang w:val="en-US"/>
        </w:rPr>
        <w:t xml:space="preserve"> и </w:t>
      </w:r>
      <w:r w:rsidR="00E94649">
        <w:t>модули</w:t>
      </w:r>
      <w:bookmarkEnd w:id="17"/>
    </w:p>
    <w:p w14:paraId="02CBC39C" w14:textId="0D2B6933" w:rsidR="00E94649" w:rsidRPr="00E94649" w:rsidRDefault="00E94649" w:rsidP="00E94649">
      <w:pPr>
        <w:pStyle w:val="af6"/>
        <w:rPr>
          <w:i/>
        </w:rPr>
      </w:pPr>
      <w:r w:rsidRPr="00E94649">
        <w:rPr>
          <w:i/>
        </w:rPr>
        <w:t>&lt;</w:t>
      </w:r>
      <w:proofErr w:type="spellStart"/>
      <w:r w:rsidRPr="00E94649">
        <w:rPr>
          <w:i/>
          <w:lang w:val="en-US"/>
        </w:rPr>
        <w:t>linux</w:t>
      </w:r>
      <w:proofErr w:type="spellEnd"/>
      <w:r w:rsidRPr="00E94649">
        <w:rPr>
          <w:i/>
        </w:rPr>
        <w:t>/</w:t>
      </w:r>
      <w:r w:rsidRPr="00E94649">
        <w:rPr>
          <w:i/>
          <w:lang w:val="en-US"/>
        </w:rPr>
        <w:t>module</w:t>
      </w:r>
      <w:r w:rsidRPr="00E94649">
        <w:rPr>
          <w:i/>
        </w:rPr>
        <w:t>.</w:t>
      </w:r>
      <w:r w:rsidRPr="00E94649">
        <w:rPr>
          <w:i/>
          <w:lang w:val="en-US"/>
        </w:rPr>
        <w:t>h</w:t>
      </w:r>
      <w:r w:rsidRPr="00E94649">
        <w:rPr>
          <w:i/>
        </w:rPr>
        <w:t>&gt; -</w:t>
      </w:r>
      <w:r>
        <w:rPr>
          <w:i/>
        </w:rPr>
        <w:t xml:space="preserve"> </w:t>
      </w:r>
      <w:r w:rsidRPr="00E94649">
        <w:rPr>
          <w:i/>
        </w:rPr>
        <w:t>Динамическая загрузка модулей в ядро.</w:t>
      </w:r>
    </w:p>
    <w:p w14:paraId="5E1BFBDB" w14:textId="729BA709" w:rsidR="00E94649" w:rsidRPr="00E94649" w:rsidRDefault="00E94649" w:rsidP="00E94649">
      <w:pPr>
        <w:pStyle w:val="af6"/>
        <w:rPr>
          <w:i/>
        </w:rPr>
      </w:pPr>
      <w:r w:rsidRPr="00E94649">
        <w:rPr>
          <w:i/>
        </w:rPr>
        <w:t>&lt;</w:t>
      </w:r>
      <w:proofErr w:type="spellStart"/>
      <w:r w:rsidRPr="00E94649">
        <w:rPr>
          <w:i/>
          <w:lang w:val="en-US"/>
        </w:rPr>
        <w:t>linux</w:t>
      </w:r>
      <w:proofErr w:type="spellEnd"/>
      <w:r w:rsidRPr="00E94649">
        <w:rPr>
          <w:i/>
        </w:rPr>
        <w:t>/</w:t>
      </w:r>
      <w:proofErr w:type="spellStart"/>
      <w:r w:rsidRPr="00E94649">
        <w:rPr>
          <w:i/>
          <w:lang w:val="en-US"/>
        </w:rPr>
        <w:t>pci</w:t>
      </w:r>
      <w:proofErr w:type="spellEnd"/>
      <w:r w:rsidRPr="00E94649">
        <w:rPr>
          <w:i/>
        </w:rPr>
        <w:t>.</w:t>
      </w:r>
      <w:r w:rsidRPr="00E94649">
        <w:rPr>
          <w:i/>
          <w:lang w:val="en-US"/>
        </w:rPr>
        <w:t>h</w:t>
      </w:r>
      <w:r w:rsidRPr="00E94649">
        <w:rPr>
          <w:i/>
        </w:rPr>
        <w:t xml:space="preserve">&gt; - определение </w:t>
      </w:r>
      <w:r w:rsidRPr="00E94649">
        <w:rPr>
          <w:i/>
          <w:lang w:val="en-US"/>
        </w:rPr>
        <w:t>PCI</w:t>
      </w:r>
      <w:r w:rsidRPr="00E94649">
        <w:rPr>
          <w:i/>
        </w:rPr>
        <w:t xml:space="preserve"> и прототипы функций</w:t>
      </w:r>
    </w:p>
    <w:p w14:paraId="7299E5A3" w14:textId="3A1E13D2" w:rsidR="00E94649" w:rsidRPr="00E94649" w:rsidRDefault="00E94649" w:rsidP="00E94649">
      <w:pPr>
        <w:pStyle w:val="af6"/>
        <w:rPr>
          <w:i/>
        </w:rPr>
      </w:pPr>
      <w:r w:rsidRPr="00E94649">
        <w:rPr>
          <w:i/>
        </w:rPr>
        <w:t>&lt;</w:t>
      </w:r>
      <w:proofErr w:type="spellStart"/>
      <w:r w:rsidRPr="00E94649">
        <w:rPr>
          <w:i/>
          <w:lang w:val="en-US"/>
        </w:rPr>
        <w:t>linux</w:t>
      </w:r>
      <w:proofErr w:type="spellEnd"/>
      <w:r w:rsidRPr="00E94649">
        <w:rPr>
          <w:i/>
        </w:rPr>
        <w:t>/</w:t>
      </w:r>
      <w:r w:rsidRPr="00E94649">
        <w:rPr>
          <w:i/>
          <w:lang w:val="en-US"/>
        </w:rPr>
        <w:t>slab</w:t>
      </w:r>
      <w:r w:rsidRPr="00E94649">
        <w:rPr>
          <w:i/>
        </w:rPr>
        <w:t>.</w:t>
      </w:r>
      <w:r w:rsidRPr="00E94649">
        <w:rPr>
          <w:i/>
          <w:lang w:val="en-US"/>
        </w:rPr>
        <w:t>h</w:t>
      </w:r>
      <w:r w:rsidRPr="00E94649">
        <w:rPr>
          <w:i/>
        </w:rPr>
        <w:t>&gt; - Распределение памяти</w:t>
      </w:r>
    </w:p>
    <w:p w14:paraId="150B9055" w14:textId="65652128" w:rsidR="00E94649" w:rsidRPr="00A60493" w:rsidRDefault="00E94649" w:rsidP="00E94649">
      <w:pPr>
        <w:pStyle w:val="af6"/>
      </w:pPr>
      <w:r w:rsidRPr="00E94649">
        <w:rPr>
          <w:i/>
        </w:rPr>
        <w:t>&lt;</w:t>
      </w:r>
      <w:proofErr w:type="spellStart"/>
      <w:r w:rsidRPr="00E94649">
        <w:rPr>
          <w:i/>
          <w:lang w:val="en-US"/>
        </w:rPr>
        <w:t>linux</w:t>
      </w:r>
      <w:proofErr w:type="spellEnd"/>
      <w:r w:rsidRPr="00E94649">
        <w:rPr>
          <w:i/>
        </w:rPr>
        <w:t>/</w:t>
      </w:r>
      <w:proofErr w:type="spellStart"/>
      <w:r w:rsidRPr="00E94649">
        <w:rPr>
          <w:i/>
          <w:lang w:val="en-US"/>
        </w:rPr>
        <w:t>dma</w:t>
      </w:r>
      <w:proofErr w:type="spellEnd"/>
      <w:r w:rsidRPr="00E94649">
        <w:rPr>
          <w:i/>
        </w:rPr>
        <w:t>-</w:t>
      </w:r>
      <w:r w:rsidRPr="00E94649">
        <w:rPr>
          <w:i/>
          <w:lang w:val="en-US"/>
        </w:rPr>
        <w:t>mapping</w:t>
      </w:r>
      <w:r w:rsidRPr="00E94649">
        <w:rPr>
          <w:i/>
        </w:rPr>
        <w:t>.</w:t>
      </w:r>
      <w:r w:rsidRPr="00E94649">
        <w:rPr>
          <w:i/>
          <w:lang w:val="en-US"/>
        </w:rPr>
        <w:t>h</w:t>
      </w:r>
      <w:r w:rsidRPr="00E94649">
        <w:rPr>
          <w:i/>
        </w:rPr>
        <w:t xml:space="preserve">&gt; - Список возможных атрибутов, связанных с отображением </w:t>
      </w:r>
      <w:r w:rsidRPr="00E94649">
        <w:rPr>
          <w:i/>
          <w:lang w:val="en-US"/>
        </w:rPr>
        <w:t>DMA</w:t>
      </w:r>
      <w:r w:rsidRPr="00E94649">
        <w:rPr>
          <w:i/>
        </w:rPr>
        <w:t>.</w:t>
      </w:r>
      <w:r w:rsidR="00A60493" w:rsidRPr="00A60493">
        <w:rPr>
          <w:i/>
        </w:rPr>
        <w:t xml:space="preserve"> </w:t>
      </w:r>
    </w:p>
    <w:p w14:paraId="6E62D79F" w14:textId="77ACD8EE" w:rsidR="00E94649" w:rsidRPr="00E94649" w:rsidRDefault="00E94649" w:rsidP="00E94649">
      <w:pPr>
        <w:pStyle w:val="af6"/>
        <w:rPr>
          <w:i/>
          <w:lang w:val="en-US"/>
        </w:rPr>
      </w:pPr>
      <w:r w:rsidRPr="00E94649">
        <w:rPr>
          <w:i/>
          <w:lang w:val="en-US"/>
        </w:rPr>
        <w:lastRenderedPageBreak/>
        <w:t>#include &lt;</w:t>
      </w:r>
      <w:proofErr w:type="spellStart"/>
      <w:r w:rsidRPr="00E94649">
        <w:rPr>
          <w:i/>
          <w:lang w:val="en-US"/>
        </w:rPr>
        <w:t>linux</w:t>
      </w:r>
      <w:proofErr w:type="spellEnd"/>
      <w:r w:rsidRPr="00E94649">
        <w:rPr>
          <w:i/>
          <w:lang w:val="en-US"/>
        </w:rPr>
        <w:t>/</w:t>
      </w:r>
      <w:proofErr w:type="spellStart"/>
      <w:r w:rsidRPr="00E94649">
        <w:rPr>
          <w:i/>
          <w:lang w:val="en-US"/>
        </w:rPr>
        <w:t>dmapool.h</w:t>
      </w:r>
      <w:proofErr w:type="spellEnd"/>
      <w:r w:rsidRPr="00E94649">
        <w:rPr>
          <w:i/>
          <w:lang w:val="en-US"/>
        </w:rPr>
        <w:t>&gt;</w:t>
      </w:r>
      <w:r w:rsidRPr="00E94649">
        <w:rPr>
          <w:i/>
          <w:lang w:val="en-US"/>
        </w:rPr>
        <w:tab/>
      </w:r>
      <w:r w:rsidRPr="00E94649">
        <w:rPr>
          <w:i/>
          <w:lang w:val="en-US"/>
        </w:rPr>
        <w:tab/>
      </w:r>
    </w:p>
    <w:p w14:paraId="5509F012" w14:textId="0AD5548A" w:rsidR="00E94649" w:rsidRPr="00E94649" w:rsidRDefault="00E94649" w:rsidP="00E94649">
      <w:pPr>
        <w:pStyle w:val="af6"/>
        <w:rPr>
          <w:i/>
          <w:lang w:val="en-US"/>
        </w:rPr>
      </w:pPr>
      <w:r>
        <w:rPr>
          <w:i/>
        </w:rPr>
        <w:t>Из</w:t>
      </w:r>
      <w:r w:rsidRPr="00C82AF0">
        <w:rPr>
          <w:i/>
          <w:lang w:val="en-US"/>
        </w:rPr>
        <w:t xml:space="preserve"> </w:t>
      </w:r>
      <w:r w:rsidRPr="00E94649">
        <w:rPr>
          <w:i/>
          <w:lang w:val="en-US"/>
        </w:rPr>
        <w:t>&lt;</w:t>
      </w:r>
      <w:proofErr w:type="spellStart"/>
      <w:r>
        <w:rPr>
          <w:i/>
          <w:lang w:val="en-US"/>
        </w:rPr>
        <w:t>limux</w:t>
      </w:r>
      <w:proofErr w:type="spellEnd"/>
      <w:r>
        <w:rPr>
          <w:i/>
          <w:lang w:val="en-US"/>
        </w:rPr>
        <w:t>/</w:t>
      </w:r>
      <w:proofErr w:type="spellStart"/>
      <w:r>
        <w:rPr>
          <w:i/>
          <w:lang w:val="en-US"/>
        </w:rPr>
        <w:t>device.h</w:t>
      </w:r>
      <w:proofErr w:type="spellEnd"/>
      <w:r w:rsidRPr="00E94649">
        <w:rPr>
          <w:i/>
          <w:lang w:val="en-US"/>
        </w:rPr>
        <w:t>&gt;</w:t>
      </w:r>
    </w:p>
    <w:p w14:paraId="26873D59" w14:textId="77777777" w:rsidR="00C82AF0" w:rsidRPr="00C82AF0" w:rsidRDefault="00C82AF0" w:rsidP="00EC332A">
      <w:pPr>
        <w:numPr>
          <w:ilvl w:val="0"/>
          <w:numId w:val="12"/>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proofErr w:type="spellStart"/>
      <w:r w:rsidRPr="00C82AF0">
        <w:rPr>
          <w:rFonts w:ascii="Courier New" w:eastAsia="Times New Roman" w:hAnsi="Courier New" w:cs="Courier New"/>
          <w:b/>
          <w:bCs/>
          <w:color w:val="006699"/>
          <w:bdr w:val="none" w:sz="0" w:space="0" w:color="auto" w:frame="1"/>
          <w:lang w:eastAsia="zh-CN"/>
        </w:rPr>
        <w:t>struct</w:t>
      </w:r>
      <w:proofErr w:type="spellEnd"/>
      <w:r w:rsidRPr="00C82AF0">
        <w:rPr>
          <w:rFonts w:ascii="Courier New" w:eastAsia="Times New Roman" w:hAnsi="Courier New" w:cs="Courier New"/>
          <w:color w:val="666666"/>
          <w:lang w:eastAsia="zh-CN"/>
        </w:rPr>
        <w:t xml:space="preserve"> </w:t>
      </w:r>
      <w:proofErr w:type="spellStart"/>
      <w:r w:rsidRPr="00C82AF0">
        <w:rPr>
          <w:rFonts w:ascii="Courier New" w:eastAsia="Times New Roman" w:hAnsi="Courier New" w:cs="Courier New"/>
          <w:color w:val="000000"/>
          <w:bdr w:val="none" w:sz="0" w:space="0" w:color="auto" w:frame="1"/>
          <w:lang w:eastAsia="zh-CN"/>
        </w:rPr>
        <w:t>device</w:t>
      </w:r>
      <w:proofErr w:type="spellEnd"/>
      <w:r w:rsidRPr="00C82AF0">
        <w:rPr>
          <w:rFonts w:ascii="Courier New" w:eastAsia="Times New Roman" w:hAnsi="Courier New" w:cs="Courier New"/>
          <w:color w:val="000000"/>
          <w:bdr w:val="none" w:sz="0" w:space="0" w:color="auto" w:frame="1"/>
          <w:lang w:eastAsia="zh-CN"/>
        </w:rPr>
        <w:t xml:space="preserve"> { </w:t>
      </w:r>
    </w:p>
    <w:p w14:paraId="2D49429E" w14:textId="77777777" w:rsidR="00C82AF0" w:rsidRPr="00C82AF0" w:rsidRDefault="00C82AF0" w:rsidP="00EC332A">
      <w:pPr>
        <w:numPr>
          <w:ilvl w:val="0"/>
          <w:numId w:val="12"/>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C82AF0">
        <w:rPr>
          <w:rFonts w:ascii="Courier New" w:eastAsia="Times New Roman" w:hAnsi="Courier New" w:cs="Courier New"/>
          <w:color w:val="666666"/>
          <w:lang w:eastAsia="zh-CN"/>
        </w:rPr>
        <w:t>    </w:t>
      </w:r>
      <w:r w:rsidRPr="00C82AF0">
        <w:rPr>
          <w:rFonts w:ascii="Courier New" w:eastAsia="Times New Roman" w:hAnsi="Courier New" w:cs="Courier New"/>
          <w:color w:val="000000"/>
          <w:bdr w:val="none" w:sz="0" w:space="0" w:color="auto" w:frame="1"/>
          <w:lang w:eastAsia="zh-CN"/>
        </w:rPr>
        <w:t>...</w:t>
      </w:r>
    </w:p>
    <w:p w14:paraId="6E8D8595" w14:textId="77777777" w:rsidR="00C82AF0" w:rsidRPr="00C82AF0" w:rsidRDefault="00C82AF0" w:rsidP="00EC332A">
      <w:pPr>
        <w:numPr>
          <w:ilvl w:val="0"/>
          <w:numId w:val="12"/>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C82AF0">
        <w:rPr>
          <w:rFonts w:ascii="Courier New" w:eastAsia="Times New Roman" w:hAnsi="Courier New" w:cs="Courier New"/>
          <w:color w:val="666666"/>
          <w:lang w:val="en-US" w:eastAsia="zh-CN"/>
        </w:rPr>
        <w:t>    </w:t>
      </w:r>
      <w:proofErr w:type="spellStart"/>
      <w:r w:rsidRPr="00C82AF0">
        <w:rPr>
          <w:rFonts w:ascii="Courier New" w:eastAsia="Times New Roman" w:hAnsi="Courier New" w:cs="Courier New"/>
          <w:b/>
          <w:bCs/>
          <w:color w:val="006699"/>
          <w:bdr w:val="none" w:sz="0" w:space="0" w:color="auto" w:frame="1"/>
          <w:lang w:val="en-US" w:eastAsia="zh-CN"/>
        </w:rPr>
        <w:t>struct</w:t>
      </w:r>
      <w:proofErr w:type="spellEnd"/>
      <w:r w:rsidRPr="00C82AF0">
        <w:rPr>
          <w:rFonts w:ascii="Courier New" w:eastAsia="Times New Roman" w:hAnsi="Courier New" w:cs="Courier New"/>
          <w:color w:val="666666"/>
          <w:lang w:val="en-US" w:eastAsia="zh-CN"/>
        </w:rPr>
        <w:t xml:space="preserve"> </w:t>
      </w:r>
      <w:proofErr w:type="spellStart"/>
      <w:r w:rsidRPr="00C82AF0">
        <w:rPr>
          <w:rFonts w:ascii="Courier New" w:eastAsia="Times New Roman" w:hAnsi="Courier New" w:cs="Courier New"/>
          <w:color w:val="000000"/>
          <w:bdr w:val="none" w:sz="0" w:space="0" w:color="auto" w:frame="1"/>
          <w:lang w:val="en-US" w:eastAsia="zh-CN"/>
        </w:rPr>
        <w:t>list_head</w:t>
      </w:r>
      <w:proofErr w:type="spellEnd"/>
      <w:r w:rsidRPr="00C82AF0">
        <w:rPr>
          <w:rFonts w:ascii="Courier New" w:eastAsia="Times New Roman" w:hAnsi="Courier New" w:cs="Courier New"/>
          <w:color w:val="000000"/>
          <w:bdr w:val="none" w:sz="0" w:space="0" w:color="auto" w:frame="1"/>
          <w:lang w:val="en-US" w:eastAsia="zh-CN"/>
        </w:rPr>
        <w:t xml:space="preserve">    </w:t>
      </w:r>
      <w:proofErr w:type="spellStart"/>
      <w:r w:rsidRPr="00C82AF0">
        <w:rPr>
          <w:rFonts w:ascii="Courier New" w:eastAsia="Times New Roman" w:hAnsi="Courier New" w:cs="Courier New"/>
          <w:color w:val="000000"/>
          <w:bdr w:val="none" w:sz="0" w:space="0" w:color="auto" w:frame="1"/>
          <w:lang w:val="en-US" w:eastAsia="zh-CN"/>
        </w:rPr>
        <w:t>dma_</w:t>
      </w:r>
      <w:proofErr w:type="gramStart"/>
      <w:r w:rsidRPr="00C82AF0">
        <w:rPr>
          <w:rFonts w:ascii="Courier New" w:eastAsia="Times New Roman" w:hAnsi="Courier New" w:cs="Courier New"/>
          <w:color w:val="000000"/>
          <w:bdr w:val="none" w:sz="0" w:space="0" w:color="auto" w:frame="1"/>
          <w:lang w:val="en-US" w:eastAsia="zh-CN"/>
        </w:rPr>
        <w:t>pools</w:t>
      </w:r>
      <w:proofErr w:type="spellEnd"/>
      <w:r w:rsidRPr="00C82AF0">
        <w:rPr>
          <w:rFonts w:ascii="Courier New" w:eastAsia="Times New Roman" w:hAnsi="Courier New" w:cs="Courier New"/>
          <w:color w:val="000000"/>
          <w:bdr w:val="none" w:sz="0" w:space="0" w:color="auto" w:frame="1"/>
          <w:lang w:val="en-US" w:eastAsia="zh-CN"/>
        </w:rPr>
        <w:t xml:space="preserve">;  </w:t>
      </w:r>
      <w:r w:rsidRPr="00C82AF0">
        <w:rPr>
          <w:rFonts w:ascii="Courier New" w:eastAsia="Times New Roman" w:hAnsi="Courier New" w:cs="Courier New"/>
          <w:color w:val="008200"/>
          <w:bdr w:val="none" w:sz="0" w:space="0" w:color="auto" w:frame="1"/>
          <w:lang w:val="en-US" w:eastAsia="zh-CN"/>
        </w:rPr>
        <w:t>/</w:t>
      </w:r>
      <w:proofErr w:type="gramEnd"/>
      <w:r w:rsidRPr="00C82AF0">
        <w:rPr>
          <w:rFonts w:ascii="Courier New" w:eastAsia="Times New Roman" w:hAnsi="Courier New" w:cs="Courier New"/>
          <w:color w:val="008200"/>
          <w:bdr w:val="none" w:sz="0" w:space="0" w:color="auto" w:frame="1"/>
          <w:lang w:val="en-US" w:eastAsia="zh-CN"/>
        </w:rPr>
        <w:t xml:space="preserve">* </w:t>
      </w:r>
      <w:proofErr w:type="spellStart"/>
      <w:r w:rsidRPr="00C82AF0">
        <w:rPr>
          <w:rFonts w:ascii="Courier New" w:eastAsia="Times New Roman" w:hAnsi="Courier New" w:cs="Courier New"/>
          <w:color w:val="008200"/>
          <w:bdr w:val="none" w:sz="0" w:space="0" w:color="auto" w:frame="1"/>
          <w:lang w:val="en-US" w:eastAsia="zh-CN"/>
        </w:rPr>
        <w:t>dma</w:t>
      </w:r>
      <w:proofErr w:type="spellEnd"/>
      <w:r w:rsidRPr="00C82AF0">
        <w:rPr>
          <w:rFonts w:ascii="Courier New" w:eastAsia="Times New Roman" w:hAnsi="Courier New" w:cs="Courier New"/>
          <w:color w:val="008200"/>
          <w:bdr w:val="none" w:sz="0" w:space="0" w:color="auto" w:frame="1"/>
          <w:lang w:val="en-US" w:eastAsia="zh-CN"/>
        </w:rPr>
        <w:t xml:space="preserve"> pools (if </w:t>
      </w:r>
      <w:proofErr w:type="spellStart"/>
      <w:r w:rsidRPr="00C82AF0">
        <w:rPr>
          <w:rFonts w:ascii="Courier New" w:eastAsia="Times New Roman" w:hAnsi="Courier New" w:cs="Courier New"/>
          <w:color w:val="008200"/>
          <w:bdr w:val="none" w:sz="0" w:space="0" w:color="auto" w:frame="1"/>
          <w:lang w:val="en-US" w:eastAsia="zh-CN"/>
        </w:rPr>
        <w:t>dma'ble</w:t>
      </w:r>
      <w:proofErr w:type="spellEnd"/>
      <w:r w:rsidRPr="00C82AF0">
        <w:rPr>
          <w:rFonts w:ascii="Courier New" w:eastAsia="Times New Roman" w:hAnsi="Courier New" w:cs="Courier New"/>
          <w:color w:val="008200"/>
          <w:bdr w:val="none" w:sz="0" w:space="0" w:color="auto" w:frame="1"/>
          <w:lang w:val="en-US" w:eastAsia="zh-CN"/>
        </w:rPr>
        <w:t>) */</w:t>
      </w:r>
    </w:p>
    <w:p w14:paraId="464A8B55" w14:textId="77777777" w:rsidR="00C82AF0" w:rsidRPr="00C82AF0" w:rsidRDefault="00C82AF0" w:rsidP="00EC332A">
      <w:pPr>
        <w:numPr>
          <w:ilvl w:val="0"/>
          <w:numId w:val="12"/>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C82AF0">
        <w:rPr>
          <w:rFonts w:ascii="Courier New" w:eastAsia="Times New Roman" w:hAnsi="Courier New" w:cs="Courier New"/>
          <w:color w:val="666666"/>
          <w:lang w:val="en-US" w:eastAsia="zh-CN"/>
        </w:rPr>
        <w:t>    </w:t>
      </w:r>
      <w:r w:rsidRPr="00C82AF0">
        <w:rPr>
          <w:rFonts w:ascii="Courier New" w:eastAsia="Times New Roman" w:hAnsi="Courier New" w:cs="Courier New"/>
          <w:color w:val="000000"/>
          <w:bdr w:val="none" w:sz="0" w:space="0" w:color="auto" w:frame="1"/>
          <w:lang w:eastAsia="zh-CN"/>
        </w:rPr>
        <w:t>...</w:t>
      </w:r>
    </w:p>
    <w:p w14:paraId="5EF86203" w14:textId="330B1232" w:rsidR="00C82AF0" w:rsidRPr="00C82AF0" w:rsidRDefault="00C82AF0" w:rsidP="00EC332A">
      <w:pPr>
        <w:numPr>
          <w:ilvl w:val="0"/>
          <w:numId w:val="12"/>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C82AF0">
        <w:rPr>
          <w:rFonts w:ascii="Courier New" w:eastAsia="Times New Roman" w:hAnsi="Courier New" w:cs="Courier New"/>
          <w:color w:val="000000"/>
          <w:bdr w:val="none" w:sz="0" w:space="0" w:color="auto" w:frame="1"/>
          <w:lang w:eastAsia="zh-CN"/>
        </w:rPr>
        <w:t>};</w:t>
      </w:r>
    </w:p>
    <w:p w14:paraId="16F7FC97" w14:textId="27477F8A" w:rsidR="008C311D" w:rsidRPr="00CF2485" w:rsidRDefault="00E94649" w:rsidP="008C311D">
      <w:pPr>
        <w:pStyle w:val="af6"/>
        <w:rPr>
          <w:lang w:val="en-US"/>
        </w:rPr>
      </w:pPr>
      <w:r>
        <w:t>Из</w:t>
      </w:r>
      <w:r w:rsidRPr="00E94649">
        <w:rPr>
          <w:lang w:val="en-US"/>
        </w:rPr>
        <w:t xml:space="preserve"> </w:t>
      </w:r>
      <w:r>
        <w:rPr>
          <w:lang w:val="en-US"/>
        </w:rPr>
        <w:t>&lt;</w:t>
      </w:r>
      <w:proofErr w:type="spellStart"/>
      <w:r>
        <w:rPr>
          <w:lang w:val="en-US"/>
        </w:rPr>
        <w:t>linux</w:t>
      </w:r>
      <w:proofErr w:type="spellEnd"/>
      <w:r>
        <w:rPr>
          <w:lang w:val="en-US"/>
        </w:rPr>
        <w:t>/</w:t>
      </w:r>
      <w:proofErr w:type="spellStart"/>
      <w:r>
        <w:rPr>
          <w:lang w:val="en-US"/>
        </w:rPr>
        <w:t>dma-mapping.</w:t>
      </w:r>
      <w:proofErr w:type="gramStart"/>
      <w:r>
        <w:rPr>
          <w:lang w:val="en-US"/>
        </w:rPr>
        <w:t>h</w:t>
      </w:r>
      <w:proofErr w:type="spellEnd"/>
      <w:r>
        <w:rPr>
          <w:lang w:val="en-US"/>
        </w:rPr>
        <w:t>&gt;</w:t>
      </w:r>
      <w:r w:rsidR="00CF2485">
        <w:rPr>
          <w:lang w:val="en-US"/>
        </w:rPr>
        <w:t>[</w:t>
      </w:r>
      <w:proofErr w:type="gramEnd"/>
      <w:r w:rsidR="00CF2485">
        <w:rPr>
          <w:lang w:val="en-US"/>
        </w:rPr>
        <w:t>4]</w:t>
      </w:r>
    </w:p>
    <w:p w14:paraId="2BF2E000" w14:textId="505661E3" w:rsidR="00C82AF0" w:rsidRPr="00D04249" w:rsidRDefault="00C82AF0" w:rsidP="00C82AF0">
      <w:pPr>
        <w:shd w:val="clear" w:color="auto" w:fill="FFFFFF"/>
        <w:spacing w:before="100" w:beforeAutospacing="1" w:after="100" w:afterAutospacing="1"/>
        <w:rPr>
          <w:rFonts w:eastAsia="Times New Roman"/>
          <w:color w:val="212529"/>
          <w:sz w:val="28"/>
          <w:szCs w:val="24"/>
          <w:lang w:eastAsia="zh-CN"/>
        </w:rPr>
      </w:pPr>
      <w:r w:rsidRPr="00D04249">
        <w:rPr>
          <w:rFonts w:eastAsia="Times New Roman"/>
          <w:color w:val="212529"/>
          <w:sz w:val="28"/>
          <w:szCs w:val="24"/>
          <w:lang w:eastAsia="zh-CN"/>
        </w:rPr>
        <w:t>================</w:t>
      </w:r>
      <w:r>
        <w:rPr>
          <w:rFonts w:eastAsia="Times New Roman"/>
          <w:color w:val="212529"/>
          <w:sz w:val="28"/>
          <w:szCs w:val="24"/>
          <w:lang w:eastAsia="zh-CN"/>
        </w:rPr>
        <w:t>==</w:t>
      </w:r>
      <w:r w:rsidRPr="00D04249">
        <w:rPr>
          <w:rFonts w:eastAsia="Times New Roman"/>
          <w:color w:val="212529"/>
          <w:sz w:val="28"/>
          <w:szCs w:val="24"/>
          <w:lang w:eastAsia="zh-CN"/>
        </w:rPr>
        <w:t>===========================================</w:t>
      </w:r>
    </w:p>
    <w:p w14:paraId="1F881979" w14:textId="62A63557" w:rsidR="00C82AF0" w:rsidRPr="00C82AF0" w:rsidRDefault="00C82AF0" w:rsidP="00C82AF0">
      <w:pPr>
        <w:shd w:val="clear" w:color="auto" w:fill="FFFFFF"/>
        <w:spacing w:before="100" w:beforeAutospacing="1" w:after="100" w:afterAutospacing="1"/>
        <w:rPr>
          <w:rFonts w:eastAsia="Times New Roman"/>
          <w:color w:val="212529"/>
          <w:sz w:val="28"/>
          <w:szCs w:val="24"/>
          <w:lang w:eastAsia="zh-CN"/>
        </w:rPr>
      </w:pPr>
      <w:r w:rsidRPr="00C82AF0">
        <w:rPr>
          <w:rFonts w:eastAsia="Times New Roman"/>
          <w:color w:val="212529"/>
          <w:sz w:val="28"/>
          <w:szCs w:val="24"/>
          <w:lang w:val="en-US" w:eastAsia="zh-CN"/>
        </w:rPr>
        <w:t>DMA</w:t>
      </w:r>
      <w:r w:rsidRPr="00C82AF0">
        <w:rPr>
          <w:rFonts w:eastAsia="Times New Roman"/>
          <w:color w:val="212529"/>
          <w:sz w:val="28"/>
          <w:szCs w:val="24"/>
          <w:lang w:eastAsia="zh-CN"/>
        </w:rPr>
        <w:t>_</w:t>
      </w:r>
      <w:r w:rsidRPr="00C82AF0">
        <w:rPr>
          <w:rFonts w:eastAsia="Times New Roman"/>
          <w:color w:val="212529"/>
          <w:sz w:val="28"/>
          <w:szCs w:val="24"/>
          <w:lang w:val="en-US" w:eastAsia="zh-CN"/>
        </w:rPr>
        <w:t>NONE</w:t>
      </w:r>
      <w:r w:rsidRPr="00C82AF0">
        <w:rPr>
          <w:rFonts w:eastAsia="Times New Roman"/>
          <w:color w:val="212529"/>
          <w:sz w:val="28"/>
          <w:szCs w:val="24"/>
          <w:lang w:eastAsia="zh-CN"/>
        </w:rPr>
        <w:tab/>
      </w:r>
      <w:r w:rsidRPr="00C82AF0">
        <w:rPr>
          <w:rFonts w:eastAsia="Times New Roman"/>
          <w:color w:val="212529"/>
          <w:sz w:val="28"/>
          <w:szCs w:val="24"/>
          <w:lang w:eastAsia="zh-CN"/>
        </w:rPr>
        <w:tab/>
      </w:r>
      <w:r w:rsidRPr="00C82AF0">
        <w:rPr>
          <w:rFonts w:eastAsia="Times New Roman"/>
          <w:color w:val="212529"/>
          <w:sz w:val="28"/>
          <w:szCs w:val="24"/>
          <w:lang w:eastAsia="zh-CN"/>
        </w:rPr>
        <w:tab/>
      </w:r>
      <w:r w:rsidRPr="00E94649">
        <w:rPr>
          <w:rFonts w:eastAsia="Times New Roman"/>
          <w:color w:val="212529"/>
          <w:sz w:val="28"/>
          <w:szCs w:val="24"/>
          <w:lang w:eastAsia="zh-CN"/>
        </w:rPr>
        <w:t>без направления </w:t>
      </w:r>
      <w:r w:rsidRPr="00E94649">
        <w:rPr>
          <w:rFonts w:eastAsia="Times New Roman"/>
          <w:color w:val="009900"/>
          <w:sz w:val="28"/>
          <w:szCs w:val="24"/>
          <w:lang w:eastAsia="zh-CN"/>
        </w:rPr>
        <w:t>(</w:t>
      </w:r>
      <w:r w:rsidRPr="00E94649">
        <w:rPr>
          <w:rFonts w:eastAsia="Times New Roman"/>
          <w:color w:val="212529"/>
          <w:sz w:val="28"/>
          <w:szCs w:val="24"/>
          <w:lang w:eastAsia="zh-CN"/>
        </w:rPr>
        <w:t>используется для отладки</w:t>
      </w:r>
      <w:r w:rsidRPr="00E94649">
        <w:rPr>
          <w:rFonts w:eastAsia="Times New Roman"/>
          <w:color w:val="009900"/>
          <w:sz w:val="28"/>
          <w:szCs w:val="24"/>
          <w:lang w:eastAsia="zh-CN"/>
        </w:rPr>
        <w:t>)</w:t>
      </w:r>
    </w:p>
    <w:p w14:paraId="4345F6A5" w14:textId="2AFFDF6A" w:rsidR="00C82AF0" w:rsidRPr="00C82AF0" w:rsidRDefault="00C82AF0" w:rsidP="00C82AF0">
      <w:pPr>
        <w:shd w:val="clear" w:color="auto" w:fill="FFFFFF"/>
        <w:spacing w:before="100" w:beforeAutospacing="1" w:after="100" w:afterAutospacing="1"/>
        <w:rPr>
          <w:rFonts w:eastAsia="Times New Roman"/>
          <w:color w:val="212529"/>
          <w:sz w:val="28"/>
          <w:szCs w:val="24"/>
          <w:lang w:eastAsia="zh-CN"/>
        </w:rPr>
      </w:pPr>
      <w:r w:rsidRPr="00C82AF0">
        <w:rPr>
          <w:rFonts w:eastAsia="Times New Roman"/>
          <w:color w:val="212529"/>
          <w:sz w:val="28"/>
          <w:szCs w:val="24"/>
          <w:lang w:val="en-US" w:eastAsia="zh-CN"/>
        </w:rPr>
        <w:t>DMA</w:t>
      </w:r>
      <w:r w:rsidRPr="00C82AF0">
        <w:rPr>
          <w:rFonts w:eastAsia="Times New Roman"/>
          <w:color w:val="212529"/>
          <w:sz w:val="28"/>
          <w:szCs w:val="24"/>
          <w:lang w:eastAsia="zh-CN"/>
        </w:rPr>
        <w:t>_</w:t>
      </w:r>
      <w:r w:rsidRPr="00C82AF0">
        <w:rPr>
          <w:rFonts w:eastAsia="Times New Roman"/>
          <w:color w:val="212529"/>
          <w:sz w:val="28"/>
          <w:szCs w:val="24"/>
          <w:lang w:val="en-US" w:eastAsia="zh-CN"/>
        </w:rPr>
        <w:t>TO</w:t>
      </w:r>
      <w:r w:rsidRPr="00C82AF0">
        <w:rPr>
          <w:rFonts w:eastAsia="Times New Roman"/>
          <w:color w:val="212529"/>
          <w:sz w:val="28"/>
          <w:szCs w:val="24"/>
          <w:lang w:eastAsia="zh-CN"/>
        </w:rPr>
        <w:t>_</w:t>
      </w:r>
      <w:r w:rsidRPr="00C82AF0">
        <w:rPr>
          <w:rFonts w:eastAsia="Times New Roman"/>
          <w:color w:val="212529"/>
          <w:sz w:val="28"/>
          <w:szCs w:val="24"/>
          <w:lang w:val="en-US" w:eastAsia="zh-CN"/>
        </w:rPr>
        <w:t>DEVICE</w:t>
      </w:r>
      <w:r w:rsidRPr="00C82AF0">
        <w:rPr>
          <w:rFonts w:eastAsia="Times New Roman"/>
          <w:color w:val="212529"/>
          <w:sz w:val="28"/>
          <w:szCs w:val="24"/>
          <w:lang w:eastAsia="zh-CN"/>
        </w:rPr>
        <w:tab/>
      </w:r>
      <w:r w:rsidRPr="00C82AF0">
        <w:rPr>
          <w:rFonts w:eastAsia="Times New Roman"/>
          <w:color w:val="212529"/>
          <w:sz w:val="28"/>
          <w:szCs w:val="24"/>
          <w:lang w:eastAsia="zh-CN"/>
        </w:rPr>
        <w:tab/>
      </w:r>
      <w:r w:rsidRPr="00E94649">
        <w:rPr>
          <w:rFonts w:eastAsia="Times New Roman"/>
          <w:color w:val="212529"/>
          <w:sz w:val="28"/>
          <w:szCs w:val="24"/>
          <w:lang w:eastAsia="zh-CN"/>
        </w:rPr>
        <w:t>данные идут из памяти на устройство </w:t>
      </w:r>
    </w:p>
    <w:p w14:paraId="6E1400EA" w14:textId="2E6578E1" w:rsidR="00C82AF0" w:rsidRPr="00C82AF0" w:rsidRDefault="00C82AF0" w:rsidP="00C82AF0">
      <w:pPr>
        <w:shd w:val="clear" w:color="auto" w:fill="FFFFFF"/>
        <w:spacing w:before="100" w:beforeAutospacing="1" w:after="100" w:afterAutospacing="1"/>
        <w:rPr>
          <w:rFonts w:eastAsia="Times New Roman"/>
          <w:color w:val="212529"/>
          <w:sz w:val="28"/>
          <w:szCs w:val="24"/>
          <w:lang w:eastAsia="zh-CN"/>
        </w:rPr>
      </w:pPr>
      <w:r w:rsidRPr="00C82AF0">
        <w:rPr>
          <w:rFonts w:eastAsia="Times New Roman"/>
          <w:color w:val="212529"/>
          <w:sz w:val="28"/>
          <w:szCs w:val="24"/>
          <w:lang w:val="en-US" w:eastAsia="zh-CN"/>
        </w:rPr>
        <w:t>DMA</w:t>
      </w:r>
      <w:r w:rsidRPr="00C82AF0">
        <w:rPr>
          <w:rFonts w:eastAsia="Times New Roman"/>
          <w:color w:val="212529"/>
          <w:sz w:val="28"/>
          <w:szCs w:val="24"/>
          <w:lang w:eastAsia="zh-CN"/>
        </w:rPr>
        <w:t>_</w:t>
      </w:r>
      <w:r w:rsidRPr="00C82AF0">
        <w:rPr>
          <w:rFonts w:eastAsia="Times New Roman"/>
          <w:color w:val="212529"/>
          <w:sz w:val="28"/>
          <w:szCs w:val="24"/>
          <w:lang w:val="en-US" w:eastAsia="zh-CN"/>
        </w:rPr>
        <w:t>FROM</w:t>
      </w:r>
      <w:r w:rsidRPr="00C82AF0">
        <w:rPr>
          <w:rFonts w:eastAsia="Times New Roman"/>
          <w:color w:val="212529"/>
          <w:sz w:val="28"/>
          <w:szCs w:val="24"/>
          <w:lang w:eastAsia="zh-CN"/>
        </w:rPr>
        <w:t>_</w:t>
      </w:r>
      <w:r w:rsidRPr="00C82AF0">
        <w:rPr>
          <w:rFonts w:eastAsia="Times New Roman"/>
          <w:color w:val="212529"/>
          <w:sz w:val="28"/>
          <w:szCs w:val="24"/>
          <w:lang w:val="en-US" w:eastAsia="zh-CN"/>
        </w:rPr>
        <w:t>DEVICE</w:t>
      </w:r>
      <w:r w:rsidRPr="00C82AF0">
        <w:rPr>
          <w:rFonts w:eastAsia="Times New Roman"/>
          <w:color w:val="212529"/>
          <w:sz w:val="28"/>
          <w:szCs w:val="24"/>
          <w:lang w:eastAsia="zh-CN"/>
        </w:rPr>
        <w:tab/>
      </w:r>
      <w:r w:rsidRPr="00C82AF0">
        <w:rPr>
          <w:rFonts w:eastAsia="Times New Roman"/>
          <w:color w:val="212529"/>
          <w:sz w:val="28"/>
          <w:szCs w:val="24"/>
          <w:lang w:eastAsia="zh-CN"/>
        </w:rPr>
        <w:tab/>
        <w:t>данные поступают с устройства в память</w:t>
      </w:r>
    </w:p>
    <w:p w14:paraId="1073FD35" w14:textId="27CFAC83" w:rsidR="00C82AF0" w:rsidRPr="00C82AF0" w:rsidRDefault="00C82AF0" w:rsidP="00C82AF0">
      <w:pPr>
        <w:shd w:val="clear" w:color="auto" w:fill="FFFFFF"/>
        <w:spacing w:before="100" w:beforeAutospacing="1" w:after="100" w:afterAutospacing="1"/>
        <w:rPr>
          <w:rFonts w:eastAsia="Times New Roman"/>
          <w:color w:val="212529"/>
          <w:sz w:val="28"/>
          <w:szCs w:val="24"/>
          <w:lang w:eastAsia="zh-CN"/>
        </w:rPr>
      </w:pPr>
      <w:r w:rsidRPr="00C82AF0">
        <w:rPr>
          <w:rFonts w:eastAsia="Times New Roman"/>
          <w:color w:val="212529"/>
          <w:sz w:val="28"/>
          <w:szCs w:val="24"/>
          <w:lang w:val="en-US" w:eastAsia="zh-CN"/>
        </w:rPr>
        <w:t>DMA</w:t>
      </w:r>
      <w:r w:rsidRPr="00C82AF0">
        <w:rPr>
          <w:rFonts w:eastAsia="Times New Roman"/>
          <w:color w:val="212529"/>
          <w:sz w:val="28"/>
          <w:szCs w:val="24"/>
          <w:lang w:eastAsia="zh-CN"/>
        </w:rPr>
        <w:t>_</w:t>
      </w:r>
      <w:r w:rsidRPr="00C82AF0">
        <w:rPr>
          <w:rFonts w:eastAsia="Times New Roman"/>
          <w:color w:val="212529"/>
          <w:sz w:val="28"/>
          <w:szCs w:val="24"/>
          <w:lang w:val="en-US" w:eastAsia="zh-CN"/>
        </w:rPr>
        <w:t>BIDIRECTIONAL</w:t>
      </w:r>
      <w:r w:rsidRPr="00C82AF0">
        <w:rPr>
          <w:rFonts w:eastAsia="Times New Roman"/>
          <w:color w:val="212529"/>
          <w:sz w:val="28"/>
          <w:szCs w:val="24"/>
          <w:lang w:eastAsia="zh-CN"/>
        </w:rPr>
        <w:tab/>
      </w:r>
      <w:r w:rsidRPr="00E94649">
        <w:rPr>
          <w:rFonts w:eastAsia="Times New Roman"/>
          <w:color w:val="212529"/>
          <w:sz w:val="28"/>
          <w:szCs w:val="24"/>
          <w:lang w:eastAsia="zh-CN"/>
        </w:rPr>
        <w:t>данные идут в обоих направлениях</w:t>
      </w:r>
    </w:p>
    <w:p w14:paraId="4CC598D2" w14:textId="28BCCD00" w:rsidR="00C82AF0" w:rsidRPr="00C82AF0" w:rsidRDefault="00C82AF0" w:rsidP="00C82AF0">
      <w:pPr>
        <w:shd w:val="clear" w:color="auto" w:fill="FFFFFF"/>
        <w:spacing w:before="100" w:beforeAutospacing="1" w:after="100" w:afterAutospacing="1"/>
        <w:rPr>
          <w:rFonts w:eastAsia="Times New Roman"/>
          <w:color w:val="212529"/>
          <w:sz w:val="28"/>
          <w:szCs w:val="24"/>
          <w:lang w:val="en-US" w:eastAsia="zh-CN"/>
        </w:rPr>
      </w:pPr>
      <w:r>
        <w:rPr>
          <w:rFonts w:eastAsia="Times New Roman"/>
          <w:color w:val="212529"/>
          <w:sz w:val="28"/>
          <w:szCs w:val="24"/>
          <w:lang w:val="en-US" w:eastAsia="zh-CN"/>
        </w:rPr>
        <w:t>================</w:t>
      </w:r>
      <w:r w:rsidRPr="00C82AF0">
        <w:rPr>
          <w:rFonts w:eastAsia="Times New Roman"/>
          <w:color w:val="212529"/>
          <w:sz w:val="28"/>
          <w:szCs w:val="24"/>
          <w:lang w:val="en-US" w:eastAsia="zh-CN"/>
        </w:rPr>
        <w:t>=============================================</w:t>
      </w:r>
    </w:p>
    <w:p w14:paraId="489E99D9" w14:textId="77777777" w:rsidR="0070733A" w:rsidRDefault="00E94649" w:rsidP="0070733A">
      <w:pPr>
        <w:shd w:val="clear" w:color="auto" w:fill="FFFFFF"/>
        <w:spacing w:before="100" w:beforeAutospacing="1" w:after="100" w:afterAutospacing="1"/>
        <w:rPr>
          <w:rFonts w:eastAsia="Times New Roman"/>
          <w:color w:val="212529"/>
          <w:sz w:val="28"/>
          <w:szCs w:val="24"/>
          <w:lang w:eastAsia="zh-CN"/>
        </w:rPr>
      </w:pPr>
      <w:r>
        <w:rPr>
          <w:rFonts w:eastAsia="Times New Roman"/>
          <w:color w:val="212529"/>
          <w:sz w:val="28"/>
          <w:szCs w:val="24"/>
          <w:lang w:eastAsia="zh-CN"/>
        </w:rPr>
        <w:t xml:space="preserve">Из </w:t>
      </w:r>
      <w:r w:rsidRPr="00E94649">
        <w:rPr>
          <w:rFonts w:eastAsia="Times New Roman"/>
          <w:color w:val="212529"/>
          <w:sz w:val="28"/>
          <w:szCs w:val="24"/>
          <w:lang w:eastAsia="zh-CN"/>
        </w:rPr>
        <w:t>&lt;</w:t>
      </w:r>
      <w:proofErr w:type="spellStart"/>
      <w:r w:rsidRPr="00E94649">
        <w:rPr>
          <w:rFonts w:eastAsia="Times New Roman"/>
          <w:color w:val="212529"/>
          <w:sz w:val="28"/>
          <w:szCs w:val="24"/>
          <w:lang w:val="en-US" w:eastAsia="zh-CN"/>
        </w:rPr>
        <w:t>linux</w:t>
      </w:r>
      <w:proofErr w:type="spellEnd"/>
      <w:r w:rsidRPr="00E94649">
        <w:rPr>
          <w:rFonts w:eastAsia="Times New Roman"/>
          <w:color w:val="212529"/>
          <w:sz w:val="28"/>
          <w:szCs w:val="24"/>
          <w:lang w:eastAsia="zh-CN"/>
        </w:rPr>
        <w:t>/</w:t>
      </w:r>
      <w:r w:rsidRPr="00E94649">
        <w:rPr>
          <w:rFonts w:eastAsia="Times New Roman"/>
          <w:color w:val="212529"/>
          <w:sz w:val="28"/>
          <w:szCs w:val="24"/>
          <w:lang w:val="en-US" w:eastAsia="zh-CN"/>
        </w:rPr>
        <w:t>slab</w:t>
      </w:r>
      <w:r w:rsidRPr="00E94649">
        <w:rPr>
          <w:rFonts w:eastAsia="Times New Roman"/>
          <w:color w:val="212529"/>
          <w:sz w:val="28"/>
          <w:szCs w:val="24"/>
          <w:lang w:eastAsia="zh-CN"/>
        </w:rPr>
        <w:t>.</w:t>
      </w:r>
      <w:r w:rsidRPr="00E94649">
        <w:rPr>
          <w:rFonts w:eastAsia="Times New Roman"/>
          <w:color w:val="212529"/>
          <w:sz w:val="28"/>
          <w:szCs w:val="24"/>
          <w:lang w:val="en-US" w:eastAsia="zh-CN"/>
        </w:rPr>
        <w:t>h</w:t>
      </w:r>
      <w:r w:rsidRPr="00E94649">
        <w:rPr>
          <w:rFonts w:eastAsia="Times New Roman"/>
          <w:color w:val="212529"/>
          <w:sz w:val="28"/>
          <w:szCs w:val="24"/>
          <w:lang w:eastAsia="zh-CN"/>
        </w:rPr>
        <w:t>&gt;</w:t>
      </w:r>
    </w:p>
    <w:p w14:paraId="72AD6451" w14:textId="3511B911" w:rsidR="0070733A" w:rsidRDefault="00E94649" w:rsidP="00EC332A">
      <w:pPr>
        <w:pStyle w:val="af6"/>
        <w:numPr>
          <w:ilvl w:val="0"/>
          <w:numId w:val="11"/>
        </w:numPr>
        <w:rPr>
          <w:rStyle w:val="jlqj4b"/>
        </w:rPr>
      </w:pPr>
      <w:r w:rsidRPr="008B4022">
        <w:rPr>
          <w:rStyle w:val="jlqj4b"/>
        </w:rPr>
        <w:t>GFP_KERNEL - выделить нормальную память ядра.</w:t>
      </w:r>
      <w:r w:rsidRPr="008B4022">
        <w:t xml:space="preserve"> </w:t>
      </w:r>
      <w:r w:rsidRPr="008B4022">
        <w:rPr>
          <w:rStyle w:val="jlqj4b"/>
        </w:rPr>
        <w:t xml:space="preserve">Может </w:t>
      </w:r>
      <w:r w:rsidR="008B4022" w:rsidRPr="008B4022">
        <w:rPr>
          <w:rStyle w:val="jlqj4b"/>
        </w:rPr>
        <w:t>блокирова</w:t>
      </w:r>
      <w:r w:rsidR="006B63AD">
        <w:rPr>
          <w:rStyle w:val="jlqj4b"/>
        </w:rPr>
        <w:t>т</w:t>
      </w:r>
      <w:r w:rsidR="008B4022" w:rsidRPr="008B4022">
        <w:rPr>
          <w:rStyle w:val="jlqj4b"/>
        </w:rPr>
        <w:t>ься</w:t>
      </w:r>
      <w:r w:rsidRPr="008B4022">
        <w:rPr>
          <w:rStyle w:val="jlqj4b"/>
        </w:rPr>
        <w:t>.</w:t>
      </w:r>
    </w:p>
    <w:p w14:paraId="52094DE7" w14:textId="0696D9BD" w:rsidR="0070733A" w:rsidRDefault="006D11DE" w:rsidP="0070733A">
      <w:pPr>
        <w:pStyle w:val="2"/>
      </w:pPr>
      <w:bookmarkStart w:id="18" w:name="_Toc62396696"/>
      <w:r>
        <w:t>2.</w:t>
      </w:r>
      <w:r w:rsidR="009E7FA0">
        <w:t>3</w:t>
      </w:r>
      <w:r>
        <w:t xml:space="preserve"> </w:t>
      </w:r>
      <w:r w:rsidR="0070733A">
        <w:t xml:space="preserve">Способы распределения памяти под буфера </w:t>
      </w:r>
      <w:r w:rsidR="0070733A" w:rsidRPr="0070733A">
        <w:rPr>
          <w:lang w:val="en-US"/>
        </w:rPr>
        <w:t>DMA</w:t>
      </w:r>
      <w:r w:rsidR="0070733A">
        <w:t>.</w:t>
      </w:r>
      <w:bookmarkEnd w:id="18"/>
    </w:p>
    <w:p w14:paraId="2EECDF9A" w14:textId="77777777" w:rsidR="0070733A" w:rsidRDefault="0070733A" w:rsidP="0070733A">
      <w:pPr>
        <w:pStyle w:val="af6"/>
        <w:jc w:val="left"/>
      </w:pPr>
      <w:r>
        <w:t>Когерентное распределение:</w:t>
      </w:r>
    </w:p>
    <w:p w14:paraId="41FB8ADC" w14:textId="77777777" w:rsidR="00CF2485" w:rsidRPr="00CF2485" w:rsidRDefault="00CF2485" w:rsidP="00EC332A">
      <w:pPr>
        <w:numPr>
          <w:ilvl w:val="0"/>
          <w:numId w:val="13"/>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CF2485">
        <w:rPr>
          <w:rFonts w:ascii="Courier New" w:eastAsia="Times New Roman" w:hAnsi="Courier New" w:cs="Courier New"/>
          <w:b/>
          <w:bCs/>
          <w:color w:val="006699"/>
          <w:bdr w:val="none" w:sz="0" w:space="0" w:color="auto" w:frame="1"/>
          <w:lang w:val="en-US" w:eastAsia="zh-CN"/>
        </w:rPr>
        <w:t>void</w:t>
      </w:r>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w:t>
      </w:r>
      <w:proofErr w:type="spellStart"/>
      <w:r w:rsidRPr="00CF2485">
        <w:rPr>
          <w:rFonts w:ascii="Courier New" w:eastAsia="Times New Roman" w:hAnsi="Courier New" w:cs="Courier New"/>
          <w:color w:val="000000"/>
          <w:bdr w:val="none" w:sz="0" w:space="0" w:color="auto" w:frame="1"/>
          <w:lang w:val="en-US" w:eastAsia="zh-CN"/>
        </w:rPr>
        <w:t>dma_alloc_</w:t>
      </w:r>
      <w:proofErr w:type="gramStart"/>
      <w:r w:rsidRPr="00CF2485">
        <w:rPr>
          <w:rFonts w:ascii="Courier New" w:eastAsia="Times New Roman" w:hAnsi="Courier New" w:cs="Courier New"/>
          <w:color w:val="000000"/>
          <w:bdr w:val="none" w:sz="0" w:space="0" w:color="auto" w:frame="1"/>
          <w:lang w:val="en-US" w:eastAsia="zh-CN"/>
        </w:rPr>
        <w:t>coherent</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b/>
          <w:bCs/>
          <w:color w:val="006699"/>
          <w:bdr w:val="none" w:sz="0" w:space="0" w:color="auto" w:frame="1"/>
          <w:lang w:val="en-US" w:eastAsia="zh-CN"/>
        </w:rPr>
        <w:t>struct</w:t>
      </w:r>
      <w:proofErr w:type="spellEnd"/>
      <w:proofErr w:type="gramEnd"/>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 xml:space="preserve">device *dev, </w:t>
      </w:r>
      <w:proofErr w:type="spellStart"/>
      <w:r w:rsidRPr="00CF2485">
        <w:rPr>
          <w:rFonts w:ascii="Courier New" w:eastAsia="Times New Roman" w:hAnsi="Courier New" w:cs="Courier New"/>
          <w:color w:val="000000"/>
          <w:bdr w:val="none" w:sz="0" w:space="0" w:color="auto" w:frame="1"/>
          <w:lang w:val="en-US" w:eastAsia="zh-CN"/>
        </w:rPr>
        <w:t>size_t</w:t>
      </w:r>
      <w:proofErr w:type="spellEnd"/>
      <w:r w:rsidRPr="00CF2485">
        <w:rPr>
          <w:rFonts w:ascii="Courier New" w:eastAsia="Times New Roman" w:hAnsi="Courier New" w:cs="Courier New"/>
          <w:color w:val="000000"/>
          <w:bdr w:val="none" w:sz="0" w:space="0" w:color="auto" w:frame="1"/>
          <w:lang w:val="en-US" w:eastAsia="zh-CN"/>
        </w:rPr>
        <w:t xml:space="preserve"> size,</w:t>
      </w:r>
    </w:p>
    <w:p w14:paraId="6A0AFC60" w14:textId="77777777" w:rsidR="00CF2485" w:rsidRPr="00CF2485" w:rsidRDefault="00CF2485" w:rsidP="00EC332A">
      <w:pPr>
        <w:numPr>
          <w:ilvl w:val="0"/>
          <w:numId w:val="13"/>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CF2485">
        <w:rPr>
          <w:rFonts w:ascii="Courier New" w:eastAsia="Times New Roman" w:hAnsi="Courier New" w:cs="Courier New"/>
          <w:color w:val="666666"/>
          <w:lang w:val="en-US" w:eastAsia="zh-CN"/>
        </w:rPr>
        <w:t>                </w:t>
      </w:r>
      <w:proofErr w:type="spellStart"/>
      <w:r w:rsidRPr="00CF2485">
        <w:rPr>
          <w:rFonts w:ascii="Courier New" w:eastAsia="Times New Roman" w:hAnsi="Courier New" w:cs="Courier New"/>
          <w:color w:val="000000"/>
          <w:bdr w:val="none" w:sz="0" w:space="0" w:color="auto" w:frame="1"/>
          <w:lang w:val="en-US" w:eastAsia="zh-CN"/>
        </w:rPr>
        <w:t>dma_addr_t</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dma_handle</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gfp_t</w:t>
      </w:r>
      <w:proofErr w:type="spellEnd"/>
      <w:r w:rsidRPr="00CF2485">
        <w:rPr>
          <w:rFonts w:ascii="Courier New" w:eastAsia="Times New Roman" w:hAnsi="Courier New" w:cs="Courier New"/>
          <w:color w:val="000000"/>
          <w:bdr w:val="none" w:sz="0" w:space="0" w:color="auto" w:frame="1"/>
          <w:lang w:val="en-US" w:eastAsia="zh-CN"/>
        </w:rPr>
        <w:t xml:space="preserve"> </w:t>
      </w:r>
      <w:proofErr w:type="gramStart"/>
      <w:r w:rsidRPr="00CF2485">
        <w:rPr>
          <w:rFonts w:ascii="Courier New" w:eastAsia="Times New Roman" w:hAnsi="Courier New" w:cs="Courier New"/>
          <w:color w:val="000000"/>
          <w:bdr w:val="none" w:sz="0" w:space="0" w:color="auto" w:frame="1"/>
          <w:lang w:val="en-US" w:eastAsia="zh-CN"/>
        </w:rPr>
        <w:t>flag )</w:t>
      </w:r>
      <w:proofErr w:type="gramEnd"/>
      <w:r w:rsidRPr="00CF2485">
        <w:rPr>
          <w:rFonts w:ascii="Courier New" w:eastAsia="Times New Roman" w:hAnsi="Courier New" w:cs="Courier New"/>
          <w:color w:val="000000"/>
          <w:bdr w:val="none" w:sz="0" w:space="0" w:color="auto" w:frame="1"/>
          <w:lang w:val="en-US" w:eastAsia="zh-CN"/>
        </w:rPr>
        <w:t>;</w:t>
      </w:r>
    </w:p>
    <w:p w14:paraId="0369F32F" w14:textId="7DBDAD33" w:rsidR="0070733A" w:rsidRPr="0070733A" w:rsidRDefault="0070733A" w:rsidP="00760899">
      <w:pPr>
        <w:pStyle w:val="af6"/>
      </w:pPr>
      <w:r w:rsidRPr="0070733A">
        <w:t>Эта процедура выделяет область постоянной памяти размером &lt;размер&gt; байт.</w:t>
      </w:r>
    </w:p>
    <w:p w14:paraId="592FD54F" w14:textId="61CE400F" w:rsidR="0070733A" w:rsidRPr="0070733A" w:rsidRDefault="0070733A" w:rsidP="00760899">
      <w:pPr>
        <w:pStyle w:val="af6"/>
      </w:pPr>
      <w:r w:rsidRPr="0070733A">
        <w:t>Он возвращает указатель на выделенную область (в виртуальном</w:t>
      </w:r>
      <w:r>
        <w:t xml:space="preserve"> адресном </w:t>
      </w:r>
      <w:r w:rsidRPr="0070733A">
        <w:t>пространств</w:t>
      </w:r>
      <w:r>
        <w:t>е</w:t>
      </w:r>
      <w:r w:rsidRPr="0070733A">
        <w:t>) или NULL, если выделение не удалось.</w:t>
      </w:r>
    </w:p>
    <w:p w14:paraId="73032D66" w14:textId="409D983C" w:rsidR="00760899" w:rsidRDefault="0070733A" w:rsidP="00760899">
      <w:pPr>
        <w:pStyle w:val="af6"/>
        <w:rPr>
          <w:i/>
        </w:rPr>
      </w:pPr>
      <w:r w:rsidRPr="0070733A">
        <w:lastRenderedPageBreak/>
        <w:t>Он также возвращает &lt;</w:t>
      </w:r>
      <w:proofErr w:type="spellStart"/>
      <w:r w:rsidRPr="0070733A">
        <w:t>dma_handle</w:t>
      </w:r>
      <w:proofErr w:type="spellEnd"/>
      <w:r w:rsidRPr="0070733A">
        <w:t>&gt;, который может быть приведен к целому числу без знака</w:t>
      </w:r>
      <w:r>
        <w:t xml:space="preserve"> </w:t>
      </w:r>
      <w:r w:rsidRPr="0070733A">
        <w:t>той же ширины, что и шина, и передается устройству как база адресов DMA.</w:t>
      </w:r>
    </w:p>
    <w:p w14:paraId="7773D3CE" w14:textId="7100E269" w:rsidR="0070733A" w:rsidRPr="0070733A" w:rsidRDefault="0070733A" w:rsidP="00760899">
      <w:pPr>
        <w:pStyle w:val="af6"/>
      </w:pPr>
      <w:r w:rsidRPr="0070733A">
        <w:rPr>
          <w:i/>
        </w:rPr>
        <w:t>Примечание</w:t>
      </w:r>
      <w:r w:rsidRPr="0070733A">
        <w:t>: постоянная память может быть дорогой на некоторых платформах, и</w:t>
      </w:r>
      <w:r w:rsidR="00760899" w:rsidRPr="00760899">
        <w:t xml:space="preserve"> </w:t>
      </w:r>
      <w:r w:rsidRPr="0070733A">
        <w:t>минимальная длина выделения может достигать размера страницы, поэтому следует</w:t>
      </w:r>
      <w:r>
        <w:t xml:space="preserve"> </w:t>
      </w:r>
      <w:r w:rsidRPr="0070733A">
        <w:t xml:space="preserve">максимально </w:t>
      </w:r>
      <w:r>
        <w:t xml:space="preserve">консолидировать </w:t>
      </w:r>
      <w:r w:rsidRPr="0070733A">
        <w:t>запросы на постоянную память.</w:t>
      </w:r>
    </w:p>
    <w:p w14:paraId="32E1ECA5" w14:textId="2F5835C3" w:rsidR="0070733A" w:rsidRPr="0070733A" w:rsidRDefault="0070733A" w:rsidP="00760899">
      <w:pPr>
        <w:pStyle w:val="af6"/>
      </w:pPr>
      <w:r w:rsidRPr="0070733A">
        <w:t xml:space="preserve">Самый простой способ сделать это - использовать вызовы </w:t>
      </w:r>
      <w:proofErr w:type="spellStart"/>
      <w:r w:rsidRPr="0070733A">
        <w:t>dma_pool</w:t>
      </w:r>
      <w:proofErr w:type="spellEnd"/>
      <w:r w:rsidRPr="0070733A">
        <w:t xml:space="preserve"> (см. Ниже).</w:t>
      </w:r>
    </w:p>
    <w:p w14:paraId="7B6122B9" w14:textId="6F37B5B6" w:rsidR="0070733A" w:rsidRDefault="0070733A" w:rsidP="00760899">
      <w:pPr>
        <w:pStyle w:val="af6"/>
      </w:pPr>
      <w:r w:rsidRPr="0070733A">
        <w:t xml:space="preserve">Параметр </w:t>
      </w:r>
      <w:proofErr w:type="spellStart"/>
      <w:r w:rsidRPr="0070733A">
        <w:t>flag</w:t>
      </w:r>
      <w:proofErr w:type="spellEnd"/>
      <w:r w:rsidRPr="0070733A">
        <w:t xml:space="preserve"> (только </w:t>
      </w:r>
      <w:proofErr w:type="spellStart"/>
      <w:r w:rsidRPr="0070733A">
        <w:t>dma_alloc_coherent</w:t>
      </w:r>
      <w:proofErr w:type="spellEnd"/>
      <w:r w:rsidRPr="0070733A">
        <w:t xml:space="preserve"> ()) позволяет вызывающему</w:t>
      </w:r>
      <w:r>
        <w:t xml:space="preserve"> </w:t>
      </w:r>
      <w:r w:rsidRPr="0070733A">
        <w:t>ука</w:t>
      </w:r>
      <w:r>
        <w:t>зать</w:t>
      </w:r>
      <w:r w:rsidRPr="0070733A">
        <w:t xml:space="preserve"> флаги </w:t>
      </w:r>
      <w:r w:rsidRPr="00760899">
        <w:rPr>
          <w:b/>
          <w:i/>
        </w:rPr>
        <w:t>GFP_</w:t>
      </w:r>
      <w:r w:rsidR="00760899">
        <w:t xml:space="preserve"> (в случае данного проекта </w:t>
      </w:r>
      <w:r w:rsidR="00760899" w:rsidRPr="00760899">
        <w:rPr>
          <w:b/>
          <w:i/>
          <w:lang w:val="en-US"/>
        </w:rPr>
        <w:t>GFP</w:t>
      </w:r>
      <w:r w:rsidR="00760899" w:rsidRPr="00760899">
        <w:rPr>
          <w:b/>
          <w:i/>
        </w:rPr>
        <w:t>_</w:t>
      </w:r>
      <w:r w:rsidR="00760899" w:rsidRPr="00760899">
        <w:rPr>
          <w:b/>
          <w:i/>
          <w:lang w:val="en-US"/>
        </w:rPr>
        <w:t>KERNEL</w:t>
      </w:r>
      <w:r w:rsidRPr="0070733A">
        <w:t>) для выделения</w:t>
      </w:r>
      <w:r w:rsidR="00760899" w:rsidRPr="00760899">
        <w:t xml:space="preserve"> </w:t>
      </w:r>
      <w:r w:rsidR="00760899">
        <w:t>памяти</w:t>
      </w:r>
      <w:r w:rsidRPr="0070733A">
        <w:t xml:space="preserve"> (реализация может </w:t>
      </w:r>
      <w:r w:rsidR="00760899" w:rsidRPr="00760899">
        <w:t>игнорировать флаги,</w:t>
      </w:r>
      <w:r w:rsidR="00760899">
        <w:t xml:space="preserve"> которые влияют на расположение </w:t>
      </w:r>
      <w:r w:rsidR="00760899" w:rsidRPr="00760899">
        <w:t>возвращаемой памяти, например</w:t>
      </w:r>
      <w:r w:rsidR="00760899">
        <w:t>,</w:t>
      </w:r>
      <w:r w:rsidR="00760899" w:rsidRPr="00760899">
        <w:t xml:space="preserve"> GFP_DMA).</w:t>
      </w:r>
    </w:p>
    <w:p w14:paraId="3645D7A4" w14:textId="77777777" w:rsidR="00CF2485" w:rsidRPr="00CF2485" w:rsidRDefault="00CF2485" w:rsidP="00EC332A">
      <w:pPr>
        <w:numPr>
          <w:ilvl w:val="0"/>
          <w:numId w:val="1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CF2485">
        <w:rPr>
          <w:rFonts w:ascii="Courier New" w:eastAsia="Times New Roman" w:hAnsi="Courier New" w:cs="Courier New"/>
          <w:b/>
          <w:bCs/>
          <w:color w:val="006699"/>
          <w:bdr w:val="none" w:sz="0" w:space="0" w:color="auto" w:frame="1"/>
          <w:lang w:val="en-US" w:eastAsia="zh-CN"/>
        </w:rPr>
        <w:t>void</w:t>
      </w:r>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w:t>
      </w:r>
      <w:proofErr w:type="spellStart"/>
      <w:r w:rsidRPr="00CF2485">
        <w:rPr>
          <w:rFonts w:ascii="Courier New" w:eastAsia="Times New Roman" w:hAnsi="Courier New" w:cs="Courier New"/>
          <w:color w:val="000000"/>
          <w:bdr w:val="none" w:sz="0" w:space="0" w:color="auto" w:frame="1"/>
          <w:lang w:val="en-US" w:eastAsia="zh-CN"/>
        </w:rPr>
        <w:t>dma_alloc_</w:t>
      </w:r>
      <w:proofErr w:type="gramStart"/>
      <w:r w:rsidRPr="00CF2485">
        <w:rPr>
          <w:rFonts w:ascii="Courier New" w:eastAsia="Times New Roman" w:hAnsi="Courier New" w:cs="Courier New"/>
          <w:color w:val="000000"/>
          <w:bdr w:val="none" w:sz="0" w:space="0" w:color="auto" w:frame="1"/>
          <w:lang w:val="en-US" w:eastAsia="zh-CN"/>
        </w:rPr>
        <w:t>coherent</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b/>
          <w:bCs/>
          <w:color w:val="006699"/>
          <w:bdr w:val="none" w:sz="0" w:space="0" w:color="auto" w:frame="1"/>
          <w:lang w:val="en-US" w:eastAsia="zh-CN"/>
        </w:rPr>
        <w:t>struct</w:t>
      </w:r>
      <w:proofErr w:type="spellEnd"/>
      <w:proofErr w:type="gramEnd"/>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 xml:space="preserve">device *dev, </w:t>
      </w:r>
      <w:proofErr w:type="spellStart"/>
      <w:r w:rsidRPr="00CF2485">
        <w:rPr>
          <w:rFonts w:ascii="Courier New" w:eastAsia="Times New Roman" w:hAnsi="Courier New" w:cs="Courier New"/>
          <w:color w:val="000000"/>
          <w:bdr w:val="none" w:sz="0" w:space="0" w:color="auto" w:frame="1"/>
          <w:lang w:val="en-US" w:eastAsia="zh-CN"/>
        </w:rPr>
        <w:t>size_t</w:t>
      </w:r>
      <w:proofErr w:type="spellEnd"/>
      <w:r w:rsidRPr="00CF2485">
        <w:rPr>
          <w:rFonts w:ascii="Courier New" w:eastAsia="Times New Roman" w:hAnsi="Courier New" w:cs="Courier New"/>
          <w:color w:val="000000"/>
          <w:bdr w:val="none" w:sz="0" w:space="0" w:color="auto" w:frame="1"/>
          <w:lang w:val="en-US" w:eastAsia="zh-CN"/>
        </w:rPr>
        <w:t xml:space="preserve"> size,</w:t>
      </w:r>
    </w:p>
    <w:p w14:paraId="306E73E3" w14:textId="77777777" w:rsidR="00CF2485" w:rsidRPr="00CF2485" w:rsidRDefault="00CF2485" w:rsidP="00EC332A">
      <w:pPr>
        <w:numPr>
          <w:ilvl w:val="0"/>
          <w:numId w:val="1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CF2485">
        <w:rPr>
          <w:rFonts w:ascii="Courier New" w:eastAsia="Times New Roman" w:hAnsi="Courier New" w:cs="Courier New"/>
          <w:color w:val="666666"/>
          <w:lang w:val="en-US" w:eastAsia="zh-CN"/>
        </w:rPr>
        <w:t>                </w:t>
      </w:r>
      <w:proofErr w:type="spellStart"/>
      <w:r w:rsidRPr="00CF2485">
        <w:rPr>
          <w:rFonts w:ascii="Courier New" w:eastAsia="Times New Roman" w:hAnsi="Courier New" w:cs="Courier New"/>
          <w:color w:val="000000"/>
          <w:bdr w:val="none" w:sz="0" w:space="0" w:color="auto" w:frame="1"/>
          <w:lang w:val="en-US" w:eastAsia="zh-CN"/>
        </w:rPr>
        <w:t>dma_addr_t</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dma_handle</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gfp_t</w:t>
      </w:r>
      <w:proofErr w:type="spellEnd"/>
      <w:r w:rsidRPr="00CF2485">
        <w:rPr>
          <w:rFonts w:ascii="Courier New" w:eastAsia="Times New Roman" w:hAnsi="Courier New" w:cs="Courier New"/>
          <w:color w:val="000000"/>
          <w:bdr w:val="none" w:sz="0" w:space="0" w:color="auto" w:frame="1"/>
          <w:lang w:val="en-US" w:eastAsia="zh-CN"/>
        </w:rPr>
        <w:t xml:space="preserve"> </w:t>
      </w:r>
      <w:proofErr w:type="gramStart"/>
      <w:r w:rsidRPr="00CF2485">
        <w:rPr>
          <w:rFonts w:ascii="Courier New" w:eastAsia="Times New Roman" w:hAnsi="Courier New" w:cs="Courier New"/>
          <w:color w:val="000000"/>
          <w:bdr w:val="none" w:sz="0" w:space="0" w:color="auto" w:frame="1"/>
          <w:lang w:val="en-US" w:eastAsia="zh-CN"/>
        </w:rPr>
        <w:t>flag )</w:t>
      </w:r>
      <w:proofErr w:type="gramEnd"/>
      <w:r w:rsidRPr="00CF2485">
        <w:rPr>
          <w:rFonts w:ascii="Courier New" w:eastAsia="Times New Roman" w:hAnsi="Courier New" w:cs="Courier New"/>
          <w:color w:val="000000"/>
          <w:bdr w:val="none" w:sz="0" w:space="0" w:color="auto" w:frame="1"/>
          <w:lang w:val="en-US" w:eastAsia="zh-CN"/>
        </w:rPr>
        <w:t>;</w:t>
      </w:r>
    </w:p>
    <w:p w14:paraId="3B261B90" w14:textId="030BA722" w:rsidR="00760899" w:rsidRPr="00D418E5" w:rsidRDefault="00760899" w:rsidP="00D418E5">
      <w:pPr>
        <w:pStyle w:val="af6"/>
      </w:pPr>
      <w:r w:rsidRPr="00D418E5">
        <w:rPr>
          <w:rStyle w:val="jlqj4b"/>
        </w:rPr>
        <w:t>Освобо</w:t>
      </w:r>
      <w:r w:rsidR="00D418E5">
        <w:rPr>
          <w:rStyle w:val="jlqj4b"/>
        </w:rPr>
        <w:t>ждение ранее выделенной области</w:t>
      </w:r>
      <w:r w:rsidRPr="00D418E5">
        <w:rPr>
          <w:rStyle w:val="jlqj4b"/>
        </w:rPr>
        <w:t xml:space="preserve"> постоянной памяти.</w:t>
      </w:r>
      <w:r w:rsidRPr="00D418E5">
        <w:t xml:space="preserve"> </w:t>
      </w:r>
      <w:proofErr w:type="spellStart"/>
      <w:r w:rsidRPr="00D418E5">
        <w:rPr>
          <w:rStyle w:val="jlqj4b"/>
        </w:rPr>
        <w:t>dev</w:t>
      </w:r>
      <w:proofErr w:type="spellEnd"/>
      <w:r w:rsidRPr="00D418E5">
        <w:rPr>
          <w:rStyle w:val="jlqj4b"/>
        </w:rPr>
        <w:t xml:space="preserve">, </w:t>
      </w:r>
      <w:proofErr w:type="spellStart"/>
      <w:r w:rsidRPr="00D418E5">
        <w:rPr>
          <w:rStyle w:val="jlqj4b"/>
        </w:rPr>
        <w:t>size</w:t>
      </w:r>
      <w:proofErr w:type="spellEnd"/>
      <w:r w:rsidRPr="00D418E5">
        <w:rPr>
          <w:rStyle w:val="jlqj4b"/>
        </w:rPr>
        <w:t xml:space="preserve"> и </w:t>
      </w:r>
      <w:proofErr w:type="spellStart"/>
      <w:r w:rsidRPr="00D418E5">
        <w:rPr>
          <w:rStyle w:val="jlqj4b"/>
        </w:rPr>
        <w:t>dma_handle</w:t>
      </w:r>
      <w:proofErr w:type="spellEnd"/>
      <w:r w:rsidRPr="00D418E5">
        <w:rPr>
          <w:rStyle w:val="jlqj4b"/>
        </w:rPr>
        <w:t xml:space="preserve"> должны быть такими же, как переданные в </w:t>
      </w:r>
      <w:proofErr w:type="spellStart"/>
      <w:r w:rsidRPr="00D418E5">
        <w:rPr>
          <w:rStyle w:val="jlqj4b"/>
        </w:rPr>
        <w:t>dma_alloc_coherent</w:t>
      </w:r>
      <w:proofErr w:type="spellEnd"/>
      <w:r w:rsidR="00D418E5">
        <w:rPr>
          <w:rStyle w:val="jlqj4b"/>
        </w:rPr>
        <w:t>.</w:t>
      </w:r>
      <w:r w:rsidRPr="00D418E5">
        <w:rPr>
          <w:rStyle w:val="jlqj4b"/>
        </w:rPr>
        <w:t xml:space="preserve"> </w:t>
      </w:r>
      <w:r w:rsidR="00D418E5">
        <w:rPr>
          <w:rStyle w:val="jlqj4b"/>
        </w:rPr>
        <w:t>Следует обратить</w:t>
      </w:r>
      <w:r w:rsidRPr="00D418E5">
        <w:rPr>
          <w:rStyle w:val="jlqj4b"/>
        </w:rPr>
        <w:t xml:space="preserve"> внимание на то, что в отличие от вызовов выделения ресурсов одного уровня, эти процедуры может быть вызван только с включенными IRQ.</w:t>
      </w:r>
    </w:p>
    <w:p w14:paraId="72E84001" w14:textId="172CC843" w:rsidR="001A2A1B" w:rsidRDefault="001A2A1B" w:rsidP="001A2A1B">
      <w:pPr>
        <w:pStyle w:val="af6"/>
        <w:rPr>
          <w:color w:val="5F6368"/>
          <w:sz w:val="18"/>
          <w:szCs w:val="18"/>
          <w:lang w:eastAsia="en-US"/>
        </w:rPr>
      </w:pPr>
      <w:r>
        <w:t>Потоковое распределение:</w:t>
      </w:r>
    </w:p>
    <w:p w14:paraId="1337CF06" w14:textId="77777777" w:rsidR="00CF2485" w:rsidRPr="00CF2485" w:rsidRDefault="00CF2485" w:rsidP="00EC332A">
      <w:pPr>
        <w:numPr>
          <w:ilvl w:val="0"/>
          <w:numId w:val="1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proofErr w:type="spellStart"/>
      <w:r w:rsidRPr="00CF2485">
        <w:rPr>
          <w:rFonts w:ascii="Courier New" w:eastAsia="Times New Roman" w:hAnsi="Courier New" w:cs="Courier New"/>
          <w:color w:val="000000"/>
          <w:bdr w:val="none" w:sz="0" w:space="0" w:color="auto" w:frame="1"/>
          <w:lang w:val="en-US" w:eastAsia="zh-CN"/>
        </w:rPr>
        <w:t>dma_addr_t</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dma_map_</w:t>
      </w:r>
      <w:proofErr w:type="gramStart"/>
      <w:r w:rsidRPr="00CF2485">
        <w:rPr>
          <w:rFonts w:ascii="Courier New" w:eastAsia="Times New Roman" w:hAnsi="Courier New" w:cs="Courier New"/>
          <w:color w:val="000000"/>
          <w:bdr w:val="none" w:sz="0" w:space="0" w:color="auto" w:frame="1"/>
          <w:lang w:val="en-US" w:eastAsia="zh-CN"/>
        </w:rPr>
        <w:t>single</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b/>
          <w:bCs/>
          <w:color w:val="006699"/>
          <w:bdr w:val="none" w:sz="0" w:space="0" w:color="auto" w:frame="1"/>
          <w:lang w:val="en-US" w:eastAsia="zh-CN"/>
        </w:rPr>
        <w:t>struct</w:t>
      </w:r>
      <w:proofErr w:type="spellEnd"/>
      <w:proofErr w:type="gramEnd"/>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 xml:space="preserve">device *dev, </w:t>
      </w:r>
      <w:r w:rsidRPr="00CF2485">
        <w:rPr>
          <w:rFonts w:ascii="Courier New" w:eastAsia="Times New Roman" w:hAnsi="Courier New" w:cs="Courier New"/>
          <w:b/>
          <w:bCs/>
          <w:color w:val="006699"/>
          <w:bdr w:val="none" w:sz="0" w:space="0" w:color="auto" w:frame="1"/>
          <w:lang w:val="en-US" w:eastAsia="zh-CN"/>
        </w:rPr>
        <w:t>void</w:t>
      </w:r>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w:t>
      </w:r>
      <w:proofErr w:type="spellStart"/>
      <w:r w:rsidRPr="00CF2485">
        <w:rPr>
          <w:rFonts w:ascii="Courier New" w:eastAsia="Times New Roman" w:hAnsi="Courier New" w:cs="Courier New"/>
          <w:color w:val="000000"/>
          <w:bdr w:val="none" w:sz="0" w:space="0" w:color="auto" w:frame="1"/>
          <w:lang w:val="en-US" w:eastAsia="zh-CN"/>
        </w:rPr>
        <w:t>ptr</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size_t</w:t>
      </w:r>
      <w:proofErr w:type="spellEnd"/>
      <w:r w:rsidRPr="00CF2485">
        <w:rPr>
          <w:rFonts w:ascii="Courier New" w:eastAsia="Times New Roman" w:hAnsi="Courier New" w:cs="Courier New"/>
          <w:color w:val="000000"/>
          <w:bdr w:val="none" w:sz="0" w:space="0" w:color="auto" w:frame="1"/>
          <w:lang w:val="en-US" w:eastAsia="zh-CN"/>
        </w:rPr>
        <w:t xml:space="preserve"> size,</w:t>
      </w:r>
    </w:p>
    <w:p w14:paraId="5F0DD9EB" w14:textId="77777777" w:rsidR="00CF2485" w:rsidRPr="00CF2485" w:rsidRDefault="00CF2485" w:rsidP="00EC332A">
      <w:pPr>
        <w:numPr>
          <w:ilvl w:val="0"/>
          <w:numId w:val="1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CF2485">
        <w:rPr>
          <w:rFonts w:ascii="Courier New" w:eastAsia="Times New Roman" w:hAnsi="Courier New" w:cs="Courier New"/>
          <w:color w:val="666666"/>
          <w:lang w:val="en-US" w:eastAsia="zh-CN"/>
        </w:rPr>
        <w:t>                    </w:t>
      </w:r>
      <w:proofErr w:type="spellStart"/>
      <w:r w:rsidRPr="00CF2485">
        <w:rPr>
          <w:rFonts w:ascii="Courier New" w:eastAsia="Times New Roman" w:hAnsi="Courier New" w:cs="Courier New"/>
          <w:b/>
          <w:bCs/>
          <w:color w:val="006699"/>
          <w:bdr w:val="none" w:sz="0" w:space="0" w:color="auto" w:frame="1"/>
          <w:lang w:val="en-US" w:eastAsia="zh-CN"/>
        </w:rPr>
        <w:t>enum</w:t>
      </w:r>
      <w:proofErr w:type="spellEnd"/>
      <w:r w:rsidRPr="00CF2485">
        <w:rPr>
          <w:rFonts w:ascii="Courier New" w:eastAsia="Times New Roman" w:hAnsi="Courier New" w:cs="Courier New"/>
          <w:color w:val="666666"/>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dma_data_direction</w:t>
      </w:r>
      <w:proofErr w:type="spellEnd"/>
      <w:r w:rsidRPr="00CF2485">
        <w:rPr>
          <w:rFonts w:ascii="Courier New" w:eastAsia="Times New Roman" w:hAnsi="Courier New" w:cs="Courier New"/>
          <w:color w:val="000000"/>
          <w:bdr w:val="none" w:sz="0" w:space="0" w:color="auto" w:frame="1"/>
          <w:lang w:val="en-US" w:eastAsia="zh-CN"/>
        </w:rPr>
        <w:t xml:space="preserve"> </w:t>
      </w:r>
      <w:proofErr w:type="gramStart"/>
      <w:r w:rsidRPr="00CF2485">
        <w:rPr>
          <w:rFonts w:ascii="Courier New" w:eastAsia="Times New Roman" w:hAnsi="Courier New" w:cs="Courier New"/>
          <w:color w:val="000000"/>
          <w:bdr w:val="none" w:sz="0" w:space="0" w:color="auto" w:frame="1"/>
          <w:lang w:val="en-US" w:eastAsia="zh-CN"/>
        </w:rPr>
        <w:t>direction )</w:t>
      </w:r>
      <w:proofErr w:type="gramEnd"/>
      <w:r w:rsidRPr="00CF2485">
        <w:rPr>
          <w:rFonts w:ascii="Courier New" w:eastAsia="Times New Roman" w:hAnsi="Courier New" w:cs="Courier New"/>
          <w:color w:val="000000"/>
          <w:bdr w:val="none" w:sz="0" w:space="0" w:color="auto" w:frame="1"/>
          <w:lang w:val="en-US" w:eastAsia="zh-CN"/>
        </w:rPr>
        <w:t>;</w:t>
      </w:r>
    </w:p>
    <w:p w14:paraId="316DE3D0" w14:textId="77777777" w:rsidR="00CF2485" w:rsidRPr="00CF2485" w:rsidRDefault="00CF2485" w:rsidP="00EC332A">
      <w:pPr>
        <w:numPr>
          <w:ilvl w:val="0"/>
          <w:numId w:val="1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CF2485">
        <w:rPr>
          <w:rFonts w:ascii="Courier New" w:eastAsia="Times New Roman" w:hAnsi="Courier New" w:cs="Courier New"/>
          <w:b/>
          <w:bCs/>
          <w:color w:val="006699"/>
          <w:bdr w:val="none" w:sz="0" w:space="0" w:color="auto" w:frame="1"/>
          <w:lang w:val="en-US" w:eastAsia="zh-CN"/>
        </w:rPr>
        <w:t>void</w:t>
      </w:r>
      <w:r w:rsidRPr="00CF2485">
        <w:rPr>
          <w:rFonts w:ascii="Courier New" w:eastAsia="Times New Roman" w:hAnsi="Courier New" w:cs="Courier New"/>
          <w:color w:val="666666"/>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dma_unmap_</w:t>
      </w:r>
      <w:proofErr w:type="gramStart"/>
      <w:r w:rsidRPr="00CF2485">
        <w:rPr>
          <w:rFonts w:ascii="Courier New" w:eastAsia="Times New Roman" w:hAnsi="Courier New" w:cs="Courier New"/>
          <w:color w:val="000000"/>
          <w:bdr w:val="none" w:sz="0" w:space="0" w:color="auto" w:frame="1"/>
          <w:lang w:val="en-US" w:eastAsia="zh-CN"/>
        </w:rPr>
        <w:t>single</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b/>
          <w:bCs/>
          <w:color w:val="006699"/>
          <w:bdr w:val="none" w:sz="0" w:space="0" w:color="auto" w:frame="1"/>
          <w:lang w:val="en-US" w:eastAsia="zh-CN"/>
        </w:rPr>
        <w:t>struct</w:t>
      </w:r>
      <w:proofErr w:type="spellEnd"/>
      <w:proofErr w:type="gramEnd"/>
      <w:r w:rsidRPr="00CF2485">
        <w:rPr>
          <w:rFonts w:ascii="Courier New" w:eastAsia="Times New Roman" w:hAnsi="Courier New" w:cs="Courier New"/>
          <w:color w:val="666666"/>
          <w:lang w:val="en-US" w:eastAsia="zh-CN"/>
        </w:rPr>
        <w:t xml:space="preserve"> </w:t>
      </w:r>
      <w:r w:rsidRPr="00CF2485">
        <w:rPr>
          <w:rFonts w:ascii="Courier New" w:eastAsia="Times New Roman" w:hAnsi="Courier New" w:cs="Courier New"/>
          <w:color w:val="000000"/>
          <w:bdr w:val="none" w:sz="0" w:space="0" w:color="auto" w:frame="1"/>
          <w:lang w:val="en-US" w:eastAsia="zh-CN"/>
        </w:rPr>
        <w:t xml:space="preserve">device *dev, </w:t>
      </w:r>
      <w:proofErr w:type="spellStart"/>
      <w:r w:rsidRPr="00CF2485">
        <w:rPr>
          <w:rFonts w:ascii="Courier New" w:eastAsia="Times New Roman" w:hAnsi="Courier New" w:cs="Courier New"/>
          <w:color w:val="000000"/>
          <w:bdr w:val="none" w:sz="0" w:space="0" w:color="auto" w:frame="1"/>
          <w:lang w:val="en-US" w:eastAsia="zh-CN"/>
        </w:rPr>
        <w:t>dma_addr_t</w:t>
      </w:r>
      <w:proofErr w:type="spellEnd"/>
      <w:r w:rsidRPr="00CF2485">
        <w:rPr>
          <w:rFonts w:ascii="Courier New" w:eastAsia="Times New Roman" w:hAnsi="Courier New" w:cs="Courier New"/>
          <w:color w:val="000000"/>
          <w:bdr w:val="none" w:sz="0" w:space="0" w:color="auto" w:frame="1"/>
          <w:lang w:val="en-US" w:eastAsia="zh-CN"/>
        </w:rPr>
        <w:t xml:space="preserve"> </w:t>
      </w:r>
      <w:proofErr w:type="spellStart"/>
      <w:r w:rsidRPr="00CF2485">
        <w:rPr>
          <w:rFonts w:ascii="Courier New" w:eastAsia="Times New Roman" w:hAnsi="Courier New" w:cs="Courier New"/>
          <w:color w:val="000000"/>
          <w:bdr w:val="none" w:sz="0" w:space="0" w:color="auto" w:frame="1"/>
          <w:lang w:val="en-US" w:eastAsia="zh-CN"/>
        </w:rPr>
        <w:t>dma_hand</w:t>
      </w:r>
      <w:proofErr w:type="spellEnd"/>
    </w:p>
    <w:p w14:paraId="2138C2C2" w14:textId="2F1039CB" w:rsidR="001A2A1B" w:rsidRDefault="00A9004C" w:rsidP="00760899">
      <w:pPr>
        <w:pStyle w:val="af6"/>
        <w:rPr>
          <w:rStyle w:val="jlqj4b"/>
          <w:sz w:val="27"/>
          <w:szCs w:val="27"/>
        </w:rPr>
      </w:pPr>
      <w:r>
        <w:rPr>
          <w:rStyle w:val="jlqj4b"/>
          <w:sz w:val="27"/>
          <w:szCs w:val="27"/>
        </w:rPr>
        <w:t>П</w:t>
      </w:r>
      <w:r w:rsidRPr="00A9004C">
        <w:rPr>
          <w:rStyle w:val="jlqj4b"/>
          <w:sz w:val="27"/>
          <w:szCs w:val="27"/>
        </w:rPr>
        <w:t>рименяется для выделения буфера под однократные</w:t>
      </w:r>
      <w:r>
        <w:rPr>
          <w:rStyle w:val="jlqj4b"/>
          <w:sz w:val="27"/>
          <w:szCs w:val="27"/>
        </w:rPr>
        <w:t xml:space="preserve"> </w:t>
      </w:r>
      <w:r w:rsidRPr="00A9004C">
        <w:rPr>
          <w:rStyle w:val="jlqj4b"/>
          <w:sz w:val="27"/>
          <w:szCs w:val="27"/>
        </w:rPr>
        <w:t xml:space="preserve">операции DMA, где </w:t>
      </w:r>
      <w:proofErr w:type="spellStart"/>
      <w:r w:rsidRPr="00A9004C">
        <w:rPr>
          <w:rStyle w:val="jlqj4b"/>
          <w:sz w:val="27"/>
          <w:szCs w:val="27"/>
        </w:rPr>
        <w:t>direction</w:t>
      </w:r>
      <w:proofErr w:type="spellEnd"/>
      <w:r w:rsidRPr="00A9004C">
        <w:rPr>
          <w:rStyle w:val="jlqj4b"/>
          <w:sz w:val="27"/>
          <w:szCs w:val="27"/>
        </w:rPr>
        <w:t xml:space="preserve"> это планируемое направление передачи данных</w:t>
      </w:r>
      <w:r>
        <w:rPr>
          <w:rStyle w:val="jlqj4b"/>
          <w:sz w:val="27"/>
          <w:szCs w:val="27"/>
        </w:rPr>
        <w:t>.</w:t>
      </w:r>
    </w:p>
    <w:p w14:paraId="1C85DEB7" w14:textId="77777777" w:rsidR="00CF2485" w:rsidRDefault="00CF2485" w:rsidP="00760899">
      <w:pPr>
        <w:pStyle w:val="af6"/>
        <w:rPr>
          <w:rStyle w:val="jlqj4b"/>
          <w:sz w:val="27"/>
          <w:szCs w:val="27"/>
        </w:rPr>
      </w:pPr>
    </w:p>
    <w:p w14:paraId="23BD58B5" w14:textId="77777777" w:rsidR="00005FF2" w:rsidRDefault="00005FF2" w:rsidP="00760899">
      <w:pPr>
        <w:pStyle w:val="af6"/>
      </w:pPr>
      <w:r>
        <w:t>Пул:</w:t>
      </w:r>
    </w:p>
    <w:p w14:paraId="4BA7E4DC" w14:textId="77777777" w:rsidR="00005FF2" w:rsidRDefault="00005FF2" w:rsidP="00760899">
      <w:pPr>
        <w:pStyle w:val="af6"/>
      </w:pPr>
      <w:r>
        <w:lastRenderedPageBreak/>
        <w:t xml:space="preserve">Используется для выделения буферов DMA небольшого размера, так как </w:t>
      </w:r>
      <w:proofErr w:type="spellStart"/>
      <w:r>
        <w:t>dma_alloc_</w:t>
      </w:r>
      <w:proofErr w:type="gramStart"/>
      <w:r>
        <w:t>coherent</w:t>
      </w:r>
      <w:proofErr w:type="spellEnd"/>
      <w:r>
        <w:t>(</w:t>
      </w:r>
      <w:proofErr w:type="gramEnd"/>
      <w:r>
        <w:t xml:space="preserve">) допускает минимальное выделение только в одну физическую страницу (как видно из прототипов, пул </w:t>
      </w:r>
      <w:proofErr w:type="spellStart"/>
      <w:r>
        <w:t>struct</w:t>
      </w:r>
      <w:proofErr w:type="spellEnd"/>
      <w:r>
        <w:t xml:space="preserve"> </w:t>
      </w:r>
      <w:proofErr w:type="spellStart"/>
      <w:r>
        <w:t>dma_pool</w:t>
      </w:r>
      <w:proofErr w:type="spellEnd"/>
      <w:r>
        <w:t xml:space="preserve"> должен быть сначала создан вызовом </w:t>
      </w:r>
      <w:proofErr w:type="spellStart"/>
      <w:r>
        <w:t>dma_pool_create</w:t>
      </w:r>
      <w:proofErr w:type="spellEnd"/>
      <w:r>
        <w:t xml:space="preserve">(), и только затем из него производятся выделения </w:t>
      </w:r>
      <w:proofErr w:type="spellStart"/>
      <w:r>
        <w:t>dma_pool_alloc</w:t>
      </w:r>
      <w:proofErr w:type="spellEnd"/>
      <w:r>
        <w:t xml:space="preserve">()); </w:t>
      </w:r>
    </w:p>
    <w:p w14:paraId="226F9024" w14:textId="77777777" w:rsidR="00005FF2" w:rsidRPr="00005FF2" w:rsidRDefault="00005FF2" w:rsidP="00EC332A">
      <w:pPr>
        <w:numPr>
          <w:ilvl w:val="0"/>
          <w:numId w:val="1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proofErr w:type="spellStart"/>
      <w:r w:rsidRPr="00005FF2">
        <w:rPr>
          <w:rFonts w:ascii="Courier New" w:eastAsia="Times New Roman" w:hAnsi="Courier New" w:cs="Courier New"/>
          <w:b/>
          <w:bCs/>
          <w:color w:val="006699"/>
          <w:bdr w:val="none" w:sz="0" w:space="0" w:color="auto" w:frame="1"/>
          <w:lang w:val="en-US" w:eastAsia="zh-CN"/>
        </w:rPr>
        <w:t>struct</w:t>
      </w:r>
      <w:proofErr w:type="spellEnd"/>
      <w:r w:rsidRPr="00005FF2">
        <w:rPr>
          <w:rFonts w:ascii="Courier New" w:eastAsia="Times New Roman" w:hAnsi="Courier New" w:cs="Courier New"/>
          <w:color w:val="666666"/>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dma_pool_</w:t>
      </w:r>
      <w:proofErr w:type="gramStart"/>
      <w:r w:rsidRPr="00005FF2">
        <w:rPr>
          <w:rFonts w:ascii="Courier New" w:eastAsia="Times New Roman" w:hAnsi="Courier New" w:cs="Courier New"/>
          <w:color w:val="000000"/>
          <w:bdr w:val="none" w:sz="0" w:space="0" w:color="auto" w:frame="1"/>
          <w:lang w:val="en-US" w:eastAsia="zh-CN"/>
        </w:rPr>
        <w:t>create</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b/>
          <w:bCs/>
          <w:color w:val="006699"/>
          <w:bdr w:val="none" w:sz="0" w:space="0" w:color="auto" w:frame="1"/>
          <w:lang w:val="en-US" w:eastAsia="zh-CN"/>
        </w:rPr>
        <w:t>const</w:t>
      </w:r>
      <w:proofErr w:type="spellEnd"/>
      <w:proofErr w:type="gramEnd"/>
      <w:r w:rsidRPr="00005FF2">
        <w:rPr>
          <w:rFonts w:ascii="Courier New" w:eastAsia="Times New Roman" w:hAnsi="Courier New" w:cs="Courier New"/>
          <w:color w:val="666666"/>
          <w:lang w:val="en-US" w:eastAsia="zh-CN"/>
        </w:rPr>
        <w:t xml:space="preserve"> </w:t>
      </w:r>
      <w:r w:rsidRPr="00005FF2">
        <w:rPr>
          <w:rFonts w:ascii="Courier New" w:eastAsia="Times New Roman" w:hAnsi="Courier New" w:cs="Courier New"/>
          <w:b/>
          <w:bCs/>
          <w:color w:val="006699"/>
          <w:bdr w:val="none" w:sz="0" w:space="0" w:color="auto" w:frame="1"/>
          <w:lang w:val="en-US" w:eastAsia="zh-CN"/>
        </w:rPr>
        <w:t>char</w:t>
      </w:r>
      <w:r w:rsidRPr="00005FF2">
        <w:rPr>
          <w:rFonts w:ascii="Courier New" w:eastAsia="Times New Roman" w:hAnsi="Courier New" w:cs="Courier New"/>
          <w:color w:val="666666"/>
          <w:lang w:val="en-US" w:eastAsia="zh-CN"/>
        </w:rPr>
        <w:t xml:space="preserve"> </w:t>
      </w:r>
      <w:r w:rsidRPr="00005FF2">
        <w:rPr>
          <w:rFonts w:ascii="Courier New" w:eastAsia="Times New Roman" w:hAnsi="Courier New" w:cs="Courier New"/>
          <w:color w:val="000000"/>
          <w:bdr w:val="none" w:sz="0" w:space="0" w:color="auto" w:frame="1"/>
          <w:lang w:val="en-US" w:eastAsia="zh-CN"/>
        </w:rPr>
        <w:t xml:space="preserve">*name, </w:t>
      </w:r>
      <w:proofErr w:type="spellStart"/>
      <w:r w:rsidRPr="00005FF2">
        <w:rPr>
          <w:rFonts w:ascii="Courier New" w:eastAsia="Times New Roman" w:hAnsi="Courier New" w:cs="Courier New"/>
          <w:b/>
          <w:bCs/>
          <w:color w:val="006699"/>
          <w:bdr w:val="none" w:sz="0" w:space="0" w:color="auto" w:frame="1"/>
          <w:lang w:val="en-US" w:eastAsia="zh-CN"/>
        </w:rPr>
        <w:t>struct</w:t>
      </w:r>
      <w:proofErr w:type="spellEnd"/>
      <w:r w:rsidRPr="00005FF2">
        <w:rPr>
          <w:rFonts w:ascii="Courier New" w:eastAsia="Times New Roman" w:hAnsi="Courier New" w:cs="Courier New"/>
          <w:color w:val="666666"/>
          <w:lang w:val="en-US" w:eastAsia="zh-CN"/>
        </w:rPr>
        <w:t xml:space="preserve"> </w:t>
      </w:r>
      <w:r w:rsidRPr="00005FF2">
        <w:rPr>
          <w:rFonts w:ascii="Courier New" w:eastAsia="Times New Roman" w:hAnsi="Courier New" w:cs="Courier New"/>
          <w:color w:val="000000"/>
          <w:bdr w:val="none" w:sz="0" w:space="0" w:color="auto" w:frame="1"/>
          <w:lang w:val="en-US" w:eastAsia="zh-CN"/>
        </w:rPr>
        <w:t>device *dev,</w:t>
      </w:r>
    </w:p>
    <w:p w14:paraId="2CF983AE" w14:textId="77777777" w:rsidR="00005FF2" w:rsidRPr="00005FF2" w:rsidRDefault="00005FF2" w:rsidP="00EC332A">
      <w:pPr>
        <w:numPr>
          <w:ilvl w:val="0"/>
          <w:numId w:val="1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05FF2">
        <w:rPr>
          <w:rFonts w:ascii="Courier New" w:eastAsia="Times New Roman" w:hAnsi="Courier New" w:cs="Courier New"/>
          <w:color w:val="666666"/>
          <w:lang w:val="en-US" w:eastAsia="zh-CN"/>
        </w:rPr>
        <w:t> </w:t>
      </w:r>
      <w:proofErr w:type="spellStart"/>
      <w:r w:rsidRPr="00005FF2">
        <w:rPr>
          <w:rFonts w:ascii="Courier New" w:eastAsia="Times New Roman" w:hAnsi="Courier New" w:cs="Courier New"/>
          <w:color w:val="000000"/>
          <w:bdr w:val="none" w:sz="0" w:space="0" w:color="auto" w:frame="1"/>
          <w:lang w:val="en-US" w:eastAsia="zh-CN"/>
        </w:rPr>
        <w:t>size_t</w:t>
      </w:r>
      <w:proofErr w:type="spellEnd"/>
      <w:r w:rsidRPr="00005FF2">
        <w:rPr>
          <w:rFonts w:ascii="Courier New" w:eastAsia="Times New Roman" w:hAnsi="Courier New" w:cs="Courier New"/>
          <w:color w:val="000000"/>
          <w:bdr w:val="none" w:sz="0" w:space="0" w:color="auto" w:frame="1"/>
          <w:lang w:val="en-US" w:eastAsia="zh-CN"/>
        </w:rPr>
        <w:t xml:space="preserve"> size, </w:t>
      </w:r>
      <w:proofErr w:type="spellStart"/>
      <w:r w:rsidRPr="00005FF2">
        <w:rPr>
          <w:rFonts w:ascii="Courier New" w:eastAsia="Times New Roman" w:hAnsi="Courier New" w:cs="Courier New"/>
          <w:color w:val="000000"/>
          <w:bdr w:val="none" w:sz="0" w:space="0" w:color="auto" w:frame="1"/>
          <w:lang w:val="en-US" w:eastAsia="zh-CN"/>
        </w:rPr>
        <w:t>size_t</w:t>
      </w:r>
      <w:proofErr w:type="spellEnd"/>
      <w:r w:rsidRPr="00005FF2">
        <w:rPr>
          <w:rFonts w:ascii="Courier New" w:eastAsia="Times New Roman" w:hAnsi="Courier New" w:cs="Courier New"/>
          <w:color w:val="000000"/>
          <w:bdr w:val="none" w:sz="0" w:space="0" w:color="auto" w:frame="1"/>
          <w:lang w:val="en-US" w:eastAsia="zh-CN"/>
        </w:rPr>
        <w:t xml:space="preserve"> align, </w:t>
      </w:r>
      <w:proofErr w:type="spellStart"/>
      <w:r w:rsidRPr="00005FF2">
        <w:rPr>
          <w:rFonts w:ascii="Courier New" w:eastAsia="Times New Roman" w:hAnsi="Courier New" w:cs="Courier New"/>
          <w:color w:val="000000"/>
          <w:bdr w:val="none" w:sz="0" w:space="0" w:color="auto" w:frame="1"/>
          <w:lang w:val="en-US" w:eastAsia="zh-CN"/>
        </w:rPr>
        <w:t>size_t</w:t>
      </w:r>
      <w:proofErr w:type="spellEnd"/>
      <w:r w:rsidRPr="00005FF2">
        <w:rPr>
          <w:rFonts w:ascii="Courier New" w:eastAsia="Times New Roman" w:hAnsi="Courier New" w:cs="Courier New"/>
          <w:color w:val="000000"/>
          <w:bdr w:val="none" w:sz="0" w:space="0" w:color="auto" w:frame="1"/>
          <w:lang w:val="en-US" w:eastAsia="zh-CN"/>
        </w:rPr>
        <w:t xml:space="preserve"> </w:t>
      </w:r>
      <w:proofErr w:type="gramStart"/>
      <w:r w:rsidRPr="00005FF2">
        <w:rPr>
          <w:rFonts w:ascii="Courier New" w:eastAsia="Times New Roman" w:hAnsi="Courier New" w:cs="Courier New"/>
          <w:color w:val="000000"/>
          <w:bdr w:val="none" w:sz="0" w:space="0" w:color="auto" w:frame="1"/>
          <w:lang w:val="en-US" w:eastAsia="zh-CN"/>
        </w:rPr>
        <w:t>allocation )</w:t>
      </w:r>
      <w:proofErr w:type="gramEnd"/>
      <w:r w:rsidRPr="00005FF2">
        <w:rPr>
          <w:rFonts w:ascii="Courier New" w:eastAsia="Times New Roman" w:hAnsi="Courier New" w:cs="Courier New"/>
          <w:color w:val="000000"/>
          <w:bdr w:val="none" w:sz="0" w:space="0" w:color="auto" w:frame="1"/>
          <w:lang w:val="en-US" w:eastAsia="zh-CN"/>
        </w:rPr>
        <w:t>;</w:t>
      </w:r>
    </w:p>
    <w:p w14:paraId="7B3D7270" w14:textId="77777777" w:rsidR="00005FF2" w:rsidRPr="00005FF2" w:rsidRDefault="00005FF2" w:rsidP="00EC332A">
      <w:pPr>
        <w:numPr>
          <w:ilvl w:val="0"/>
          <w:numId w:val="1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05FF2">
        <w:rPr>
          <w:rFonts w:ascii="Courier New" w:eastAsia="Times New Roman" w:hAnsi="Courier New" w:cs="Courier New"/>
          <w:b/>
          <w:bCs/>
          <w:color w:val="006699"/>
          <w:bdr w:val="none" w:sz="0" w:space="0" w:color="auto" w:frame="1"/>
          <w:lang w:val="en-US" w:eastAsia="zh-CN"/>
        </w:rPr>
        <w:t>void</w:t>
      </w:r>
      <w:r w:rsidRPr="00005FF2">
        <w:rPr>
          <w:rFonts w:ascii="Courier New" w:eastAsia="Times New Roman" w:hAnsi="Courier New" w:cs="Courier New"/>
          <w:color w:val="666666"/>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dma_pool_</w:t>
      </w:r>
      <w:proofErr w:type="gramStart"/>
      <w:r w:rsidRPr="00005FF2">
        <w:rPr>
          <w:rFonts w:ascii="Courier New" w:eastAsia="Times New Roman" w:hAnsi="Courier New" w:cs="Courier New"/>
          <w:color w:val="000000"/>
          <w:bdr w:val="none" w:sz="0" w:space="0" w:color="auto" w:frame="1"/>
          <w:lang w:val="en-US" w:eastAsia="zh-CN"/>
        </w:rPr>
        <w:t>destroy</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b/>
          <w:bCs/>
          <w:color w:val="006699"/>
          <w:bdr w:val="none" w:sz="0" w:space="0" w:color="auto" w:frame="1"/>
          <w:lang w:val="en-US" w:eastAsia="zh-CN"/>
        </w:rPr>
        <w:t>struct</w:t>
      </w:r>
      <w:proofErr w:type="spellEnd"/>
      <w:proofErr w:type="gramEnd"/>
      <w:r w:rsidRPr="00005FF2">
        <w:rPr>
          <w:rFonts w:ascii="Courier New" w:eastAsia="Times New Roman" w:hAnsi="Courier New" w:cs="Courier New"/>
          <w:color w:val="666666"/>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w:t>
      </w:r>
      <w:proofErr w:type="spellEnd"/>
      <w:r w:rsidRPr="00005FF2">
        <w:rPr>
          <w:rFonts w:ascii="Courier New" w:eastAsia="Times New Roman" w:hAnsi="Courier New" w:cs="Courier New"/>
          <w:color w:val="000000"/>
          <w:bdr w:val="none" w:sz="0" w:space="0" w:color="auto" w:frame="1"/>
          <w:lang w:val="en-US" w:eastAsia="zh-CN"/>
        </w:rPr>
        <w:t xml:space="preserve"> *pool );</w:t>
      </w:r>
    </w:p>
    <w:p w14:paraId="7F5C36C8" w14:textId="77777777" w:rsidR="00005FF2" w:rsidRPr="00005FF2" w:rsidRDefault="00005FF2" w:rsidP="00EC332A">
      <w:pPr>
        <w:numPr>
          <w:ilvl w:val="0"/>
          <w:numId w:val="1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05FF2">
        <w:rPr>
          <w:rFonts w:ascii="Courier New" w:eastAsia="Times New Roman" w:hAnsi="Courier New" w:cs="Courier New"/>
          <w:b/>
          <w:bCs/>
          <w:color w:val="006699"/>
          <w:bdr w:val="none" w:sz="0" w:space="0" w:color="auto" w:frame="1"/>
          <w:lang w:val="en-US" w:eastAsia="zh-CN"/>
        </w:rPr>
        <w:t>void</w:t>
      </w:r>
      <w:r w:rsidRPr="00005FF2">
        <w:rPr>
          <w:rFonts w:ascii="Courier New" w:eastAsia="Times New Roman" w:hAnsi="Courier New" w:cs="Courier New"/>
          <w:color w:val="666666"/>
          <w:lang w:val="en-US" w:eastAsia="zh-CN"/>
        </w:rPr>
        <w:t xml:space="preserve"> </w:t>
      </w:r>
      <w:r w:rsidRPr="00005FF2">
        <w:rPr>
          <w:rFonts w:ascii="Courier New" w:eastAsia="Times New Roman" w:hAnsi="Courier New" w:cs="Courier New"/>
          <w:color w:val="000000"/>
          <w:bdr w:val="none" w:sz="0" w:space="0" w:color="auto" w:frame="1"/>
          <w:lang w:val="en-US" w:eastAsia="zh-CN"/>
        </w:rPr>
        <w:t>*</w:t>
      </w:r>
      <w:proofErr w:type="spellStart"/>
      <w:r w:rsidRPr="00005FF2">
        <w:rPr>
          <w:rFonts w:ascii="Courier New" w:eastAsia="Times New Roman" w:hAnsi="Courier New" w:cs="Courier New"/>
          <w:color w:val="000000"/>
          <w:bdr w:val="none" w:sz="0" w:space="0" w:color="auto" w:frame="1"/>
          <w:lang w:val="en-US" w:eastAsia="zh-CN"/>
        </w:rPr>
        <w:t>dma_pool_</w:t>
      </w:r>
      <w:proofErr w:type="gramStart"/>
      <w:r w:rsidRPr="00005FF2">
        <w:rPr>
          <w:rFonts w:ascii="Courier New" w:eastAsia="Times New Roman" w:hAnsi="Courier New" w:cs="Courier New"/>
          <w:color w:val="000000"/>
          <w:bdr w:val="none" w:sz="0" w:space="0" w:color="auto" w:frame="1"/>
          <w:lang w:val="en-US" w:eastAsia="zh-CN"/>
        </w:rPr>
        <w:t>alloc</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b/>
          <w:bCs/>
          <w:color w:val="006699"/>
          <w:bdr w:val="none" w:sz="0" w:space="0" w:color="auto" w:frame="1"/>
          <w:lang w:val="en-US" w:eastAsia="zh-CN"/>
        </w:rPr>
        <w:t>struct</w:t>
      </w:r>
      <w:proofErr w:type="spellEnd"/>
      <w:proofErr w:type="gramEnd"/>
      <w:r w:rsidRPr="00005FF2">
        <w:rPr>
          <w:rFonts w:ascii="Courier New" w:eastAsia="Times New Roman" w:hAnsi="Courier New" w:cs="Courier New"/>
          <w:color w:val="666666"/>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w:t>
      </w:r>
      <w:proofErr w:type="spellEnd"/>
      <w:r w:rsidRPr="00005FF2">
        <w:rPr>
          <w:rFonts w:ascii="Courier New" w:eastAsia="Times New Roman" w:hAnsi="Courier New" w:cs="Courier New"/>
          <w:color w:val="000000"/>
          <w:bdr w:val="none" w:sz="0" w:space="0" w:color="auto" w:frame="1"/>
          <w:lang w:val="en-US" w:eastAsia="zh-CN"/>
        </w:rPr>
        <w:t xml:space="preserve"> *pool, </w:t>
      </w:r>
      <w:proofErr w:type="spellStart"/>
      <w:r w:rsidRPr="00005FF2">
        <w:rPr>
          <w:rFonts w:ascii="Courier New" w:eastAsia="Times New Roman" w:hAnsi="Courier New" w:cs="Courier New"/>
          <w:color w:val="000000"/>
          <w:bdr w:val="none" w:sz="0" w:space="0" w:color="auto" w:frame="1"/>
          <w:lang w:val="en-US" w:eastAsia="zh-CN"/>
        </w:rPr>
        <w:t>gfp_t</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mem_flags</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dma_addr_t</w:t>
      </w:r>
      <w:proofErr w:type="spellEnd"/>
      <w:r w:rsidRPr="00005FF2">
        <w:rPr>
          <w:rFonts w:ascii="Courier New" w:eastAsia="Times New Roman" w:hAnsi="Courier New" w:cs="Courier New"/>
          <w:color w:val="000000"/>
          <w:bdr w:val="none" w:sz="0" w:space="0" w:color="auto" w:frame="1"/>
          <w:lang w:val="en-US" w:eastAsia="zh-CN"/>
        </w:rPr>
        <w:t xml:space="preserve"> *handle );</w:t>
      </w:r>
    </w:p>
    <w:p w14:paraId="0FAE9FDA" w14:textId="77777777" w:rsidR="00005FF2" w:rsidRPr="00005FF2" w:rsidRDefault="00005FF2" w:rsidP="00EC332A">
      <w:pPr>
        <w:numPr>
          <w:ilvl w:val="0"/>
          <w:numId w:val="1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05FF2">
        <w:rPr>
          <w:rFonts w:ascii="Courier New" w:eastAsia="Times New Roman" w:hAnsi="Courier New" w:cs="Courier New"/>
          <w:b/>
          <w:bCs/>
          <w:color w:val="006699"/>
          <w:bdr w:val="none" w:sz="0" w:space="0" w:color="auto" w:frame="1"/>
          <w:lang w:val="en-US" w:eastAsia="zh-CN"/>
        </w:rPr>
        <w:t>void</w:t>
      </w:r>
      <w:r w:rsidRPr="00005FF2">
        <w:rPr>
          <w:rFonts w:ascii="Courier New" w:eastAsia="Times New Roman" w:hAnsi="Courier New" w:cs="Courier New"/>
          <w:color w:val="666666"/>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dma_pool_</w:t>
      </w:r>
      <w:proofErr w:type="gramStart"/>
      <w:r w:rsidRPr="00005FF2">
        <w:rPr>
          <w:rFonts w:ascii="Courier New" w:eastAsia="Times New Roman" w:hAnsi="Courier New" w:cs="Courier New"/>
          <w:color w:val="000000"/>
          <w:bdr w:val="none" w:sz="0" w:space="0" w:color="auto" w:frame="1"/>
          <w:lang w:val="en-US" w:eastAsia="zh-CN"/>
        </w:rPr>
        <w:t>free</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b/>
          <w:bCs/>
          <w:color w:val="006699"/>
          <w:bdr w:val="none" w:sz="0" w:space="0" w:color="auto" w:frame="1"/>
          <w:lang w:val="en-US" w:eastAsia="zh-CN"/>
        </w:rPr>
        <w:t>struct</w:t>
      </w:r>
      <w:proofErr w:type="spellEnd"/>
      <w:proofErr w:type="gramEnd"/>
      <w:r w:rsidRPr="00005FF2">
        <w:rPr>
          <w:rFonts w:ascii="Courier New" w:eastAsia="Times New Roman" w:hAnsi="Courier New" w:cs="Courier New"/>
          <w:color w:val="666666"/>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dma_pool</w:t>
      </w:r>
      <w:proofErr w:type="spellEnd"/>
      <w:r w:rsidRPr="00005FF2">
        <w:rPr>
          <w:rFonts w:ascii="Courier New" w:eastAsia="Times New Roman" w:hAnsi="Courier New" w:cs="Courier New"/>
          <w:color w:val="000000"/>
          <w:bdr w:val="none" w:sz="0" w:space="0" w:color="auto" w:frame="1"/>
          <w:lang w:val="en-US" w:eastAsia="zh-CN"/>
        </w:rPr>
        <w:t xml:space="preserve"> *pool, </w:t>
      </w:r>
      <w:r w:rsidRPr="00005FF2">
        <w:rPr>
          <w:rFonts w:ascii="Courier New" w:eastAsia="Times New Roman" w:hAnsi="Courier New" w:cs="Courier New"/>
          <w:b/>
          <w:bCs/>
          <w:color w:val="006699"/>
          <w:bdr w:val="none" w:sz="0" w:space="0" w:color="auto" w:frame="1"/>
          <w:lang w:val="en-US" w:eastAsia="zh-CN"/>
        </w:rPr>
        <w:t>void</w:t>
      </w:r>
      <w:r w:rsidRPr="00005FF2">
        <w:rPr>
          <w:rFonts w:ascii="Courier New" w:eastAsia="Times New Roman" w:hAnsi="Courier New" w:cs="Courier New"/>
          <w:color w:val="666666"/>
          <w:lang w:val="en-US" w:eastAsia="zh-CN"/>
        </w:rPr>
        <w:t xml:space="preserve"> </w:t>
      </w:r>
      <w:r w:rsidRPr="00005FF2">
        <w:rPr>
          <w:rFonts w:ascii="Courier New" w:eastAsia="Times New Roman" w:hAnsi="Courier New" w:cs="Courier New"/>
          <w:color w:val="000000"/>
          <w:bdr w:val="none" w:sz="0" w:space="0" w:color="auto" w:frame="1"/>
          <w:lang w:val="en-US" w:eastAsia="zh-CN"/>
        </w:rPr>
        <w:t>*</w:t>
      </w:r>
      <w:proofErr w:type="spellStart"/>
      <w:r w:rsidRPr="00005FF2">
        <w:rPr>
          <w:rFonts w:ascii="Courier New" w:eastAsia="Times New Roman" w:hAnsi="Courier New" w:cs="Courier New"/>
          <w:color w:val="000000"/>
          <w:bdr w:val="none" w:sz="0" w:space="0" w:color="auto" w:frame="1"/>
          <w:lang w:val="en-US" w:eastAsia="zh-CN"/>
        </w:rPr>
        <w:t>vaddr</w:t>
      </w:r>
      <w:proofErr w:type="spellEnd"/>
      <w:r w:rsidRPr="00005FF2">
        <w:rPr>
          <w:rFonts w:ascii="Courier New" w:eastAsia="Times New Roman" w:hAnsi="Courier New" w:cs="Courier New"/>
          <w:color w:val="000000"/>
          <w:bdr w:val="none" w:sz="0" w:space="0" w:color="auto" w:frame="1"/>
          <w:lang w:val="en-US" w:eastAsia="zh-CN"/>
        </w:rPr>
        <w:t xml:space="preserve">, </w:t>
      </w:r>
      <w:proofErr w:type="spellStart"/>
      <w:r w:rsidRPr="00005FF2">
        <w:rPr>
          <w:rFonts w:ascii="Courier New" w:eastAsia="Times New Roman" w:hAnsi="Courier New" w:cs="Courier New"/>
          <w:color w:val="000000"/>
          <w:bdr w:val="none" w:sz="0" w:space="0" w:color="auto" w:frame="1"/>
          <w:lang w:val="en-US" w:eastAsia="zh-CN"/>
        </w:rPr>
        <w:t>dma_addr_t</w:t>
      </w:r>
      <w:proofErr w:type="spellEnd"/>
      <w:r w:rsidRPr="00005FF2">
        <w:rPr>
          <w:rFonts w:ascii="Courier New" w:eastAsia="Times New Roman" w:hAnsi="Courier New" w:cs="Courier New"/>
          <w:color w:val="000000"/>
          <w:bdr w:val="none" w:sz="0" w:space="0" w:color="auto" w:frame="1"/>
          <w:lang w:val="en-US" w:eastAsia="zh-CN"/>
        </w:rPr>
        <w:t xml:space="preserve"> handle );</w:t>
      </w:r>
    </w:p>
    <w:p w14:paraId="75F9267D" w14:textId="77777777" w:rsidR="00005FF2" w:rsidRPr="00D04249" w:rsidRDefault="00005FF2" w:rsidP="00760899">
      <w:pPr>
        <w:pStyle w:val="af6"/>
        <w:rPr>
          <w:lang w:val="en-US"/>
        </w:rPr>
      </w:pPr>
    </w:p>
    <w:p w14:paraId="327707A9" w14:textId="77777777" w:rsidR="00005FF2" w:rsidRDefault="00005FF2" w:rsidP="00760899">
      <w:pPr>
        <w:pStyle w:val="af6"/>
      </w:pPr>
      <w:r>
        <w:t>Устаревший API:</w:t>
      </w:r>
    </w:p>
    <w:p w14:paraId="007941B8" w14:textId="77777777" w:rsidR="00005FF2" w:rsidRDefault="00005FF2" w:rsidP="00760899">
      <w:pPr>
        <w:pStyle w:val="af6"/>
      </w:pPr>
      <w:r>
        <w:t xml:space="preserve">Устаревший API, впервые появившийся в версии ядра 2.4, содержит две пары вызовов, аналогичных первому и второму API. Утверждается, что новые интерфейсы не зависят от типа аппаратной шины (в перспективе на новые расширения), а устаревший API предназначен исключительно для работы с PCI-шиной. </w:t>
      </w:r>
    </w:p>
    <w:p w14:paraId="474F7669" w14:textId="77777777" w:rsidR="00F37510" w:rsidRPr="00F37510" w:rsidRDefault="00F37510" w:rsidP="00EC332A">
      <w:pPr>
        <w:numPr>
          <w:ilvl w:val="0"/>
          <w:numId w:val="17"/>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b/>
          <w:bCs/>
          <w:color w:val="006699"/>
          <w:bdr w:val="none" w:sz="0" w:space="0" w:color="auto" w:frame="1"/>
          <w:lang w:val="en-US" w:eastAsia="zh-CN"/>
        </w:rPr>
        <w:t>void</w:t>
      </w:r>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w:t>
      </w:r>
      <w:proofErr w:type="spellStart"/>
      <w:r w:rsidRPr="00F37510">
        <w:rPr>
          <w:rFonts w:ascii="Courier New" w:eastAsia="Times New Roman" w:hAnsi="Courier New" w:cs="Courier New"/>
          <w:color w:val="000000"/>
          <w:bdr w:val="none" w:sz="0" w:space="0" w:color="auto" w:frame="1"/>
          <w:lang w:val="en-US" w:eastAsia="zh-CN"/>
        </w:rPr>
        <w:t>pci_alloc_</w:t>
      </w:r>
      <w:proofErr w:type="gramStart"/>
      <w:r w:rsidRPr="00F37510">
        <w:rPr>
          <w:rFonts w:ascii="Courier New" w:eastAsia="Times New Roman" w:hAnsi="Courier New" w:cs="Courier New"/>
          <w:color w:val="000000"/>
          <w:bdr w:val="none" w:sz="0" w:space="0" w:color="auto" w:frame="1"/>
          <w:lang w:val="en-US" w:eastAsia="zh-CN"/>
        </w:rPr>
        <w:t>consistent</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b/>
          <w:bCs/>
          <w:color w:val="006699"/>
          <w:bdr w:val="none" w:sz="0" w:space="0" w:color="auto" w:frame="1"/>
          <w:lang w:val="en-US" w:eastAsia="zh-CN"/>
        </w:rPr>
        <w:t>struct</w:t>
      </w:r>
      <w:proofErr w:type="spellEnd"/>
      <w:proofErr w:type="gramEnd"/>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 xml:space="preserve">device *dev, </w:t>
      </w:r>
      <w:proofErr w:type="spellStart"/>
      <w:r w:rsidRPr="00F37510">
        <w:rPr>
          <w:rFonts w:ascii="Courier New" w:eastAsia="Times New Roman" w:hAnsi="Courier New" w:cs="Courier New"/>
          <w:color w:val="000000"/>
          <w:bdr w:val="none" w:sz="0" w:space="0" w:color="auto" w:frame="1"/>
          <w:lang w:val="en-US" w:eastAsia="zh-CN"/>
        </w:rPr>
        <w:t>size_t</w:t>
      </w:r>
      <w:proofErr w:type="spellEnd"/>
      <w:r w:rsidRPr="00F37510">
        <w:rPr>
          <w:rFonts w:ascii="Courier New" w:eastAsia="Times New Roman" w:hAnsi="Courier New" w:cs="Courier New"/>
          <w:color w:val="000000"/>
          <w:bdr w:val="none" w:sz="0" w:space="0" w:color="auto" w:frame="1"/>
          <w:lang w:val="en-US" w:eastAsia="zh-CN"/>
        </w:rPr>
        <w:t xml:space="preserve"> size, </w:t>
      </w:r>
      <w:proofErr w:type="spellStart"/>
      <w:r w:rsidRPr="00F37510">
        <w:rPr>
          <w:rFonts w:ascii="Courier New" w:eastAsia="Times New Roman" w:hAnsi="Courier New" w:cs="Courier New"/>
          <w:color w:val="000000"/>
          <w:bdr w:val="none" w:sz="0" w:space="0" w:color="auto" w:frame="1"/>
          <w:lang w:val="en-US" w:eastAsia="zh-CN"/>
        </w:rPr>
        <w:t>dma_addr_t</w:t>
      </w:r>
      <w:proofErr w:type="spellEnd"/>
    </w:p>
    <w:p w14:paraId="4E7E61ED" w14:textId="77777777" w:rsidR="00F37510" w:rsidRPr="00F37510" w:rsidRDefault="00F37510" w:rsidP="00EC332A">
      <w:pPr>
        <w:numPr>
          <w:ilvl w:val="0"/>
          <w:numId w:val="17"/>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color w:val="666666"/>
          <w:lang w:val="en-US" w:eastAsia="zh-CN"/>
        </w:rPr>
        <w:t>                </w:t>
      </w:r>
      <w:proofErr w:type="spellStart"/>
      <w:r w:rsidRPr="00F37510">
        <w:rPr>
          <w:rFonts w:ascii="Courier New" w:eastAsia="Times New Roman" w:hAnsi="Courier New" w:cs="Courier New"/>
          <w:color w:val="000000"/>
          <w:bdr w:val="none" w:sz="0" w:space="0" w:color="auto" w:frame="1"/>
          <w:lang w:val="en-US" w:eastAsia="zh-CN"/>
        </w:rPr>
        <w:t>dma_addr_t</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dma_</w:t>
      </w:r>
      <w:proofErr w:type="gramStart"/>
      <w:r w:rsidRPr="00F37510">
        <w:rPr>
          <w:rFonts w:ascii="Courier New" w:eastAsia="Times New Roman" w:hAnsi="Courier New" w:cs="Courier New"/>
          <w:color w:val="000000"/>
          <w:bdr w:val="none" w:sz="0" w:space="0" w:color="auto" w:frame="1"/>
          <w:lang w:val="en-US" w:eastAsia="zh-CN"/>
        </w:rPr>
        <w:t>handle</w:t>
      </w:r>
      <w:proofErr w:type="spellEnd"/>
      <w:r w:rsidRPr="00F37510">
        <w:rPr>
          <w:rFonts w:ascii="Courier New" w:eastAsia="Times New Roman" w:hAnsi="Courier New" w:cs="Courier New"/>
          <w:color w:val="000000"/>
          <w:bdr w:val="none" w:sz="0" w:space="0" w:color="auto" w:frame="1"/>
          <w:lang w:val="en-US" w:eastAsia="zh-CN"/>
        </w:rPr>
        <w:t xml:space="preserve"> )</w:t>
      </w:r>
      <w:proofErr w:type="gramEnd"/>
      <w:r w:rsidRPr="00F37510">
        <w:rPr>
          <w:rFonts w:ascii="Courier New" w:eastAsia="Times New Roman" w:hAnsi="Courier New" w:cs="Courier New"/>
          <w:color w:val="000000"/>
          <w:bdr w:val="none" w:sz="0" w:space="0" w:color="auto" w:frame="1"/>
          <w:lang w:val="en-US" w:eastAsia="zh-CN"/>
        </w:rPr>
        <w:t>;</w:t>
      </w:r>
    </w:p>
    <w:p w14:paraId="617F9B62" w14:textId="77777777" w:rsidR="00F37510" w:rsidRPr="00F37510" w:rsidRDefault="00F37510" w:rsidP="00EC332A">
      <w:pPr>
        <w:numPr>
          <w:ilvl w:val="0"/>
          <w:numId w:val="17"/>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b/>
          <w:bCs/>
          <w:color w:val="006699"/>
          <w:bdr w:val="none" w:sz="0" w:space="0" w:color="auto" w:frame="1"/>
          <w:lang w:val="en-US" w:eastAsia="zh-CN"/>
        </w:rPr>
        <w:t>void</w:t>
      </w:r>
      <w:r w:rsidRPr="00F37510">
        <w:rPr>
          <w:rFonts w:ascii="Courier New" w:eastAsia="Times New Roman" w:hAnsi="Courier New" w:cs="Courier New"/>
          <w:color w:val="666666"/>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pci_free_</w:t>
      </w:r>
      <w:proofErr w:type="gramStart"/>
      <w:r w:rsidRPr="00F37510">
        <w:rPr>
          <w:rFonts w:ascii="Courier New" w:eastAsia="Times New Roman" w:hAnsi="Courier New" w:cs="Courier New"/>
          <w:color w:val="000000"/>
          <w:bdr w:val="none" w:sz="0" w:space="0" w:color="auto" w:frame="1"/>
          <w:lang w:val="en-US" w:eastAsia="zh-CN"/>
        </w:rPr>
        <w:t>consistent</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b/>
          <w:bCs/>
          <w:color w:val="006699"/>
          <w:bdr w:val="none" w:sz="0" w:space="0" w:color="auto" w:frame="1"/>
          <w:lang w:val="en-US" w:eastAsia="zh-CN"/>
        </w:rPr>
        <w:t>struct</w:t>
      </w:r>
      <w:proofErr w:type="spellEnd"/>
      <w:proofErr w:type="gramEnd"/>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 xml:space="preserve">device *dev, </w:t>
      </w:r>
      <w:proofErr w:type="spellStart"/>
      <w:r w:rsidRPr="00F37510">
        <w:rPr>
          <w:rFonts w:ascii="Courier New" w:eastAsia="Times New Roman" w:hAnsi="Courier New" w:cs="Courier New"/>
          <w:color w:val="000000"/>
          <w:bdr w:val="none" w:sz="0" w:space="0" w:color="auto" w:frame="1"/>
          <w:lang w:val="en-US" w:eastAsia="zh-CN"/>
        </w:rPr>
        <w:t>size_t</w:t>
      </w:r>
      <w:proofErr w:type="spellEnd"/>
      <w:r w:rsidRPr="00F37510">
        <w:rPr>
          <w:rFonts w:ascii="Courier New" w:eastAsia="Times New Roman" w:hAnsi="Courier New" w:cs="Courier New"/>
          <w:color w:val="000000"/>
          <w:bdr w:val="none" w:sz="0" w:space="0" w:color="auto" w:frame="1"/>
          <w:lang w:val="en-US" w:eastAsia="zh-CN"/>
        </w:rPr>
        <w:t xml:space="preserve"> size,</w:t>
      </w:r>
    </w:p>
    <w:p w14:paraId="7778FA15" w14:textId="77777777" w:rsidR="00F37510" w:rsidRPr="00F37510" w:rsidRDefault="00F37510" w:rsidP="00EC332A">
      <w:pPr>
        <w:numPr>
          <w:ilvl w:val="0"/>
          <w:numId w:val="17"/>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color w:val="666666"/>
          <w:lang w:val="en-US" w:eastAsia="zh-CN"/>
        </w:rPr>
        <w:t>                </w:t>
      </w:r>
      <w:r w:rsidRPr="00F37510">
        <w:rPr>
          <w:rFonts w:ascii="Courier New" w:eastAsia="Times New Roman" w:hAnsi="Courier New" w:cs="Courier New"/>
          <w:b/>
          <w:bCs/>
          <w:color w:val="006699"/>
          <w:bdr w:val="none" w:sz="0" w:space="0" w:color="auto" w:frame="1"/>
          <w:lang w:val="en-US" w:eastAsia="zh-CN"/>
        </w:rPr>
        <w:t>void</w:t>
      </w:r>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w:t>
      </w:r>
      <w:proofErr w:type="spellStart"/>
      <w:r w:rsidRPr="00F37510">
        <w:rPr>
          <w:rFonts w:ascii="Courier New" w:eastAsia="Times New Roman" w:hAnsi="Courier New" w:cs="Courier New"/>
          <w:color w:val="000000"/>
          <w:bdr w:val="none" w:sz="0" w:space="0" w:color="auto" w:frame="1"/>
          <w:lang w:val="en-US" w:eastAsia="zh-CN"/>
        </w:rPr>
        <w:t>vaddr</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dma_addr_t</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dma_</w:t>
      </w:r>
      <w:proofErr w:type="gramStart"/>
      <w:r w:rsidRPr="00F37510">
        <w:rPr>
          <w:rFonts w:ascii="Courier New" w:eastAsia="Times New Roman" w:hAnsi="Courier New" w:cs="Courier New"/>
          <w:color w:val="000000"/>
          <w:bdr w:val="none" w:sz="0" w:space="0" w:color="auto" w:frame="1"/>
          <w:lang w:val="en-US" w:eastAsia="zh-CN"/>
        </w:rPr>
        <w:t>handle</w:t>
      </w:r>
      <w:proofErr w:type="spellEnd"/>
      <w:r w:rsidRPr="00F37510">
        <w:rPr>
          <w:rFonts w:ascii="Courier New" w:eastAsia="Times New Roman" w:hAnsi="Courier New" w:cs="Courier New"/>
          <w:color w:val="000000"/>
          <w:bdr w:val="none" w:sz="0" w:space="0" w:color="auto" w:frame="1"/>
          <w:lang w:val="en-US" w:eastAsia="zh-CN"/>
        </w:rPr>
        <w:t xml:space="preserve"> )</w:t>
      </w:r>
      <w:proofErr w:type="gramEnd"/>
      <w:r w:rsidRPr="00F37510">
        <w:rPr>
          <w:rFonts w:ascii="Courier New" w:eastAsia="Times New Roman" w:hAnsi="Courier New" w:cs="Courier New"/>
          <w:color w:val="000000"/>
          <w:bdr w:val="none" w:sz="0" w:space="0" w:color="auto" w:frame="1"/>
          <w:lang w:val="en-US" w:eastAsia="zh-CN"/>
        </w:rPr>
        <w:t>;</w:t>
      </w:r>
    </w:p>
    <w:p w14:paraId="771EDEA7" w14:textId="77777777" w:rsidR="00F37510" w:rsidRPr="00F37510" w:rsidRDefault="00F37510" w:rsidP="00EC332A">
      <w:pPr>
        <w:numPr>
          <w:ilvl w:val="0"/>
          <w:numId w:val="17"/>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color w:val="666666"/>
          <w:lang w:val="en-US" w:eastAsia="zh-CN"/>
        </w:rPr>
        <w:t> </w:t>
      </w:r>
    </w:p>
    <w:p w14:paraId="7650A394" w14:textId="77777777" w:rsidR="00F37510" w:rsidRPr="00F37510" w:rsidRDefault="00F37510" w:rsidP="00EC332A">
      <w:pPr>
        <w:numPr>
          <w:ilvl w:val="0"/>
          <w:numId w:val="17"/>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proofErr w:type="spellStart"/>
      <w:r w:rsidRPr="00F37510">
        <w:rPr>
          <w:rFonts w:ascii="Courier New" w:eastAsia="Times New Roman" w:hAnsi="Courier New" w:cs="Courier New"/>
          <w:color w:val="000000"/>
          <w:bdr w:val="none" w:sz="0" w:space="0" w:color="auto" w:frame="1"/>
          <w:lang w:val="en-US" w:eastAsia="zh-CN"/>
        </w:rPr>
        <w:t>dma_addr_t</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pci_map_</w:t>
      </w:r>
      <w:proofErr w:type="gramStart"/>
      <w:r w:rsidRPr="00F37510">
        <w:rPr>
          <w:rFonts w:ascii="Courier New" w:eastAsia="Times New Roman" w:hAnsi="Courier New" w:cs="Courier New"/>
          <w:color w:val="000000"/>
          <w:bdr w:val="none" w:sz="0" w:space="0" w:color="auto" w:frame="1"/>
          <w:lang w:val="en-US" w:eastAsia="zh-CN"/>
        </w:rPr>
        <w:t>single</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b/>
          <w:bCs/>
          <w:color w:val="006699"/>
          <w:bdr w:val="none" w:sz="0" w:space="0" w:color="auto" w:frame="1"/>
          <w:lang w:val="en-US" w:eastAsia="zh-CN"/>
        </w:rPr>
        <w:t>struct</w:t>
      </w:r>
      <w:proofErr w:type="spellEnd"/>
      <w:proofErr w:type="gramEnd"/>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 xml:space="preserve">device *dev, </w:t>
      </w:r>
      <w:r w:rsidRPr="00F37510">
        <w:rPr>
          <w:rFonts w:ascii="Courier New" w:eastAsia="Times New Roman" w:hAnsi="Courier New" w:cs="Courier New"/>
          <w:b/>
          <w:bCs/>
          <w:color w:val="006699"/>
          <w:bdr w:val="none" w:sz="0" w:space="0" w:color="auto" w:frame="1"/>
          <w:lang w:val="en-US" w:eastAsia="zh-CN"/>
        </w:rPr>
        <w:t>void</w:t>
      </w:r>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w:t>
      </w:r>
      <w:proofErr w:type="spellStart"/>
      <w:r w:rsidRPr="00F37510">
        <w:rPr>
          <w:rFonts w:ascii="Courier New" w:eastAsia="Times New Roman" w:hAnsi="Courier New" w:cs="Courier New"/>
          <w:color w:val="000000"/>
          <w:bdr w:val="none" w:sz="0" w:space="0" w:color="auto" w:frame="1"/>
          <w:lang w:val="en-US" w:eastAsia="zh-CN"/>
        </w:rPr>
        <w:t>ptr</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size_t</w:t>
      </w:r>
      <w:proofErr w:type="spellEnd"/>
      <w:r w:rsidRPr="00F37510">
        <w:rPr>
          <w:rFonts w:ascii="Courier New" w:eastAsia="Times New Roman" w:hAnsi="Courier New" w:cs="Courier New"/>
          <w:color w:val="000000"/>
          <w:bdr w:val="none" w:sz="0" w:space="0" w:color="auto" w:frame="1"/>
          <w:lang w:val="en-US" w:eastAsia="zh-CN"/>
        </w:rPr>
        <w:t xml:space="preserve"> size,</w:t>
      </w:r>
    </w:p>
    <w:p w14:paraId="0EA048CC" w14:textId="77777777" w:rsidR="00F37510" w:rsidRPr="00F37510" w:rsidRDefault="00F37510" w:rsidP="00EC332A">
      <w:pPr>
        <w:numPr>
          <w:ilvl w:val="0"/>
          <w:numId w:val="17"/>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F37510">
        <w:rPr>
          <w:rFonts w:ascii="Courier New" w:eastAsia="Times New Roman" w:hAnsi="Courier New" w:cs="Courier New"/>
          <w:color w:val="666666"/>
          <w:lang w:val="en-US" w:eastAsia="zh-CN"/>
        </w:rPr>
        <w:t>                </w:t>
      </w:r>
      <w:proofErr w:type="spellStart"/>
      <w:r w:rsidRPr="00F37510">
        <w:rPr>
          <w:rFonts w:ascii="Courier New" w:eastAsia="Times New Roman" w:hAnsi="Courier New" w:cs="Courier New"/>
          <w:b/>
          <w:bCs/>
          <w:color w:val="006699"/>
          <w:bdr w:val="none" w:sz="0" w:space="0" w:color="auto" w:frame="1"/>
          <w:lang w:eastAsia="zh-CN"/>
        </w:rPr>
        <w:t>int</w:t>
      </w:r>
      <w:proofErr w:type="spellEnd"/>
      <w:r w:rsidRPr="00F37510">
        <w:rPr>
          <w:rFonts w:ascii="Courier New" w:eastAsia="Times New Roman" w:hAnsi="Courier New" w:cs="Courier New"/>
          <w:color w:val="666666"/>
          <w:lang w:eastAsia="zh-CN"/>
        </w:rPr>
        <w:t xml:space="preserve"> </w:t>
      </w:r>
      <w:proofErr w:type="spellStart"/>
      <w:proofErr w:type="gramStart"/>
      <w:r w:rsidRPr="00F37510">
        <w:rPr>
          <w:rFonts w:ascii="Courier New" w:eastAsia="Times New Roman" w:hAnsi="Courier New" w:cs="Courier New"/>
          <w:color w:val="000000"/>
          <w:bdr w:val="none" w:sz="0" w:space="0" w:color="auto" w:frame="1"/>
          <w:lang w:eastAsia="zh-CN"/>
        </w:rPr>
        <w:t>direction</w:t>
      </w:r>
      <w:proofErr w:type="spellEnd"/>
      <w:r w:rsidRPr="00F37510">
        <w:rPr>
          <w:rFonts w:ascii="Courier New" w:eastAsia="Times New Roman" w:hAnsi="Courier New" w:cs="Courier New"/>
          <w:color w:val="000000"/>
          <w:bdr w:val="none" w:sz="0" w:space="0" w:color="auto" w:frame="1"/>
          <w:lang w:eastAsia="zh-CN"/>
        </w:rPr>
        <w:t xml:space="preserve"> )</w:t>
      </w:r>
      <w:proofErr w:type="gramEnd"/>
      <w:r w:rsidRPr="00F37510">
        <w:rPr>
          <w:rFonts w:ascii="Courier New" w:eastAsia="Times New Roman" w:hAnsi="Courier New" w:cs="Courier New"/>
          <w:color w:val="000000"/>
          <w:bdr w:val="none" w:sz="0" w:space="0" w:color="auto" w:frame="1"/>
          <w:lang w:eastAsia="zh-CN"/>
        </w:rPr>
        <w:t>;</w:t>
      </w:r>
    </w:p>
    <w:p w14:paraId="36158078" w14:textId="77777777" w:rsidR="00F37510" w:rsidRPr="00F37510" w:rsidRDefault="00F37510" w:rsidP="00EC332A">
      <w:pPr>
        <w:numPr>
          <w:ilvl w:val="0"/>
          <w:numId w:val="17"/>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b/>
          <w:bCs/>
          <w:color w:val="006699"/>
          <w:bdr w:val="none" w:sz="0" w:space="0" w:color="auto" w:frame="1"/>
          <w:lang w:val="en-US" w:eastAsia="zh-CN"/>
        </w:rPr>
        <w:t>void</w:t>
      </w:r>
      <w:r w:rsidRPr="00F37510">
        <w:rPr>
          <w:rFonts w:ascii="Courier New" w:eastAsia="Times New Roman" w:hAnsi="Courier New" w:cs="Courier New"/>
          <w:color w:val="666666"/>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pci_unmap_</w:t>
      </w:r>
      <w:proofErr w:type="gramStart"/>
      <w:r w:rsidRPr="00F37510">
        <w:rPr>
          <w:rFonts w:ascii="Courier New" w:eastAsia="Times New Roman" w:hAnsi="Courier New" w:cs="Courier New"/>
          <w:color w:val="000000"/>
          <w:bdr w:val="none" w:sz="0" w:space="0" w:color="auto" w:frame="1"/>
          <w:lang w:val="en-US" w:eastAsia="zh-CN"/>
        </w:rPr>
        <w:t>single</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b/>
          <w:bCs/>
          <w:color w:val="006699"/>
          <w:bdr w:val="none" w:sz="0" w:space="0" w:color="auto" w:frame="1"/>
          <w:lang w:val="en-US" w:eastAsia="zh-CN"/>
        </w:rPr>
        <w:t>struct</w:t>
      </w:r>
      <w:proofErr w:type="spellEnd"/>
      <w:proofErr w:type="gramEnd"/>
      <w:r w:rsidRPr="00F37510">
        <w:rPr>
          <w:rFonts w:ascii="Courier New" w:eastAsia="Times New Roman" w:hAnsi="Courier New" w:cs="Courier New"/>
          <w:color w:val="666666"/>
          <w:lang w:val="en-US" w:eastAsia="zh-CN"/>
        </w:rPr>
        <w:t xml:space="preserve"> </w:t>
      </w:r>
      <w:r w:rsidRPr="00F37510">
        <w:rPr>
          <w:rFonts w:ascii="Courier New" w:eastAsia="Times New Roman" w:hAnsi="Courier New" w:cs="Courier New"/>
          <w:color w:val="000000"/>
          <w:bdr w:val="none" w:sz="0" w:space="0" w:color="auto" w:frame="1"/>
          <w:lang w:val="en-US" w:eastAsia="zh-CN"/>
        </w:rPr>
        <w:t xml:space="preserve">device *dev, </w:t>
      </w:r>
      <w:proofErr w:type="spellStart"/>
      <w:r w:rsidRPr="00F37510">
        <w:rPr>
          <w:rFonts w:ascii="Courier New" w:eastAsia="Times New Roman" w:hAnsi="Courier New" w:cs="Courier New"/>
          <w:color w:val="000000"/>
          <w:bdr w:val="none" w:sz="0" w:space="0" w:color="auto" w:frame="1"/>
          <w:lang w:val="en-US" w:eastAsia="zh-CN"/>
        </w:rPr>
        <w:t>dma_addr_t</w:t>
      </w:r>
      <w:proofErr w:type="spellEnd"/>
      <w:r w:rsidRPr="00F37510">
        <w:rPr>
          <w:rFonts w:ascii="Courier New" w:eastAsia="Times New Roman" w:hAnsi="Courier New" w:cs="Courier New"/>
          <w:color w:val="000000"/>
          <w:bdr w:val="none" w:sz="0" w:space="0" w:color="auto" w:frame="1"/>
          <w:lang w:val="en-US" w:eastAsia="zh-CN"/>
        </w:rPr>
        <w:t xml:space="preserve"> </w:t>
      </w:r>
      <w:proofErr w:type="spellStart"/>
      <w:r w:rsidRPr="00F37510">
        <w:rPr>
          <w:rFonts w:ascii="Courier New" w:eastAsia="Times New Roman" w:hAnsi="Courier New" w:cs="Courier New"/>
          <w:color w:val="000000"/>
          <w:bdr w:val="none" w:sz="0" w:space="0" w:color="auto" w:frame="1"/>
          <w:lang w:val="en-US" w:eastAsia="zh-CN"/>
        </w:rPr>
        <w:t>dma_handle</w:t>
      </w:r>
      <w:proofErr w:type="spellEnd"/>
      <w:r w:rsidRPr="00F37510">
        <w:rPr>
          <w:rFonts w:ascii="Courier New" w:eastAsia="Times New Roman" w:hAnsi="Courier New" w:cs="Courier New"/>
          <w:color w:val="000000"/>
          <w:bdr w:val="none" w:sz="0" w:space="0" w:color="auto" w:frame="1"/>
          <w:lang w:val="en-US" w:eastAsia="zh-CN"/>
        </w:rPr>
        <w:t>,</w:t>
      </w:r>
    </w:p>
    <w:p w14:paraId="71EE4492" w14:textId="77777777" w:rsidR="00F37510" w:rsidRPr="00F37510" w:rsidRDefault="00F37510" w:rsidP="00EC332A">
      <w:pPr>
        <w:numPr>
          <w:ilvl w:val="0"/>
          <w:numId w:val="17"/>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F37510">
        <w:rPr>
          <w:rFonts w:ascii="Courier New" w:eastAsia="Times New Roman" w:hAnsi="Courier New" w:cs="Courier New"/>
          <w:color w:val="666666"/>
          <w:lang w:val="en-US" w:eastAsia="zh-CN"/>
        </w:rPr>
        <w:t>                </w:t>
      </w:r>
      <w:proofErr w:type="spellStart"/>
      <w:r w:rsidRPr="00F37510">
        <w:rPr>
          <w:rFonts w:ascii="Courier New" w:eastAsia="Times New Roman" w:hAnsi="Courier New" w:cs="Courier New"/>
          <w:color w:val="000000"/>
          <w:bdr w:val="none" w:sz="0" w:space="0" w:color="auto" w:frame="1"/>
          <w:lang w:val="en-US" w:eastAsia="zh-CN"/>
        </w:rPr>
        <w:t>size_t</w:t>
      </w:r>
      <w:proofErr w:type="spellEnd"/>
      <w:r w:rsidRPr="00F37510">
        <w:rPr>
          <w:rFonts w:ascii="Courier New" w:eastAsia="Times New Roman" w:hAnsi="Courier New" w:cs="Courier New"/>
          <w:color w:val="000000"/>
          <w:bdr w:val="none" w:sz="0" w:space="0" w:color="auto" w:frame="1"/>
          <w:lang w:val="en-US" w:eastAsia="zh-CN"/>
        </w:rPr>
        <w:t xml:space="preserve"> size, </w:t>
      </w:r>
      <w:proofErr w:type="spellStart"/>
      <w:r w:rsidRPr="00F37510">
        <w:rPr>
          <w:rFonts w:ascii="Courier New" w:eastAsia="Times New Roman" w:hAnsi="Courier New" w:cs="Courier New"/>
          <w:b/>
          <w:bCs/>
          <w:color w:val="006699"/>
          <w:bdr w:val="none" w:sz="0" w:space="0" w:color="auto" w:frame="1"/>
          <w:lang w:val="en-US" w:eastAsia="zh-CN"/>
        </w:rPr>
        <w:t>int</w:t>
      </w:r>
      <w:proofErr w:type="spellEnd"/>
      <w:r w:rsidRPr="00F37510">
        <w:rPr>
          <w:rFonts w:ascii="Courier New" w:eastAsia="Times New Roman" w:hAnsi="Courier New" w:cs="Courier New"/>
          <w:color w:val="666666"/>
          <w:lang w:val="en-US" w:eastAsia="zh-CN"/>
        </w:rPr>
        <w:t xml:space="preserve"> </w:t>
      </w:r>
      <w:proofErr w:type="gramStart"/>
      <w:r w:rsidRPr="00F37510">
        <w:rPr>
          <w:rFonts w:ascii="Courier New" w:eastAsia="Times New Roman" w:hAnsi="Courier New" w:cs="Courier New"/>
          <w:color w:val="000000"/>
          <w:bdr w:val="none" w:sz="0" w:space="0" w:color="auto" w:frame="1"/>
          <w:lang w:val="en-US" w:eastAsia="zh-CN"/>
        </w:rPr>
        <w:t>direction )</w:t>
      </w:r>
      <w:proofErr w:type="gramEnd"/>
      <w:r w:rsidRPr="00F37510">
        <w:rPr>
          <w:rFonts w:ascii="Courier New" w:eastAsia="Times New Roman" w:hAnsi="Courier New" w:cs="Courier New"/>
          <w:color w:val="000000"/>
          <w:bdr w:val="none" w:sz="0" w:space="0" w:color="auto" w:frame="1"/>
          <w:lang w:val="en-US" w:eastAsia="zh-CN"/>
        </w:rPr>
        <w:t>;</w:t>
      </w:r>
    </w:p>
    <w:p w14:paraId="70D7287F" w14:textId="77777777" w:rsidR="00966B0B" w:rsidRDefault="00F37510" w:rsidP="00F37510">
      <w:pPr>
        <w:pStyle w:val="af6"/>
      </w:pPr>
      <w:r w:rsidRPr="00F37510">
        <w:rPr>
          <w:lang w:val="en-US"/>
        </w:rPr>
        <w:t xml:space="preserve"> </w:t>
      </w:r>
      <w:r w:rsidR="00005FF2">
        <w:t>Выделив</w:t>
      </w:r>
      <w:r w:rsidR="00005FF2" w:rsidRPr="00F37510">
        <w:t xml:space="preserve"> </w:t>
      </w:r>
      <w:r w:rsidR="00005FF2">
        <w:t>любым</w:t>
      </w:r>
      <w:r w:rsidR="00005FF2" w:rsidRPr="00F37510">
        <w:t xml:space="preserve"> </w:t>
      </w:r>
      <w:r w:rsidR="00005FF2">
        <w:t>подходящим</w:t>
      </w:r>
      <w:r w:rsidR="00005FF2" w:rsidRPr="00F37510">
        <w:t xml:space="preserve"> </w:t>
      </w:r>
      <w:r w:rsidR="00005FF2">
        <w:t xml:space="preserve">способом блок памяти для обмена по DMA, драйвер в цикле выполняет следующую последовательность операций: </w:t>
      </w:r>
    </w:p>
    <w:p w14:paraId="52178390" w14:textId="77777777" w:rsidR="00966B0B" w:rsidRDefault="00005FF2" w:rsidP="00966B0B">
      <w:pPr>
        <w:pStyle w:val="af6"/>
        <w:ind w:firstLine="708"/>
      </w:pPr>
      <w:r>
        <w:lastRenderedPageBreak/>
        <w:t xml:space="preserve">1. адрес начала блока записывается в соответствующий регистр одной из 6-ти областей ввода-вывода PCI устройства (конкретные адреса таких регистров определяются спецификацией устройства); </w:t>
      </w:r>
    </w:p>
    <w:p w14:paraId="2DCB19FC" w14:textId="77777777" w:rsidR="00966B0B" w:rsidRDefault="00005FF2" w:rsidP="00966B0B">
      <w:pPr>
        <w:pStyle w:val="af6"/>
        <w:ind w:firstLine="708"/>
      </w:pPr>
      <w:r>
        <w:t xml:space="preserve">2. ещё в один специфический регистр заносится длина блока для обмена; </w:t>
      </w:r>
    </w:p>
    <w:p w14:paraId="0BF75ADE" w14:textId="77777777" w:rsidR="00966B0B" w:rsidRDefault="00005FF2" w:rsidP="00966B0B">
      <w:pPr>
        <w:pStyle w:val="af6"/>
        <w:ind w:firstLine="708"/>
      </w:pPr>
      <w:r>
        <w:t xml:space="preserve">3. в регистр команды заносится значение (чаще это выделенный бит) команды начала операции по DMA; </w:t>
      </w:r>
    </w:p>
    <w:p w14:paraId="23C6786F" w14:textId="36D2A49F" w:rsidR="00966B0B" w:rsidRDefault="00005FF2" w:rsidP="00966B0B">
      <w:pPr>
        <w:pStyle w:val="af6"/>
        <w:ind w:firstLine="708"/>
      </w:pPr>
      <w:r>
        <w:t xml:space="preserve">4. когда внешнее PCI-устройство сочтёт, что оно готово приступить к выполнению этой операции, оно </w:t>
      </w:r>
      <w:proofErr w:type="spellStart"/>
      <w:r>
        <w:t>аппаратно</w:t>
      </w:r>
      <w:proofErr w:type="spellEnd"/>
      <w:r>
        <w:t xml:space="preserve"> захватывает шину PCI, и под собственным управлением записывает (сч</w:t>
      </w:r>
      <w:r w:rsidR="00966B0B">
        <w:t>итывает) указанный блок данных.</w:t>
      </w:r>
    </w:p>
    <w:p w14:paraId="64771D23" w14:textId="176F8C30" w:rsidR="00CF2485" w:rsidRPr="00F37510" w:rsidRDefault="00966B0B" w:rsidP="00966B0B">
      <w:pPr>
        <w:pStyle w:val="af6"/>
      </w:pPr>
      <w:r>
        <w:t>З</w:t>
      </w:r>
      <w:r w:rsidR="00005FF2">
        <w:t>авершив выполнение операции устройство освобождает шину PCI под управление процессора, и извещает систему прерыванием по выделенной устройству линии IRQ о завершении операции</w:t>
      </w:r>
    </w:p>
    <w:p w14:paraId="23C410E5" w14:textId="6DB409E7" w:rsidR="0070733A" w:rsidRPr="00A9004C" w:rsidRDefault="0070733A" w:rsidP="0070733A">
      <w:pPr>
        <w:pStyle w:val="af6"/>
        <w:jc w:val="left"/>
      </w:pPr>
      <w:r w:rsidRPr="00A9004C">
        <w:br/>
      </w:r>
    </w:p>
    <w:p w14:paraId="2727DC88" w14:textId="77777777" w:rsidR="0070733A" w:rsidRPr="00A9004C" w:rsidRDefault="0070733A" w:rsidP="0070733A">
      <w:pPr>
        <w:pStyle w:val="af6"/>
        <w:ind w:left="720"/>
        <w:jc w:val="left"/>
      </w:pPr>
    </w:p>
    <w:p w14:paraId="6A407A00" w14:textId="246C786D" w:rsidR="006D11DE" w:rsidRPr="006D11DE" w:rsidRDefault="006D11DE" w:rsidP="00EF181D">
      <w:pPr>
        <w:pStyle w:val="1"/>
        <w:pageBreakBefore/>
      </w:pPr>
      <w:bookmarkStart w:id="19" w:name="_Toc62396697"/>
      <w:r>
        <w:lastRenderedPageBreak/>
        <w:t>3. Технологическая часть</w:t>
      </w:r>
      <w:bookmarkEnd w:id="19"/>
    </w:p>
    <w:p w14:paraId="469547F0" w14:textId="77777777" w:rsidR="006D11DE" w:rsidRDefault="006D11DE" w:rsidP="006D11DE">
      <w:pPr>
        <w:spacing w:line="360" w:lineRule="auto"/>
      </w:pPr>
    </w:p>
    <w:p w14:paraId="63D6C9DC" w14:textId="4781C748" w:rsidR="00334CEE" w:rsidRPr="00334CEE" w:rsidRDefault="0099119C" w:rsidP="00EC332A">
      <w:pPr>
        <w:pStyle w:val="2"/>
        <w:numPr>
          <w:ilvl w:val="1"/>
          <w:numId w:val="19"/>
        </w:numPr>
      </w:pPr>
      <w:bookmarkStart w:id="20" w:name="_Toc62396698"/>
      <w:r>
        <w:t xml:space="preserve"> </w:t>
      </w:r>
      <w:r w:rsidR="00A60493">
        <w:t xml:space="preserve">Выбор </w:t>
      </w:r>
      <w:r w:rsidR="006D11DE">
        <w:t>языка программирования и среды разработки</w:t>
      </w:r>
      <w:bookmarkEnd w:id="20"/>
    </w:p>
    <w:p w14:paraId="13F23907" w14:textId="77777777" w:rsidR="00A60493" w:rsidRDefault="00334CEE" w:rsidP="00EC332A">
      <w:pPr>
        <w:pStyle w:val="af6"/>
        <w:numPr>
          <w:ilvl w:val="0"/>
          <w:numId w:val="18"/>
        </w:numPr>
      </w:pPr>
      <w:r w:rsidRPr="00A60493">
        <w:t xml:space="preserve">Операционная система </w:t>
      </w:r>
      <w:proofErr w:type="spellStart"/>
      <w:r w:rsidRPr="00A60493">
        <w:t>Linux</w:t>
      </w:r>
      <w:proofErr w:type="spellEnd"/>
      <w:r w:rsidRPr="00A60493">
        <w:t xml:space="preserve"> </w:t>
      </w:r>
      <w:r w:rsidR="006527EC" w:rsidRPr="00A60493">
        <w:t xml:space="preserve">версии </w:t>
      </w:r>
      <w:r w:rsidRPr="00A60493">
        <w:t>14</w:t>
      </w:r>
      <w:r w:rsidR="006527EC" w:rsidRPr="00A60493">
        <w:t>.04</w:t>
      </w:r>
      <w:r w:rsidR="00A60493">
        <w:t>, в</w:t>
      </w:r>
      <w:r w:rsidRPr="00A60493">
        <w:t>ерсия ядра</w:t>
      </w:r>
      <w:r w:rsidR="006527EC" w:rsidRPr="00A60493">
        <w:t xml:space="preserve"> 3.13.0-32-generic</w:t>
      </w:r>
    </w:p>
    <w:p w14:paraId="4A58F39B" w14:textId="77777777" w:rsidR="00A60493" w:rsidRDefault="00334CEE" w:rsidP="00EC332A">
      <w:pPr>
        <w:pStyle w:val="af6"/>
        <w:numPr>
          <w:ilvl w:val="0"/>
          <w:numId w:val="18"/>
        </w:numPr>
      </w:pPr>
      <w:r w:rsidRPr="00A60493">
        <w:t>В качестве языка программирования был выбран C т.к. он лежит в основе все</w:t>
      </w:r>
      <w:r w:rsidR="006527EC" w:rsidRPr="00A60493">
        <w:t>й операционной системы UNIX/GNU/</w:t>
      </w:r>
      <w:proofErr w:type="spellStart"/>
      <w:r w:rsidR="006527EC" w:rsidRPr="00A60493">
        <w:t>Linux</w:t>
      </w:r>
      <w:proofErr w:type="spellEnd"/>
      <w:r w:rsidR="00A60493">
        <w:t>.</w:t>
      </w:r>
    </w:p>
    <w:p w14:paraId="24D1C3FC" w14:textId="77777777" w:rsidR="00A60493" w:rsidRDefault="00A60493" w:rsidP="00EC332A">
      <w:pPr>
        <w:pStyle w:val="af6"/>
        <w:numPr>
          <w:ilvl w:val="1"/>
          <w:numId w:val="18"/>
        </w:numPr>
      </w:pPr>
      <w:r w:rsidRPr="00A60493">
        <w:t xml:space="preserve">Компилируемый язык со статической типизацией. </w:t>
      </w:r>
    </w:p>
    <w:p w14:paraId="03A81795" w14:textId="77777777" w:rsidR="00A60493" w:rsidRDefault="00A60493" w:rsidP="00EC332A">
      <w:pPr>
        <w:pStyle w:val="af6"/>
        <w:numPr>
          <w:ilvl w:val="1"/>
          <w:numId w:val="18"/>
        </w:numPr>
      </w:pPr>
      <w:r w:rsidRPr="00A60493">
        <w:t xml:space="preserve">Сочетание высокоуровневых и низкоуровневых средств. </w:t>
      </w:r>
    </w:p>
    <w:p w14:paraId="55AB0915" w14:textId="450062FE" w:rsidR="00A60493" w:rsidRPr="00A60493" w:rsidRDefault="00A60493" w:rsidP="00EC332A">
      <w:pPr>
        <w:pStyle w:val="af6"/>
        <w:numPr>
          <w:ilvl w:val="1"/>
          <w:numId w:val="18"/>
        </w:numPr>
      </w:pPr>
      <w:r w:rsidRPr="00A60493">
        <w:t>Наличие удобной стандартной библиотеки шаблонов</w:t>
      </w:r>
    </w:p>
    <w:p w14:paraId="5B2C544B" w14:textId="32443498" w:rsidR="00CD4579" w:rsidRDefault="00CD4579" w:rsidP="00841750">
      <w:pPr>
        <w:pStyle w:val="1"/>
        <w:pageBreakBefore/>
        <w:spacing w:line="360" w:lineRule="auto"/>
        <w:rPr>
          <w:sz w:val="28"/>
          <w:szCs w:val="28"/>
        </w:rPr>
      </w:pPr>
      <w:bookmarkStart w:id="21" w:name="_Toc62396699"/>
      <w:r>
        <w:lastRenderedPageBreak/>
        <w:t>4. Экспериментальная часть</w:t>
      </w:r>
      <w:bookmarkEnd w:id="21"/>
      <w:r>
        <w:rPr>
          <w:sz w:val="28"/>
          <w:szCs w:val="28"/>
        </w:rPr>
        <w:t xml:space="preserve"> </w:t>
      </w:r>
    </w:p>
    <w:p w14:paraId="021DABE4" w14:textId="604D7AF1" w:rsidR="00CD4579" w:rsidRDefault="007F67AA" w:rsidP="00841750">
      <w:pPr>
        <w:spacing w:line="360" w:lineRule="auto"/>
        <w:jc w:val="both"/>
        <w:rPr>
          <w:sz w:val="28"/>
          <w:szCs w:val="28"/>
        </w:rPr>
      </w:pPr>
      <w:r>
        <w:rPr>
          <w:sz w:val="28"/>
          <w:szCs w:val="28"/>
        </w:rPr>
        <w:tab/>
        <w:t xml:space="preserve">В данном разделе </w:t>
      </w:r>
      <w:r w:rsidR="000A4BDF">
        <w:rPr>
          <w:sz w:val="28"/>
          <w:szCs w:val="28"/>
        </w:rPr>
        <w:t xml:space="preserve">будет проведена апробация </w:t>
      </w:r>
      <w:r w:rsidR="00E02929">
        <w:rPr>
          <w:sz w:val="28"/>
          <w:szCs w:val="28"/>
        </w:rPr>
        <w:t>реализованной программы для проверки корректности ее работы</w:t>
      </w:r>
      <w:r w:rsidR="00A772C7">
        <w:rPr>
          <w:sz w:val="28"/>
          <w:szCs w:val="28"/>
        </w:rPr>
        <w:t>.</w:t>
      </w:r>
    </w:p>
    <w:p w14:paraId="325A7573" w14:textId="4B78483F" w:rsidR="007D4B02" w:rsidRDefault="007D4B02" w:rsidP="00841750">
      <w:pPr>
        <w:pStyle w:val="2"/>
        <w:jc w:val="both"/>
      </w:pPr>
      <w:bookmarkStart w:id="22" w:name="_Toc62396700"/>
      <w:r>
        <w:t>4.1 Цель эксперимента</w:t>
      </w:r>
      <w:bookmarkEnd w:id="22"/>
    </w:p>
    <w:p w14:paraId="19A9EF97" w14:textId="567C98F3" w:rsidR="007D4B02" w:rsidRPr="007D4B02" w:rsidRDefault="007F67AA" w:rsidP="00841750">
      <w:pPr>
        <w:spacing w:line="360" w:lineRule="auto"/>
        <w:ind w:firstLine="708"/>
        <w:jc w:val="both"/>
      </w:pPr>
      <w:r>
        <w:rPr>
          <w:sz w:val="28"/>
          <w:szCs w:val="28"/>
        </w:rPr>
        <w:t>Целью эксперимента является п</w:t>
      </w:r>
      <w:r w:rsidR="00841750">
        <w:rPr>
          <w:sz w:val="28"/>
          <w:szCs w:val="28"/>
        </w:rPr>
        <w:t>ро</w:t>
      </w:r>
      <w:r w:rsidR="007D4B02">
        <w:rPr>
          <w:sz w:val="28"/>
          <w:szCs w:val="28"/>
        </w:rPr>
        <w:t>вер</w:t>
      </w:r>
      <w:r>
        <w:rPr>
          <w:sz w:val="28"/>
          <w:szCs w:val="28"/>
        </w:rPr>
        <w:t>ка</w:t>
      </w:r>
      <w:r w:rsidR="007D4B02">
        <w:rPr>
          <w:sz w:val="28"/>
          <w:szCs w:val="28"/>
        </w:rPr>
        <w:t xml:space="preserve"> правильност</w:t>
      </w:r>
      <w:r>
        <w:rPr>
          <w:sz w:val="28"/>
          <w:szCs w:val="28"/>
        </w:rPr>
        <w:t>и</w:t>
      </w:r>
      <w:r w:rsidR="00A772C7">
        <w:rPr>
          <w:sz w:val="28"/>
          <w:szCs w:val="28"/>
        </w:rPr>
        <w:t xml:space="preserve"> выполнения поставленной задачи.</w:t>
      </w:r>
      <w:r w:rsidR="007D4B02">
        <w:rPr>
          <w:sz w:val="28"/>
          <w:szCs w:val="28"/>
        </w:rPr>
        <w:t xml:space="preserve"> </w:t>
      </w:r>
    </w:p>
    <w:p w14:paraId="0F23F5F4" w14:textId="1BF7A8DE" w:rsidR="007D4B02" w:rsidRDefault="007D4B02" w:rsidP="00841750">
      <w:pPr>
        <w:pStyle w:val="2"/>
      </w:pPr>
      <w:bookmarkStart w:id="23" w:name="_Toc62396701"/>
      <w:r>
        <w:t>4.</w:t>
      </w:r>
      <w:r w:rsidR="007F67AA">
        <w:t>2</w:t>
      </w:r>
      <w:r>
        <w:t xml:space="preserve"> </w:t>
      </w:r>
      <w:r w:rsidR="005375A3">
        <w:t>Апробация</w:t>
      </w:r>
      <w:bookmarkEnd w:id="23"/>
    </w:p>
    <w:p w14:paraId="21AA252B" w14:textId="32C8DF7C" w:rsidR="005375A3" w:rsidRDefault="00125F37" w:rsidP="0092404D">
      <w:pPr>
        <w:spacing w:line="360" w:lineRule="auto"/>
        <w:ind w:firstLine="708"/>
        <w:jc w:val="both"/>
        <w:rPr>
          <w:sz w:val="28"/>
          <w:szCs w:val="28"/>
        </w:rPr>
      </w:pPr>
      <w:r>
        <w:rPr>
          <w:sz w:val="28"/>
          <w:szCs w:val="28"/>
        </w:rPr>
        <w:t>Н</w:t>
      </w:r>
      <w:r w:rsidR="005375A3" w:rsidRPr="00125F37">
        <w:rPr>
          <w:sz w:val="28"/>
          <w:szCs w:val="28"/>
        </w:rPr>
        <w:t xml:space="preserve">а рисунках 4.1 и 4.2 </w:t>
      </w:r>
      <w:r w:rsidR="00C91AB2">
        <w:rPr>
          <w:sz w:val="28"/>
          <w:szCs w:val="28"/>
        </w:rPr>
        <w:t xml:space="preserve">представлены результаты работы прямого доступа к данным для современных устройств и для старых </w:t>
      </w:r>
      <w:r w:rsidR="00C91AB2">
        <w:rPr>
          <w:sz w:val="28"/>
          <w:szCs w:val="28"/>
          <w:lang w:val="en-US"/>
        </w:rPr>
        <w:t>PCI</w:t>
      </w:r>
      <w:r w:rsidR="00C91AB2">
        <w:rPr>
          <w:sz w:val="28"/>
          <w:szCs w:val="28"/>
        </w:rPr>
        <w:t>-шин соответственно.</w:t>
      </w:r>
      <w:r w:rsidR="005375A3" w:rsidRPr="00125F37">
        <w:rPr>
          <w:sz w:val="28"/>
          <w:szCs w:val="28"/>
        </w:rPr>
        <w:t xml:space="preserve"> </w:t>
      </w:r>
    </w:p>
    <w:p w14:paraId="5F325D94" w14:textId="17066977" w:rsidR="00C91AB2" w:rsidRDefault="00A72637" w:rsidP="00C91AB2">
      <w:pPr>
        <w:spacing w:line="360" w:lineRule="auto"/>
        <w:ind w:firstLine="708"/>
        <w:jc w:val="center"/>
        <w:rPr>
          <w:lang w:val="en-US"/>
        </w:rPr>
      </w:pPr>
      <w:r w:rsidRPr="00A72637">
        <w:rPr>
          <w:noProof/>
          <w:lang w:eastAsia="zh-CN"/>
        </w:rPr>
        <w:drawing>
          <wp:inline distT="0" distB="0" distL="0" distR="0" wp14:anchorId="6C08AC94" wp14:editId="23D1AC5E">
            <wp:extent cx="5531134" cy="12637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134" cy="1263715"/>
                    </a:xfrm>
                    <a:prstGeom prst="rect">
                      <a:avLst/>
                    </a:prstGeom>
                  </pic:spPr>
                </pic:pic>
              </a:graphicData>
            </a:graphic>
          </wp:inline>
        </w:drawing>
      </w:r>
    </w:p>
    <w:p w14:paraId="2FAB7C2D" w14:textId="579C22AD" w:rsidR="00A72637" w:rsidRDefault="00C91AB2" w:rsidP="00A72637">
      <w:pPr>
        <w:spacing w:line="360" w:lineRule="auto"/>
        <w:ind w:firstLine="708"/>
        <w:jc w:val="center"/>
      </w:pPr>
      <w:r>
        <w:t xml:space="preserve">Рисунок 4.1. Результат работы </w:t>
      </w:r>
      <w:r w:rsidR="00A72637">
        <w:t>для современных устройств</w:t>
      </w:r>
    </w:p>
    <w:p w14:paraId="1BEB3AB0" w14:textId="6C47287A" w:rsidR="00A72637" w:rsidRDefault="00A72637" w:rsidP="00A72637">
      <w:pPr>
        <w:spacing w:line="360" w:lineRule="auto"/>
        <w:ind w:firstLine="708"/>
        <w:jc w:val="center"/>
      </w:pPr>
    </w:p>
    <w:p w14:paraId="00E8AF1C" w14:textId="49CCBA3E" w:rsidR="00A72637" w:rsidRDefault="00A72637" w:rsidP="00A72637">
      <w:pPr>
        <w:spacing w:line="360" w:lineRule="auto"/>
        <w:ind w:firstLine="708"/>
        <w:jc w:val="center"/>
      </w:pPr>
      <w:r w:rsidRPr="00A72637">
        <w:rPr>
          <w:noProof/>
          <w:lang w:eastAsia="zh-CN"/>
        </w:rPr>
        <w:drawing>
          <wp:inline distT="0" distB="0" distL="0" distR="0" wp14:anchorId="060C3001" wp14:editId="1C9A426C">
            <wp:extent cx="5600988" cy="76838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988" cy="768389"/>
                    </a:xfrm>
                    <a:prstGeom prst="rect">
                      <a:avLst/>
                    </a:prstGeom>
                  </pic:spPr>
                </pic:pic>
              </a:graphicData>
            </a:graphic>
          </wp:inline>
        </w:drawing>
      </w:r>
    </w:p>
    <w:p w14:paraId="12A3D621" w14:textId="6F1037DB" w:rsidR="007D4B02" w:rsidRDefault="00A72637" w:rsidP="00E476EE">
      <w:pPr>
        <w:spacing w:line="360" w:lineRule="auto"/>
        <w:ind w:firstLine="708"/>
        <w:jc w:val="center"/>
      </w:pPr>
      <w:r>
        <w:t>Рисунок 4.</w:t>
      </w:r>
      <w:r w:rsidR="009C61C2">
        <w:t>2</w:t>
      </w:r>
      <w:r>
        <w:t>. Результат работы для современных устройств</w:t>
      </w:r>
    </w:p>
    <w:p w14:paraId="5C3BC138" w14:textId="6BCBB1BF" w:rsidR="00EE3EFB" w:rsidRDefault="00EE3EFB" w:rsidP="00EE3EFB">
      <w:pPr>
        <w:spacing w:line="360" w:lineRule="auto"/>
        <w:ind w:firstLine="708"/>
      </w:pPr>
    </w:p>
    <w:p w14:paraId="7B899D18" w14:textId="630915BC" w:rsidR="0037110B" w:rsidRDefault="0037110B" w:rsidP="00EE3EFB">
      <w:pPr>
        <w:pStyle w:val="af6"/>
      </w:pPr>
      <w:r>
        <w:t>Как можно заметить на данных рисунках, создание буферов, выделение под них памяти и прочее работает, как и ожидалось, программное обеспечение исполняет свою задачу верно.</w:t>
      </w:r>
    </w:p>
    <w:p w14:paraId="006EF00A" w14:textId="7C814059" w:rsidR="00EE3EFB" w:rsidRPr="00EC187B" w:rsidRDefault="00EC187B" w:rsidP="00EE3EFB">
      <w:pPr>
        <w:pStyle w:val="af6"/>
      </w:pPr>
      <w:r>
        <w:t>Данные</w:t>
      </w:r>
      <w:r w:rsidR="00EE3EFB" w:rsidRPr="00EE3EFB">
        <w:t xml:space="preserve"> примеры интересны не только своими результатами, но и тем, что </w:t>
      </w:r>
      <w:r>
        <w:t>могут быть полезными как для начального обучения, так и быть ша</w:t>
      </w:r>
      <w:bookmarkStart w:id="24" w:name="_GoBack"/>
      <w:bookmarkEnd w:id="24"/>
      <w:r>
        <w:t xml:space="preserve">блонами для более специализированной и глубокой разработки </w:t>
      </w:r>
      <w:r>
        <w:rPr>
          <w:lang w:val="en-US"/>
        </w:rPr>
        <w:t>DMA</w:t>
      </w:r>
      <w:r w:rsidRPr="00EC187B">
        <w:t xml:space="preserve"> </w:t>
      </w:r>
      <w:r>
        <w:t>обменов.</w:t>
      </w:r>
    </w:p>
    <w:p w14:paraId="320161B6" w14:textId="1DB271A5" w:rsidR="000B7EBC" w:rsidRDefault="000B7EBC" w:rsidP="00CD4579">
      <w:pPr>
        <w:pStyle w:val="1"/>
        <w:pageBreakBefore/>
        <w:jc w:val="left"/>
      </w:pPr>
      <w:bookmarkStart w:id="25" w:name="_Toc62396702"/>
      <w:r>
        <w:lastRenderedPageBreak/>
        <w:t>Заключение</w:t>
      </w:r>
      <w:bookmarkEnd w:id="25"/>
    </w:p>
    <w:p w14:paraId="7A0E5D2E" w14:textId="77777777" w:rsidR="008C1D92" w:rsidRPr="00ED2191" w:rsidRDefault="008C1D92" w:rsidP="008C1D92">
      <w:pPr>
        <w:rPr>
          <w:sz w:val="28"/>
          <w:szCs w:val="28"/>
        </w:rPr>
      </w:pPr>
    </w:p>
    <w:p w14:paraId="1419944A" w14:textId="21837763" w:rsidR="00ED2191" w:rsidRDefault="00ED2191" w:rsidP="00A949F5">
      <w:pPr>
        <w:spacing w:after="160" w:line="360" w:lineRule="auto"/>
        <w:ind w:firstLine="708"/>
        <w:jc w:val="both"/>
        <w:rPr>
          <w:sz w:val="28"/>
          <w:szCs w:val="28"/>
        </w:rPr>
      </w:pPr>
      <w:r>
        <w:rPr>
          <w:sz w:val="28"/>
          <w:szCs w:val="28"/>
        </w:rPr>
        <w:t xml:space="preserve">Во время выполнения </w:t>
      </w:r>
      <w:r w:rsidR="00227756">
        <w:rPr>
          <w:sz w:val="28"/>
          <w:szCs w:val="28"/>
        </w:rPr>
        <w:t>курсового проекта</w:t>
      </w:r>
      <w:r w:rsidR="0003153F">
        <w:rPr>
          <w:sz w:val="28"/>
          <w:szCs w:val="28"/>
        </w:rPr>
        <w:t xml:space="preserve"> была </w:t>
      </w:r>
      <w:r w:rsidR="00E476EE">
        <w:rPr>
          <w:sz w:val="28"/>
          <w:szCs w:val="28"/>
        </w:rPr>
        <w:t xml:space="preserve">изучены принципы работы загружаемых модулей ядра </w:t>
      </w:r>
      <w:r w:rsidR="00E476EE">
        <w:rPr>
          <w:sz w:val="28"/>
          <w:szCs w:val="28"/>
          <w:lang w:val="en-US"/>
        </w:rPr>
        <w:t>Linux</w:t>
      </w:r>
      <w:r w:rsidR="00E476EE" w:rsidRPr="00E476EE">
        <w:rPr>
          <w:sz w:val="28"/>
          <w:szCs w:val="28"/>
        </w:rPr>
        <w:t xml:space="preserve">, </w:t>
      </w:r>
      <w:r w:rsidR="00093C5D">
        <w:rPr>
          <w:sz w:val="28"/>
          <w:szCs w:val="28"/>
        </w:rPr>
        <w:t>принцип работы прямого доступа к памяти (</w:t>
      </w:r>
      <w:r w:rsidR="00093C5D">
        <w:rPr>
          <w:sz w:val="28"/>
          <w:szCs w:val="28"/>
          <w:lang w:val="en-US"/>
        </w:rPr>
        <w:t>DMA</w:t>
      </w:r>
      <w:r w:rsidR="00093C5D">
        <w:rPr>
          <w:sz w:val="28"/>
          <w:szCs w:val="28"/>
        </w:rPr>
        <w:t xml:space="preserve">). Особое внимание было уделено способам распределения памяти под буфера </w:t>
      </w:r>
      <w:r w:rsidR="00093C5D">
        <w:rPr>
          <w:sz w:val="28"/>
          <w:szCs w:val="28"/>
          <w:lang w:val="en-US"/>
        </w:rPr>
        <w:t>DMA</w:t>
      </w:r>
      <w:r w:rsidR="00093C5D">
        <w:rPr>
          <w:sz w:val="28"/>
          <w:szCs w:val="28"/>
        </w:rPr>
        <w:t>,</w:t>
      </w:r>
      <w:r w:rsidR="00093C5D" w:rsidRPr="00093C5D">
        <w:rPr>
          <w:sz w:val="28"/>
          <w:szCs w:val="28"/>
        </w:rPr>
        <w:t xml:space="preserve"> </w:t>
      </w:r>
      <w:r w:rsidR="00093C5D">
        <w:rPr>
          <w:sz w:val="28"/>
          <w:szCs w:val="28"/>
        </w:rPr>
        <w:t>б</w:t>
      </w:r>
      <w:r>
        <w:rPr>
          <w:sz w:val="28"/>
          <w:szCs w:val="28"/>
        </w:rPr>
        <w:t>ыли проанализированы их достоинства и недостатки</w:t>
      </w:r>
      <w:r w:rsidR="00F06BF6">
        <w:rPr>
          <w:sz w:val="28"/>
          <w:szCs w:val="28"/>
        </w:rPr>
        <w:t xml:space="preserve">. </w:t>
      </w:r>
      <w:r w:rsidR="0024241D">
        <w:rPr>
          <w:sz w:val="28"/>
          <w:szCs w:val="28"/>
        </w:rPr>
        <w:t>Было разр</w:t>
      </w:r>
      <w:r w:rsidR="00093C5D">
        <w:rPr>
          <w:sz w:val="28"/>
          <w:szCs w:val="28"/>
        </w:rPr>
        <w:t xml:space="preserve">аботано программное обеспечение, демонстрирующее принципы построения </w:t>
      </w:r>
      <w:r w:rsidR="00093C5D">
        <w:rPr>
          <w:sz w:val="28"/>
          <w:szCs w:val="28"/>
          <w:lang w:val="en-US"/>
        </w:rPr>
        <w:t>DMA</w:t>
      </w:r>
      <w:r w:rsidR="00093C5D" w:rsidRPr="00093C5D">
        <w:rPr>
          <w:sz w:val="28"/>
          <w:szCs w:val="28"/>
        </w:rPr>
        <w:t xml:space="preserve"> </w:t>
      </w:r>
      <w:r w:rsidR="00093C5D">
        <w:rPr>
          <w:sz w:val="28"/>
          <w:szCs w:val="28"/>
        </w:rPr>
        <w:t xml:space="preserve">модуля. </w:t>
      </w:r>
    </w:p>
    <w:p w14:paraId="20BDB5B8" w14:textId="7D2201C7" w:rsidR="006D11DE" w:rsidRDefault="0064441A" w:rsidP="00093C5D">
      <w:pPr>
        <w:spacing w:after="160" w:line="360" w:lineRule="auto"/>
        <w:ind w:firstLine="708"/>
        <w:jc w:val="both"/>
        <w:rPr>
          <w:sz w:val="28"/>
          <w:szCs w:val="28"/>
        </w:rPr>
      </w:pPr>
      <w:r>
        <w:rPr>
          <w:sz w:val="28"/>
          <w:szCs w:val="28"/>
        </w:rPr>
        <w:t xml:space="preserve">Программа реализована </w:t>
      </w:r>
      <w:r w:rsidR="00093C5D">
        <w:rPr>
          <w:sz w:val="28"/>
          <w:szCs w:val="28"/>
        </w:rPr>
        <w:t>в виде шаблона, который можно было бы использовать как в образовательном формате, так и для дальнейшей, уже более специализированной, разработки.</w:t>
      </w:r>
    </w:p>
    <w:p w14:paraId="7268DC3B" w14:textId="77777777" w:rsidR="00093C5D" w:rsidRDefault="00093C5D">
      <w:pPr>
        <w:rPr>
          <w:b/>
          <w:bCs/>
          <w:sz w:val="36"/>
          <w:szCs w:val="36"/>
        </w:rPr>
      </w:pPr>
      <w:r>
        <w:br w:type="page"/>
      </w:r>
    </w:p>
    <w:p w14:paraId="28F108BF" w14:textId="4F4703C8" w:rsidR="000B7EBC" w:rsidRDefault="000B7EBC" w:rsidP="006F091D">
      <w:pPr>
        <w:pStyle w:val="1"/>
      </w:pPr>
      <w:bookmarkStart w:id="26" w:name="_Toc62396703"/>
      <w:r>
        <w:lastRenderedPageBreak/>
        <w:t>Список использованной литературы</w:t>
      </w:r>
      <w:bookmarkEnd w:id="26"/>
    </w:p>
    <w:p w14:paraId="41E94401" w14:textId="77777777" w:rsidR="00B7606F" w:rsidRDefault="00B7606F" w:rsidP="00B7606F"/>
    <w:p w14:paraId="0FDA640F" w14:textId="763BFB53" w:rsidR="008A4AFD" w:rsidRPr="008143BC" w:rsidRDefault="008143BC" w:rsidP="00EC332A">
      <w:pPr>
        <w:pStyle w:val="a3"/>
        <w:numPr>
          <w:ilvl w:val="0"/>
          <w:numId w:val="1"/>
        </w:numPr>
        <w:spacing w:line="360" w:lineRule="auto"/>
        <w:jc w:val="both"/>
        <w:rPr>
          <w:sz w:val="28"/>
          <w:szCs w:val="28"/>
        </w:rPr>
      </w:pPr>
      <w:r>
        <w:rPr>
          <w:sz w:val="28"/>
          <w:szCs w:val="28"/>
        </w:rPr>
        <w:t>Э</w:t>
      </w:r>
      <w:r w:rsidRPr="008143BC">
        <w:rPr>
          <w:sz w:val="28"/>
          <w:szCs w:val="28"/>
        </w:rPr>
        <w:t xml:space="preserve">. </w:t>
      </w:r>
      <w:proofErr w:type="spellStart"/>
      <w:r>
        <w:rPr>
          <w:sz w:val="28"/>
          <w:szCs w:val="28"/>
        </w:rPr>
        <w:t>Таненбаум</w:t>
      </w:r>
      <w:proofErr w:type="spellEnd"/>
      <w:r w:rsidRPr="008143BC">
        <w:rPr>
          <w:sz w:val="28"/>
          <w:szCs w:val="28"/>
        </w:rPr>
        <w:t xml:space="preserve">, </w:t>
      </w:r>
      <w:proofErr w:type="gramStart"/>
      <w:r>
        <w:rPr>
          <w:sz w:val="28"/>
          <w:szCs w:val="28"/>
        </w:rPr>
        <w:t>Современные</w:t>
      </w:r>
      <w:r w:rsidRPr="008143BC">
        <w:rPr>
          <w:sz w:val="28"/>
          <w:szCs w:val="28"/>
        </w:rPr>
        <w:t xml:space="preserve"> </w:t>
      </w:r>
      <w:r w:rsidR="008A4AFD" w:rsidRPr="008143BC">
        <w:rPr>
          <w:sz w:val="28"/>
          <w:szCs w:val="28"/>
        </w:rPr>
        <w:t xml:space="preserve"> </w:t>
      </w:r>
      <w:r>
        <w:rPr>
          <w:sz w:val="28"/>
          <w:szCs w:val="28"/>
        </w:rPr>
        <w:t>операционные</w:t>
      </w:r>
      <w:proofErr w:type="gramEnd"/>
      <w:r w:rsidRPr="008143BC">
        <w:rPr>
          <w:sz w:val="28"/>
          <w:szCs w:val="28"/>
        </w:rPr>
        <w:t xml:space="preserve"> </w:t>
      </w:r>
      <w:r>
        <w:rPr>
          <w:sz w:val="28"/>
          <w:szCs w:val="28"/>
        </w:rPr>
        <w:t>системы</w:t>
      </w:r>
      <w:r w:rsidRPr="008143BC">
        <w:rPr>
          <w:sz w:val="28"/>
          <w:szCs w:val="28"/>
        </w:rPr>
        <w:t>, 2015.</w:t>
      </w:r>
    </w:p>
    <w:p w14:paraId="2261A3C5" w14:textId="3EFB3237" w:rsidR="00A9791A" w:rsidRPr="00E76B12" w:rsidRDefault="00E76B12" w:rsidP="00EC332A">
      <w:pPr>
        <w:pStyle w:val="a3"/>
        <w:numPr>
          <w:ilvl w:val="0"/>
          <w:numId w:val="1"/>
        </w:numPr>
        <w:spacing w:line="360" w:lineRule="auto"/>
        <w:jc w:val="both"/>
        <w:rPr>
          <w:sz w:val="28"/>
          <w:szCs w:val="28"/>
          <w:lang w:val="en-US"/>
        </w:rPr>
      </w:pPr>
      <w:r>
        <w:rPr>
          <w:color w:val="222222"/>
          <w:sz w:val="28"/>
          <w:szCs w:val="28"/>
          <w:shd w:val="clear" w:color="auto" w:fill="FFFFFF"/>
          <w:lang w:val="en-US"/>
        </w:rPr>
        <w:t>Alessandro</w:t>
      </w:r>
      <w:r w:rsidRPr="00E76B12">
        <w:rPr>
          <w:color w:val="222222"/>
          <w:sz w:val="28"/>
          <w:szCs w:val="28"/>
          <w:shd w:val="clear" w:color="auto" w:fill="FFFFFF"/>
          <w:lang w:val="en-US"/>
        </w:rPr>
        <w:t xml:space="preserve"> </w:t>
      </w:r>
      <w:r>
        <w:rPr>
          <w:color w:val="222222"/>
          <w:sz w:val="28"/>
          <w:szCs w:val="28"/>
          <w:shd w:val="clear" w:color="auto" w:fill="FFFFFF"/>
          <w:lang w:val="en-US"/>
        </w:rPr>
        <w:t>Rubin</w:t>
      </w:r>
      <w:r w:rsidRPr="00E76B12">
        <w:rPr>
          <w:color w:val="222222"/>
          <w:sz w:val="28"/>
          <w:szCs w:val="28"/>
          <w:shd w:val="clear" w:color="auto" w:fill="FFFFFF"/>
          <w:lang w:val="en-US"/>
        </w:rPr>
        <w:t xml:space="preserve">, </w:t>
      </w:r>
      <w:r>
        <w:rPr>
          <w:color w:val="222222"/>
          <w:sz w:val="28"/>
          <w:szCs w:val="28"/>
          <w:shd w:val="clear" w:color="auto" w:fill="FFFFFF"/>
          <w:lang w:val="en-US"/>
        </w:rPr>
        <w:t>Linux</w:t>
      </w:r>
      <w:r w:rsidRPr="00E76B12">
        <w:rPr>
          <w:color w:val="222222"/>
          <w:sz w:val="28"/>
          <w:szCs w:val="28"/>
          <w:shd w:val="clear" w:color="auto" w:fill="FFFFFF"/>
          <w:lang w:val="en-US"/>
        </w:rPr>
        <w:t xml:space="preserve"> </w:t>
      </w:r>
      <w:r>
        <w:rPr>
          <w:color w:val="222222"/>
          <w:sz w:val="28"/>
          <w:szCs w:val="28"/>
          <w:shd w:val="clear" w:color="auto" w:fill="FFFFFF"/>
          <w:lang w:val="en-US"/>
        </w:rPr>
        <w:t>Device</w:t>
      </w:r>
      <w:r w:rsidRPr="00E76B12">
        <w:rPr>
          <w:color w:val="222222"/>
          <w:sz w:val="28"/>
          <w:szCs w:val="28"/>
          <w:shd w:val="clear" w:color="auto" w:fill="FFFFFF"/>
          <w:lang w:val="en-US"/>
        </w:rPr>
        <w:t xml:space="preserve"> </w:t>
      </w:r>
      <w:r>
        <w:rPr>
          <w:color w:val="222222"/>
          <w:sz w:val="28"/>
          <w:szCs w:val="28"/>
          <w:shd w:val="clear" w:color="auto" w:fill="FFFFFF"/>
          <w:lang w:val="en-US"/>
        </w:rPr>
        <w:t>Drivers</w:t>
      </w:r>
      <w:r w:rsidRPr="00E76B12">
        <w:rPr>
          <w:color w:val="222222"/>
          <w:sz w:val="28"/>
          <w:szCs w:val="28"/>
          <w:shd w:val="clear" w:color="auto" w:fill="FFFFFF"/>
          <w:lang w:val="en-US"/>
        </w:rPr>
        <w:t xml:space="preserve"> 2</w:t>
      </w:r>
      <w:r w:rsidRPr="00E76B12">
        <w:rPr>
          <w:color w:val="222222"/>
          <w:sz w:val="28"/>
          <w:szCs w:val="28"/>
          <w:shd w:val="clear" w:color="auto" w:fill="FFFFFF"/>
          <w:vertAlign w:val="superscript"/>
          <w:lang w:val="en-US"/>
        </w:rPr>
        <w:t>nd</w:t>
      </w:r>
      <w:r w:rsidRPr="00E76B12">
        <w:rPr>
          <w:color w:val="222222"/>
          <w:sz w:val="28"/>
          <w:szCs w:val="28"/>
          <w:shd w:val="clear" w:color="auto" w:fill="FFFFFF"/>
          <w:lang w:val="en-US"/>
        </w:rPr>
        <w:t xml:space="preserve"> </w:t>
      </w:r>
      <w:r>
        <w:rPr>
          <w:color w:val="222222"/>
          <w:sz w:val="28"/>
          <w:szCs w:val="28"/>
          <w:shd w:val="clear" w:color="auto" w:fill="FFFFFF"/>
          <w:lang w:val="en-US"/>
        </w:rPr>
        <w:t>Edition</w:t>
      </w:r>
      <w:r w:rsidR="00E00665" w:rsidRPr="00E76B12">
        <w:rPr>
          <w:color w:val="222222"/>
          <w:sz w:val="28"/>
          <w:szCs w:val="28"/>
          <w:shd w:val="clear" w:color="auto" w:fill="FFFFFF"/>
          <w:lang w:val="en-US"/>
        </w:rPr>
        <w:t xml:space="preserve">, </w:t>
      </w:r>
      <w:r>
        <w:rPr>
          <w:color w:val="222222"/>
          <w:sz w:val="28"/>
          <w:szCs w:val="28"/>
          <w:shd w:val="clear" w:color="auto" w:fill="FFFFFF"/>
          <w:lang w:val="en-US"/>
        </w:rPr>
        <w:t>June</w:t>
      </w:r>
      <w:r w:rsidR="00E00665" w:rsidRPr="00E76B12">
        <w:rPr>
          <w:color w:val="222222"/>
          <w:sz w:val="28"/>
          <w:szCs w:val="28"/>
          <w:shd w:val="clear" w:color="auto" w:fill="FFFFFF"/>
          <w:lang w:val="en-US"/>
        </w:rPr>
        <w:t xml:space="preserve"> </w:t>
      </w:r>
      <w:r w:rsidRPr="00E76B12">
        <w:rPr>
          <w:color w:val="222222"/>
          <w:sz w:val="28"/>
          <w:szCs w:val="28"/>
          <w:shd w:val="clear" w:color="auto" w:fill="FFFFFF"/>
          <w:lang w:val="en-US"/>
        </w:rPr>
        <w:t>2001</w:t>
      </w:r>
      <w:r>
        <w:rPr>
          <w:color w:val="222222"/>
          <w:sz w:val="28"/>
          <w:szCs w:val="28"/>
          <w:shd w:val="clear" w:color="auto" w:fill="FFFFFF"/>
          <w:lang w:val="en-US"/>
        </w:rPr>
        <w:t>.</w:t>
      </w:r>
    </w:p>
    <w:p w14:paraId="7132EB23" w14:textId="5AB03766" w:rsidR="008A4AFD" w:rsidRDefault="006527EC" w:rsidP="00EC332A">
      <w:pPr>
        <w:pStyle w:val="a3"/>
        <w:numPr>
          <w:ilvl w:val="0"/>
          <w:numId w:val="1"/>
        </w:numPr>
        <w:spacing w:line="360" w:lineRule="auto"/>
        <w:jc w:val="both"/>
        <w:rPr>
          <w:sz w:val="28"/>
          <w:szCs w:val="28"/>
        </w:rPr>
      </w:pPr>
      <w:r w:rsidRPr="006527EC">
        <w:rPr>
          <w:sz w:val="28"/>
          <w:szCs w:val="28"/>
        </w:rPr>
        <w:t xml:space="preserve">Олег </w:t>
      </w:r>
      <w:proofErr w:type="spellStart"/>
      <w:r w:rsidRPr="006527EC">
        <w:rPr>
          <w:sz w:val="28"/>
          <w:szCs w:val="28"/>
        </w:rPr>
        <w:t>Цилюрик</w:t>
      </w:r>
      <w:proofErr w:type="spellEnd"/>
      <w:r>
        <w:rPr>
          <w:sz w:val="28"/>
          <w:szCs w:val="28"/>
        </w:rPr>
        <w:t>,</w:t>
      </w:r>
      <w:r w:rsidR="007D2CC5" w:rsidRPr="00E76B12">
        <w:rPr>
          <w:sz w:val="28"/>
          <w:szCs w:val="28"/>
        </w:rPr>
        <w:t xml:space="preserve"> </w:t>
      </w:r>
      <w:r w:rsidRPr="006527EC">
        <w:rPr>
          <w:sz w:val="28"/>
          <w:szCs w:val="28"/>
        </w:rPr>
        <w:t>Прог</w:t>
      </w:r>
      <w:r>
        <w:rPr>
          <w:sz w:val="28"/>
          <w:szCs w:val="28"/>
        </w:rPr>
        <w:t xml:space="preserve">раммирование модулей ядра </w:t>
      </w:r>
      <w:proofErr w:type="spellStart"/>
      <w:r>
        <w:rPr>
          <w:sz w:val="28"/>
          <w:szCs w:val="28"/>
        </w:rPr>
        <w:t>Linux</w:t>
      </w:r>
      <w:proofErr w:type="spellEnd"/>
      <w:r w:rsidR="007D2CC5" w:rsidRPr="00F65E31">
        <w:rPr>
          <w:sz w:val="28"/>
          <w:szCs w:val="28"/>
        </w:rPr>
        <w:t xml:space="preserve">, </w:t>
      </w:r>
      <w:r w:rsidRPr="006527EC">
        <w:rPr>
          <w:sz w:val="28"/>
          <w:szCs w:val="28"/>
        </w:rPr>
        <w:t>20.01.2015</w:t>
      </w:r>
      <w:r>
        <w:rPr>
          <w:sz w:val="28"/>
          <w:szCs w:val="28"/>
        </w:rPr>
        <w:t xml:space="preserve">, 312 с. </w:t>
      </w:r>
    </w:p>
    <w:p w14:paraId="1EB55784" w14:textId="7C420ADE" w:rsidR="00C91AB2" w:rsidRPr="00C91AB2" w:rsidRDefault="00CF2485" w:rsidP="00C91AB2">
      <w:pPr>
        <w:pStyle w:val="a3"/>
        <w:numPr>
          <w:ilvl w:val="0"/>
          <w:numId w:val="1"/>
        </w:numPr>
        <w:spacing w:line="360" w:lineRule="auto"/>
        <w:jc w:val="both"/>
        <w:rPr>
          <w:rStyle w:val="a7"/>
          <w:color w:val="auto"/>
          <w:sz w:val="40"/>
          <w:szCs w:val="28"/>
          <w:u w:val="none"/>
        </w:rPr>
      </w:pPr>
      <w:r>
        <w:rPr>
          <w:bCs/>
          <w:sz w:val="28"/>
          <w:szCs w:val="28"/>
        </w:rPr>
        <w:t xml:space="preserve">Документация </w:t>
      </w:r>
      <w:r>
        <w:rPr>
          <w:bCs/>
          <w:sz w:val="28"/>
          <w:szCs w:val="28"/>
          <w:lang w:val="en-US"/>
        </w:rPr>
        <w:t>Linux</w:t>
      </w:r>
      <w:r w:rsidRPr="00CF2485">
        <w:rPr>
          <w:bCs/>
          <w:sz w:val="28"/>
          <w:szCs w:val="28"/>
        </w:rPr>
        <w:t xml:space="preserve">, </w:t>
      </w:r>
      <w:r>
        <w:rPr>
          <w:bCs/>
          <w:sz w:val="28"/>
          <w:szCs w:val="28"/>
          <w:lang w:val="en-US"/>
        </w:rPr>
        <w:t>J</w:t>
      </w:r>
      <w:r w:rsidRPr="00CF2485">
        <w:rPr>
          <w:bCs/>
          <w:sz w:val="28"/>
          <w:szCs w:val="28"/>
          <w:lang w:val="en-US"/>
        </w:rPr>
        <w:t>ames</w:t>
      </w:r>
      <w:r w:rsidRPr="00CF2485">
        <w:rPr>
          <w:bCs/>
          <w:sz w:val="28"/>
          <w:szCs w:val="28"/>
        </w:rPr>
        <w:t xml:space="preserve"> </w:t>
      </w:r>
      <w:r w:rsidRPr="00CF2485">
        <w:rPr>
          <w:bCs/>
          <w:sz w:val="28"/>
          <w:szCs w:val="28"/>
          <w:lang w:val="en-US"/>
        </w:rPr>
        <w:t>E</w:t>
      </w:r>
      <w:r w:rsidRPr="00CF2485">
        <w:rPr>
          <w:bCs/>
          <w:sz w:val="28"/>
          <w:szCs w:val="28"/>
        </w:rPr>
        <w:t>.</w:t>
      </w:r>
      <w:r w:rsidRPr="00CF2485">
        <w:rPr>
          <w:bCs/>
          <w:sz w:val="28"/>
          <w:szCs w:val="28"/>
          <w:lang w:val="en-US"/>
        </w:rPr>
        <w:t>J</w:t>
      </w:r>
      <w:r w:rsidRPr="00CF2485">
        <w:rPr>
          <w:bCs/>
          <w:sz w:val="28"/>
          <w:szCs w:val="28"/>
        </w:rPr>
        <w:t xml:space="preserve">. </w:t>
      </w:r>
      <w:r w:rsidRPr="00CF2485">
        <w:rPr>
          <w:bCs/>
          <w:sz w:val="28"/>
          <w:szCs w:val="28"/>
          <w:lang w:val="en-US"/>
        </w:rPr>
        <w:t>Bottomley</w:t>
      </w:r>
      <w:r w:rsidRPr="00CF2485">
        <w:rPr>
          <w:bCs/>
          <w:sz w:val="28"/>
          <w:szCs w:val="28"/>
        </w:rPr>
        <w:t xml:space="preserve">, </w:t>
      </w:r>
      <w:r>
        <w:rPr>
          <w:bCs/>
          <w:sz w:val="28"/>
          <w:szCs w:val="28"/>
        </w:rPr>
        <w:t xml:space="preserve">электронный ресурс, </w:t>
      </w:r>
      <w:hyperlink r:id="rId17" w:history="1">
        <w:r w:rsidR="0012429B" w:rsidRPr="00A9338D">
          <w:rPr>
            <w:rStyle w:val="a7"/>
            <w:bCs/>
            <w:sz w:val="28"/>
            <w:szCs w:val="28"/>
          </w:rPr>
          <w:t>https://www.kernel.org/doc/Documentation/DMA-API.txt</w:t>
        </w:r>
      </w:hyperlink>
    </w:p>
    <w:p w14:paraId="389F4ABF" w14:textId="08053706" w:rsidR="00093C5D" w:rsidRDefault="00C91AB2" w:rsidP="00093C5D">
      <w:pPr>
        <w:pStyle w:val="a3"/>
        <w:numPr>
          <w:ilvl w:val="0"/>
          <w:numId w:val="1"/>
        </w:numPr>
        <w:spacing w:line="360" w:lineRule="auto"/>
        <w:jc w:val="both"/>
        <w:rPr>
          <w:sz w:val="28"/>
          <w:szCs w:val="28"/>
          <w:lang w:eastAsia="ru-RU"/>
        </w:rPr>
      </w:pPr>
      <w:r w:rsidRPr="00C91AB2">
        <w:rPr>
          <w:sz w:val="28"/>
          <w:szCs w:val="28"/>
          <w:lang w:eastAsia="ru-RU"/>
        </w:rPr>
        <w:t xml:space="preserve">Джонс, М. Анатомия загружаемых модулей ядра </w:t>
      </w:r>
      <w:r w:rsidRPr="00C91AB2">
        <w:rPr>
          <w:sz w:val="28"/>
          <w:szCs w:val="28"/>
          <w:lang w:val="en-US" w:eastAsia="ru-RU"/>
        </w:rPr>
        <w:t>Linux</w:t>
      </w:r>
      <w:r w:rsidRPr="00C91AB2">
        <w:rPr>
          <w:sz w:val="28"/>
          <w:szCs w:val="28"/>
          <w:lang w:eastAsia="ru-RU"/>
        </w:rPr>
        <w:t xml:space="preserve"> / М. Джонс. — </w:t>
      </w:r>
      <w:hyperlink r:id="rId18" w:history="1">
        <w:r w:rsidRPr="00C91AB2">
          <w:rPr>
            <w:rStyle w:val="a7"/>
            <w:sz w:val="28"/>
            <w:szCs w:val="28"/>
            <w:lang w:eastAsia="ru-RU"/>
          </w:rPr>
          <w:t>https://www.ibm.com/developerworks/ru/library/l-lkm/index.html</w:t>
        </w:r>
      </w:hyperlink>
      <w:r w:rsidRPr="00C91AB2">
        <w:rPr>
          <w:sz w:val="28"/>
          <w:szCs w:val="28"/>
          <w:lang w:eastAsia="ru-RU"/>
        </w:rPr>
        <w:t>, 2008.</w:t>
      </w:r>
    </w:p>
    <w:p w14:paraId="5E4E970A" w14:textId="11BA2665" w:rsidR="00093C5D" w:rsidRDefault="00093C5D">
      <w:pPr>
        <w:rPr>
          <w:sz w:val="28"/>
          <w:szCs w:val="28"/>
          <w:lang w:eastAsia="ru-RU"/>
        </w:rPr>
      </w:pPr>
      <w:r>
        <w:rPr>
          <w:sz w:val="28"/>
          <w:szCs w:val="28"/>
          <w:lang w:eastAsia="ru-RU"/>
        </w:rPr>
        <w:br w:type="page"/>
      </w:r>
    </w:p>
    <w:p w14:paraId="3522B2E0" w14:textId="782C89C2" w:rsidR="00E066CF" w:rsidRDefault="00E066CF" w:rsidP="00E066CF">
      <w:pPr>
        <w:pStyle w:val="1"/>
        <w:rPr>
          <w:lang w:eastAsia="ru-RU"/>
        </w:rPr>
      </w:pPr>
      <w:bookmarkStart w:id="27" w:name="_Toc62396704"/>
      <w:r>
        <w:rPr>
          <w:lang w:eastAsia="ru-RU"/>
        </w:rPr>
        <w:lastRenderedPageBreak/>
        <w:t>Приложения</w:t>
      </w:r>
      <w:bookmarkEnd w:id="27"/>
    </w:p>
    <w:p w14:paraId="5FADBEF3" w14:textId="77777777" w:rsidR="003A4A59" w:rsidRPr="003A4A59" w:rsidRDefault="003A4A59" w:rsidP="003A4A59">
      <w:pPr>
        <w:rPr>
          <w:lang w:eastAsia="ru-RU"/>
        </w:rPr>
      </w:pPr>
    </w:p>
    <w:p w14:paraId="6866C2A1" w14:textId="34B23EDF" w:rsidR="00093C5D" w:rsidRDefault="00093C5D" w:rsidP="00093C5D">
      <w:pPr>
        <w:pStyle w:val="2"/>
        <w:rPr>
          <w:lang w:eastAsia="ru-RU"/>
        </w:rPr>
      </w:pPr>
      <w:bookmarkStart w:id="28" w:name="_Toc62396705"/>
      <w:r>
        <w:rPr>
          <w:lang w:eastAsia="ru-RU"/>
        </w:rPr>
        <w:t>Приложение А</w:t>
      </w:r>
      <w:r w:rsidR="00534DD8">
        <w:rPr>
          <w:lang w:eastAsia="ru-RU"/>
        </w:rPr>
        <w:t xml:space="preserve"> (Листинг</w:t>
      </w:r>
      <w:r w:rsidR="00534DD8" w:rsidRPr="00534DD8">
        <w:rPr>
          <w:lang w:eastAsia="ru-RU"/>
        </w:rPr>
        <w:t xml:space="preserve"> </w:t>
      </w:r>
      <w:r w:rsidR="00534DD8">
        <w:rPr>
          <w:lang w:val="en-US" w:eastAsia="ru-RU"/>
        </w:rPr>
        <w:t>DMA</w:t>
      </w:r>
      <w:r w:rsidR="00534DD8">
        <w:rPr>
          <w:lang w:eastAsia="ru-RU"/>
        </w:rPr>
        <w:t xml:space="preserve"> для современных устройств)</w:t>
      </w:r>
      <w:bookmarkEnd w:id="28"/>
    </w:p>
    <w:p w14:paraId="50E7F6EF"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include</w:t>
      </w:r>
      <w:proofErr w:type="spellEnd"/>
      <w:r w:rsidRPr="00093C5D">
        <w:rPr>
          <w:rFonts w:ascii="Courier New" w:eastAsia="Times New Roman" w:hAnsi="Courier New" w:cs="Courier New"/>
          <w:color w:val="808080"/>
          <w:bdr w:val="none" w:sz="0" w:space="0" w:color="auto" w:frame="1"/>
          <w:lang w:eastAsia="zh-CN"/>
        </w:rPr>
        <w:t xml:space="preserve"> &lt;</w:t>
      </w:r>
      <w:proofErr w:type="spellStart"/>
      <w:r w:rsidRPr="00093C5D">
        <w:rPr>
          <w:rFonts w:ascii="Courier New" w:eastAsia="Times New Roman" w:hAnsi="Courier New" w:cs="Courier New"/>
          <w:color w:val="808080"/>
          <w:bdr w:val="none" w:sz="0" w:space="0" w:color="auto" w:frame="1"/>
          <w:lang w:eastAsia="zh-CN"/>
        </w:rPr>
        <w:t>linux</w:t>
      </w:r>
      <w:proofErr w:type="spellEnd"/>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module.</w:t>
      </w:r>
      <w:proofErr w:type="gramStart"/>
      <w:r w:rsidRPr="00093C5D">
        <w:rPr>
          <w:rFonts w:ascii="Courier New" w:eastAsia="Times New Roman" w:hAnsi="Courier New" w:cs="Courier New"/>
          <w:color w:val="808080"/>
          <w:bdr w:val="none" w:sz="0" w:space="0" w:color="auto" w:frame="1"/>
          <w:lang w:eastAsia="zh-CN"/>
        </w:rPr>
        <w:t>h</w:t>
      </w:r>
      <w:proofErr w:type="spellEnd"/>
      <w:r w:rsidRPr="00093C5D">
        <w:rPr>
          <w:rFonts w:ascii="Courier New" w:eastAsia="Times New Roman" w:hAnsi="Courier New" w:cs="Courier New"/>
          <w:color w:val="808080"/>
          <w:bdr w:val="none" w:sz="0" w:space="0" w:color="auto" w:frame="1"/>
          <w:lang w:eastAsia="zh-CN"/>
        </w:rPr>
        <w:t>&gt;   </w:t>
      </w:r>
      <w:proofErr w:type="gramEnd"/>
      <w:r w:rsidRPr="00093C5D">
        <w:rPr>
          <w:rFonts w:ascii="Courier New" w:eastAsia="Times New Roman" w:hAnsi="Courier New" w:cs="Courier New"/>
          <w:color w:val="808080"/>
          <w:bdr w:val="none" w:sz="0" w:space="0" w:color="auto" w:frame="1"/>
          <w:lang w:eastAsia="zh-CN"/>
        </w:rPr>
        <w:t>                   //Динамическая загрузка модулей в ядро.</w:t>
      </w:r>
    </w:p>
    <w:p w14:paraId="6DF903CA"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include</w:t>
      </w:r>
      <w:proofErr w:type="spellEnd"/>
      <w:r w:rsidRPr="00093C5D">
        <w:rPr>
          <w:rFonts w:ascii="Courier New" w:eastAsia="Times New Roman" w:hAnsi="Courier New" w:cs="Courier New"/>
          <w:color w:val="808080"/>
          <w:bdr w:val="none" w:sz="0" w:space="0" w:color="auto" w:frame="1"/>
          <w:lang w:eastAsia="zh-CN"/>
        </w:rPr>
        <w:t xml:space="preserve"> &lt;</w:t>
      </w:r>
      <w:proofErr w:type="spellStart"/>
      <w:r w:rsidRPr="00093C5D">
        <w:rPr>
          <w:rFonts w:ascii="Courier New" w:eastAsia="Times New Roman" w:hAnsi="Courier New" w:cs="Courier New"/>
          <w:color w:val="808080"/>
          <w:bdr w:val="none" w:sz="0" w:space="0" w:color="auto" w:frame="1"/>
          <w:lang w:eastAsia="zh-CN"/>
        </w:rPr>
        <w:t>linux</w:t>
      </w:r>
      <w:proofErr w:type="spellEnd"/>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pci.</w:t>
      </w:r>
      <w:proofErr w:type="gramStart"/>
      <w:r w:rsidRPr="00093C5D">
        <w:rPr>
          <w:rFonts w:ascii="Courier New" w:eastAsia="Times New Roman" w:hAnsi="Courier New" w:cs="Courier New"/>
          <w:color w:val="808080"/>
          <w:bdr w:val="none" w:sz="0" w:space="0" w:color="auto" w:frame="1"/>
          <w:lang w:eastAsia="zh-CN"/>
        </w:rPr>
        <w:t>h</w:t>
      </w:r>
      <w:proofErr w:type="spellEnd"/>
      <w:r w:rsidRPr="00093C5D">
        <w:rPr>
          <w:rFonts w:ascii="Courier New" w:eastAsia="Times New Roman" w:hAnsi="Courier New" w:cs="Courier New"/>
          <w:color w:val="808080"/>
          <w:bdr w:val="none" w:sz="0" w:space="0" w:color="auto" w:frame="1"/>
          <w:lang w:eastAsia="zh-CN"/>
        </w:rPr>
        <w:t>&gt;   </w:t>
      </w:r>
      <w:proofErr w:type="gramEnd"/>
      <w:r w:rsidRPr="00093C5D">
        <w:rPr>
          <w:rFonts w:ascii="Courier New" w:eastAsia="Times New Roman" w:hAnsi="Courier New" w:cs="Courier New"/>
          <w:color w:val="808080"/>
          <w:bdr w:val="none" w:sz="0" w:space="0" w:color="auto" w:frame="1"/>
          <w:lang w:eastAsia="zh-CN"/>
        </w:rPr>
        <w:t>                      //определение PCI и прототипы функций</w:t>
      </w:r>
    </w:p>
    <w:p w14:paraId="05135BD7"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include</w:t>
      </w:r>
      <w:proofErr w:type="spellEnd"/>
      <w:r w:rsidRPr="00093C5D">
        <w:rPr>
          <w:rFonts w:ascii="Courier New" w:eastAsia="Times New Roman" w:hAnsi="Courier New" w:cs="Courier New"/>
          <w:color w:val="808080"/>
          <w:bdr w:val="none" w:sz="0" w:space="0" w:color="auto" w:frame="1"/>
          <w:lang w:eastAsia="zh-CN"/>
        </w:rPr>
        <w:t xml:space="preserve"> &lt;</w:t>
      </w:r>
      <w:proofErr w:type="spellStart"/>
      <w:r w:rsidRPr="00093C5D">
        <w:rPr>
          <w:rFonts w:ascii="Courier New" w:eastAsia="Times New Roman" w:hAnsi="Courier New" w:cs="Courier New"/>
          <w:color w:val="808080"/>
          <w:bdr w:val="none" w:sz="0" w:space="0" w:color="auto" w:frame="1"/>
          <w:lang w:eastAsia="zh-CN"/>
        </w:rPr>
        <w:t>linux</w:t>
      </w:r>
      <w:proofErr w:type="spellEnd"/>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slab.</w:t>
      </w:r>
      <w:proofErr w:type="gramStart"/>
      <w:r w:rsidRPr="00093C5D">
        <w:rPr>
          <w:rFonts w:ascii="Courier New" w:eastAsia="Times New Roman" w:hAnsi="Courier New" w:cs="Courier New"/>
          <w:color w:val="808080"/>
          <w:bdr w:val="none" w:sz="0" w:space="0" w:color="auto" w:frame="1"/>
          <w:lang w:eastAsia="zh-CN"/>
        </w:rPr>
        <w:t>h</w:t>
      </w:r>
      <w:proofErr w:type="spellEnd"/>
      <w:r w:rsidRPr="00093C5D">
        <w:rPr>
          <w:rFonts w:ascii="Courier New" w:eastAsia="Times New Roman" w:hAnsi="Courier New" w:cs="Courier New"/>
          <w:color w:val="808080"/>
          <w:bdr w:val="none" w:sz="0" w:space="0" w:color="auto" w:frame="1"/>
          <w:lang w:eastAsia="zh-CN"/>
        </w:rPr>
        <w:t>&gt;   </w:t>
      </w:r>
      <w:proofErr w:type="gramEnd"/>
      <w:r w:rsidRPr="00093C5D">
        <w:rPr>
          <w:rFonts w:ascii="Courier New" w:eastAsia="Times New Roman" w:hAnsi="Courier New" w:cs="Courier New"/>
          <w:color w:val="808080"/>
          <w:bdr w:val="none" w:sz="0" w:space="0" w:color="auto" w:frame="1"/>
          <w:lang w:eastAsia="zh-CN"/>
        </w:rPr>
        <w:t>                     //Распределение памяти</w:t>
      </w:r>
    </w:p>
    <w:p w14:paraId="52B6F988"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include</w:t>
      </w:r>
      <w:proofErr w:type="spellEnd"/>
      <w:r w:rsidRPr="00093C5D">
        <w:rPr>
          <w:rFonts w:ascii="Courier New" w:eastAsia="Times New Roman" w:hAnsi="Courier New" w:cs="Courier New"/>
          <w:color w:val="808080"/>
          <w:bdr w:val="none" w:sz="0" w:space="0" w:color="auto" w:frame="1"/>
          <w:lang w:eastAsia="zh-CN"/>
        </w:rPr>
        <w:t xml:space="preserve"> &lt;</w:t>
      </w:r>
      <w:proofErr w:type="spellStart"/>
      <w:r w:rsidRPr="00093C5D">
        <w:rPr>
          <w:rFonts w:ascii="Courier New" w:eastAsia="Times New Roman" w:hAnsi="Courier New" w:cs="Courier New"/>
          <w:color w:val="808080"/>
          <w:bdr w:val="none" w:sz="0" w:space="0" w:color="auto" w:frame="1"/>
          <w:lang w:eastAsia="zh-CN"/>
        </w:rPr>
        <w:t>linux</w:t>
      </w:r>
      <w:proofErr w:type="spellEnd"/>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dma-mapping.</w:t>
      </w:r>
      <w:proofErr w:type="gramStart"/>
      <w:r w:rsidRPr="00093C5D">
        <w:rPr>
          <w:rFonts w:ascii="Courier New" w:eastAsia="Times New Roman" w:hAnsi="Courier New" w:cs="Courier New"/>
          <w:color w:val="808080"/>
          <w:bdr w:val="none" w:sz="0" w:space="0" w:color="auto" w:frame="1"/>
          <w:lang w:eastAsia="zh-CN"/>
        </w:rPr>
        <w:t>h</w:t>
      </w:r>
      <w:proofErr w:type="spellEnd"/>
      <w:r w:rsidRPr="00093C5D">
        <w:rPr>
          <w:rFonts w:ascii="Courier New" w:eastAsia="Times New Roman" w:hAnsi="Courier New" w:cs="Courier New"/>
          <w:color w:val="808080"/>
          <w:bdr w:val="none" w:sz="0" w:space="0" w:color="auto" w:frame="1"/>
          <w:lang w:eastAsia="zh-CN"/>
        </w:rPr>
        <w:t>&gt;   </w:t>
      </w:r>
      <w:proofErr w:type="gramEnd"/>
      <w:r w:rsidRPr="00093C5D">
        <w:rPr>
          <w:rFonts w:ascii="Courier New" w:eastAsia="Times New Roman" w:hAnsi="Courier New" w:cs="Courier New"/>
          <w:color w:val="808080"/>
          <w:bdr w:val="none" w:sz="0" w:space="0" w:color="auto" w:frame="1"/>
          <w:lang w:eastAsia="zh-CN"/>
        </w:rPr>
        <w:t>            //Список возможных атрибутов, связанных с отображением DMA.</w:t>
      </w:r>
    </w:p>
    <w:p w14:paraId="508FB99C"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include</w:t>
      </w:r>
      <w:proofErr w:type="spellEnd"/>
      <w:r w:rsidRPr="00093C5D">
        <w:rPr>
          <w:rFonts w:ascii="Courier New" w:eastAsia="Times New Roman" w:hAnsi="Courier New" w:cs="Courier New"/>
          <w:color w:val="808080"/>
          <w:bdr w:val="none" w:sz="0" w:space="0" w:color="auto" w:frame="1"/>
          <w:lang w:eastAsia="zh-CN"/>
        </w:rPr>
        <w:t xml:space="preserve"> &lt;</w:t>
      </w:r>
      <w:proofErr w:type="spellStart"/>
      <w:r w:rsidRPr="00093C5D">
        <w:rPr>
          <w:rFonts w:ascii="Courier New" w:eastAsia="Times New Roman" w:hAnsi="Courier New" w:cs="Courier New"/>
          <w:color w:val="808080"/>
          <w:bdr w:val="none" w:sz="0" w:space="0" w:color="auto" w:frame="1"/>
          <w:lang w:eastAsia="zh-CN"/>
        </w:rPr>
        <w:t>linux</w:t>
      </w:r>
      <w:proofErr w:type="spellEnd"/>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dmapool.h</w:t>
      </w:r>
      <w:proofErr w:type="spellEnd"/>
      <w:r w:rsidRPr="00093C5D">
        <w:rPr>
          <w:rFonts w:ascii="Courier New" w:eastAsia="Times New Roman" w:hAnsi="Courier New" w:cs="Courier New"/>
          <w:color w:val="808080"/>
          <w:bdr w:val="none" w:sz="0" w:space="0" w:color="auto" w:frame="1"/>
          <w:lang w:eastAsia="zh-CN"/>
        </w:rPr>
        <w:t xml:space="preserve">&gt;        </w:t>
      </w:r>
    </w:p>
    <w:p w14:paraId="34D08265"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include</w:t>
      </w:r>
      <w:proofErr w:type="spellEnd"/>
      <w:r w:rsidRPr="00093C5D">
        <w:rPr>
          <w:rFonts w:ascii="Courier New" w:eastAsia="Times New Roman" w:hAnsi="Courier New" w:cs="Courier New"/>
          <w:color w:val="808080"/>
          <w:bdr w:val="none" w:sz="0" w:space="0" w:color="auto" w:frame="1"/>
          <w:lang w:eastAsia="zh-CN"/>
        </w:rPr>
        <w:t xml:space="preserve"> "</w:t>
      </w:r>
      <w:proofErr w:type="spellStart"/>
      <w:r w:rsidRPr="00093C5D">
        <w:rPr>
          <w:rFonts w:ascii="Courier New" w:eastAsia="Times New Roman" w:hAnsi="Courier New" w:cs="Courier New"/>
          <w:color w:val="808080"/>
          <w:bdr w:val="none" w:sz="0" w:space="0" w:color="auto" w:frame="1"/>
          <w:lang w:eastAsia="zh-CN"/>
        </w:rPr>
        <w:t>out.c</w:t>
      </w:r>
      <w:proofErr w:type="spellEnd"/>
      <w:r w:rsidRPr="00093C5D">
        <w:rPr>
          <w:rFonts w:ascii="Courier New" w:eastAsia="Times New Roman" w:hAnsi="Courier New" w:cs="Courier New"/>
          <w:color w:val="808080"/>
          <w:bdr w:val="none" w:sz="0" w:space="0" w:color="auto" w:frame="1"/>
          <w:lang w:eastAsia="zh-CN"/>
        </w:rPr>
        <w:t>"</w:t>
      </w:r>
    </w:p>
    <w:p w14:paraId="3E2725AC"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0000"/>
          <w:bdr w:val="none" w:sz="0" w:space="0" w:color="auto" w:frame="1"/>
          <w:lang w:eastAsia="zh-CN"/>
        </w:rPr>
        <w:t>MODULE_</w:t>
      </w:r>
      <w:proofErr w:type="gramStart"/>
      <w:r w:rsidRPr="00093C5D">
        <w:rPr>
          <w:rFonts w:ascii="Courier New" w:eastAsia="Times New Roman" w:hAnsi="Courier New" w:cs="Courier New"/>
          <w:color w:val="000000"/>
          <w:bdr w:val="none" w:sz="0" w:space="0" w:color="auto" w:frame="1"/>
          <w:lang w:eastAsia="zh-CN"/>
        </w:rPr>
        <w:t xml:space="preserve">LICENSE( </w:t>
      </w:r>
      <w:r w:rsidRPr="00093C5D">
        <w:rPr>
          <w:rFonts w:ascii="Courier New" w:eastAsia="Times New Roman" w:hAnsi="Courier New" w:cs="Courier New"/>
          <w:color w:val="0000FF"/>
          <w:bdr w:val="none" w:sz="0" w:space="0" w:color="auto" w:frame="1"/>
          <w:lang w:eastAsia="zh-CN"/>
        </w:rPr>
        <w:t>"</w:t>
      </w:r>
      <w:proofErr w:type="gramEnd"/>
      <w:r w:rsidRPr="00093C5D">
        <w:rPr>
          <w:rFonts w:ascii="Courier New" w:eastAsia="Times New Roman" w:hAnsi="Courier New" w:cs="Courier New"/>
          <w:color w:val="0000FF"/>
          <w:bdr w:val="none" w:sz="0" w:space="0" w:color="auto" w:frame="1"/>
          <w:lang w:eastAsia="zh-CN"/>
        </w:rPr>
        <w:t>GPL"</w:t>
      </w:r>
      <w:r w:rsidRPr="00093C5D">
        <w:rPr>
          <w:rFonts w:ascii="Courier New" w:eastAsia="Times New Roman" w:hAnsi="Courier New" w:cs="Courier New"/>
          <w:color w:val="666666"/>
          <w:lang w:eastAsia="zh-CN"/>
        </w:rPr>
        <w:t xml:space="preserve"> </w:t>
      </w:r>
      <w:r w:rsidRPr="00093C5D">
        <w:rPr>
          <w:rFonts w:ascii="Courier New" w:eastAsia="Times New Roman" w:hAnsi="Courier New" w:cs="Courier New"/>
          <w:color w:val="000000"/>
          <w:bdr w:val="none" w:sz="0" w:space="0" w:color="auto" w:frame="1"/>
          <w:lang w:eastAsia="zh-CN"/>
        </w:rPr>
        <w:t>);</w:t>
      </w:r>
    </w:p>
    <w:p w14:paraId="7EDD0E2C"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define</w:t>
      </w:r>
      <w:proofErr w:type="spellEnd"/>
      <w:r w:rsidRPr="00093C5D">
        <w:rPr>
          <w:rFonts w:ascii="Courier New" w:eastAsia="Times New Roman" w:hAnsi="Courier New" w:cs="Courier New"/>
          <w:color w:val="808080"/>
          <w:bdr w:val="none" w:sz="0" w:space="0" w:color="auto" w:frame="1"/>
          <w:lang w:eastAsia="zh-CN"/>
        </w:rPr>
        <w:t xml:space="preserve"> </w:t>
      </w:r>
      <w:proofErr w:type="spellStart"/>
      <w:r w:rsidRPr="00093C5D">
        <w:rPr>
          <w:rFonts w:ascii="Courier New" w:eastAsia="Times New Roman" w:hAnsi="Courier New" w:cs="Courier New"/>
          <w:color w:val="808080"/>
          <w:bdr w:val="none" w:sz="0" w:space="0" w:color="auto" w:frame="1"/>
          <w:lang w:eastAsia="zh-CN"/>
        </w:rPr>
        <w:t>pool_size</w:t>
      </w:r>
      <w:proofErr w:type="spellEnd"/>
      <w:r w:rsidRPr="00093C5D">
        <w:rPr>
          <w:rFonts w:ascii="Courier New" w:eastAsia="Times New Roman" w:hAnsi="Courier New" w:cs="Courier New"/>
          <w:color w:val="808080"/>
          <w:bdr w:val="none" w:sz="0" w:space="0" w:color="auto" w:frame="1"/>
          <w:lang w:eastAsia="zh-CN"/>
        </w:rPr>
        <w:t xml:space="preserve"> 1024</w:t>
      </w:r>
    </w:p>
    <w:p w14:paraId="0175B443"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808080"/>
          <w:bdr w:val="none" w:sz="0" w:space="0" w:color="auto" w:frame="1"/>
          <w:lang w:eastAsia="zh-CN"/>
        </w:rPr>
        <w:t>#</w:t>
      </w:r>
      <w:proofErr w:type="spellStart"/>
      <w:r w:rsidRPr="00093C5D">
        <w:rPr>
          <w:rFonts w:ascii="Courier New" w:eastAsia="Times New Roman" w:hAnsi="Courier New" w:cs="Courier New"/>
          <w:color w:val="808080"/>
          <w:bdr w:val="none" w:sz="0" w:space="0" w:color="auto" w:frame="1"/>
          <w:lang w:eastAsia="zh-CN"/>
        </w:rPr>
        <w:t>define</w:t>
      </w:r>
      <w:proofErr w:type="spellEnd"/>
      <w:r w:rsidRPr="00093C5D">
        <w:rPr>
          <w:rFonts w:ascii="Courier New" w:eastAsia="Times New Roman" w:hAnsi="Courier New" w:cs="Courier New"/>
          <w:color w:val="808080"/>
          <w:bdr w:val="none" w:sz="0" w:space="0" w:color="auto" w:frame="1"/>
          <w:lang w:eastAsia="zh-CN"/>
        </w:rPr>
        <w:t xml:space="preserve"> </w:t>
      </w:r>
      <w:proofErr w:type="spellStart"/>
      <w:r w:rsidRPr="00093C5D">
        <w:rPr>
          <w:rFonts w:ascii="Courier New" w:eastAsia="Times New Roman" w:hAnsi="Courier New" w:cs="Courier New"/>
          <w:color w:val="808080"/>
          <w:bdr w:val="none" w:sz="0" w:space="0" w:color="auto" w:frame="1"/>
          <w:lang w:eastAsia="zh-CN"/>
        </w:rPr>
        <w:t>pool_align</w:t>
      </w:r>
      <w:proofErr w:type="spellEnd"/>
      <w:r w:rsidRPr="00093C5D">
        <w:rPr>
          <w:rFonts w:ascii="Courier New" w:eastAsia="Times New Roman" w:hAnsi="Courier New" w:cs="Courier New"/>
          <w:color w:val="808080"/>
          <w:bdr w:val="none" w:sz="0" w:space="0" w:color="auto" w:frame="1"/>
          <w:lang w:eastAsia="zh-CN"/>
        </w:rPr>
        <w:t xml:space="preserve"> 8</w:t>
      </w:r>
    </w:p>
    <w:p w14:paraId="1B910EA3"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
    <w:p w14:paraId="26EB41B5"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8200"/>
          <w:bdr w:val="none" w:sz="0" w:space="0" w:color="auto" w:frame="1"/>
          <w:lang w:eastAsia="zh-CN"/>
        </w:rPr>
        <w:t>/* обмен данными будет осуществляться в обоих направлениях */</w:t>
      </w:r>
    </w:p>
    <w:p w14:paraId="2A448E77"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b/>
          <w:bCs/>
          <w:color w:val="006699"/>
          <w:bdr w:val="none" w:sz="0" w:space="0" w:color="auto" w:frame="1"/>
          <w:lang w:val="en-US" w:eastAsia="zh-CN"/>
        </w:rPr>
        <w:t>static</w:t>
      </w:r>
      <w:r w:rsidRPr="00093C5D">
        <w:rPr>
          <w:rFonts w:ascii="Courier New" w:eastAsia="Times New Roman" w:hAnsi="Courier New" w:cs="Courier New"/>
          <w:color w:val="666666"/>
          <w:lang w:val="en-US" w:eastAsia="zh-CN"/>
        </w:rPr>
        <w:t xml:space="preserve"> </w:t>
      </w:r>
      <w:proofErr w:type="spellStart"/>
      <w:r w:rsidRPr="00093C5D">
        <w:rPr>
          <w:rFonts w:ascii="Courier New" w:eastAsia="Times New Roman" w:hAnsi="Courier New" w:cs="Courier New"/>
          <w:b/>
          <w:bCs/>
          <w:color w:val="006699"/>
          <w:bdr w:val="none" w:sz="0" w:space="0" w:color="auto" w:frame="1"/>
          <w:lang w:val="en-US" w:eastAsia="zh-CN"/>
        </w:rPr>
        <w:t>int</w:t>
      </w:r>
      <w:proofErr w:type="spellEnd"/>
      <w:r w:rsidRPr="00093C5D">
        <w:rPr>
          <w:rFonts w:ascii="Courier New" w:eastAsia="Times New Roman" w:hAnsi="Courier New" w:cs="Courier New"/>
          <w:color w:val="666666"/>
          <w:lang w:val="en-US" w:eastAsia="zh-CN"/>
        </w:rPr>
        <w:t xml:space="preserve"> </w:t>
      </w:r>
      <w:r w:rsidRPr="00093C5D">
        <w:rPr>
          <w:rFonts w:ascii="Courier New" w:eastAsia="Times New Roman" w:hAnsi="Courier New" w:cs="Courier New"/>
          <w:color w:val="000000"/>
          <w:bdr w:val="none" w:sz="0" w:space="0" w:color="auto" w:frame="1"/>
          <w:lang w:val="en-US" w:eastAsia="zh-CN"/>
        </w:rPr>
        <w:t>direction = PCI_DMA_BIDIRECTIONAL;</w:t>
      </w:r>
    </w:p>
    <w:p w14:paraId="231A34ED"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8200"/>
          <w:bdr w:val="none" w:sz="0" w:space="0" w:color="auto" w:frame="1"/>
          <w:lang w:eastAsia="zh-CN"/>
        </w:rPr>
        <w:t xml:space="preserve">// </w:t>
      </w:r>
      <w:proofErr w:type="spellStart"/>
      <w:r w:rsidRPr="00093C5D">
        <w:rPr>
          <w:rFonts w:ascii="Courier New" w:eastAsia="Times New Roman" w:hAnsi="Courier New" w:cs="Courier New"/>
          <w:color w:val="008200"/>
          <w:bdr w:val="none" w:sz="0" w:space="0" w:color="auto" w:frame="1"/>
          <w:lang w:eastAsia="zh-CN"/>
        </w:rPr>
        <w:t>int</w:t>
      </w:r>
      <w:proofErr w:type="spellEnd"/>
      <w:r w:rsidRPr="00093C5D">
        <w:rPr>
          <w:rFonts w:ascii="Courier New" w:eastAsia="Times New Roman" w:hAnsi="Courier New" w:cs="Courier New"/>
          <w:color w:val="008200"/>
          <w:bdr w:val="none" w:sz="0" w:space="0" w:color="auto" w:frame="1"/>
          <w:lang w:eastAsia="zh-CN"/>
        </w:rPr>
        <w:t xml:space="preserve"> </w:t>
      </w:r>
      <w:proofErr w:type="spellStart"/>
      <w:r w:rsidRPr="00093C5D">
        <w:rPr>
          <w:rFonts w:ascii="Courier New" w:eastAsia="Times New Roman" w:hAnsi="Courier New" w:cs="Courier New"/>
          <w:color w:val="008200"/>
          <w:bdr w:val="none" w:sz="0" w:space="0" w:color="auto" w:frame="1"/>
          <w:lang w:eastAsia="zh-CN"/>
        </w:rPr>
        <w:t>direction</w:t>
      </w:r>
      <w:proofErr w:type="spellEnd"/>
      <w:r w:rsidRPr="00093C5D">
        <w:rPr>
          <w:rFonts w:ascii="Courier New" w:eastAsia="Times New Roman" w:hAnsi="Courier New" w:cs="Courier New"/>
          <w:color w:val="008200"/>
          <w:bdr w:val="none" w:sz="0" w:space="0" w:color="auto" w:frame="1"/>
          <w:lang w:eastAsia="zh-CN"/>
        </w:rPr>
        <w:t xml:space="preserve"> = PCI_DMA_</w:t>
      </w:r>
      <w:proofErr w:type="gramStart"/>
      <w:r w:rsidRPr="00093C5D">
        <w:rPr>
          <w:rFonts w:ascii="Courier New" w:eastAsia="Times New Roman" w:hAnsi="Courier New" w:cs="Courier New"/>
          <w:color w:val="008200"/>
          <w:bdr w:val="none" w:sz="0" w:space="0" w:color="auto" w:frame="1"/>
          <w:lang w:eastAsia="zh-CN"/>
        </w:rPr>
        <w:t>TODEVICE ;</w:t>
      </w:r>
      <w:proofErr w:type="gramEnd"/>
      <w:r w:rsidRPr="00093C5D">
        <w:rPr>
          <w:rFonts w:ascii="Courier New" w:eastAsia="Times New Roman" w:hAnsi="Courier New" w:cs="Courier New"/>
          <w:color w:val="008200"/>
          <w:bdr w:val="none" w:sz="0" w:space="0" w:color="auto" w:frame="1"/>
          <w:lang w:eastAsia="zh-CN"/>
        </w:rPr>
        <w:t>       //Обмен данными в направлении устройства</w:t>
      </w:r>
    </w:p>
    <w:p w14:paraId="3F6D2115"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8200"/>
          <w:bdr w:val="none" w:sz="0" w:space="0" w:color="auto" w:frame="1"/>
          <w:lang w:eastAsia="zh-CN"/>
        </w:rPr>
        <w:t xml:space="preserve">// </w:t>
      </w:r>
      <w:proofErr w:type="spellStart"/>
      <w:r w:rsidRPr="00093C5D">
        <w:rPr>
          <w:rFonts w:ascii="Courier New" w:eastAsia="Times New Roman" w:hAnsi="Courier New" w:cs="Courier New"/>
          <w:color w:val="008200"/>
          <w:bdr w:val="none" w:sz="0" w:space="0" w:color="auto" w:frame="1"/>
          <w:lang w:eastAsia="zh-CN"/>
        </w:rPr>
        <w:t>int</w:t>
      </w:r>
      <w:proofErr w:type="spellEnd"/>
      <w:r w:rsidRPr="00093C5D">
        <w:rPr>
          <w:rFonts w:ascii="Courier New" w:eastAsia="Times New Roman" w:hAnsi="Courier New" w:cs="Courier New"/>
          <w:color w:val="008200"/>
          <w:bdr w:val="none" w:sz="0" w:space="0" w:color="auto" w:frame="1"/>
          <w:lang w:eastAsia="zh-CN"/>
        </w:rPr>
        <w:t xml:space="preserve"> </w:t>
      </w:r>
      <w:proofErr w:type="spellStart"/>
      <w:r w:rsidRPr="00093C5D">
        <w:rPr>
          <w:rFonts w:ascii="Courier New" w:eastAsia="Times New Roman" w:hAnsi="Courier New" w:cs="Courier New"/>
          <w:color w:val="008200"/>
          <w:bdr w:val="none" w:sz="0" w:space="0" w:color="auto" w:frame="1"/>
          <w:lang w:eastAsia="zh-CN"/>
        </w:rPr>
        <w:t>direction</w:t>
      </w:r>
      <w:proofErr w:type="spellEnd"/>
      <w:r w:rsidRPr="00093C5D">
        <w:rPr>
          <w:rFonts w:ascii="Courier New" w:eastAsia="Times New Roman" w:hAnsi="Courier New" w:cs="Courier New"/>
          <w:color w:val="008200"/>
          <w:bdr w:val="none" w:sz="0" w:space="0" w:color="auto" w:frame="1"/>
          <w:lang w:eastAsia="zh-CN"/>
        </w:rPr>
        <w:t xml:space="preserve"> = PCI_DMA_</w:t>
      </w:r>
      <w:proofErr w:type="gramStart"/>
      <w:r w:rsidRPr="00093C5D">
        <w:rPr>
          <w:rFonts w:ascii="Courier New" w:eastAsia="Times New Roman" w:hAnsi="Courier New" w:cs="Courier New"/>
          <w:color w:val="008200"/>
          <w:bdr w:val="none" w:sz="0" w:space="0" w:color="auto" w:frame="1"/>
          <w:lang w:eastAsia="zh-CN"/>
        </w:rPr>
        <w:t>FROMDEVICE ;</w:t>
      </w:r>
      <w:proofErr w:type="gramEnd"/>
      <w:r w:rsidRPr="00093C5D">
        <w:rPr>
          <w:rFonts w:ascii="Courier New" w:eastAsia="Times New Roman" w:hAnsi="Courier New" w:cs="Courier New"/>
          <w:color w:val="008200"/>
          <w:bdr w:val="none" w:sz="0" w:space="0" w:color="auto" w:frame="1"/>
          <w:lang w:eastAsia="zh-CN"/>
        </w:rPr>
        <w:t>     //Обмен данными в направлении от устройства</w:t>
      </w:r>
    </w:p>
    <w:p w14:paraId="589AEE91"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8200"/>
          <w:bdr w:val="none" w:sz="0" w:space="0" w:color="auto" w:frame="1"/>
          <w:lang w:eastAsia="zh-CN"/>
        </w:rPr>
        <w:t>//</w:t>
      </w:r>
      <w:proofErr w:type="spellStart"/>
      <w:r w:rsidRPr="00093C5D">
        <w:rPr>
          <w:rFonts w:ascii="Courier New" w:eastAsia="Times New Roman" w:hAnsi="Courier New" w:cs="Courier New"/>
          <w:color w:val="008200"/>
          <w:bdr w:val="none" w:sz="0" w:space="0" w:color="auto" w:frame="1"/>
          <w:lang w:eastAsia="zh-CN"/>
        </w:rPr>
        <w:t>int</w:t>
      </w:r>
      <w:proofErr w:type="spellEnd"/>
      <w:r w:rsidRPr="00093C5D">
        <w:rPr>
          <w:rFonts w:ascii="Courier New" w:eastAsia="Times New Roman" w:hAnsi="Courier New" w:cs="Courier New"/>
          <w:color w:val="008200"/>
          <w:bdr w:val="none" w:sz="0" w:space="0" w:color="auto" w:frame="1"/>
          <w:lang w:eastAsia="zh-CN"/>
        </w:rPr>
        <w:t xml:space="preserve"> </w:t>
      </w:r>
      <w:proofErr w:type="spellStart"/>
      <w:r w:rsidRPr="00093C5D">
        <w:rPr>
          <w:rFonts w:ascii="Courier New" w:eastAsia="Times New Roman" w:hAnsi="Courier New" w:cs="Courier New"/>
          <w:color w:val="008200"/>
          <w:bdr w:val="none" w:sz="0" w:space="0" w:color="auto" w:frame="1"/>
          <w:lang w:eastAsia="zh-CN"/>
        </w:rPr>
        <w:t>direction</w:t>
      </w:r>
      <w:proofErr w:type="spellEnd"/>
      <w:r w:rsidRPr="00093C5D">
        <w:rPr>
          <w:rFonts w:ascii="Courier New" w:eastAsia="Times New Roman" w:hAnsi="Courier New" w:cs="Courier New"/>
          <w:color w:val="008200"/>
          <w:bdr w:val="none" w:sz="0" w:space="0" w:color="auto" w:frame="1"/>
          <w:lang w:eastAsia="zh-CN"/>
        </w:rPr>
        <w:t xml:space="preserve"> = PCI_DMA_</w:t>
      </w:r>
      <w:proofErr w:type="gramStart"/>
      <w:r w:rsidRPr="00093C5D">
        <w:rPr>
          <w:rFonts w:ascii="Courier New" w:eastAsia="Times New Roman" w:hAnsi="Courier New" w:cs="Courier New"/>
          <w:color w:val="008200"/>
          <w:bdr w:val="none" w:sz="0" w:space="0" w:color="auto" w:frame="1"/>
          <w:lang w:eastAsia="zh-CN"/>
        </w:rPr>
        <w:t>NONE;   </w:t>
      </w:r>
      <w:proofErr w:type="gramEnd"/>
      <w:r w:rsidRPr="00093C5D">
        <w:rPr>
          <w:rFonts w:ascii="Courier New" w:eastAsia="Times New Roman" w:hAnsi="Courier New" w:cs="Courier New"/>
          <w:color w:val="008200"/>
          <w:bdr w:val="none" w:sz="0" w:space="0" w:color="auto" w:frame="1"/>
          <w:lang w:eastAsia="zh-CN"/>
        </w:rPr>
        <w:t>          //Блокировка обмена данными</w:t>
      </w:r>
    </w:p>
    <w:p w14:paraId="4ABF2138"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
    <w:p w14:paraId="216A3471"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b/>
          <w:bCs/>
          <w:color w:val="006699"/>
          <w:bdr w:val="none" w:sz="0" w:space="0" w:color="auto" w:frame="1"/>
          <w:lang w:val="en-US" w:eastAsia="zh-CN"/>
        </w:rPr>
        <w:t>static</w:t>
      </w:r>
      <w:r w:rsidRPr="00093C5D">
        <w:rPr>
          <w:rFonts w:ascii="Courier New" w:eastAsia="Times New Roman" w:hAnsi="Courier New" w:cs="Courier New"/>
          <w:color w:val="666666"/>
          <w:lang w:val="en-US" w:eastAsia="zh-CN"/>
        </w:rPr>
        <w:t xml:space="preserve"> </w:t>
      </w:r>
      <w:proofErr w:type="spellStart"/>
      <w:r w:rsidRPr="00093C5D">
        <w:rPr>
          <w:rFonts w:ascii="Courier New" w:eastAsia="Times New Roman" w:hAnsi="Courier New" w:cs="Courier New"/>
          <w:b/>
          <w:bCs/>
          <w:color w:val="006699"/>
          <w:bdr w:val="none" w:sz="0" w:space="0" w:color="auto" w:frame="1"/>
          <w:lang w:val="en-US" w:eastAsia="zh-CN"/>
        </w:rPr>
        <w:t>int</w:t>
      </w:r>
      <w:proofErr w:type="spellEnd"/>
      <w:r w:rsidRPr="00093C5D">
        <w:rPr>
          <w:rFonts w:ascii="Courier New" w:eastAsia="Times New Roman" w:hAnsi="Courier New" w:cs="Courier New"/>
          <w:color w:val="666666"/>
          <w:lang w:val="en-US" w:eastAsia="zh-CN"/>
        </w:rPr>
        <w:t xml:space="preserve"> </w:t>
      </w:r>
      <w:r w:rsidRPr="00093C5D">
        <w:rPr>
          <w:rFonts w:ascii="Courier New" w:eastAsia="Times New Roman" w:hAnsi="Courier New" w:cs="Courier New"/>
          <w:color w:val="000000"/>
          <w:bdr w:val="none" w:sz="0" w:space="0" w:color="auto" w:frame="1"/>
          <w:lang w:val="en-US" w:eastAsia="zh-CN"/>
        </w:rPr>
        <w:t>__</w:t>
      </w:r>
      <w:proofErr w:type="spellStart"/>
      <w:r w:rsidRPr="00093C5D">
        <w:rPr>
          <w:rFonts w:ascii="Courier New" w:eastAsia="Times New Roman" w:hAnsi="Courier New" w:cs="Courier New"/>
          <w:color w:val="000000"/>
          <w:bdr w:val="none" w:sz="0" w:space="0" w:color="auto" w:frame="1"/>
          <w:lang w:val="en-US" w:eastAsia="zh-CN"/>
        </w:rPr>
        <w:t>init</w:t>
      </w:r>
      <w:proofErr w:type="spellEnd"/>
      <w:r w:rsidRPr="00093C5D">
        <w:rPr>
          <w:rFonts w:ascii="Courier New" w:eastAsia="Times New Roman" w:hAnsi="Courier New" w:cs="Courier New"/>
          <w:color w:val="000000"/>
          <w:bdr w:val="none" w:sz="0" w:space="0" w:color="auto" w:frame="1"/>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my_</w:t>
      </w:r>
      <w:proofErr w:type="gramStart"/>
      <w:r w:rsidRPr="00093C5D">
        <w:rPr>
          <w:rFonts w:ascii="Courier New" w:eastAsia="Times New Roman" w:hAnsi="Courier New" w:cs="Courier New"/>
          <w:color w:val="000000"/>
          <w:bdr w:val="none" w:sz="0" w:space="0" w:color="auto" w:frame="1"/>
          <w:lang w:val="en-US" w:eastAsia="zh-CN"/>
        </w:rPr>
        <w:t>init</w:t>
      </w:r>
      <w:proofErr w:type="spellEnd"/>
      <w:r w:rsidRPr="00093C5D">
        <w:rPr>
          <w:rFonts w:ascii="Courier New" w:eastAsia="Times New Roman" w:hAnsi="Courier New" w:cs="Courier New"/>
          <w:color w:val="000000"/>
          <w:bdr w:val="none" w:sz="0" w:space="0" w:color="auto" w:frame="1"/>
          <w:lang w:val="en-US" w:eastAsia="zh-CN"/>
        </w:rPr>
        <w:t xml:space="preserve">( </w:t>
      </w:r>
      <w:r w:rsidRPr="00093C5D">
        <w:rPr>
          <w:rFonts w:ascii="Courier New" w:eastAsia="Times New Roman" w:hAnsi="Courier New" w:cs="Courier New"/>
          <w:b/>
          <w:bCs/>
          <w:color w:val="006699"/>
          <w:bdr w:val="none" w:sz="0" w:space="0" w:color="auto" w:frame="1"/>
          <w:lang w:val="en-US" w:eastAsia="zh-CN"/>
        </w:rPr>
        <w:t>void</w:t>
      </w:r>
      <w:proofErr w:type="gramEnd"/>
      <w:r w:rsidRPr="00093C5D">
        <w:rPr>
          <w:rFonts w:ascii="Courier New" w:eastAsia="Times New Roman" w:hAnsi="Courier New" w:cs="Courier New"/>
          <w:color w:val="666666"/>
          <w:lang w:val="en-US" w:eastAsia="zh-CN"/>
        </w:rPr>
        <w:t xml:space="preserve"> </w:t>
      </w:r>
      <w:r w:rsidRPr="00093C5D">
        <w:rPr>
          <w:rFonts w:ascii="Courier New" w:eastAsia="Times New Roman" w:hAnsi="Courier New" w:cs="Courier New"/>
          <w:color w:val="000000"/>
          <w:bdr w:val="none" w:sz="0" w:space="0" w:color="auto" w:frame="1"/>
          <w:lang w:val="en-US" w:eastAsia="zh-CN"/>
        </w:rPr>
        <w:t xml:space="preserve">) </w:t>
      </w:r>
    </w:p>
    <w:p w14:paraId="026A9764"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0000"/>
          <w:bdr w:val="none" w:sz="0" w:space="0" w:color="auto" w:frame="1"/>
          <w:lang w:eastAsia="zh-CN"/>
        </w:rPr>
        <w:t>{</w:t>
      </w:r>
    </w:p>
    <w:p w14:paraId="4E3E7D9E"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roofErr w:type="spellStart"/>
      <w:r w:rsidRPr="00093C5D">
        <w:rPr>
          <w:rFonts w:ascii="Courier New" w:eastAsia="Times New Roman" w:hAnsi="Courier New" w:cs="Courier New"/>
          <w:b/>
          <w:bCs/>
          <w:color w:val="006699"/>
          <w:bdr w:val="none" w:sz="0" w:space="0" w:color="auto" w:frame="1"/>
          <w:lang w:eastAsia="zh-CN"/>
        </w:rPr>
        <w:t>char</w:t>
      </w:r>
      <w:proofErr w:type="spellEnd"/>
      <w:r w:rsidRPr="00093C5D">
        <w:rPr>
          <w:rFonts w:ascii="Courier New" w:eastAsia="Times New Roman" w:hAnsi="Courier New" w:cs="Courier New"/>
          <w:color w:val="666666"/>
          <w:lang w:eastAsia="zh-CN"/>
        </w:rPr>
        <w:t xml:space="preserve"> </w:t>
      </w:r>
      <w:r w:rsidRPr="00093C5D">
        <w:rPr>
          <w:rFonts w:ascii="Courier New" w:eastAsia="Times New Roman" w:hAnsi="Courier New" w:cs="Courier New"/>
          <w:color w:val="000000"/>
          <w:bdr w:val="none" w:sz="0" w:space="0" w:color="auto" w:frame="1"/>
          <w:lang w:eastAsia="zh-CN"/>
        </w:rPr>
        <w:t>*</w:t>
      </w:r>
      <w:proofErr w:type="spellStart"/>
      <w:proofErr w:type="gramStart"/>
      <w:r w:rsidRPr="00093C5D">
        <w:rPr>
          <w:rFonts w:ascii="Courier New" w:eastAsia="Times New Roman" w:hAnsi="Courier New" w:cs="Courier New"/>
          <w:color w:val="000000"/>
          <w:bdr w:val="none" w:sz="0" w:space="0" w:color="auto" w:frame="1"/>
          <w:lang w:eastAsia="zh-CN"/>
        </w:rPr>
        <w:t>kbuf</w:t>
      </w:r>
      <w:proofErr w:type="spellEnd"/>
      <w:r w:rsidRPr="00093C5D">
        <w:rPr>
          <w:rFonts w:ascii="Courier New" w:eastAsia="Times New Roman" w:hAnsi="Courier New" w:cs="Courier New"/>
          <w:color w:val="000000"/>
          <w:bdr w:val="none" w:sz="0" w:space="0" w:color="auto" w:frame="1"/>
          <w:lang w:eastAsia="zh-CN"/>
        </w:rPr>
        <w:t>;   </w:t>
      </w:r>
      <w:proofErr w:type="gramEnd"/>
      <w:r w:rsidRPr="00093C5D">
        <w:rPr>
          <w:rFonts w:ascii="Courier New" w:eastAsia="Times New Roman" w:hAnsi="Courier New" w:cs="Courier New"/>
          <w:color w:val="000000"/>
          <w:bdr w:val="none" w:sz="0" w:space="0" w:color="auto" w:frame="1"/>
          <w:lang w:eastAsia="zh-CN"/>
        </w:rPr>
        <w:t xml:space="preserve">                          </w:t>
      </w:r>
      <w:r w:rsidRPr="00093C5D">
        <w:rPr>
          <w:rFonts w:ascii="Courier New" w:eastAsia="Times New Roman" w:hAnsi="Courier New" w:cs="Courier New"/>
          <w:color w:val="008200"/>
          <w:bdr w:val="none" w:sz="0" w:space="0" w:color="auto" w:frame="1"/>
          <w:lang w:eastAsia="zh-CN"/>
        </w:rPr>
        <w:t>//буфер DMA</w:t>
      </w:r>
    </w:p>
    <w:p w14:paraId="4E65E945"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
    <w:p w14:paraId="36B2E8DD"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roofErr w:type="spellStart"/>
      <w:r w:rsidRPr="00093C5D">
        <w:rPr>
          <w:rFonts w:ascii="Courier New" w:eastAsia="Times New Roman" w:hAnsi="Courier New" w:cs="Courier New"/>
          <w:color w:val="000000"/>
          <w:bdr w:val="none" w:sz="0" w:space="0" w:color="auto" w:frame="1"/>
          <w:lang w:eastAsia="zh-CN"/>
        </w:rPr>
        <w:t>dma_addr_t</w:t>
      </w:r>
      <w:proofErr w:type="spellEnd"/>
      <w:r w:rsidRPr="00093C5D">
        <w:rPr>
          <w:rFonts w:ascii="Courier New" w:eastAsia="Times New Roman" w:hAnsi="Courier New" w:cs="Courier New"/>
          <w:color w:val="000000"/>
          <w:bdr w:val="none" w:sz="0" w:space="0" w:color="auto" w:frame="1"/>
          <w:lang w:eastAsia="zh-CN"/>
        </w:rPr>
        <w:t xml:space="preserve"> </w:t>
      </w:r>
      <w:proofErr w:type="spellStart"/>
      <w:proofErr w:type="gramStart"/>
      <w:r w:rsidRPr="00093C5D">
        <w:rPr>
          <w:rFonts w:ascii="Courier New" w:eastAsia="Times New Roman" w:hAnsi="Courier New" w:cs="Courier New"/>
          <w:color w:val="000000"/>
          <w:bdr w:val="none" w:sz="0" w:space="0" w:color="auto" w:frame="1"/>
          <w:lang w:eastAsia="zh-CN"/>
        </w:rPr>
        <w:t>handle</w:t>
      </w:r>
      <w:proofErr w:type="spellEnd"/>
      <w:r w:rsidRPr="00093C5D">
        <w:rPr>
          <w:rFonts w:ascii="Courier New" w:eastAsia="Times New Roman" w:hAnsi="Courier New" w:cs="Courier New"/>
          <w:color w:val="000000"/>
          <w:bdr w:val="none" w:sz="0" w:space="0" w:color="auto" w:frame="1"/>
          <w:lang w:eastAsia="zh-CN"/>
        </w:rPr>
        <w:t>;   </w:t>
      </w:r>
      <w:proofErr w:type="gramEnd"/>
      <w:r w:rsidRPr="00093C5D">
        <w:rPr>
          <w:rFonts w:ascii="Courier New" w:eastAsia="Times New Roman" w:hAnsi="Courier New" w:cs="Courier New"/>
          <w:color w:val="000000"/>
          <w:bdr w:val="none" w:sz="0" w:space="0" w:color="auto" w:frame="1"/>
          <w:lang w:eastAsia="zh-CN"/>
        </w:rPr>
        <w:t xml:space="preserve">                   </w:t>
      </w:r>
      <w:r w:rsidRPr="00093C5D">
        <w:rPr>
          <w:rFonts w:ascii="Courier New" w:eastAsia="Times New Roman" w:hAnsi="Courier New" w:cs="Courier New"/>
          <w:color w:val="008200"/>
          <w:bdr w:val="none" w:sz="0" w:space="0" w:color="auto" w:frame="1"/>
          <w:lang w:eastAsia="zh-CN"/>
        </w:rPr>
        <w:t xml:space="preserve">/* </w:t>
      </w:r>
      <w:proofErr w:type="spellStart"/>
      <w:r w:rsidRPr="00093C5D">
        <w:rPr>
          <w:rFonts w:ascii="Courier New" w:eastAsia="Times New Roman" w:hAnsi="Courier New" w:cs="Courier New"/>
          <w:color w:val="008200"/>
          <w:bdr w:val="none" w:sz="0" w:space="0" w:color="auto" w:frame="1"/>
          <w:lang w:eastAsia="zh-CN"/>
        </w:rPr>
        <w:t>Dma_addr_t</w:t>
      </w:r>
      <w:proofErr w:type="spellEnd"/>
      <w:r w:rsidRPr="00093C5D">
        <w:rPr>
          <w:rFonts w:ascii="Courier New" w:eastAsia="Times New Roman" w:hAnsi="Courier New" w:cs="Courier New"/>
          <w:color w:val="008200"/>
          <w:bdr w:val="none" w:sz="0" w:space="0" w:color="auto" w:frame="1"/>
          <w:lang w:eastAsia="zh-CN"/>
        </w:rPr>
        <w:t xml:space="preserve"> может содержать любой действительный адрес DMA или шины для платформы. Оно может</w:t>
      </w:r>
    </w:p>
    <w:p w14:paraId="089C363D"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r w:rsidRPr="00093C5D">
        <w:rPr>
          <w:rFonts w:ascii="Courier New" w:eastAsia="Times New Roman" w:hAnsi="Courier New" w:cs="Courier New"/>
          <w:color w:val="008200"/>
          <w:bdr w:val="none" w:sz="0" w:space="0" w:color="auto" w:frame="1"/>
          <w:lang w:eastAsia="zh-CN"/>
        </w:rPr>
        <w:t>* передаваться устройству для использования в качестве источника или цели DMA. Это характерно для</w:t>
      </w:r>
    </w:p>
    <w:p w14:paraId="6BD96E5E"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r w:rsidRPr="00093C5D">
        <w:rPr>
          <w:rFonts w:ascii="Courier New" w:eastAsia="Times New Roman" w:hAnsi="Courier New" w:cs="Courier New"/>
          <w:color w:val="008200"/>
          <w:bdr w:val="none" w:sz="0" w:space="0" w:color="auto" w:frame="1"/>
          <w:lang w:eastAsia="zh-CN"/>
        </w:rPr>
        <w:t>* данное устройство и может быть передано между физическим адресом ЦП и адресным пространством шины</w:t>
      </w:r>
    </w:p>
    <w:p w14:paraId="0F6BEC6F"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
    <w:p w14:paraId="3A5A2189"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eastAsia="zh-CN"/>
        </w:rPr>
        <w:lastRenderedPageBreak/>
        <w:t>                                                </w:t>
      </w:r>
      <w:proofErr w:type="spellStart"/>
      <w:r w:rsidRPr="00093C5D">
        <w:rPr>
          <w:rFonts w:ascii="Courier New" w:eastAsia="Times New Roman" w:hAnsi="Courier New" w:cs="Courier New"/>
          <w:color w:val="008200"/>
          <w:bdr w:val="none" w:sz="0" w:space="0" w:color="auto" w:frame="1"/>
          <w:lang w:val="en-US" w:eastAsia="zh-CN"/>
        </w:rPr>
        <w:t>dma-mapping.</w:t>
      </w:r>
      <w:proofErr w:type="gramStart"/>
      <w:r w:rsidRPr="00093C5D">
        <w:rPr>
          <w:rFonts w:ascii="Courier New" w:eastAsia="Times New Roman" w:hAnsi="Courier New" w:cs="Courier New"/>
          <w:color w:val="008200"/>
          <w:bdr w:val="none" w:sz="0" w:space="0" w:color="auto" w:frame="1"/>
          <w:lang w:val="en-US" w:eastAsia="zh-CN"/>
        </w:rPr>
        <w:t>h</w:t>
      </w:r>
      <w:proofErr w:type="spellEnd"/>
      <w:r w:rsidRPr="00093C5D">
        <w:rPr>
          <w:rFonts w:ascii="Courier New" w:eastAsia="Times New Roman" w:hAnsi="Courier New" w:cs="Courier New"/>
          <w:color w:val="008200"/>
          <w:bdr w:val="none" w:sz="0" w:space="0" w:color="auto" w:frame="1"/>
          <w:lang w:val="en-US" w:eastAsia="zh-CN"/>
        </w:rPr>
        <w:t xml:space="preserve"> :</w:t>
      </w:r>
      <w:proofErr w:type="gramEnd"/>
      <w:r w:rsidRPr="00093C5D">
        <w:rPr>
          <w:rFonts w:ascii="Courier New" w:eastAsia="Times New Roman" w:hAnsi="Courier New" w:cs="Courier New"/>
          <w:color w:val="008200"/>
          <w:bdr w:val="none" w:sz="0" w:space="0" w:color="auto" w:frame="1"/>
          <w:lang w:val="en-US" w:eastAsia="zh-CN"/>
        </w:rPr>
        <w:t>#define DMA_MAPPING_ERROR        (~(</w:t>
      </w:r>
      <w:proofErr w:type="spellStart"/>
      <w:r w:rsidRPr="00093C5D">
        <w:rPr>
          <w:rFonts w:ascii="Courier New" w:eastAsia="Times New Roman" w:hAnsi="Courier New" w:cs="Courier New"/>
          <w:color w:val="008200"/>
          <w:bdr w:val="none" w:sz="0" w:space="0" w:color="auto" w:frame="1"/>
          <w:lang w:val="en-US" w:eastAsia="zh-CN"/>
        </w:rPr>
        <w:t>dma_addr_t</w:t>
      </w:r>
      <w:proofErr w:type="spellEnd"/>
      <w:r w:rsidRPr="00093C5D">
        <w:rPr>
          <w:rFonts w:ascii="Courier New" w:eastAsia="Times New Roman" w:hAnsi="Courier New" w:cs="Courier New"/>
          <w:color w:val="008200"/>
          <w:bdr w:val="none" w:sz="0" w:space="0" w:color="auto" w:frame="1"/>
          <w:lang w:val="en-US" w:eastAsia="zh-CN"/>
        </w:rPr>
        <w:t>)0)</w:t>
      </w:r>
    </w:p>
    <w:p w14:paraId="2EC55BFD"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val="en-US" w:eastAsia="zh-CN"/>
        </w:rPr>
        <w:t>                                            </w:t>
      </w:r>
      <w:r w:rsidRPr="00093C5D">
        <w:rPr>
          <w:rFonts w:ascii="Courier New" w:eastAsia="Times New Roman" w:hAnsi="Courier New" w:cs="Courier New"/>
          <w:color w:val="008200"/>
          <w:bdr w:val="none" w:sz="0" w:space="0" w:color="auto" w:frame="1"/>
          <w:lang w:eastAsia="zh-CN"/>
        </w:rPr>
        <w:t>*/</w:t>
      </w:r>
    </w:p>
    <w:p w14:paraId="6466BCDE"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
    <w:p w14:paraId="5468872F"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val="en-US" w:eastAsia="zh-CN"/>
        </w:rPr>
        <w:t>size_t</w:t>
      </w:r>
      <w:proofErr w:type="spellEnd"/>
      <w:r w:rsidRPr="00093C5D">
        <w:rPr>
          <w:rFonts w:ascii="Courier New" w:eastAsia="Times New Roman" w:hAnsi="Courier New" w:cs="Courier New"/>
          <w:color w:val="000000"/>
          <w:bdr w:val="none" w:sz="0" w:space="0" w:color="auto" w:frame="1"/>
          <w:lang w:val="en-US" w:eastAsia="zh-CN"/>
        </w:rPr>
        <w:t xml:space="preserve"> size = </w:t>
      </w:r>
      <w:proofErr w:type="gramStart"/>
      <w:r w:rsidRPr="00093C5D">
        <w:rPr>
          <w:rFonts w:ascii="Courier New" w:eastAsia="Times New Roman" w:hAnsi="Courier New" w:cs="Courier New"/>
          <w:color w:val="000000"/>
          <w:bdr w:val="none" w:sz="0" w:space="0" w:color="auto" w:frame="1"/>
          <w:lang w:val="en-US" w:eastAsia="zh-CN"/>
        </w:rPr>
        <w:t>( 10</w:t>
      </w:r>
      <w:proofErr w:type="gramEnd"/>
      <w:r w:rsidRPr="00093C5D">
        <w:rPr>
          <w:rFonts w:ascii="Courier New" w:eastAsia="Times New Roman" w:hAnsi="Courier New" w:cs="Courier New"/>
          <w:color w:val="000000"/>
          <w:bdr w:val="none" w:sz="0" w:space="0" w:color="auto" w:frame="1"/>
          <w:lang w:val="en-US" w:eastAsia="zh-CN"/>
        </w:rPr>
        <w:t xml:space="preserve"> * PAGE_SIZE );       </w:t>
      </w:r>
      <w:r w:rsidRPr="00093C5D">
        <w:rPr>
          <w:rFonts w:ascii="Courier New" w:eastAsia="Times New Roman" w:hAnsi="Courier New" w:cs="Courier New"/>
          <w:color w:val="008200"/>
          <w:bdr w:val="none" w:sz="0" w:space="0" w:color="auto" w:frame="1"/>
          <w:lang w:val="en-US" w:eastAsia="zh-CN"/>
        </w:rPr>
        <w:t>//</w:t>
      </w:r>
      <w:r w:rsidRPr="00093C5D">
        <w:rPr>
          <w:rFonts w:ascii="Courier New" w:eastAsia="Times New Roman" w:hAnsi="Courier New" w:cs="Courier New"/>
          <w:color w:val="008200"/>
          <w:bdr w:val="none" w:sz="0" w:space="0" w:color="auto" w:frame="1"/>
          <w:lang w:eastAsia="zh-CN"/>
        </w:rPr>
        <w:t>Размер</w:t>
      </w:r>
      <w:r w:rsidRPr="00093C5D">
        <w:rPr>
          <w:rFonts w:ascii="Courier New" w:eastAsia="Times New Roman" w:hAnsi="Courier New" w:cs="Courier New"/>
          <w:color w:val="008200"/>
          <w:bdr w:val="none" w:sz="0" w:space="0" w:color="auto" w:frame="1"/>
          <w:lang w:val="en-US" w:eastAsia="zh-CN"/>
        </w:rPr>
        <w:t xml:space="preserve"> </w:t>
      </w:r>
      <w:r w:rsidRPr="00093C5D">
        <w:rPr>
          <w:rFonts w:ascii="Courier New" w:eastAsia="Times New Roman" w:hAnsi="Courier New" w:cs="Courier New"/>
          <w:color w:val="008200"/>
          <w:bdr w:val="none" w:sz="0" w:space="0" w:color="auto" w:frame="1"/>
          <w:lang w:eastAsia="zh-CN"/>
        </w:rPr>
        <w:t>страницы</w:t>
      </w:r>
    </w:p>
    <w:p w14:paraId="4916FD8D"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b/>
          <w:bCs/>
          <w:color w:val="006699"/>
          <w:bdr w:val="none" w:sz="0" w:space="0" w:color="auto" w:frame="1"/>
          <w:lang w:val="en-US" w:eastAsia="zh-CN"/>
        </w:rPr>
        <w:t>struct</w:t>
      </w:r>
      <w:proofErr w:type="spellEnd"/>
      <w:r w:rsidRPr="00093C5D">
        <w:rPr>
          <w:rFonts w:ascii="Courier New" w:eastAsia="Times New Roman" w:hAnsi="Courier New" w:cs="Courier New"/>
          <w:color w:val="666666"/>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dma_pool</w:t>
      </w:r>
      <w:proofErr w:type="spellEnd"/>
      <w:r w:rsidRPr="00093C5D">
        <w:rPr>
          <w:rFonts w:ascii="Courier New" w:eastAsia="Times New Roman" w:hAnsi="Courier New" w:cs="Courier New"/>
          <w:color w:val="000000"/>
          <w:bdr w:val="none" w:sz="0" w:space="0" w:color="auto" w:frame="1"/>
          <w:lang w:val="en-US" w:eastAsia="zh-CN"/>
        </w:rPr>
        <w:t xml:space="preserve"> *</w:t>
      </w:r>
      <w:proofErr w:type="spellStart"/>
      <w:proofErr w:type="gramStart"/>
      <w:r w:rsidRPr="00093C5D">
        <w:rPr>
          <w:rFonts w:ascii="Courier New" w:eastAsia="Times New Roman" w:hAnsi="Courier New" w:cs="Courier New"/>
          <w:color w:val="000000"/>
          <w:bdr w:val="none" w:sz="0" w:space="0" w:color="auto" w:frame="1"/>
          <w:lang w:val="en-US" w:eastAsia="zh-CN"/>
        </w:rPr>
        <w:t>mypool</w:t>
      </w:r>
      <w:proofErr w:type="spellEnd"/>
      <w:r w:rsidRPr="00093C5D">
        <w:rPr>
          <w:rFonts w:ascii="Courier New" w:eastAsia="Times New Roman" w:hAnsi="Courier New" w:cs="Courier New"/>
          <w:color w:val="000000"/>
          <w:bdr w:val="none" w:sz="0" w:space="0" w:color="auto" w:frame="1"/>
          <w:lang w:val="en-US" w:eastAsia="zh-CN"/>
        </w:rPr>
        <w:t>;   </w:t>
      </w:r>
      <w:proofErr w:type="gramEnd"/>
      <w:r w:rsidRPr="00093C5D">
        <w:rPr>
          <w:rFonts w:ascii="Courier New" w:eastAsia="Times New Roman" w:hAnsi="Courier New" w:cs="Courier New"/>
          <w:color w:val="000000"/>
          <w:bdr w:val="none" w:sz="0" w:space="0" w:color="auto" w:frame="1"/>
          <w:lang w:val="en-US" w:eastAsia="zh-CN"/>
        </w:rPr>
        <w:t xml:space="preserve">             </w:t>
      </w:r>
      <w:r w:rsidRPr="00093C5D">
        <w:rPr>
          <w:rFonts w:ascii="Courier New" w:eastAsia="Times New Roman" w:hAnsi="Courier New" w:cs="Courier New"/>
          <w:color w:val="008200"/>
          <w:bdr w:val="none" w:sz="0" w:space="0" w:color="auto" w:frame="1"/>
          <w:lang w:val="en-US" w:eastAsia="zh-CN"/>
        </w:rPr>
        <w:t>//</w:t>
      </w:r>
      <w:proofErr w:type="spellStart"/>
      <w:r w:rsidRPr="00093C5D">
        <w:rPr>
          <w:rFonts w:ascii="Courier New" w:eastAsia="Times New Roman" w:hAnsi="Courier New" w:cs="Courier New"/>
          <w:color w:val="008200"/>
          <w:bdr w:val="none" w:sz="0" w:space="0" w:color="auto" w:frame="1"/>
          <w:lang w:val="en-US" w:eastAsia="zh-CN"/>
        </w:rPr>
        <w:t>devic.h</w:t>
      </w:r>
      <w:proofErr w:type="spellEnd"/>
      <w:r w:rsidRPr="00093C5D">
        <w:rPr>
          <w:rFonts w:ascii="Courier New" w:eastAsia="Times New Roman" w:hAnsi="Courier New" w:cs="Courier New"/>
          <w:color w:val="008200"/>
          <w:bdr w:val="none" w:sz="0" w:space="0" w:color="auto" w:frame="1"/>
          <w:lang w:val="en-US" w:eastAsia="zh-CN"/>
        </w:rPr>
        <w:t xml:space="preserve"> : </w:t>
      </w:r>
      <w:proofErr w:type="spellStart"/>
      <w:r w:rsidRPr="00093C5D">
        <w:rPr>
          <w:rFonts w:ascii="Courier New" w:eastAsia="Times New Roman" w:hAnsi="Courier New" w:cs="Courier New"/>
          <w:color w:val="008200"/>
          <w:bdr w:val="none" w:sz="0" w:space="0" w:color="auto" w:frame="1"/>
          <w:lang w:val="en-US" w:eastAsia="zh-CN"/>
        </w:rPr>
        <w:t>dma_pools</w:t>
      </w:r>
      <w:proofErr w:type="spellEnd"/>
      <w:r w:rsidRPr="00093C5D">
        <w:rPr>
          <w:rFonts w:ascii="Courier New" w:eastAsia="Times New Roman" w:hAnsi="Courier New" w:cs="Courier New"/>
          <w:color w:val="008200"/>
          <w:bdr w:val="none" w:sz="0" w:space="0" w:color="auto" w:frame="1"/>
          <w:lang w:val="en-US" w:eastAsia="zh-CN"/>
        </w:rPr>
        <w:t xml:space="preserve">:  </w:t>
      </w:r>
      <w:proofErr w:type="spellStart"/>
      <w:r w:rsidRPr="00093C5D">
        <w:rPr>
          <w:rFonts w:ascii="Courier New" w:eastAsia="Times New Roman" w:hAnsi="Courier New" w:cs="Courier New"/>
          <w:color w:val="008200"/>
          <w:bdr w:val="none" w:sz="0" w:space="0" w:color="auto" w:frame="1"/>
          <w:lang w:val="en-US" w:eastAsia="zh-CN"/>
        </w:rPr>
        <w:t>Dma</w:t>
      </w:r>
      <w:proofErr w:type="spellEnd"/>
      <w:r w:rsidRPr="00093C5D">
        <w:rPr>
          <w:rFonts w:ascii="Courier New" w:eastAsia="Times New Roman" w:hAnsi="Courier New" w:cs="Courier New"/>
          <w:color w:val="008200"/>
          <w:bdr w:val="none" w:sz="0" w:space="0" w:color="auto" w:frame="1"/>
          <w:lang w:val="en-US" w:eastAsia="zh-CN"/>
        </w:rPr>
        <w:t xml:space="preserve"> pools (if </w:t>
      </w:r>
      <w:proofErr w:type="spellStart"/>
      <w:r w:rsidRPr="00093C5D">
        <w:rPr>
          <w:rFonts w:ascii="Courier New" w:eastAsia="Times New Roman" w:hAnsi="Courier New" w:cs="Courier New"/>
          <w:color w:val="008200"/>
          <w:bdr w:val="none" w:sz="0" w:space="0" w:color="auto" w:frame="1"/>
          <w:lang w:val="en-US" w:eastAsia="zh-CN"/>
        </w:rPr>
        <w:t>dma'ble</w:t>
      </w:r>
      <w:proofErr w:type="spellEnd"/>
      <w:r w:rsidRPr="00093C5D">
        <w:rPr>
          <w:rFonts w:ascii="Courier New" w:eastAsia="Times New Roman" w:hAnsi="Courier New" w:cs="Courier New"/>
          <w:color w:val="008200"/>
          <w:bdr w:val="none" w:sz="0" w:space="0" w:color="auto" w:frame="1"/>
          <w:lang w:val="en-US" w:eastAsia="zh-CN"/>
        </w:rPr>
        <w:t xml:space="preserve"> device).</w:t>
      </w:r>
    </w:p>
    <w:p w14:paraId="1209DE25"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
    <w:p w14:paraId="1F9BF5B4"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val="en-US" w:eastAsia="zh-CN"/>
        </w:rPr>
        <w:t>    </w:t>
      </w:r>
      <w:r w:rsidRPr="00093C5D">
        <w:rPr>
          <w:rFonts w:ascii="Courier New" w:eastAsia="Times New Roman" w:hAnsi="Courier New" w:cs="Courier New"/>
          <w:color w:val="008200"/>
          <w:bdr w:val="none" w:sz="0" w:space="0" w:color="auto" w:frame="1"/>
          <w:lang w:eastAsia="zh-CN"/>
        </w:rPr>
        <w:t xml:space="preserve">/* использование метода </w:t>
      </w:r>
      <w:proofErr w:type="spellStart"/>
      <w:r w:rsidRPr="00093C5D">
        <w:rPr>
          <w:rFonts w:ascii="Courier New" w:eastAsia="Times New Roman" w:hAnsi="Courier New" w:cs="Courier New"/>
          <w:color w:val="008200"/>
          <w:bdr w:val="none" w:sz="0" w:space="0" w:color="auto" w:frame="1"/>
          <w:lang w:eastAsia="zh-CN"/>
        </w:rPr>
        <w:t>dma_alloc_coherent</w:t>
      </w:r>
      <w:proofErr w:type="spellEnd"/>
      <w:r w:rsidRPr="00093C5D">
        <w:rPr>
          <w:rFonts w:ascii="Courier New" w:eastAsia="Times New Roman" w:hAnsi="Courier New" w:cs="Courier New"/>
          <w:color w:val="008200"/>
          <w:bdr w:val="none" w:sz="0" w:space="0" w:color="auto" w:frame="1"/>
          <w:lang w:eastAsia="zh-CN"/>
        </w:rPr>
        <w:t xml:space="preserve"> */</w:t>
      </w:r>
    </w:p>
    <w:p w14:paraId="3D2DC013"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eastAsia="zh-CN"/>
        </w:rPr>
        <w:t>    </w:t>
      </w:r>
      <w:proofErr w:type="spellStart"/>
      <w:r w:rsidRPr="00093C5D">
        <w:rPr>
          <w:rFonts w:ascii="Courier New" w:eastAsia="Times New Roman" w:hAnsi="Courier New" w:cs="Courier New"/>
          <w:color w:val="000000"/>
          <w:bdr w:val="none" w:sz="0" w:space="0" w:color="auto" w:frame="1"/>
          <w:lang w:val="en-US" w:eastAsia="zh-CN"/>
        </w:rPr>
        <w:t>kbuf</w:t>
      </w:r>
      <w:proofErr w:type="spellEnd"/>
      <w:r w:rsidRPr="00093C5D">
        <w:rPr>
          <w:rFonts w:ascii="Courier New" w:eastAsia="Times New Roman" w:hAnsi="Courier New" w:cs="Courier New"/>
          <w:color w:val="000000"/>
          <w:bdr w:val="none" w:sz="0" w:space="0" w:color="auto" w:frame="1"/>
          <w:lang w:val="en-US" w:eastAsia="zh-CN"/>
        </w:rPr>
        <w:t xml:space="preserve"> = </w:t>
      </w:r>
      <w:proofErr w:type="spellStart"/>
      <w:r w:rsidRPr="00093C5D">
        <w:rPr>
          <w:rFonts w:ascii="Courier New" w:eastAsia="Times New Roman" w:hAnsi="Courier New" w:cs="Courier New"/>
          <w:color w:val="000000"/>
          <w:bdr w:val="none" w:sz="0" w:space="0" w:color="auto" w:frame="1"/>
          <w:lang w:val="en-US" w:eastAsia="zh-CN"/>
        </w:rPr>
        <w:t>dma_alloc_</w:t>
      </w:r>
      <w:proofErr w:type="gramStart"/>
      <w:r w:rsidRPr="00093C5D">
        <w:rPr>
          <w:rFonts w:ascii="Courier New" w:eastAsia="Times New Roman" w:hAnsi="Courier New" w:cs="Courier New"/>
          <w:color w:val="000000"/>
          <w:bdr w:val="none" w:sz="0" w:space="0" w:color="auto" w:frame="1"/>
          <w:lang w:val="en-US" w:eastAsia="zh-CN"/>
        </w:rPr>
        <w:t>coherent</w:t>
      </w:r>
      <w:proofErr w:type="spellEnd"/>
      <w:r w:rsidRPr="00093C5D">
        <w:rPr>
          <w:rFonts w:ascii="Courier New" w:eastAsia="Times New Roman" w:hAnsi="Courier New" w:cs="Courier New"/>
          <w:color w:val="000000"/>
          <w:bdr w:val="none" w:sz="0" w:space="0" w:color="auto" w:frame="1"/>
          <w:lang w:val="en-US" w:eastAsia="zh-CN"/>
        </w:rPr>
        <w:t>( NULL</w:t>
      </w:r>
      <w:proofErr w:type="gramEnd"/>
      <w:r w:rsidRPr="00093C5D">
        <w:rPr>
          <w:rFonts w:ascii="Courier New" w:eastAsia="Times New Roman" w:hAnsi="Courier New" w:cs="Courier New"/>
          <w:color w:val="000000"/>
          <w:bdr w:val="none" w:sz="0" w:space="0" w:color="auto" w:frame="1"/>
          <w:lang w:val="en-US" w:eastAsia="zh-CN"/>
        </w:rPr>
        <w:t>, size, &amp;handle, GFP_KERNEL );</w:t>
      </w:r>
    </w:p>
    <w:p w14:paraId="1F2E6FE5"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gramStart"/>
      <w:r w:rsidRPr="00093C5D">
        <w:rPr>
          <w:rFonts w:ascii="Courier New" w:eastAsia="Times New Roman" w:hAnsi="Courier New" w:cs="Courier New"/>
          <w:color w:val="000000"/>
          <w:bdr w:val="none" w:sz="0" w:space="0" w:color="auto" w:frame="1"/>
          <w:lang w:val="en-US" w:eastAsia="zh-CN"/>
        </w:rPr>
        <w:t xml:space="preserve">output( </w:t>
      </w:r>
      <w:proofErr w:type="spellStart"/>
      <w:r w:rsidRPr="00093C5D">
        <w:rPr>
          <w:rFonts w:ascii="Courier New" w:eastAsia="Times New Roman" w:hAnsi="Courier New" w:cs="Courier New"/>
          <w:color w:val="000000"/>
          <w:bdr w:val="none" w:sz="0" w:space="0" w:color="auto" w:frame="1"/>
          <w:lang w:val="en-US" w:eastAsia="zh-CN"/>
        </w:rPr>
        <w:t>kbuf</w:t>
      </w:r>
      <w:proofErr w:type="spellEnd"/>
      <w:proofErr w:type="gramEnd"/>
      <w:r w:rsidRPr="00093C5D">
        <w:rPr>
          <w:rFonts w:ascii="Courier New" w:eastAsia="Times New Roman" w:hAnsi="Courier New" w:cs="Courier New"/>
          <w:color w:val="000000"/>
          <w:bdr w:val="none" w:sz="0" w:space="0" w:color="auto" w:frame="1"/>
          <w:lang w:val="en-US" w:eastAsia="zh-CN"/>
        </w:rPr>
        <w:t xml:space="preserve">, handle, size, </w:t>
      </w:r>
      <w:r w:rsidRPr="00093C5D">
        <w:rPr>
          <w:rFonts w:ascii="Courier New" w:eastAsia="Times New Roman" w:hAnsi="Courier New" w:cs="Courier New"/>
          <w:color w:val="0000FF"/>
          <w:bdr w:val="none" w:sz="0" w:space="0" w:color="auto" w:frame="1"/>
          <w:lang w:val="en-US" w:eastAsia="zh-CN"/>
        </w:rPr>
        <w:t xml:space="preserve">"This is the </w:t>
      </w:r>
      <w:proofErr w:type="spellStart"/>
      <w:r w:rsidRPr="00093C5D">
        <w:rPr>
          <w:rFonts w:ascii="Courier New" w:eastAsia="Times New Roman" w:hAnsi="Courier New" w:cs="Courier New"/>
          <w:color w:val="0000FF"/>
          <w:bdr w:val="none" w:sz="0" w:space="0" w:color="auto" w:frame="1"/>
          <w:lang w:val="en-US" w:eastAsia="zh-CN"/>
        </w:rPr>
        <w:t>dma_alloc_coherent</w:t>
      </w:r>
      <w:proofErr w:type="spellEnd"/>
      <w:r w:rsidRPr="00093C5D">
        <w:rPr>
          <w:rFonts w:ascii="Courier New" w:eastAsia="Times New Roman" w:hAnsi="Courier New" w:cs="Courier New"/>
          <w:color w:val="0000FF"/>
          <w:bdr w:val="none" w:sz="0" w:space="0" w:color="auto" w:frame="1"/>
          <w:lang w:val="en-US" w:eastAsia="zh-CN"/>
        </w:rPr>
        <w:t>() string"</w:t>
      </w:r>
      <w:r w:rsidRPr="00093C5D">
        <w:rPr>
          <w:rFonts w:ascii="Courier New" w:eastAsia="Times New Roman" w:hAnsi="Courier New" w:cs="Courier New"/>
          <w:color w:val="666666"/>
          <w:lang w:val="en-US" w:eastAsia="zh-CN"/>
        </w:rPr>
        <w:t xml:space="preserve"> </w:t>
      </w:r>
      <w:r w:rsidRPr="00093C5D">
        <w:rPr>
          <w:rFonts w:ascii="Courier New" w:eastAsia="Times New Roman" w:hAnsi="Courier New" w:cs="Courier New"/>
          <w:color w:val="000000"/>
          <w:bdr w:val="none" w:sz="0" w:space="0" w:color="auto" w:frame="1"/>
          <w:lang w:val="en-US" w:eastAsia="zh-CN"/>
        </w:rPr>
        <w:t>);</w:t>
      </w:r>
    </w:p>
    <w:p w14:paraId="5387799C"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val="en-US" w:eastAsia="zh-CN"/>
        </w:rPr>
        <w:t>dma_free_</w:t>
      </w:r>
      <w:proofErr w:type="gramStart"/>
      <w:r w:rsidRPr="00093C5D">
        <w:rPr>
          <w:rFonts w:ascii="Courier New" w:eastAsia="Times New Roman" w:hAnsi="Courier New" w:cs="Courier New"/>
          <w:color w:val="000000"/>
          <w:bdr w:val="none" w:sz="0" w:space="0" w:color="auto" w:frame="1"/>
          <w:lang w:val="en-US" w:eastAsia="zh-CN"/>
        </w:rPr>
        <w:t>coherent</w:t>
      </w:r>
      <w:proofErr w:type="spellEnd"/>
      <w:r w:rsidRPr="00093C5D">
        <w:rPr>
          <w:rFonts w:ascii="Courier New" w:eastAsia="Times New Roman" w:hAnsi="Courier New" w:cs="Courier New"/>
          <w:color w:val="000000"/>
          <w:bdr w:val="none" w:sz="0" w:space="0" w:color="auto" w:frame="1"/>
          <w:lang w:val="en-US" w:eastAsia="zh-CN"/>
        </w:rPr>
        <w:t>( NULL</w:t>
      </w:r>
      <w:proofErr w:type="gramEnd"/>
      <w:r w:rsidRPr="00093C5D">
        <w:rPr>
          <w:rFonts w:ascii="Courier New" w:eastAsia="Times New Roman" w:hAnsi="Courier New" w:cs="Courier New"/>
          <w:color w:val="000000"/>
          <w:bdr w:val="none" w:sz="0" w:space="0" w:color="auto" w:frame="1"/>
          <w:lang w:val="en-US" w:eastAsia="zh-CN"/>
        </w:rPr>
        <w:t xml:space="preserve">, size, </w:t>
      </w:r>
      <w:proofErr w:type="spellStart"/>
      <w:r w:rsidRPr="00093C5D">
        <w:rPr>
          <w:rFonts w:ascii="Courier New" w:eastAsia="Times New Roman" w:hAnsi="Courier New" w:cs="Courier New"/>
          <w:color w:val="000000"/>
          <w:bdr w:val="none" w:sz="0" w:space="0" w:color="auto" w:frame="1"/>
          <w:lang w:val="en-US" w:eastAsia="zh-CN"/>
        </w:rPr>
        <w:t>kbuf</w:t>
      </w:r>
      <w:proofErr w:type="spellEnd"/>
      <w:r w:rsidRPr="00093C5D">
        <w:rPr>
          <w:rFonts w:ascii="Courier New" w:eastAsia="Times New Roman" w:hAnsi="Courier New" w:cs="Courier New"/>
          <w:color w:val="000000"/>
          <w:bdr w:val="none" w:sz="0" w:space="0" w:color="auto" w:frame="1"/>
          <w:lang w:val="en-US" w:eastAsia="zh-CN"/>
        </w:rPr>
        <w:t>, handle );</w:t>
      </w:r>
    </w:p>
    <w:p w14:paraId="0F513236"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
    <w:p w14:paraId="3900019B"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val="en-US" w:eastAsia="zh-CN"/>
        </w:rPr>
        <w:t>    </w:t>
      </w:r>
      <w:r w:rsidRPr="00093C5D">
        <w:rPr>
          <w:rFonts w:ascii="Courier New" w:eastAsia="Times New Roman" w:hAnsi="Courier New" w:cs="Courier New"/>
          <w:color w:val="008200"/>
          <w:bdr w:val="none" w:sz="0" w:space="0" w:color="auto" w:frame="1"/>
          <w:lang w:eastAsia="zh-CN"/>
        </w:rPr>
        <w:t xml:space="preserve">/* использование метода </w:t>
      </w:r>
      <w:proofErr w:type="spellStart"/>
      <w:r w:rsidRPr="00093C5D">
        <w:rPr>
          <w:rFonts w:ascii="Courier New" w:eastAsia="Times New Roman" w:hAnsi="Courier New" w:cs="Courier New"/>
          <w:color w:val="008200"/>
          <w:bdr w:val="none" w:sz="0" w:space="0" w:color="auto" w:frame="1"/>
          <w:lang w:eastAsia="zh-CN"/>
        </w:rPr>
        <w:t>dma_map</w:t>
      </w:r>
      <w:proofErr w:type="spellEnd"/>
      <w:r w:rsidRPr="00093C5D">
        <w:rPr>
          <w:rFonts w:ascii="Courier New" w:eastAsia="Times New Roman" w:hAnsi="Courier New" w:cs="Courier New"/>
          <w:color w:val="008200"/>
          <w:bdr w:val="none" w:sz="0" w:space="0" w:color="auto" w:frame="1"/>
          <w:lang w:eastAsia="zh-CN"/>
        </w:rPr>
        <w:t>/</w:t>
      </w:r>
      <w:proofErr w:type="spellStart"/>
      <w:r w:rsidRPr="00093C5D">
        <w:rPr>
          <w:rFonts w:ascii="Courier New" w:eastAsia="Times New Roman" w:hAnsi="Courier New" w:cs="Courier New"/>
          <w:color w:val="008200"/>
          <w:bdr w:val="none" w:sz="0" w:space="0" w:color="auto" w:frame="1"/>
          <w:lang w:eastAsia="zh-CN"/>
        </w:rPr>
        <w:t>unmap_single</w:t>
      </w:r>
      <w:proofErr w:type="spellEnd"/>
      <w:r w:rsidRPr="00093C5D">
        <w:rPr>
          <w:rFonts w:ascii="Courier New" w:eastAsia="Times New Roman" w:hAnsi="Courier New" w:cs="Courier New"/>
          <w:color w:val="008200"/>
          <w:bdr w:val="none" w:sz="0" w:space="0" w:color="auto" w:frame="1"/>
          <w:lang w:eastAsia="zh-CN"/>
        </w:rPr>
        <w:t xml:space="preserve"> */</w:t>
      </w:r>
    </w:p>
    <w:p w14:paraId="504A75CB"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roofErr w:type="spellStart"/>
      <w:r w:rsidRPr="00093C5D">
        <w:rPr>
          <w:rFonts w:ascii="Courier New" w:eastAsia="Times New Roman" w:hAnsi="Courier New" w:cs="Courier New"/>
          <w:color w:val="000000"/>
          <w:bdr w:val="none" w:sz="0" w:space="0" w:color="auto" w:frame="1"/>
          <w:lang w:eastAsia="zh-CN"/>
        </w:rPr>
        <w:t>kbuf</w:t>
      </w:r>
      <w:proofErr w:type="spellEnd"/>
      <w:r w:rsidRPr="00093C5D">
        <w:rPr>
          <w:rFonts w:ascii="Courier New" w:eastAsia="Times New Roman" w:hAnsi="Courier New" w:cs="Courier New"/>
          <w:color w:val="000000"/>
          <w:bdr w:val="none" w:sz="0" w:space="0" w:color="auto" w:frame="1"/>
          <w:lang w:eastAsia="zh-CN"/>
        </w:rPr>
        <w:t xml:space="preserve"> = </w:t>
      </w:r>
      <w:proofErr w:type="spellStart"/>
      <w:proofErr w:type="gramStart"/>
      <w:r w:rsidRPr="00093C5D">
        <w:rPr>
          <w:rFonts w:ascii="Courier New" w:eastAsia="Times New Roman" w:hAnsi="Courier New" w:cs="Courier New"/>
          <w:color w:val="000000"/>
          <w:bdr w:val="none" w:sz="0" w:space="0" w:color="auto" w:frame="1"/>
          <w:lang w:eastAsia="zh-CN"/>
        </w:rPr>
        <w:t>kmalloc</w:t>
      </w:r>
      <w:proofErr w:type="spellEnd"/>
      <w:r w:rsidRPr="00093C5D">
        <w:rPr>
          <w:rFonts w:ascii="Courier New" w:eastAsia="Times New Roman" w:hAnsi="Courier New" w:cs="Courier New"/>
          <w:color w:val="000000"/>
          <w:bdr w:val="none" w:sz="0" w:space="0" w:color="auto" w:frame="1"/>
          <w:lang w:eastAsia="zh-CN"/>
        </w:rPr>
        <w:t xml:space="preserve">( </w:t>
      </w:r>
      <w:proofErr w:type="spellStart"/>
      <w:r w:rsidRPr="00093C5D">
        <w:rPr>
          <w:rFonts w:ascii="Courier New" w:eastAsia="Times New Roman" w:hAnsi="Courier New" w:cs="Courier New"/>
          <w:color w:val="000000"/>
          <w:bdr w:val="none" w:sz="0" w:space="0" w:color="auto" w:frame="1"/>
          <w:lang w:eastAsia="zh-CN"/>
        </w:rPr>
        <w:t>size</w:t>
      </w:r>
      <w:proofErr w:type="spellEnd"/>
      <w:proofErr w:type="gramEnd"/>
      <w:r w:rsidRPr="00093C5D">
        <w:rPr>
          <w:rFonts w:ascii="Courier New" w:eastAsia="Times New Roman" w:hAnsi="Courier New" w:cs="Courier New"/>
          <w:color w:val="000000"/>
          <w:bdr w:val="none" w:sz="0" w:space="0" w:color="auto" w:frame="1"/>
          <w:lang w:eastAsia="zh-CN"/>
        </w:rPr>
        <w:t xml:space="preserve">, GFP_KERNEL );                                 </w:t>
      </w:r>
      <w:r w:rsidRPr="00093C5D">
        <w:rPr>
          <w:rFonts w:ascii="Courier New" w:eastAsia="Times New Roman" w:hAnsi="Courier New" w:cs="Courier New"/>
          <w:color w:val="008200"/>
          <w:bdr w:val="none" w:sz="0" w:space="0" w:color="auto" w:frame="1"/>
          <w:lang w:eastAsia="zh-CN"/>
        </w:rPr>
        <w:t>// GFP_KERNEL (__GFP__WAIT | __GFP__IO | __GFP__FS) - выделение производится от имени процесса,</w:t>
      </w:r>
    </w:p>
    <w:p w14:paraId="5395C875"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r w:rsidRPr="00093C5D">
        <w:rPr>
          <w:rFonts w:ascii="Courier New" w:eastAsia="Times New Roman" w:hAnsi="Courier New" w:cs="Courier New"/>
          <w:color w:val="008200"/>
          <w:bdr w:val="none" w:sz="0" w:space="0" w:color="auto" w:frame="1"/>
          <w:lang w:eastAsia="zh-CN"/>
        </w:rPr>
        <w:t>//который выполняет системный запрос в пространстве ядра — такой запрос может быть временно переводиться</w:t>
      </w:r>
    </w:p>
    <w:p w14:paraId="343816EF"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r w:rsidRPr="00093C5D">
        <w:rPr>
          <w:rFonts w:ascii="Courier New" w:eastAsia="Times New Roman" w:hAnsi="Courier New" w:cs="Courier New"/>
          <w:color w:val="008200"/>
          <w:bdr w:val="none" w:sz="0" w:space="0" w:color="auto" w:frame="1"/>
          <w:lang w:eastAsia="zh-CN"/>
        </w:rPr>
        <w:t xml:space="preserve">//в пассивное состояние (блокирован). </w:t>
      </w:r>
    </w:p>
    <w:p w14:paraId="66D48DE9"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r w:rsidRPr="00093C5D">
        <w:rPr>
          <w:rFonts w:ascii="Courier New" w:eastAsia="Times New Roman" w:hAnsi="Courier New" w:cs="Courier New"/>
          <w:color w:val="008200"/>
          <w:bdr w:val="none" w:sz="0" w:space="0" w:color="auto" w:frame="1"/>
          <w:lang w:eastAsia="zh-CN"/>
        </w:rPr>
        <w:t>//slab.h</w:t>
      </w:r>
    </w:p>
    <w:p w14:paraId="0355219A"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r w:rsidRPr="00093C5D">
        <w:rPr>
          <w:rFonts w:ascii="Courier New" w:eastAsia="Times New Roman" w:hAnsi="Courier New" w:cs="Courier New"/>
          <w:color w:val="000000"/>
          <w:bdr w:val="none" w:sz="0" w:space="0" w:color="auto" w:frame="1"/>
          <w:lang w:val="en-US" w:eastAsia="zh-CN"/>
        </w:rPr>
        <w:t xml:space="preserve">handle = </w:t>
      </w:r>
      <w:proofErr w:type="spellStart"/>
      <w:r w:rsidRPr="00093C5D">
        <w:rPr>
          <w:rFonts w:ascii="Courier New" w:eastAsia="Times New Roman" w:hAnsi="Courier New" w:cs="Courier New"/>
          <w:color w:val="000000"/>
          <w:bdr w:val="none" w:sz="0" w:space="0" w:color="auto" w:frame="1"/>
          <w:lang w:val="en-US" w:eastAsia="zh-CN"/>
        </w:rPr>
        <w:t>dma_map_</w:t>
      </w:r>
      <w:proofErr w:type="gramStart"/>
      <w:r w:rsidRPr="00093C5D">
        <w:rPr>
          <w:rFonts w:ascii="Courier New" w:eastAsia="Times New Roman" w:hAnsi="Courier New" w:cs="Courier New"/>
          <w:color w:val="000000"/>
          <w:bdr w:val="none" w:sz="0" w:space="0" w:color="auto" w:frame="1"/>
          <w:lang w:val="en-US" w:eastAsia="zh-CN"/>
        </w:rPr>
        <w:t>single</w:t>
      </w:r>
      <w:proofErr w:type="spellEnd"/>
      <w:r w:rsidRPr="00093C5D">
        <w:rPr>
          <w:rFonts w:ascii="Courier New" w:eastAsia="Times New Roman" w:hAnsi="Courier New" w:cs="Courier New"/>
          <w:color w:val="000000"/>
          <w:bdr w:val="none" w:sz="0" w:space="0" w:color="auto" w:frame="1"/>
          <w:lang w:val="en-US" w:eastAsia="zh-CN"/>
        </w:rPr>
        <w:t>( NULL</w:t>
      </w:r>
      <w:proofErr w:type="gramEnd"/>
      <w:r w:rsidRPr="00093C5D">
        <w:rPr>
          <w:rFonts w:ascii="Courier New" w:eastAsia="Times New Roman" w:hAnsi="Courier New" w:cs="Courier New"/>
          <w:color w:val="000000"/>
          <w:bdr w:val="none" w:sz="0" w:space="0" w:color="auto" w:frame="1"/>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kbuf</w:t>
      </w:r>
      <w:proofErr w:type="spellEnd"/>
      <w:r w:rsidRPr="00093C5D">
        <w:rPr>
          <w:rFonts w:ascii="Courier New" w:eastAsia="Times New Roman" w:hAnsi="Courier New" w:cs="Courier New"/>
          <w:color w:val="000000"/>
          <w:bdr w:val="none" w:sz="0" w:space="0" w:color="auto" w:frame="1"/>
          <w:lang w:val="en-US" w:eastAsia="zh-CN"/>
        </w:rPr>
        <w:t>, size, direction );</w:t>
      </w:r>
    </w:p>
    <w:p w14:paraId="73F6D161"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gramStart"/>
      <w:r w:rsidRPr="00093C5D">
        <w:rPr>
          <w:rFonts w:ascii="Courier New" w:eastAsia="Times New Roman" w:hAnsi="Courier New" w:cs="Courier New"/>
          <w:color w:val="000000"/>
          <w:bdr w:val="none" w:sz="0" w:space="0" w:color="auto" w:frame="1"/>
          <w:lang w:val="en-US" w:eastAsia="zh-CN"/>
        </w:rPr>
        <w:t xml:space="preserve">output( </w:t>
      </w:r>
      <w:proofErr w:type="spellStart"/>
      <w:r w:rsidRPr="00093C5D">
        <w:rPr>
          <w:rFonts w:ascii="Courier New" w:eastAsia="Times New Roman" w:hAnsi="Courier New" w:cs="Courier New"/>
          <w:color w:val="000000"/>
          <w:bdr w:val="none" w:sz="0" w:space="0" w:color="auto" w:frame="1"/>
          <w:lang w:val="en-US" w:eastAsia="zh-CN"/>
        </w:rPr>
        <w:t>kbuf</w:t>
      </w:r>
      <w:proofErr w:type="spellEnd"/>
      <w:proofErr w:type="gramEnd"/>
      <w:r w:rsidRPr="00093C5D">
        <w:rPr>
          <w:rFonts w:ascii="Courier New" w:eastAsia="Times New Roman" w:hAnsi="Courier New" w:cs="Courier New"/>
          <w:color w:val="000000"/>
          <w:bdr w:val="none" w:sz="0" w:space="0" w:color="auto" w:frame="1"/>
          <w:lang w:val="en-US" w:eastAsia="zh-CN"/>
        </w:rPr>
        <w:t xml:space="preserve">, handle, size, </w:t>
      </w:r>
      <w:r w:rsidRPr="00093C5D">
        <w:rPr>
          <w:rFonts w:ascii="Courier New" w:eastAsia="Times New Roman" w:hAnsi="Courier New" w:cs="Courier New"/>
          <w:color w:val="0000FF"/>
          <w:bdr w:val="none" w:sz="0" w:space="0" w:color="auto" w:frame="1"/>
          <w:lang w:val="en-US" w:eastAsia="zh-CN"/>
        </w:rPr>
        <w:t xml:space="preserve">"This is the </w:t>
      </w:r>
      <w:proofErr w:type="spellStart"/>
      <w:r w:rsidRPr="00093C5D">
        <w:rPr>
          <w:rFonts w:ascii="Courier New" w:eastAsia="Times New Roman" w:hAnsi="Courier New" w:cs="Courier New"/>
          <w:color w:val="0000FF"/>
          <w:bdr w:val="none" w:sz="0" w:space="0" w:color="auto" w:frame="1"/>
          <w:lang w:val="en-US" w:eastAsia="zh-CN"/>
        </w:rPr>
        <w:t>dma_map_single</w:t>
      </w:r>
      <w:proofErr w:type="spellEnd"/>
      <w:r w:rsidRPr="00093C5D">
        <w:rPr>
          <w:rFonts w:ascii="Courier New" w:eastAsia="Times New Roman" w:hAnsi="Courier New" w:cs="Courier New"/>
          <w:color w:val="0000FF"/>
          <w:bdr w:val="none" w:sz="0" w:space="0" w:color="auto" w:frame="1"/>
          <w:lang w:val="en-US" w:eastAsia="zh-CN"/>
        </w:rPr>
        <w:t>() string"</w:t>
      </w:r>
      <w:r w:rsidRPr="00093C5D">
        <w:rPr>
          <w:rFonts w:ascii="Courier New" w:eastAsia="Times New Roman" w:hAnsi="Courier New" w:cs="Courier New"/>
          <w:color w:val="666666"/>
          <w:lang w:val="en-US" w:eastAsia="zh-CN"/>
        </w:rPr>
        <w:t xml:space="preserve"> </w:t>
      </w:r>
      <w:r w:rsidRPr="00093C5D">
        <w:rPr>
          <w:rFonts w:ascii="Courier New" w:eastAsia="Times New Roman" w:hAnsi="Courier New" w:cs="Courier New"/>
          <w:color w:val="000000"/>
          <w:bdr w:val="none" w:sz="0" w:space="0" w:color="auto" w:frame="1"/>
          <w:lang w:val="en-US" w:eastAsia="zh-CN"/>
        </w:rPr>
        <w:t>);</w:t>
      </w:r>
    </w:p>
    <w:p w14:paraId="5ECB7E89"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val="en-US" w:eastAsia="zh-CN"/>
        </w:rPr>
        <w:t>dma_unmap_</w:t>
      </w:r>
      <w:proofErr w:type="gramStart"/>
      <w:r w:rsidRPr="00093C5D">
        <w:rPr>
          <w:rFonts w:ascii="Courier New" w:eastAsia="Times New Roman" w:hAnsi="Courier New" w:cs="Courier New"/>
          <w:color w:val="000000"/>
          <w:bdr w:val="none" w:sz="0" w:space="0" w:color="auto" w:frame="1"/>
          <w:lang w:val="en-US" w:eastAsia="zh-CN"/>
        </w:rPr>
        <w:t>single</w:t>
      </w:r>
      <w:proofErr w:type="spellEnd"/>
      <w:r w:rsidRPr="00093C5D">
        <w:rPr>
          <w:rFonts w:ascii="Courier New" w:eastAsia="Times New Roman" w:hAnsi="Courier New" w:cs="Courier New"/>
          <w:color w:val="000000"/>
          <w:bdr w:val="none" w:sz="0" w:space="0" w:color="auto" w:frame="1"/>
          <w:lang w:val="en-US" w:eastAsia="zh-CN"/>
        </w:rPr>
        <w:t>( NULL</w:t>
      </w:r>
      <w:proofErr w:type="gramEnd"/>
      <w:r w:rsidRPr="00093C5D">
        <w:rPr>
          <w:rFonts w:ascii="Courier New" w:eastAsia="Times New Roman" w:hAnsi="Courier New" w:cs="Courier New"/>
          <w:color w:val="000000"/>
          <w:bdr w:val="none" w:sz="0" w:space="0" w:color="auto" w:frame="1"/>
          <w:lang w:val="en-US" w:eastAsia="zh-CN"/>
        </w:rPr>
        <w:t>, handle, size, direction );</w:t>
      </w:r>
    </w:p>
    <w:p w14:paraId="3FC227C2"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val="en-US" w:eastAsia="zh-CN"/>
        </w:rPr>
        <w:t>    </w:t>
      </w:r>
      <w:proofErr w:type="spellStart"/>
      <w:proofErr w:type="gramStart"/>
      <w:r w:rsidRPr="00093C5D">
        <w:rPr>
          <w:rFonts w:ascii="Courier New" w:eastAsia="Times New Roman" w:hAnsi="Courier New" w:cs="Courier New"/>
          <w:color w:val="000000"/>
          <w:bdr w:val="none" w:sz="0" w:space="0" w:color="auto" w:frame="1"/>
          <w:lang w:eastAsia="zh-CN"/>
        </w:rPr>
        <w:t>kfree</w:t>
      </w:r>
      <w:proofErr w:type="spellEnd"/>
      <w:r w:rsidRPr="00093C5D">
        <w:rPr>
          <w:rFonts w:ascii="Courier New" w:eastAsia="Times New Roman" w:hAnsi="Courier New" w:cs="Courier New"/>
          <w:color w:val="000000"/>
          <w:bdr w:val="none" w:sz="0" w:space="0" w:color="auto" w:frame="1"/>
          <w:lang w:eastAsia="zh-CN"/>
        </w:rPr>
        <w:t xml:space="preserve">( </w:t>
      </w:r>
      <w:proofErr w:type="spellStart"/>
      <w:r w:rsidRPr="00093C5D">
        <w:rPr>
          <w:rFonts w:ascii="Courier New" w:eastAsia="Times New Roman" w:hAnsi="Courier New" w:cs="Courier New"/>
          <w:color w:val="000000"/>
          <w:bdr w:val="none" w:sz="0" w:space="0" w:color="auto" w:frame="1"/>
          <w:lang w:eastAsia="zh-CN"/>
        </w:rPr>
        <w:t>kbuf</w:t>
      </w:r>
      <w:proofErr w:type="spellEnd"/>
      <w:proofErr w:type="gramEnd"/>
      <w:r w:rsidRPr="00093C5D">
        <w:rPr>
          <w:rFonts w:ascii="Courier New" w:eastAsia="Times New Roman" w:hAnsi="Courier New" w:cs="Courier New"/>
          <w:color w:val="000000"/>
          <w:bdr w:val="none" w:sz="0" w:space="0" w:color="auto" w:frame="1"/>
          <w:lang w:eastAsia="zh-CN"/>
        </w:rPr>
        <w:t xml:space="preserve"> );</w:t>
      </w:r>
    </w:p>
    <w:p w14:paraId="167C1D17"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
    <w:p w14:paraId="3274A624"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r w:rsidRPr="00093C5D">
        <w:rPr>
          <w:rFonts w:ascii="Courier New" w:eastAsia="Times New Roman" w:hAnsi="Courier New" w:cs="Courier New"/>
          <w:color w:val="008200"/>
          <w:bdr w:val="none" w:sz="0" w:space="0" w:color="auto" w:frame="1"/>
          <w:lang w:eastAsia="zh-CN"/>
        </w:rPr>
        <w:t xml:space="preserve">/* использование метода </w:t>
      </w:r>
      <w:proofErr w:type="spellStart"/>
      <w:r w:rsidRPr="00093C5D">
        <w:rPr>
          <w:rFonts w:ascii="Courier New" w:eastAsia="Times New Roman" w:hAnsi="Courier New" w:cs="Courier New"/>
          <w:color w:val="008200"/>
          <w:bdr w:val="none" w:sz="0" w:space="0" w:color="auto" w:frame="1"/>
          <w:lang w:eastAsia="zh-CN"/>
        </w:rPr>
        <w:t>dma_pool</w:t>
      </w:r>
      <w:proofErr w:type="spellEnd"/>
      <w:r w:rsidRPr="00093C5D">
        <w:rPr>
          <w:rFonts w:ascii="Courier New" w:eastAsia="Times New Roman" w:hAnsi="Courier New" w:cs="Courier New"/>
          <w:color w:val="008200"/>
          <w:bdr w:val="none" w:sz="0" w:space="0" w:color="auto" w:frame="1"/>
          <w:lang w:eastAsia="zh-CN"/>
        </w:rPr>
        <w:t xml:space="preserve"> */</w:t>
      </w:r>
    </w:p>
    <w:p w14:paraId="4016820E"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val="en-US" w:eastAsia="zh-CN"/>
        </w:rPr>
        <w:t>mypool</w:t>
      </w:r>
      <w:proofErr w:type="spellEnd"/>
      <w:r w:rsidRPr="00093C5D">
        <w:rPr>
          <w:rFonts w:ascii="Courier New" w:eastAsia="Times New Roman" w:hAnsi="Courier New" w:cs="Courier New"/>
          <w:color w:val="000000"/>
          <w:bdr w:val="none" w:sz="0" w:space="0" w:color="auto" w:frame="1"/>
          <w:lang w:val="en-US" w:eastAsia="zh-CN"/>
        </w:rPr>
        <w:t xml:space="preserve"> = </w:t>
      </w:r>
      <w:proofErr w:type="spellStart"/>
      <w:r w:rsidRPr="00093C5D">
        <w:rPr>
          <w:rFonts w:ascii="Courier New" w:eastAsia="Times New Roman" w:hAnsi="Courier New" w:cs="Courier New"/>
          <w:color w:val="000000"/>
          <w:bdr w:val="none" w:sz="0" w:space="0" w:color="auto" w:frame="1"/>
          <w:lang w:val="en-US" w:eastAsia="zh-CN"/>
        </w:rPr>
        <w:t>dma_pool_</w:t>
      </w:r>
      <w:proofErr w:type="gramStart"/>
      <w:r w:rsidRPr="00093C5D">
        <w:rPr>
          <w:rFonts w:ascii="Courier New" w:eastAsia="Times New Roman" w:hAnsi="Courier New" w:cs="Courier New"/>
          <w:color w:val="000000"/>
          <w:bdr w:val="none" w:sz="0" w:space="0" w:color="auto" w:frame="1"/>
          <w:lang w:val="en-US" w:eastAsia="zh-CN"/>
        </w:rPr>
        <w:t>create</w:t>
      </w:r>
      <w:proofErr w:type="spellEnd"/>
      <w:r w:rsidRPr="00093C5D">
        <w:rPr>
          <w:rFonts w:ascii="Courier New" w:eastAsia="Times New Roman" w:hAnsi="Courier New" w:cs="Courier New"/>
          <w:color w:val="000000"/>
          <w:bdr w:val="none" w:sz="0" w:space="0" w:color="auto" w:frame="1"/>
          <w:lang w:val="en-US" w:eastAsia="zh-CN"/>
        </w:rPr>
        <w:t xml:space="preserve">( </w:t>
      </w:r>
      <w:r w:rsidRPr="00093C5D">
        <w:rPr>
          <w:rFonts w:ascii="Courier New" w:eastAsia="Times New Roman" w:hAnsi="Courier New" w:cs="Courier New"/>
          <w:color w:val="0000FF"/>
          <w:bdr w:val="none" w:sz="0" w:space="0" w:color="auto" w:frame="1"/>
          <w:lang w:val="en-US" w:eastAsia="zh-CN"/>
        </w:rPr>
        <w:t>"</w:t>
      </w:r>
      <w:proofErr w:type="spellStart"/>
      <w:proofErr w:type="gramEnd"/>
      <w:r w:rsidRPr="00093C5D">
        <w:rPr>
          <w:rFonts w:ascii="Courier New" w:eastAsia="Times New Roman" w:hAnsi="Courier New" w:cs="Courier New"/>
          <w:color w:val="0000FF"/>
          <w:bdr w:val="none" w:sz="0" w:space="0" w:color="auto" w:frame="1"/>
          <w:lang w:val="en-US" w:eastAsia="zh-CN"/>
        </w:rPr>
        <w:t>mypool</w:t>
      </w:r>
      <w:proofErr w:type="spellEnd"/>
      <w:r w:rsidRPr="00093C5D">
        <w:rPr>
          <w:rFonts w:ascii="Courier New" w:eastAsia="Times New Roman" w:hAnsi="Courier New" w:cs="Courier New"/>
          <w:color w:val="0000FF"/>
          <w:bdr w:val="none" w:sz="0" w:space="0" w:color="auto" w:frame="1"/>
          <w:lang w:val="en-US" w:eastAsia="zh-CN"/>
        </w:rPr>
        <w:t>"</w:t>
      </w:r>
      <w:r w:rsidRPr="00093C5D">
        <w:rPr>
          <w:rFonts w:ascii="Courier New" w:eastAsia="Times New Roman" w:hAnsi="Courier New" w:cs="Courier New"/>
          <w:color w:val="000000"/>
          <w:bdr w:val="none" w:sz="0" w:space="0" w:color="auto" w:frame="1"/>
          <w:lang w:val="en-US" w:eastAsia="zh-CN"/>
        </w:rPr>
        <w:t xml:space="preserve">, NULL, </w:t>
      </w:r>
      <w:proofErr w:type="spellStart"/>
      <w:r w:rsidRPr="00093C5D">
        <w:rPr>
          <w:rFonts w:ascii="Courier New" w:eastAsia="Times New Roman" w:hAnsi="Courier New" w:cs="Courier New"/>
          <w:color w:val="000000"/>
          <w:bdr w:val="none" w:sz="0" w:space="0" w:color="auto" w:frame="1"/>
          <w:lang w:val="en-US" w:eastAsia="zh-CN"/>
        </w:rPr>
        <w:t>pool_size</w:t>
      </w:r>
      <w:proofErr w:type="spellEnd"/>
      <w:r w:rsidRPr="00093C5D">
        <w:rPr>
          <w:rFonts w:ascii="Courier New" w:eastAsia="Times New Roman" w:hAnsi="Courier New" w:cs="Courier New"/>
          <w:color w:val="000000"/>
          <w:bdr w:val="none" w:sz="0" w:space="0" w:color="auto" w:frame="1"/>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pool_align</w:t>
      </w:r>
      <w:proofErr w:type="spellEnd"/>
      <w:r w:rsidRPr="00093C5D">
        <w:rPr>
          <w:rFonts w:ascii="Courier New" w:eastAsia="Times New Roman" w:hAnsi="Courier New" w:cs="Courier New"/>
          <w:color w:val="000000"/>
          <w:bdr w:val="none" w:sz="0" w:space="0" w:color="auto" w:frame="1"/>
          <w:lang w:val="en-US" w:eastAsia="zh-CN"/>
        </w:rPr>
        <w:t>, 0 );</w:t>
      </w:r>
    </w:p>
    <w:p w14:paraId="3A8817CC"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val="en-US" w:eastAsia="zh-CN"/>
        </w:rPr>
        <w:t>kbuf</w:t>
      </w:r>
      <w:proofErr w:type="spellEnd"/>
      <w:r w:rsidRPr="00093C5D">
        <w:rPr>
          <w:rFonts w:ascii="Courier New" w:eastAsia="Times New Roman" w:hAnsi="Courier New" w:cs="Courier New"/>
          <w:color w:val="000000"/>
          <w:bdr w:val="none" w:sz="0" w:space="0" w:color="auto" w:frame="1"/>
          <w:lang w:val="en-US" w:eastAsia="zh-CN"/>
        </w:rPr>
        <w:t xml:space="preserve"> = </w:t>
      </w:r>
      <w:proofErr w:type="spellStart"/>
      <w:r w:rsidRPr="00093C5D">
        <w:rPr>
          <w:rFonts w:ascii="Courier New" w:eastAsia="Times New Roman" w:hAnsi="Courier New" w:cs="Courier New"/>
          <w:color w:val="000000"/>
          <w:bdr w:val="none" w:sz="0" w:space="0" w:color="auto" w:frame="1"/>
          <w:lang w:val="en-US" w:eastAsia="zh-CN"/>
        </w:rPr>
        <w:t>dma_pool_</w:t>
      </w:r>
      <w:proofErr w:type="gramStart"/>
      <w:r w:rsidRPr="00093C5D">
        <w:rPr>
          <w:rFonts w:ascii="Courier New" w:eastAsia="Times New Roman" w:hAnsi="Courier New" w:cs="Courier New"/>
          <w:color w:val="000000"/>
          <w:bdr w:val="none" w:sz="0" w:space="0" w:color="auto" w:frame="1"/>
          <w:lang w:val="en-US" w:eastAsia="zh-CN"/>
        </w:rPr>
        <w:t>alloc</w:t>
      </w:r>
      <w:proofErr w:type="spellEnd"/>
      <w:r w:rsidRPr="00093C5D">
        <w:rPr>
          <w:rFonts w:ascii="Courier New" w:eastAsia="Times New Roman" w:hAnsi="Courier New" w:cs="Courier New"/>
          <w:color w:val="000000"/>
          <w:bdr w:val="none" w:sz="0" w:space="0" w:color="auto" w:frame="1"/>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mypool</w:t>
      </w:r>
      <w:proofErr w:type="spellEnd"/>
      <w:proofErr w:type="gramEnd"/>
      <w:r w:rsidRPr="00093C5D">
        <w:rPr>
          <w:rFonts w:ascii="Courier New" w:eastAsia="Times New Roman" w:hAnsi="Courier New" w:cs="Courier New"/>
          <w:color w:val="000000"/>
          <w:bdr w:val="none" w:sz="0" w:space="0" w:color="auto" w:frame="1"/>
          <w:lang w:val="en-US" w:eastAsia="zh-CN"/>
        </w:rPr>
        <w:t>, GFP_KERNEL, &amp;handle );</w:t>
      </w:r>
    </w:p>
    <w:p w14:paraId="1205B63E"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gramStart"/>
      <w:r w:rsidRPr="00093C5D">
        <w:rPr>
          <w:rFonts w:ascii="Courier New" w:eastAsia="Times New Roman" w:hAnsi="Courier New" w:cs="Courier New"/>
          <w:color w:val="000000"/>
          <w:bdr w:val="none" w:sz="0" w:space="0" w:color="auto" w:frame="1"/>
          <w:lang w:val="en-US" w:eastAsia="zh-CN"/>
        </w:rPr>
        <w:t xml:space="preserve">output( </w:t>
      </w:r>
      <w:proofErr w:type="spellStart"/>
      <w:r w:rsidRPr="00093C5D">
        <w:rPr>
          <w:rFonts w:ascii="Courier New" w:eastAsia="Times New Roman" w:hAnsi="Courier New" w:cs="Courier New"/>
          <w:color w:val="000000"/>
          <w:bdr w:val="none" w:sz="0" w:space="0" w:color="auto" w:frame="1"/>
          <w:lang w:val="en-US" w:eastAsia="zh-CN"/>
        </w:rPr>
        <w:t>kbuf</w:t>
      </w:r>
      <w:proofErr w:type="spellEnd"/>
      <w:proofErr w:type="gramEnd"/>
      <w:r w:rsidRPr="00093C5D">
        <w:rPr>
          <w:rFonts w:ascii="Courier New" w:eastAsia="Times New Roman" w:hAnsi="Courier New" w:cs="Courier New"/>
          <w:color w:val="000000"/>
          <w:bdr w:val="none" w:sz="0" w:space="0" w:color="auto" w:frame="1"/>
          <w:lang w:val="en-US" w:eastAsia="zh-CN"/>
        </w:rPr>
        <w:t xml:space="preserve">, handle, size, </w:t>
      </w:r>
      <w:r w:rsidRPr="00093C5D">
        <w:rPr>
          <w:rFonts w:ascii="Courier New" w:eastAsia="Times New Roman" w:hAnsi="Courier New" w:cs="Courier New"/>
          <w:color w:val="0000FF"/>
          <w:bdr w:val="none" w:sz="0" w:space="0" w:color="auto" w:frame="1"/>
          <w:lang w:val="en-US" w:eastAsia="zh-CN"/>
        </w:rPr>
        <w:t xml:space="preserve">"This is the </w:t>
      </w:r>
      <w:proofErr w:type="spellStart"/>
      <w:r w:rsidRPr="00093C5D">
        <w:rPr>
          <w:rFonts w:ascii="Courier New" w:eastAsia="Times New Roman" w:hAnsi="Courier New" w:cs="Courier New"/>
          <w:color w:val="0000FF"/>
          <w:bdr w:val="none" w:sz="0" w:space="0" w:color="auto" w:frame="1"/>
          <w:lang w:val="en-US" w:eastAsia="zh-CN"/>
        </w:rPr>
        <w:t>dma_pool_alloc</w:t>
      </w:r>
      <w:proofErr w:type="spellEnd"/>
      <w:r w:rsidRPr="00093C5D">
        <w:rPr>
          <w:rFonts w:ascii="Courier New" w:eastAsia="Times New Roman" w:hAnsi="Courier New" w:cs="Courier New"/>
          <w:color w:val="0000FF"/>
          <w:bdr w:val="none" w:sz="0" w:space="0" w:color="auto" w:frame="1"/>
          <w:lang w:val="en-US" w:eastAsia="zh-CN"/>
        </w:rPr>
        <w:t>() string"</w:t>
      </w:r>
      <w:r w:rsidRPr="00093C5D">
        <w:rPr>
          <w:rFonts w:ascii="Courier New" w:eastAsia="Times New Roman" w:hAnsi="Courier New" w:cs="Courier New"/>
          <w:color w:val="666666"/>
          <w:lang w:val="en-US" w:eastAsia="zh-CN"/>
        </w:rPr>
        <w:t xml:space="preserve"> </w:t>
      </w:r>
      <w:r w:rsidRPr="00093C5D">
        <w:rPr>
          <w:rFonts w:ascii="Courier New" w:eastAsia="Times New Roman" w:hAnsi="Courier New" w:cs="Courier New"/>
          <w:color w:val="000000"/>
          <w:bdr w:val="none" w:sz="0" w:space="0" w:color="auto" w:frame="1"/>
          <w:lang w:val="en-US" w:eastAsia="zh-CN"/>
        </w:rPr>
        <w:t>);</w:t>
      </w:r>
    </w:p>
    <w:p w14:paraId="002D26CB"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val="en-US" w:eastAsia="zh-CN"/>
        </w:rPr>
        <w:t>dma_pool_</w:t>
      </w:r>
      <w:proofErr w:type="gramStart"/>
      <w:r w:rsidRPr="00093C5D">
        <w:rPr>
          <w:rFonts w:ascii="Courier New" w:eastAsia="Times New Roman" w:hAnsi="Courier New" w:cs="Courier New"/>
          <w:color w:val="000000"/>
          <w:bdr w:val="none" w:sz="0" w:space="0" w:color="auto" w:frame="1"/>
          <w:lang w:val="en-US" w:eastAsia="zh-CN"/>
        </w:rPr>
        <w:t>free</w:t>
      </w:r>
      <w:proofErr w:type="spellEnd"/>
      <w:r w:rsidRPr="00093C5D">
        <w:rPr>
          <w:rFonts w:ascii="Courier New" w:eastAsia="Times New Roman" w:hAnsi="Courier New" w:cs="Courier New"/>
          <w:color w:val="000000"/>
          <w:bdr w:val="none" w:sz="0" w:space="0" w:color="auto" w:frame="1"/>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mypool</w:t>
      </w:r>
      <w:proofErr w:type="spellEnd"/>
      <w:proofErr w:type="gramEnd"/>
      <w:r w:rsidRPr="00093C5D">
        <w:rPr>
          <w:rFonts w:ascii="Courier New" w:eastAsia="Times New Roman" w:hAnsi="Courier New" w:cs="Courier New"/>
          <w:color w:val="000000"/>
          <w:bdr w:val="none" w:sz="0" w:space="0" w:color="auto" w:frame="1"/>
          <w:lang w:val="en-US" w:eastAsia="zh-CN"/>
        </w:rPr>
        <w:t xml:space="preserve">, </w:t>
      </w:r>
      <w:proofErr w:type="spellStart"/>
      <w:r w:rsidRPr="00093C5D">
        <w:rPr>
          <w:rFonts w:ascii="Courier New" w:eastAsia="Times New Roman" w:hAnsi="Courier New" w:cs="Courier New"/>
          <w:color w:val="000000"/>
          <w:bdr w:val="none" w:sz="0" w:space="0" w:color="auto" w:frame="1"/>
          <w:lang w:val="en-US" w:eastAsia="zh-CN"/>
        </w:rPr>
        <w:t>kbuf</w:t>
      </w:r>
      <w:proofErr w:type="spellEnd"/>
      <w:r w:rsidRPr="00093C5D">
        <w:rPr>
          <w:rFonts w:ascii="Courier New" w:eastAsia="Times New Roman" w:hAnsi="Courier New" w:cs="Courier New"/>
          <w:color w:val="000000"/>
          <w:bdr w:val="none" w:sz="0" w:space="0" w:color="auto" w:frame="1"/>
          <w:lang w:val="en-US" w:eastAsia="zh-CN"/>
        </w:rPr>
        <w:t>, handle );</w:t>
      </w:r>
    </w:p>
    <w:p w14:paraId="5F35EB0C"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val="en-US" w:eastAsia="zh-CN"/>
        </w:rPr>
        <w:t>    </w:t>
      </w:r>
      <w:proofErr w:type="spellStart"/>
      <w:r w:rsidRPr="00093C5D">
        <w:rPr>
          <w:rFonts w:ascii="Courier New" w:eastAsia="Times New Roman" w:hAnsi="Courier New" w:cs="Courier New"/>
          <w:color w:val="000000"/>
          <w:bdr w:val="none" w:sz="0" w:space="0" w:color="auto" w:frame="1"/>
          <w:lang w:eastAsia="zh-CN"/>
        </w:rPr>
        <w:t>dma_pool_</w:t>
      </w:r>
      <w:proofErr w:type="gramStart"/>
      <w:r w:rsidRPr="00093C5D">
        <w:rPr>
          <w:rFonts w:ascii="Courier New" w:eastAsia="Times New Roman" w:hAnsi="Courier New" w:cs="Courier New"/>
          <w:color w:val="000000"/>
          <w:bdr w:val="none" w:sz="0" w:space="0" w:color="auto" w:frame="1"/>
          <w:lang w:eastAsia="zh-CN"/>
        </w:rPr>
        <w:t>destroy</w:t>
      </w:r>
      <w:proofErr w:type="spellEnd"/>
      <w:r w:rsidRPr="00093C5D">
        <w:rPr>
          <w:rFonts w:ascii="Courier New" w:eastAsia="Times New Roman" w:hAnsi="Courier New" w:cs="Courier New"/>
          <w:color w:val="000000"/>
          <w:bdr w:val="none" w:sz="0" w:space="0" w:color="auto" w:frame="1"/>
          <w:lang w:eastAsia="zh-CN"/>
        </w:rPr>
        <w:t xml:space="preserve">( </w:t>
      </w:r>
      <w:proofErr w:type="spellStart"/>
      <w:r w:rsidRPr="00093C5D">
        <w:rPr>
          <w:rFonts w:ascii="Courier New" w:eastAsia="Times New Roman" w:hAnsi="Courier New" w:cs="Courier New"/>
          <w:color w:val="000000"/>
          <w:bdr w:val="none" w:sz="0" w:space="0" w:color="auto" w:frame="1"/>
          <w:lang w:eastAsia="zh-CN"/>
        </w:rPr>
        <w:t>mypool</w:t>
      </w:r>
      <w:proofErr w:type="spellEnd"/>
      <w:proofErr w:type="gramEnd"/>
      <w:r w:rsidRPr="00093C5D">
        <w:rPr>
          <w:rFonts w:ascii="Courier New" w:eastAsia="Times New Roman" w:hAnsi="Courier New" w:cs="Courier New"/>
          <w:color w:val="000000"/>
          <w:bdr w:val="none" w:sz="0" w:space="0" w:color="auto" w:frame="1"/>
          <w:lang w:eastAsia="zh-CN"/>
        </w:rPr>
        <w:t xml:space="preserve"> );</w:t>
      </w:r>
    </w:p>
    <w:p w14:paraId="32871922" w14:textId="77777777" w:rsidR="00093C5D" w:rsidRPr="00093C5D" w:rsidRDefault="00093C5D" w:rsidP="00093C5D">
      <w:pPr>
        <w:numPr>
          <w:ilvl w:val="0"/>
          <w:numId w:val="24"/>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666666"/>
          <w:lang w:eastAsia="zh-CN"/>
        </w:rPr>
        <w:t> </w:t>
      </w:r>
      <w:proofErr w:type="spellStart"/>
      <w:r w:rsidRPr="00093C5D">
        <w:rPr>
          <w:rFonts w:ascii="Courier New" w:eastAsia="Times New Roman" w:hAnsi="Courier New" w:cs="Courier New"/>
          <w:b/>
          <w:bCs/>
          <w:color w:val="006699"/>
          <w:bdr w:val="none" w:sz="0" w:space="0" w:color="auto" w:frame="1"/>
          <w:lang w:eastAsia="zh-CN"/>
        </w:rPr>
        <w:t>return</w:t>
      </w:r>
      <w:proofErr w:type="spellEnd"/>
      <w:r w:rsidRPr="00093C5D">
        <w:rPr>
          <w:rFonts w:ascii="Courier New" w:eastAsia="Times New Roman" w:hAnsi="Courier New" w:cs="Courier New"/>
          <w:color w:val="666666"/>
          <w:lang w:eastAsia="zh-CN"/>
        </w:rPr>
        <w:t xml:space="preserve"> </w:t>
      </w:r>
      <w:r w:rsidRPr="00093C5D">
        <w:rPr>
          <w:rFonts w:ascii="Courier New" w:eastAsia="Times New Roman" w:hAnsi="Courier New" w:cs="Courier New"/>
          <w:color w:val="000000"/>
          <w:bdr w:val="none" w:sz="0" w:space="0" w:color="auto" w:frame="1"/>
          <w:lang w:eastAsia="zh-CN"/>
        </w:rPr>
        <w:t>-1;</w:t>
      </w:r>
    </w:p>
    <w:p w14:paraId="03DBF330" w14:textId="77777777" w:rsidR="00093C5D" w:rsidRPr="00093C5D" w:rsidRDefault="00093C5D" w:rsidP="00093C5D">
      <w:pPr>
        <w:numPr>
          <w:ilvl w:val="0"/>
          <w:numId w:val="24"/>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093C5D">
        <w:rPr>
          <w:rFonts w:ascii="Courier New" w:eastAsia="Times New Roman" w:hAnsi="Courier New" w:cs="Courier New"/>
          <w:color w:val="000000"/>
          <w:bdr w:val="none" w:sz="0" w:space="0" w:color="auto" w:frame="1"/>
          <w:lang w:eastAsia="zh-CN"/>
        </w:rPr>
        <w:lastRenderedPageBreak/>
        <w:t>}</w:t>
      </w:r>
    </w:p>
    <w:p w14:paraId="37C9A1FA" w14:textId="2DC5C9AC" w:rsidR="00534DD8" w:rsidRDefault="00534DD8">
      <w:pPr>
        <w:rPr>
          <w:lang w:eastAsia="ru-RU"/>
        </w:rPr>
      </w:pPr>
      <w:r>
        <w:rPr>
          <w:lang w:eastAsia="ru-RU"/>
        </w:rPr>
        <w:br w:type="page"/>
      </w:r>
    </w:p>
    <w:p w14:paraId="17D683FC" w14:textId="4009DB56" w:rsidR="00534DD8" w:rsidRDefault="00534DD8" w:rsidP="00534DD8">
      <w:pPr>
        <w:pStyle w:val="2"/>
        <w:rPr>
          <w:lang w:eastAsia="ru-RU"/>
        </w:rPr>
      </w:pPr>
      <w:bookmarkStart w:id="29" w:name="_Toc62396706"/>
      <w:r>
        <w:rPr>
          <w:lang w:eastAsia="ru-RU"/>
        </w:rPr>
        <w:lastRenderedPageBreak/>
        <w:t xml:space="preserve">Приложение Б (Листинг </w:t>
      </w:r>
      <w:r>
        <w:rPr>
          <w:lang w:val="en-US" w:eastAsia="ru-RU"/>
        </w:rPr>
        <w:t>DMA</w:t>
      </w:r>
      <w:r>
        <w:rPr>
          <w:lang w:eastAsia="ru-RU"/>
        </w:rPr>
        <w:t xml:space="preserve"> для устаревших устройств)</w:t>
      </w:r>
      <w:bookmarkEnd w:id="29"/>
    </w:p>
    <w:p w14:paraId="43212E19"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include</w:t>
      </w:r>
      <w:proofErr w:type="spellEnd"/>
      <w:r w:rsidRPr="00534DD8">
        <w:rPr>
          <w:rFonts w:ascii="Courier New" w:eastAsia="Times New Roman" w:hAnsi="Courier New" w:cs="Courier New"/>
          <w:color w:val="808080"/>
          <w:bdr w:val="none" w:sz="0" w:space="0" w:color="auto" w:frame="1"/>
          <w:lang w:eastAsia="zh-CN"/>
        </w:rPr>
        <w:t xml:space="preserve"> &lt;</w:t>
      </w:r>
      <w:proofErr w:type="spellStart"/>
      <w:r w:rsidRPr="00534DD8">
        <w:rPr>
          <w:rFonts w:ascii="Courier New" w:eastAsia="Times New Roman" w:hAnsi="Courier New" w:cs="Courier New"/>
          <w:color w:val="808080"/>
          <w:bdr w:val="none" w:sz="0" w:space="0" w:color="auto" w:frame="1"/>
          <w:lang w:eastAsia="zh-CN"/>
        </w:rPr>
        <w:t>linux</w:t>
      </w:r>
      <w:proofErr w:type="spellEnd"/>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module.h</w:t>
      </w:r>
      <w:proofErr w:type="spellEnd"/>
      <w:r w:rsidRPr="00534DD8">
        <w:rPr>
          <w:rFonts w:ascii="Courier New" w:eastAsia="Times New Roman" w:hAnsi="Courier New" w:cs="Courier New"/>
          <w:color w:val="808080"/>
          <w:bdr w:val="none" w:sz="0" w:space="0" w:color="auto" w:frame="1"/>
          <w:lang w:eastAsia="zh-CN"/>
        </w:rPr>
        <w:t>&gt;</w:t>
      </w:r>
    </w:p>
    <w:p w14:paraId="6AF24088"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include</w:t>
      </w:r>
      <w:proofErr w:type="spellEnd"/>
      <w:r w:rsidRPr="00534DD8">
        <w:rPr>
          <w:rFonts w:ascii="Courier New" w:eastAsia="Times New Roman" w:hAnsi="Courier New" w:cs="Courier New"/>
          <w:color w:val="808080"/>
          <w:bdr w:val="none" w:sz="0" w:space="0" w:color="auto" w:frame="1"/>
          <w:lang w:eastAsia="zh-CN"/>
        </w:rPr>
        <w:t xml:space="preserve"> &lt;</w:t>
      </w:r>
      <w:proofErr w:type="spellStart"/>
      <w:r w:rsidRPr="00534DD8">
        <w:rPr>
          <w:rFonts w:ascii="Courier New" w:eastAsia="Times New Roman" w:hAnsi="Courier New" w:cs="Courier New"/>
          <w:color w:val="808080"/>
          <w:bdr w:val="none" w:sz="0" w:space="0" w:color="auto" w:frame="1"/>
          <w:lang w:eastAsia="zh-CN"/>
        </w:rPr>
        <w:t>linux</w:t>
      </w:r>
      <w:proofErr w:type="spellEnd"/>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pci.h</w:t>
      </w:r>
      <w:proofErr w:type="spellEnd"/>
      <w:r w:rsidRPr="00534DD8">
        <w:rPr>
          <w:rFonts w:ascii="Courier New" w:eastAsia="Times New Roman" w:hAnsi="Courier New" w:cs="Courier New"/>
          <w:color w:val="808080"/>
          <w:bdr w:val="none" w:sz="0" w:space="0" w:color="auto" w:frame="1"/>
          <w:lang w:eastAsia="zh-CN"/>
        </w:rPr>
        <w:t>&gt;</w:t>
      </w:r>
    </w:p>
    <w:p w14:paraId="6AA29E3C"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include</w:t>
      </w:r>
      <w:proofErr w:type="spellEnd"/>
      <w:r w:rsidRPr="00534DD8">
        <w:rPr>
          <w:rFonts w:ascii="Courier New" w:eastAsia="Times New Roman" w:hAnsi="Courier New" w:cs="Courier New"/>
          <w:color w:val="808080"/>
          <w:bdr w:val="none" w:sz="0" w:space="0" w:color="auto" w:frame="1"/>
          <w:lang w:eastAsia="zh-CN"/>
        </w:rPr>
        <w:t xml:space="preserve"> &lt;</w:t>
      </w:r>
      <w:proofErr w:type="spellStart"/>
      <w:r w:rsidRPr="00534DD8">
        <w:rPr>
          <w:rFonts w:ascii="Courier New" w:eastAsia="Times New Roman" w:hAnsi="Courier New" w:cs="Courier New"/>
          <w:color w:val="808080"/>
          <w:bdr w:val="none" w:sz="0" w:space="0" w:color="auto" w:frame="1"/>
          <w:lang w:eastAsia="zh-CN"/>
        </w:rPr>
        <w:t>linux</w:t>
      </w:r>
      <w:proofErr w:type="spellEnd"/>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slab.h</w:t>
      </w:r>
      <w:proofErr w:type="spellEnd"/>
      <w:r w:rsidRPr="00534DD8">
        <w:rPr>
          <w:rFonts w:ascii="Courier New" w:eastAsia="Times New Roman" w:hAnsi="Courier New" w:cs="Courier New"/>
          <w:color w:val="808080"/>
          <w:bdr w:val="none" w:sz="0" w:space="0" w:color="auto" w:frame="1"/>
          <w:lang w:eastAsia="zh-CN"/>
        </w:rPr>
        <w:t>&gt;</w:t>
      </w:r>
    </w:p>
    <w:p w14:paraId="7B9D554F"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000000"/>
          <w:bdr w:val="none" w:sz="0" w:space="0" w:color="auto" w:frame="1"/>
          <w:lang w:eastAsia="zh-CN"/>
        </w:rPr>
        <w:t>MODULE_</w:t>
      </w:r>
      <w:proofErr w:type="gramStart"/>
      <w:r w:rsidRPr="00534DD8">
        <w:rPr>
          <w:rFonts w:ascii="Courier New" w:eastAsia="Times New Roman" w:hAnsi="Courier New" w:cs="Courier New"/>
          <w:color w:val="000000"/>
          <w:bdr w:val="none" w:sz="0" w:space="0" w:color="auto" w:frame="1"/>
          <w:lang w:eastAsia="zh-CN"/>
        </w:rPr>
        <w:t xml:space="preserve">LICENSE( </w:t>
      </w:r>
      <w:r w:rsidRPr="00534DD8">
        <w:rPr>
          <w:rFonts w:ascii="Courier New" w:eastAsia="Times New Roman" w:hAnsi="Courier New" w:cs="Courier New"/>
          <w:color w:val="0000FF"/>
          <w:bdr w:val="none" w:sz="0" w:space="0" w:color="auto" w:frame="1"/>
          <w:lang w:eastAsia="zh-CN"/>
        </w:rPr>
        <w:t>"</w:t>
      </w:r>
      <w:proofErr w:type="gramEnd"/>
      <w:r w:rsidRPr="00534DD8">
        <w:rPr>
          <w:rFonts w:ascii="Courier New" w:eastAsia="Times New Roman" w:hAnsi="Courier New" w:cs="Courier New"/>
          <w:color w:val="0000FF"/>
          <w:bdr w:val="none" w:sz="0" w:space="0" w:color="auto" w:frame="1"/>
          <w:lang w:eastAsia="zh-CN"/>
        </w:rPr>
        <w:t>GPL"</w:t>
      </w:r>
      <w:r w:rsidRPr="00534DD8">
        <w:rPr>
          <w:rFonts w:ascii="Courier New" w:eastAsia="Times New Roman" w:hAnsi="Courier New" w:cs="Courier New"/>
          <w:color w:val="666666"/>
          <w:lang w:eastAsia="zh-CN"/>
        </w:rPr>
        <w:t xml:space="preserve"> </w:t>
      </w:r>
      <w:r w:rsidRPr="00534DD8">
        <w:rPr>
          <w:rFonts w:ascii="Courier New" w:eastAsia="Times New Roman" w:hAnsi="Courier New" w:cs="Courier New"/>
          <w:color w:val="000000"/>
          <w:bdr w:val="none" w:sz="0" w:space="0" w:color="auto" w:frame="1"/>
          <w:lang w:eastAsia="zh-CN"/>
        </w:rPr>
        <w:t>);</w:t>
      </w:r>
    </w:p>
    <w:p w14:paraId="5DDEBF05"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
    <w:p w14:paraId="4552FE74"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include</w:t>
      </w:r>
      <w:proofErr w:type="spellEnd"/>
      <w:r w:rsidRPr="00534DD8">
        <w:rPr>
          <w:rFonts w:ascii="Courier New" w:eastAsia="Times New Roman" w:hAnsi="Courier New" w:cs="Courier New"/>
          <w:color w:val="808080"/>
          <w:bdr w:val="none" w:sz="0" w:space="0" w:color="auto" w:frame="1"/>
          <w:lang w:eastAsia="zh-CN"/>
        </w:rPr>
        <w:t xml:space="preserve"> "</w:t>
      </w:r>
      <w:proofErr w:type="spellStart"/>
      <w:r w:rsidRPr="00534DD8">
        <w:rPr>
          <w:rFonts w:ascii="Courier New" w:eastAsia="Times New Roman" w:hAnsi="Courier New" w:cs="Courier New"/>
          <w:color w:val="808080"/>
          <w:bdr w:val="none" w:sz="0" w:space="0" w:color="auto" w:frame="1"/>
          <w:lang w:eastAsia="zh-CN"/>
        </w:rPr>
        <w:t>out.c</w:t>
      </w:r>
      <w:proofErr w:type="spellEnd"/>
      <w:r w:rsidRPr="00534DD8">
        <w:rPr>
          <w:rFonts w:ascii="Courier New" w:eastAsia="Times New Roman" w:hAnsi="Courier New" w:cs="Courier New"/>
          <w:color w:val="808080"/>
          <w:bdr w:val="none" w:sz="0" w:space="0" w:color="auto" w:frame="1"/>
          <w:lang w:eastAsia="zh-CN"/>
        </w:rPr>
        <w:t>"</w:t>
      </w:r>
    </w:p>
    <w:p w14:paraId="1BF8879A"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
    <w:p w14:paraId="2876E228"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008200"/>
          <w:bdr w:val="none" w:sz="0" w:space="0" w:color="auto" w:frame="1"/>
          <w:lang w:eastAsia="zh-CN"/>
        </w:rPr>
        <w:t>/* обмен данными будет осуществляться в обоих направлениях */</w:t>
      </w:r>
    </w:p>
    <w:p w14:paraId="73CEEFBF"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b/>
          <w:bCs/>
          <w:color w:val="006699"/>
          <w:bdr w:val="none" w:sz="0" w:space="0" w:color="auto" w:frame="1"/>
          <w:lang w:val="en-US" w:eastAsia="zh-CN"/>
        </w:rPr>
        <w:t>static</w:t>
      </w:r>
      <w:r w:rsidRPr="00534DD8">
        <w:rPr>
          <w:rFonts w:ascii="Courier New" w:eastAsia="Times New Roman" w:hAnsi="Courier New" w:cs="Courier New"/>
          <w:color w:val="666666"/>
          <w:lang w:val="en-US" w:eastAsia="zh-CN"/>
        </w:rPr>
        <w:t xml:space="preserve"> </w:t>
      </w:r>
      <w:proofErr w:type="spellStart"/>
      <w:r w:rsidRPr="00534DD8">
        <w:rPr>
          <w:rFonts w:ascii="Courier New" w:eastAsia="Times New Roman" w:hAnsi="Courier New" w:cs="Courier New"/>
          <w:b/>
          <w:bCs/>
          <w:color w:val="006699"/>
          <w:bdr w:val="none" w:sz="0" w:space="0" w:color="auto" w:frame="1"/>
          <w:lang w:val="en-US" w:eastAsia="zh-CN"/>
        </w:rPr>
        <w:t>int</w:t>
      </w:r>
      <w:proofErr w:type="spellEnd"/>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direction = PCI_DMA_BIDIRECTIONAL;</w:t>
      </w:r>
    </w:p>
    <w:p w14:paraId="64D05CB5"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008200"/>
          <w:bdr w:val="none" w:sz="0" w:space="0" w:color="auto" w:frame="1"/>
          <w:lang w:val="en-US" w:eastAsia="zh-CN"/>
        </w:rPr>
        <w:t xml:space="preserve">// </w:t>
      </w:r>
      <w:proofErr w:type="spellStart"/>
      <w:r w:rsidRPr="00534DD8">
        <w:rPr>
          <w:rFonts w:ascii="Courier New" w:eastAsia="Times New Roman" w:hAnsi="Courier New" w:cs="Courier New"/>
          <w:color w:val="008200"/>
          <w:bdr w:val="none" w:sz="0" w:space="0" w:color="auto" w:frame="1"/>
          <w:lang w:val="en-US" w:eastAsia="zh-CN"/>
        </w:rPr>
        <w:t>int</w:t>
      </w:r>
      <w:proofErr w:type="spellEnd"/>
      <w:r w:rsidRPr="00534DD8">
        <w:rPr>
          <w:rFonts w:ascii="Courier New" w:eastAsia="Times New Roman" w:hAnsi="Courier New" w:cs="Courier New"/>
          <w:color w:val="008200"/>
          <w:bdr w:val="none" w:sz="0" w:space="0" w:color="auto" w:frame="1"/>
          <w:lang w:val="en-US" w:eastAsia="zh-CN"/>
        </w:rPr>
        <w:t xml:space="preserve"> direction = PCI_DMA_</w:t>
      </w:r>
      <w:proofErr w:type="gramStart"/>
      <w:r w:rsidRPr="00534DD8">
        <w:rPr>
          <w:rFonts w:ascii="Courier New" w:eastAsia="Times New Roman" w:hAnsi="Courier New" w:cs="Courier New"/>
          <w:color w:val="008200"/>
          <w:bdr w:val="none" w:sz="0" w:space="0" w:color="auto" w:frame="1"/>
          <w:lang w:val="en-US" w:eastAsia="zh-CN"/>
        </w:rPr>
        <w:t>TODEVICE ;</w:t>
      </w:r>
      <w:proofErr w:type="gramEnd"/>
    </w:p>
    <w:p w14:paraId="2881825E"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008200"/>
          <w:bdr w:val="none" w:sz="0" w:space="0" w:color="auto" w:frame="1"/>
          <w:lang w:val="en-US" w:eastAsia="zh-CN"/>
        </w:rPr>
        <w:t xml:space="preserve">// </w:t>
      </w:r>
      <w:proofErr w:type="spellStart"/>
      <w:r w:rsidRPr="00534DD8">
        <w:rPr>
          <w:rFonts w:ascii="Courier New" w:eastAsia="Times New Roman" w:hAnsi="Courier New" w:cs="Courier New"/>
          <w:color w:val="008200"/>
          <w:bdr w:val="none" w:sz="0" w:space="0" w:color="auto" w:frame="1"/>
          <w:lang w:val="en-US" w:eastAsia="zh-CN"/>
        </w:rPr>
        <w:t>int</w:t>
      </w:r>
      <w:proofErr w:type="spellEnd"/>
      <w:r w:rsidRPr="00534DD8">
        <w:rPr>
          <w:rFonts w:ascii="Courier New" w:eastAsia="Times New Roman" w:hAnsi="Courier New" w:cs="Courier New"/>
          <w:color w:val="008200"/>
          <w:bdr w:val="none" w:sz="0" w:space="0" w:color="auto" w:frame="1"/>
          <w:lang w:val="en-US" w:eastAsia="zh-CN"/>
        </w:rPr>
        <w:t xml:space="preserve"> direction = PCI_DMA_</w:t>
      </w:r>
      <w:proofErr w:type="gramStart"/>
      <w:r w:rsidRPr="00534DD8">
        <w:rPr>
          <w:rFonts w:ascii="Courier New" w:eastAsia="Times New Roman" w:hAnsi="Courier New" w:cs="Courier New"/>
          <w:color w:val="008200"/>
          <w:bdr w:val="none" w:sz="0" w:space="0" w:color="auto" w:frame="1"/>
          <w:lang w:val="en-US" w:eastAsia="zh-CN"/>
        </w:rPr>
        <w:t>FROMDEVICE ;</w:t>
      </w:r>
      <w:proofErr w:type="gramEnd"/>
    </w:p>
    <w:p w14:paraId="0B73183C"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008200"/>
          <w:bdr w:val="none" w:sz="0" w:space="0" w:color="auto" w:frame="1"/>
          <w:lang w:val="en-US" w:eastAsia="zh-CN"/>
        </w:rPr>
        <w:t>//</w:t>
      </w:r>
      <w:proofErr w:type="spellStart"/>
      <w:r w:rsidRPr="00534DD8">
        <w:rPr>
          <w:rFonts w:ascii="Courier New" w:eastAsia="Times New Roman" w:hAnsi="Courier New" w:cs="Courier New"/>
          <w:color w:val="008200"/>
          <w:bdr w:val="none" w:sz="0" w:space="0" w:color="auto" w:frame="1"/>
          <w:lang w:val="en-US" w:eastAsia="zh-CN"/>
        </w:rPr>
        <w:t>int</w:t>
      </w:r>
      <w:proofErr w:type="spellEnd"/>
      <w:r w:rsidRPr="00534DD8">
        <w:rPr>
          <w:rFonts w:ascii="Courier New" w:eastAsia="Times New Roman" w:hAnsi="Courier New" w:cs="Courier New"/>
          <w:color w:val="008200"/>
          <w:bdr w:val="none" w:sz="0" w:space="0" w:color="auto" w:frame="1"/>
          <w:lang w:val="en-US" w:eastAsia="zh-CN"/>
        </w:rPr>
        <w:t xml:space="preserve"> direction = PCI_DMA_NONE;</w:t>
      </w:r>
    </w:p>
    <w:p w14:paraId="59755F3B"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
    <w:p w14:paraId="06D3456F"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
    <w:p w14:paraId="721B757C"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b/>
          <w:bCs/>
          <w:color w:val="006699"/>
          <w:bdr w:val="none" w:sz="0" w:space="0" w:color="auto" w:frame="1"/>
          <w:lang w:val="en-US" w:eastAsia="zh-CN"/>
        </w:rPr>
        <w:t>static</w:t>
      </w:r>
      <w:r w:rsidRPr="00534DD8">
        <w:rPr>
          <w:rFonts w:ascii="Courier New" w:eastAsia="Times New Roman" w:hAnsi="Courier New" w:cs="Courier New"/>
          <w:color w:val="666666"/>
          <w:lang w:val="en-US" w:eastAsia="zh-CN"/>
        </w:rPr>
        <w:t xml:space="preserve"> </w:t>
      </w:r>
      <w:proofErr w:type="spellStart"/>
      <w:r w:rsidRPr="00534DD8">
        <w:rPr>
          <w:rFonts w:ascii="Courier New" w:eastAsia="Times New Roman" w:hAnsi="Courier New" w:cs="Courier New"/>
          <w:b/>
          <w:bCs/>
          <w:color w:val="006699"/>
          <w:bdr w:val="none" w:sz="0" w:space="0" w:color="auto" w:frame="1"/>
          <w:lang w:val="en-US" w:eastAsia="zh-CN"/>
        </w:rPr>
        <w:t>int</w:t>
      </w:r>
      <w:proofErr w:type="spellEnd"/>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__</w:t>
      </w:r>
      <w:proofErr w:type="spellStart"/>
      <w:r w:rsidRPr="00534DD8">
        <w:rPr>
          <w:rFonts w:ascii="Courier New" w:eastAsia="Times New Roman" w:hAnsi="Courier New" w:cs="Courier New"/>
          <w:color w:val="000000"/>
          <w:bdr w:val="none" w:sz="0" w:space="0" w:color="auto" w:frame="1"/>
          <w:lang w:val="en-US" w:eastAsia="zh-CN"/>
        </w:rPr>
        <w:t>init</w:t>
      </w:r>
      <w:proofErr w:type="spellEnd"/>
      <w:r w:rsidRPr="00534DD8">
        <w:rPr>
          <w:rFonts w:ascii="Courier New" w:eastAsia="Times New Roman" w:hAnsi="Courier New" w:cs="Courier New"/>
          <w:color w:val="000000"/>
          <w:bdr w:val="none" w:sz="0" w:space="0" w:color="auto" w:frame="1"/>
          <w:lang w:val="en-US" w:eastAsia="zh-CN"/>
        </w:rPr>
        <w:t xml:space="preserve"> </w:t>
      </w:r>
      <w:proofErr w:type="spellStart"/>
      <w:r w:rsidRPr="00534DD8">
        <w:rPr>
          <w:rFonts w:ascii="Courier New" w:eastAsia="Times New Roman" w:hAnsi="Courier New" w:cs="Courier New"/>
          <w:color w:val="000000"/>
          <w:bdr w:val="none" w:sz="0" w:space="0" w:color="auto" w:frame="1"/>
          <w:lang w:val="en-US" w:eastAsia="zh-CN"/>
        </w:rPr>
        <w:t>my_</w:t>
      </w:r>
      <w:proofErr w:type="gramStart"/>
      <w:r w:rsidRPr="00534DD8">
        <w:rPr>
          <w:rFonts w:ascii="Courier New" w:eastAsia="Times New Roman" w:hAnsi="Courier New" w:cs="Courier New"/>
          <w:color w:val="000000"/>
          <w:bdr w:val="none" w:sz="0" w:space="0" w:color="auto" w:frame="1"/>
          <w:lang w:val="en-US" w:eastAsia="zh-CN"/>
        </w:rPr>
        <w:t>init</w:t>
      </w:r>
      <w:proofErr w:type="spellEnd"/>
      <w:r w:rsidRPr="00534DD8">
        <w:rPr>
          <w:rFonts w:ascii="Courier New" w:eastAsia="Times New Roman" w:hAnsi="Courier New" w:cs="Courier New"/>
          <w:color w:val="000000"/>
          <w:bdr w:val="none" w:sz="0" w:space="0" w:color="auto" w:frame="1"/>
          <w:lang w:val="en-US" w:eastAsia="zh-CN"/>
        </w:rPr>
        <w:t xml:space="preserve">( </w:t>
      </w:r>
      <w:r w:rsidRPr="00534DD8">
        <w:rPr>
          <w:rFonts w:ascii="Courier New" w:eastAsia="Times New Roman" w:hAnsi="Courier New" w:cs="Courier New"/>
          <w:b/>
          <w:bCs/>
          <w:color w:val="006699"/>
          <w:bdr w:val="none" w:sz="0" w:space="0" w:color="auto" w:frame="1"/>
          <w:lang w:val="en-US" w:eastAsia="zh-CN"/>
        </w:rPr>
        <w:t>void</w:t>
      </w:r>
      <w:proofErr w:type="gramEnd"/>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 {</w:t>
      </w:r>
    </w:p>
    <w:p w14:paraId="2276FECC"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val="en-US" w:eastAsia="zh-CN"/>
        </w:rPr>
        <w:t> </w:t>
      </w:r>
      <w:proofErr w:type="spellStart"/>
      <w:r w:rsidRPr="00534DD8">
        <w:rPr>
          <w:rFonts w:ascii="Courier New" w:eastAsia="Times New Roman" w:hAnsi="Courier New" w:cs="Courier New"/>
          <w:b/>
          <w:bCs/>
          <w:color w:val="006699"/>
          <w:bdr w:val="none" w:sz="0" w:space="0" w:color="auto" w:frame="1"/>
          <w:lang w:eastAsia="zh-CN"/>
        </w:rPr>
        <w:t>char</w:t>
      </w:r>
      <w:proofErr w:type="spellEnd"/>
      <w:r w:rsidRPr="00534DD8">
        <w:rPr>
          <w:rFonts w:ascii="Courier New" w:eastAsia="Times New Roman" w:hAnsi="Courier New" w:cs="Courier New"/>
          <w:color w:val="666666"/>
          <w:lang w:eastAsia="zh-CN"/>
        </w:rPr>
        <w:t xml:space="preserve"> </w:t>
      </w:r>
      <w:r w:rsidRPr="00534DD8">
        <w:rPr>
          <w:rFonts w:ascii="Courier New" w:eastAsia="Times New Roman" w:hAnsi="Courier New" w:cs="Courier New"/>
          <w:color w:val="000000"/>
          <w:bdr w:val="none" w:sz="0" w:space="0" w:color="auto" w:frame="1"/>
          <w:lang w:eastAsia="zh-CN"/>
        </w:rPr>
        <w:t>*</w:t>
      </w:r>
      <w:proofErr w:type="spellStart"/>
      <w:r w:rsidRPr="00534DD8">
        <w:rPr>
          <w:rFonts w:ascii="Courier New" w:eastAsia="Times New Roman" w:hAnsi="Courier New" w:cs="Courier New"/>
          <w:color w:val="000000"/>
          <w:bdr w:val="none" w:sz="0" w:space="0" w:color="auto" w:frame="1"/>
          <w:lang w:eastAsia="zh-CN"/>
        </w:rPr>
        <w:t>kbuf</w:t>
      </w:r>
      <w:proofErr w:type="spellEnd"/>
      <w:r w:rsidRPr="00534DD8">
        <w:rPr>
          <w:rFonts w:ascii="Courier New" w:eastAsia="Times New Roman" w:hAnsi="Courier New" w:cs="Courier New"/>
          <w:color w:val="000000"/>
          <w:bdr w:val="none" w:sz="0" w:space="0" w:color="auto" w:frame="1"/>
          <w:lang w:eastAsia="zh-CN"/>
        </w:rPr>
        <w:t>;</w:t>
      </w:r>
    </w:p>
    <w:p w14:paraId="4A19AF8D"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roofErr w:type="spellStart"/>
      <w:r w:rsidRPr="00534DD8">
        <w:rPr>
          <w:rFonts w:ascii="Courier New" w:eastAsia="Times New Roman" w:hAnsi="Courier New" w:cs="Courier New"/>
          <w:color w:val="000000"/>
          <w:bdr w:val="none" w:sz="0" w:space="0" w:color="auto" w:frame="1"/>
          <w:lang w:eastAsia="zh-CN"/>
        </w:rPr>
        <w:t>dma_addr_t</w:t>
      </w:r>
      <w:proofErr w:type="spellEnd"/>
      <w:r w:rsidRPr="00534DD8">
        <w:rPr>
          <w:rFonts w:ascii="Courier New" w:eastAsia="Times New Roman" w:hAnsi="Courier New" w:cs="Courier New"/>
          <w:color w:val="000000"/>
          <w:bdr w:val="none" w:sz="0" w:space="0" w:color="auto" w:frame="1"/>
          <w:lang w:eastAsia="zh-CN"/>
        </w:rPr>
        <w:t xml:space="preserve"> </w:t>
      </w:r>
      <w:proofErr w:type="spellStart"/>
      <w:r w:rsidRPr="00534DD8">
        <w:rPr>
          <w:rFonts w:ascii="Courier New" w:eastAsia="Times New Roman" w:hAnsi="Courier New" w:cs="Courier New"/>
          <w:color w:val="000000"/>
          <w:bdr w:val="none" w:sz="0" w:space="0" w:color="auto" w:frame="1"/>
          <w:lang w:eastAsia="zh-CN"/>
        </w:rPr>
        <w:t>handle</w:t>
      </w:r>
      <w:proofErr w:type="spellEnd"/>
      <w:r w:rsidRPr="00534DD8">
        <w:rPr>
          <w:rFonts w:ascii="Courier New" w:eastAsia="Times New Roman" w:hAnsi="Courier New" w:cs="Courier New"/>
          <w:color w:val="000000"/>
          <w:bdr w:val="none" w:sz="0" w:space="0" w:color="auto" w:frame="1"/>
          <w:lang w:eastAsia="zh-CN"/>
        </w:rPr>
        <w:t>;</w:t>
      </w:r>
    </w:p>
    <w:p w14:paraId="56708D16"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r w:rsidRPr="00534DD8">
        <w:rPr>
          <w:rFonts w:ascii="Courier New" w:eastAsia="Times New Roman" w:hAnsi="Courier New" w:cs="Courier New"/>
          <w:color w:val="000000"/>
          <w:bdr w:val="none" w:sz="0" w:space="0" w:color="auto" w:frame="1"/>
          <w:lang w:val="en-US" w:eastAsia="zh-CN"/>
        </w:rPr>
        <w:t>size_t</w:t>
      </w:r>
      <w:proofErr w:type="spellEnd"/>
      <w:r w:rsidRPr="00534DD8">
        <w:rPr>
          <w:rFonts w:ascii="Courier New" w:eastAsia="Times New Roman" w:hAnsi="Courier New" w:cs="Courier New"/>
          <w:color w:val="000000"/>
          <w:bdr w:val="none" w:sz="0" w:space="0" w:color="auto" w:frame="1"/>
          <w:lang w:val="en-US" w:eastAsia="zh-CN"/>
        </w:rPr>
        <w:t xml:space="preserve"> size = </w:t>
      </w:r>
      <w:proofErr w:type="gramStart"/>
      <w:r w:rsidRPr="00534DD8">
        <w:rPr>
          <w:rFonts w:ascii="Courier New" w:eastAsia="Times New Roman" w:hAnsi="Courier New" w:cs="Courier New"/>
          <w:color w:val="000000"/>
          <w:bdr w:val="none" w:sz="0" w:space="0" w:color="auto" w:frame="1"/>
          <w:lang w:val="en-US" w:eastAsia="zh-CN"/>
        </w:rPr>
        <w:t>( 10</w:t>
      </w:r>
      <w:proofErr w:type="gramEnd"/>
      <w:r w:rsidRPr="00534DD8">
        <w:rPr>
          <w:rFonts w:ascii="Courier New" w:eastAsia="Times New Roman" w:hAnsi="Courier New" w:cs="Courier New"/>
          <w:color w:val="000000"/>
          <w:bdr w:val="none" w:sz="0" w:space="0" w:color="auto" w:frame="1"/>
          <w:lang w:val="en-US" w:eastAsia="zh-CN"/>
        </w:rPr>
        <w:t xml:space="preserve"> * PAGE_SIZE );</w:t>
      </w:r>
    </w:p>
    <w:p w14:paraId="36E16F2B"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val="en-US" w:eastAsia="zh-CN"/>
        </w:rPr>
        <w:t> </w:t>
      </w:r>
      <w:r w:rsidRPr="00534DD8">
        <w:rPr>
          <w:rFonts w:ascii="Courier New" w:eastAsia="Times New Roman" w:hAnsi="Courier New" w:cs="Courier New"/>
          <w:color w:val="008200"/>
          <w:bdr w:val="none" w:sz="0" w:space="0" w:color="auto" w:frame="1"/>
          <w:lang w:eastAsia="zh-CN"/>
        </w:rPr>
        <w:t xml:space="preserve">/* использование метода </w:t>
      </w:r>
      <w:proofErr w:type="spellStart"/>
      <w:r w:rsidRPr="00534DD8">
        <w:rPr>
          <w:rFonts w:ascii="Courier New" w:eastAsia="Times New Roman" w:hAnsi="Courier New" w:cs="Courier New"/>
          <w:color w:val="008200"/>
          <w:bdr w:val="none" w:sz="0" w:space="0" w:color="auto" w:frame="1"/>
          <w:lang w:eastAsia="zh-CN"/>
        </w:rPr>
        <w:t>pci_alloc_consistent</w:t>
      </w:r>
      <w:proofErr w:type="spellEnd"/>
      <w:r w:rsidRPr="00534DD8">
        <w:rPr>
          <w:rFonts w:ascii="Courier New" w:eastAsia="Times New Roman" w:hAnsi="Courier New" w:cs="Courier New"/>
          <w:color w:val="008200"/>
          <w:bdr w:val="none" w:sz="0" w:space="0" w:color="auto" w:frame="1"/>
          <w:lang w:eastAsia="zh-CN"/>
        </w:rPr>
        <w:t xml:space="preserve"> */</w:t>
      </w:r>
    </w:p>
    <w:p w14:paraId="017286DD"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eastAsia="zh-CN"/>
        </w:rPr>
        <w:t> </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xml:space="preserve"> = </w:t>
      </w:r>
      <w:proofErr w:type="spellStart"/>
      <w:r w:rsidRPr="00534DD8">
        <w:rPr>
          <w:rFonts w:ascii="Courier New" w:eastAsia="Times New Roman" w:hAnsi="Courier New" w:cs="Courier New"/>
          <w:color w:val="000000"/>
          <w:bdr w:val="none" w:sz="0" w:space="0" w:color="auto" w:frame="1"/>
          <w:lang w:val="en-US" w:eastAsia="zh-CN"/>
        </w:rPr>
        <w:t>pci_alloc_</w:t>
      </w:r>
      <w:proofErr w:type="gramStart"/>
      <w:r w:rsidRPr="00534DD8">
        <w:rPr>
          <w:rFonts w:ascii="Courier New" w:eastAsia="Times New Roman" w:hAnsi="Courier New" w:cs="Courier New"/>
          <w:color w:val="000000"/>
          <w:bdr w:val="none" w:sz="0" w:space="0" w:color="auto" w:frame="1"/>
          <w:lang w:val="en-US" w:eastAsia="zh-CN"/>
        </w:rPr>
        <w:t>consistent</w:t>
      </w:r>
      <w:proofErr w:type="spellEnd"/>
      <w:r w:rsidRPr="00534DD8">
        <w:rPr>
          <w:rFonts w:ascii="Courier New" w:eastAsia="Times New Roman" w:hAnsi="Courier New" w:cs="Courier New"/>
          <w:color w:val="000000"/>
          <w:bdr w:val="none" w:sz="0" w:space="0" w:color="auto" w:frame="1"/>
          <w:lang w:val="en-US" w:eastAsia="zh-CN"/>
        </w:rPr>
        <w:t>( NULL</w:t>
      </w:r>
      <w:proofErr w:type="gramEnd"/>
      <w:r w:rsidRPr="00534DD8">
        <w:rPr>
          <w:rFonts w:ascii="Courier New" w:eastAsia="Times New Roman" w:hAnsi="Courier New" w:cs="Courier New"/>
          <w:color w:val="000000"/>
          <w:bdr w:val="none" w:sz="0" w:space="0" w:color="auto" w:frame="1"/>
          <w:lang w:val="en-US" w:eastAsia="zh-CN"/>
        </w:rPr>
        <w:t>, size, &amp;handle );</w:t>
      </w:r>
    </w:p>
    <w:p w14:paraId="21AC6F47"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gramStart"/>
      <w:r w:rsidRPr="00534DD8">
        <w:rPr>
          <w:rFonts w:ascii="Courier New" w:eastAsia="Times New Roman" w:hAnsi="Courier New" w:cs="Courier New"/>
          <w:color w:val="000000"/>
          <w:bdr w:val="none" w:sz="0" w:space="0" w:color="auto" w:frame="1"/>
          <w:lang w:val="en-US" w:eastAsia="zh-CN"/>
        </w:rPr>
        <w:t xml:space="preserve">output( </w:t>
      </w:r>
      <w:proofErr w:type="spellStart"/>
      <w:r w:rsidRPr="00534DD8">
        <w:rPr>
          <w:rFonts w:ascii="Courier New" w:eastAsia="Times New Roman" w:hAnsi="Courier New" w:cs="Courier New"/>
          <w:color w:val="000000"/>
          <w:bdr w:val="none" w:sz="0" w:space="0" w:color="auto" w:frame="1"/>
          <w:lang w:val="en-US" w:eastAsia="zh-CN"/>
        </w:rPr>
        <w:t>kbuf</w:t>
      </w:r>
      <w:proofErr w:type="spellEnd"/>
      <w:proofErr w:type="gramEnd"/>
      <w:r w:rsidRPr="00534DD8">
        <w:rPr>
          <w:rFonts w:ascii="Courier New" w:eastAsia="Times New Roman" w:hAnsi="Courier New" w:cs="Courier New"/>
          <w:color w:val="000000"/>
          <w:bdr w:val="none" w:sz="0" w:space="0" w:color="auto" w:frame="1"/>
          <w:lang w:val="en-US" w:eastAsia="zh-CN"/>
        </w:rPr>
        <w:t xml:space="preserve">, handle, size, </w:t>
      </w:r>
      <w:r w:rsidRPr="00534DD8">
        <w:rPr>
          <w:rFonts w:ascii="Courier New" w:eastAsia="Times New Roman" w:hAnsi="Courier New" w:cs="Courier New"/>
          <w:color w:val="0000FF"/>
          <w:bdr w:val="none" w:sz="0" w:space="0" w:color="auto" w:frame="1"/>
          <w:lang w:val="en-US" w:eastAsia="zh-CN"/>
        </w:rPr>
        <w:t xml:space="preserve">"This is the </w:t>
      </w:r>
      <w:proofErr w:type="spellStart"/>
      <w:r w:rsidRPr="00534DD8">
        <w:rPr>
          <w:rFonts w:ascii="Courier New" w:eastAsia="Times New Roman" w:hAnsi="Courier New" w:cs="Courier New"/>
          <w:color w:val="0000FF"/>
          <w:bdr w:val="none" w:sz="0" w:space="0" w:color="auto" w:frame="1"/>
          <w:lang w:val="en-US" w:eastAsia="zh-CN"/>
        </w:rPr>
        <w:t>pci_alloc_consistent</w:t>
      </w:r>
      <w:proofErr w:type="spellEnd"/>
      <w:r w:rsidRPr="00534DD8">
        <w:rPr>
          <w:rFonts w:ascii="Courier New" w:eastAsia="Times New Roman" w:hAnsi="Courier New" w:cs="Courier New"/>
          <w:color w:val="0000FF"/>
          <w:bdr w:val="none" w:sz="0" w:space="0" w:color="auto" w:frame="1"/>
          <w:lang w:val="en-US" w:eastAsia="zh-CN"/>
        </w:rPr>
        <w:t>() string"</w:t>
      </w:r>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w:t>
      </w:r>
    </w:p>
    <w:p w14:paraId="6F35C9F6"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r w:rsidRPr="00534DD8">
        <w:rPr>
          <w:rFonts w:ascii="Courier New" w:eastAsia="Times New Roman" w:hAnsi="Courier New" w:cs="Courier New"/>
          <w:color w:val="000000"/>
          <w:bdr w:val="none" w:sz="0" w:space="0" w:color="auto" w:frame="1"/>
          <w:lang w:val="en-US" w:eastAsia="zh-CN"/>
        </w:rPr>
        <w:t>pci_free_</w:t>
      </w:r>
      <w:proofErr w:type="gramStart"/>
      <w:r w:rsidRPr="00534DD8">
        <w:rPr>
          <w:rFonts w:ascii="Courier New" w:eastAsia="Times New Roman" w:hAnsi="Courier New" w:cs="Courier New"/>
          <w:color w:val="000000"/>
          <w:bdr w:val="none" w:sz="0" w:space="0" w:color="auto" w:frame="1"/>
          <w:lang w:val="en-US" w:eastAsia="zh-CN"/>
        </w:rPr>
        <w:t>consistent</w:t>
      </w:r>
      <w:proofErr w:type="spellEnd"/>
      <w:r w:rsidRPr="00534DD8">
        <w:rPr>
          <w:rFonts w:ascii="Courier New" w:eastAsia="Times New Roman" w:hAnsi="Courier New" w:cs="Courier New"/>
          <w:color w:val="000000"/>
          <w:bdr w:val="none" w:sz="0" w:space="0" w:color="auto" w:frame="1"/>
          <w:lang w:val="en-US" w:eastAsia="zh-CN"/>
        </w:rPr>
        <w:t>( NULL</w:t>
      </w:r>
      <w:proofErr w:type="gramEnd"/>
      <w:r w:rsidRPr="00534DD8">
        <w:rPr>
          <w:rFonts w:ascii="Courier New" w:eastAsia="Times New Roman" w:hAnsi="Courier New" w:cs="Courier New"/>
          <w:color w:val="000000"/>
          <w:bdr w:val="none" w:sz="0" w:space="0" w:color="auto" w:frame="1"/>
          <w:lang w:val="en-US" w:eastAsia="zh-CN"/>
        </w:rPr>
        <w:t xml:space="preserve">, size, </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handle );</w:t>
      </w:r>
    </w:p>
    <w:p w14:paraId="7D91DF88"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val="en-US" w:eastAsia="zh-CN"/>
        </w:rPr>
        <w:t> </w:t>
      </w:r>
      <w:r w:rsidRPr="00534DD8">
        <w:rPr>
          <w:rFonts w:ascii="Courier New" w:eastAsia="Times New Roman" w:hAnsi="Courier New" w:cs="Courier New"/>
          <w:color w:val="008200"/>
          <w:bdr w:val="none" w:sz="0" w:space="0" w:color="auto" w:frame="1"/>
          <w:lang w:eastAsia="zh-CN"/>
        </w:rPr>
        <w:t xml:space="preserve">/* использование метода </w:t>
      </w:r>
      <w:proofErr w:type="spellStart"/>
      <w:r w:rsidRPr="00534DD8">
        <w:rPr>
          <w:rFonts w:ascii="Courier New" w:eastAsia="Times New Roman" w:hAnsi="Courier New" w:cs="Courier New"/>
          <w:color w:val="008200"/>
          <w:bdr w:val="none" w:sz="0" w:space="0" w:color="auto" w:frame="1"/>
          <w:lang w:eastAsia="zh-CN"/>
        </w:rPr>
        <w:t>pci_map</w:t>
      </w:r>
      <w:proofErr w:type="spellEnd"/>
      <w:r w:rsidRPr="00534DD8">
        <w:rPr>
          <w:rFonts w:ascii="Courier New" w:eastAsia="Times New Roman" w:hAnsi="Courier New" w:cs="Courier New"/>
          <w:color w:val="008200"/>
          <w:bdr w:val="none" w:sz="0" w:space="0" w:color="auto" w:frame="1"/>
          <w:lang w:eastAsia="zh-CN"/>
        </w:rPr>
        <w:t>/</w:t>
      </w:r>
      <w:proofErr w:type="spellStart"/>
      <w:r w:rsidRPr="00534DD8">
        <w:rPr>
          <w:rFonts w:ascii="Courier New" w:eastAsia="Times New Roman" w:hAnsi="Courier New" w:cs="Courier New"/>
          <w:color w:val="008200"/>
          <w:bdr w:val="none" w:sz="0" w:space="0" w:color="auto" w:frame="1"/>
          <w:lang w:eastAsia="zh-CN"/>
        </w:rPr>
        <w:t>unmap_single</w:t>
      </w:r>
      <w:proofErr w:type="spellEnd"/>
      <w:r w:rsidRPr="00534DD8">
        <w:rPr>
          <w:rFonts w:ascii="Courier New" w:eastAsia="Times New Roman" w:hAnsi="Courier New" w:cs="Courier New"/>
          <w:color w:val="008200"/>
          <w:bdr w:val="none" w:sz="0" w:space="0" w:color="auto" w:frame="1"/>
          <w:lang w:eastAsia="zh-CN"/>
        </w:rPr>
        <w:t xml:space="preserve"> */</w:t>
      </w:r>
    </w:p>
    <w:p w14:paraId="6039620F"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eastAsia="zh-CN"/>
        </w:rPr>
        <w:t> </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xml:space="preserve"> = </w:t>
      </w:r>
      <w:proofErr w:type="spellStart"/>
      <w:proofErr w:type="gramStart"/>
      <w:r w:rsidRPr="00534DD8">
        <w:rPr>
          <w:rFonts w:ascii="Courier New" w:eastAsia="Times New Roman" w:hAnsi="Courier New" w:cs="Courier New"/>
          <w:color w:val="000000"/>
          <w:bdr w:val="none" w:sz="0" w:space="0" w:color="auto" w:frame="1"/>
          <w:lang w:val="en-US" w:eastAsia="zh-CN"/>
        </w:rPr>
        <w:t>kmalloc</w:t>
      </w:r>
      <w:proofErr w:type="spellEnd"/>
      <w:r w:rsidRPr="00534DD8">
        <w:rPr>
          <w:rFonts w:ascii="Courier New" w:eastAsia="Times New Roman" w:hAnsi="Courier New" w:cs="Courier New"/>
          <w:color w:val="000000"/>
          <w:bdr w:val="none" w:sz="0" w:space="0" w:color="auto" w:frame="1"/>
          <w:lang w:val="en-US" w:eastAsia="zh-CN"/>
        </w:rPr>
        <w:t>( size</w:t>
      </w:r>
      <w:proofErr w:type="gramEnd"/>
      <w:r w:rsidRPr="00534DD8">
        <w:rPr>
          <w:rFonts w:ascii="Courier New" w:eastAsia="Times New Roman" w:hAnsi="Courier New" w:cs="Courier New"/>
          <w:color w:val="000000"/>
          <w:bdr w:val="none" w:sz="0" w:space="0" w:color="auto" w:frame="1"/>
          <w:lang w:val="en-US" w:eastAsia="zh-CN"/>
        </w:rPr>
        <w:t>, GFP_KERNEL );</w:t>
      </w:r>
    </w:p>
    <w:p w14:paraId="1473CAD2"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r w:rsidRPr="00534DD8">
        <w:rPr>
          <w:rFonts w:ascii="Courier New" w:eastAsia="Times New Roman" w:hAnsi="Courier New" w:cs="Courier New"/>
          <w:color w:val="000000"/>
          <w:bdr w:val="none" w:sz="0" w:space="0" w:color="auto" w:frame="1"/>
          <w:lang w:val="en-US" w:eastAsia="zh-CN"/>
        </w:rPr>
        <w:t xml:space="preserve">handle = </w:t>
      </w:r>
      <w:proofErr w:type="spellStart"/>
      <w:r w:rsidRPr="00534DD8">
        <w:rPr>
          <w:rFonts w:ascii="Courier New" w:eastAsia="Times New Roman" w:hAnsi="Courier New" w:cs="Courier New"/>
          <w:color w:val="000000"/>
          <w:bdr w:val="none" w:sz="0" w:space="0" w:color="auto" w:frame="1"/>
          <w:lang w:val="en-US" w:eastAsia="zh-CN"/>
        </w:rPr>
        <w:t>pci_map_</w:t>
      </w:r>
      <w:proofErr w:type="gramStart"/>
      <w:r w:rsidRPr="00534DD8">
        <w:rPr>
          <w:rFonts w:ascii="Courier New" w:eastAsia="Times New Roman" w:hAnsi="Courier New" w:cs="Courier New"/>
          <w:color w:val="000000"/>
          <w:bdr w:val="none" w:sz="0" w:space="0" w:color="auto" w:frame="1"/>
          <w:lang w:val="en-US" w:eastAsia="zh-CN"/>
        </w:rPr>
        <w:t>single</w:t>
      </w:r>
      <w:proofErr w:type="spellEnd"/>
      <w:r w:rsidRPr="00534DD8">
        <w:rPr>
          <w:rFonts w:ascii="Courier New" w:eastAsia="Times New Roman" w:hAnsi="Courier New" w:cs="Courier New"/>
          <w:color w:val="000000"/>
          <w:bdr w:val="none" w:sz="0" w:space="0" w:color="auto" w:frame="1"/>
          <w:lang w:val="en-US" w:eastAsia="zh-CN"/>
        </w:rPr>
        <w:t>( NULL</w:t>
      </w:r>
      <w:proofErr w:type="gramEnd"/>
      <w:r w:rsidRPr="00534DD8">
        <w:rPr>
          <w:rFonts w:ascii="Courier New" w:eastAsia="Times New Roman" w:hAnsi="Courier New" w:cs="Courier New"/>
          <w:color w:val="000000"/>
          <w:bdr w:val="none" w:sz="0" w:space="0" w:color="auto" w:frame="1"/>
          <w:lang w:val="en-US" w:eastAsia="zh-CN"/>
        </w:rPr>
        <w:t xml:space="preserve">, </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size, direction );</w:t>
      </w:r>
    </w:p>
    <w:p w14:paraId="393886F2"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gramStart"/>
      <w:r w:rsidRPr="00534DD8">
        <w:rPr>
          <w:rFonts w:ascii="Courier New" w:eastAsia="Times New Roman" w:hAnsi="Courier New" w:cs="Courier New"/>
          <w:color w:val="000000"/>
          <w:bdr w:val="none" w:sz="0" w:space="0" w:color="auto" w:frame="1"/>
          <w:lang w:val="en-US" w:eastAsia="zh-CN"/>
        </w:rPr>
        <w:t xml:space="preserve">output( </w:t>
      </w:r>
      <w:proofErr w:type="spellStart"/>
      <w:r w:rsidRPr="00534DD8">
        <w:rPr>
          <w:rFonts w:ascii="Courier New" w:eastAsia="Times New Roman" w:hAnsi="Courier New" w:cs="Courier New"/>
          <w:color w:val="000000"/>
          <w:bdr w:val="none" w:sz="0" w:space="0" w:color="auto" w:frame="1"/>
          <w:lang w:val="en-US" w:eastAsia="zh-CN"/>
        </w:rPr>
        <w:t>kbuf</w:t>
      </w:r>
      <w:proofErr w:type="spellEnd"/>
      <w:proofErr w:type="gramEnd"/>
      <w:r w:rsidRPr="00534DD8">
        <w:rPr>
          <w:rFonts w:ascii="Courier New" w:eastAsia="Times New Roman" w:hAnsi="Courier New" w:cs="Courier New"/>
          <w:color w:val="000000"/>
          <w:bdr w:val="none" w:sz="0" w:space="0" w:color="auto" w:frame="1"/>
          <w:lang w:val="en-US" w:eastAsia="zh-CN"/>
        </w:rPr>
        <w:t xml:space="preserve">, handle, size, </w:t>
      </w:r>
      <w:r w:rsidRPr="00534DD8">
        <w:rPr>
          <w:rFonts w:ascii="Courier New" w:eastAsia="Times New Roman" w:hAnsi="Courier New" w:cs="Courier New"/>
          <w:color w:val="0000FF"/>
          <w:bdr w:val="none" w:sz="0" w:space="0" w:color="auto" w:frame="1"/>
          <w:lang w:val="en-US" w:eastAsia="zh-CN"/>
        </w:rPr>
        <w:t xml:space="preserve">"This is the </w:t>
      </w:r>
      <w:proofErr w:type="spellStart"/>
      <w:r w:rsidRPr="00534DD8">
        <w:rPr>
          <w:rFonts w:ascii="Courier New" w:eastAsia="Times New Roman" w:hAnsi="Courier New" w:cs="Courier New"/>
          <w:color w:val="0000FF"/>
          <w:bdr w:val="none" w:sz="0" w:space="0" w:color="auto" w:frame="1"/>
          <w:lang w:val="en-US" w:eastAsia="zh-CN"/>
        </w:rPr>
        <w:t>pci_map_single</w:t>
      </w:r>
      <w:proofErr w:type="spellEnd"/>
      <w:r w:rsidRPr="00534DD8">
        <w:rPr>
          <w:rFonts w:ascii="Courier New" w:eastAsia="Times New Roman" w:hAnsi="Courier New" w:cs="Courier New"/>
          <w:color w:val="0000FF"/>
          <w:bdr w:val="none" w:sz="0" w:space="0" w:color="auto" w:frame="1"/>
          <w:lang w:val="en-US" w:eastAsia="zh-CN"/>
        </w:rPr>
        <w:t>() string"</w:t>
      </w:r>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w:t>
      </w:r>
    </w:p>
    <w:p w14:paraId="489DD5A5"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r w:rsidRPr="00534DD8">
        <w:rPr>
          <w:rFonts w:ascii="Courier New" w:eastAsia="Times New Roman" w:hAnsi="Courier New" w:cs="Courier New"/>
          <w:color w:val="000000"/>
          <w:bdr w:val="none" w:sz="0" w:space="0" w:color="auto" w:frame="1"/>
          <w:lang w:val="en-US" w:eastAsia="zh-CN"/>
        </w:rPr>
        <w:t>pci_unmap_</w:t>
      </w:r>
      <w:proofErr w:type="gramStart"/>
      <w:r w:rsidRPr="00534DD8">
        <w:rPr>
          <w:rFonts w:ascii="Courier New" w:eastAsia="Times New Roman" w:hAnsi="Courier New" w:cs="Courier New"/>
          <w:color w:val="000000"/>
          <w:bdr w:val="none" w:sz="0" w:space="0" w:color="auto" w:frame="1"/>
          <w:lang w:val="en-US" w:eastAsia="zh-CN"/>
        </w:rPr>
        <w:t>single</w:t>
      </w:r>
      <w:proofErr w:type="spellEnd"/>
      <w:r w:rsidRPr="00534DD8">
        <w:rPr>
          <w:rFonts w:ascii="Courier New" w:eastAsia="Times New Roman" w:hAnsi="Courier New" w:cs="Courier New"/>
          <w:color w:val="000000"/>
          <w:bdr w:val="none" w:sz="0" w:space="0" w:color="auto" w:frame="1"/>
          <w:lang w:val="en-US" w:eastAsia="zh-CN"/>
        </w:rPr>
        <w:t>( NULL</w:t>
      </w:r>
      <w:proofErr w:type="gramEnd"/>
      <w:r w:rsidRPr="00534DD8">
        <w:rPr>
          <w:rFonts w:ascii="Courier New" w:eastAsia="Times New Roman" w:hAnsi="Courier New" w:cs="Courier New"/>
          <w:color w:val="000000"/>
          <w:bdr w:val="none" w:sz="0" w:space="0" w:color="auto" w:frame="1"/>
          <w:lang w:val="en-US" w:eastAsia="zh-CN"/>
        </w:rPr>
        <w:t>, handle, size, direction );</w:t>
      </w:r>
    </w:p>
    <w:p w14:paraId="6A19EBB6"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val="en-US" w:eastAsia="zh-CN"/>
        </w:rPr>
        <w:t> </w:t>
      </w:r>
      <w:proofErr w:type="spellStart"/>
      <w:proofErr w:type="gramStart"/>
      <w:r w:rsidRPr="00534DD8">
        <w:rPr>
          <w:rFonts w:ascii="Courier New" w:eastAsia="Times New Roman" w:hAnsi="Courier New" w:cs="Courier New"/>
          <w:color w:val="000000"/>
          <w:bdr w:val="none" w:sz="0" w:space="0" w:color="auto" w:frame="1"/>
          <w:lang w:eastAsia="zh-CN"/>
        </w:rPr>
        <w:t>kfree</w:t>
      </w:r>
      <w:proofErr w:type="spellEnd"/>
      <w:r w:rsidRPr="00534DD8">
        <w:rPr>
          <w:rFonts w:ascii="Courier New" w:eastAsia="Times New Roman" w:hAnsi="Courier New" w:cs="Courier New"/>
          <w:color w:val="000000"/>
          <w:bdr w:val="none" w:sz="0" w:space="0" w:color="auto" w:frame="1"/>
          <w:lang w:eastAsia="zh-CN"/>
        </w:rPr>
        <w:t xml:space="preserve">( </w:t>
      </w:r>
      <w:proofErr w:type="spellStart"/>
      <w:r w:rsidRPr="00534DD8">
        <w:rPr>
          <w:rFonts w:ascii="Courier New" w:eastAsia="Times New Roman" w:hAnsi="Courier New" w:cs="Courier New"/>
          <w:color w:val="000000"/>
          <w:bdr w:val="none" w:sz="0" w:space="0" w:color="auto" w:frame="1"/>
          <w:lang w:eastAsia="zh-CN"/>
        </w:rPr>
        <w:t>kbuf</w:t>
      </w:r>
      <w:proofErr w:type="spellEnd"/>
      <w:proofErr w:type="gramEnd"/>
      <w:r w:rsidRPr="00534DD8">
        <w:rPr>
          <w:rFonts w:ascii="Courier New" w:eastAsia="Times New Roman" w:hAnsi="Courier New" w:cs="Courier New"/>
          <w:color w:val="000000"/>
          <w:bdr w:val="none" w:sz="0" w:space="0" w:color="auto" w:frame="1"/>
          <w:lang w:eastAsia="zh-CN"/>
        </w:rPr>
        <w:t xml:space="preserve"> );</w:t>
      </w:r>
    </w:p>
    <w:p w14:paraId="7F749DF9" w14:textId="77777777" w:rsidR="00534DD8" w:rsidRPr="00534DD8" w:rsidRDefault="00534DD8" w:rsidP="00534DD8">
      <w:pPr>
        <w:numPr>
          <w:ilvl w:val="0"/>
          <w:numId w:val="25"/>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roofErr w:type="spellStart"/>
      <w:r w:rsidRPr="00534DD8">
        <w:rPr>
          <w:rFonts w:ascii="Courier New" w:eastAsia="Times New Roman" w:hAnsi="Courier New" w:cs="Courier New"/>
          <w:b/>
          <w:bCs/>
          <w:color w:val="006699"/>
          <w:bdr w:val="none" w:sz="0" w:space="0" w:color="auto" w:frame="1"/>
          <w:lang w:eastAsia="zh-CN"/>
        </w:rPr>
        <w:t>return</w:t>
      </w:r>
      <w:proofErr w:type="spellEnd"/>
      <w:r w:rsidRPr="00534DD8">
        <w:rPr>
          <w:rFonts w:ascii="Courier New" w:eastAsia="Times New Roman" w:hAnsi="Courier New" w:cs="Courier New"/>
          <w:color w:val="666666"/>
          <w:lang w:eastAsia="zh-CN"/>
        </w:rPr>
        <w:t xml:space="preserve"> </w:t>
      </w:r>
      <w:r w:rsidRPr="00534DD8">
        <w:rPr>
          <w:rFonts w:ascii="Courier New" w:eastAsia="Times New Roman" w:hAnsi="Courier New" w:cs="Courier New"/>
          <w:color w:val="000000"/>
          <w:bdr w:val="none" w:sz="0" w:space="0" w:color="auto" w:frame="1"/>
          <w:lang w:eastAsia="zh-CN"/>
        </w:rPr>
        <w:t>-1;</w:t>
      </w:r>
    </w:p>
    <w:p w14:paraId="37DD5923" w14:textId="77777777" w:rsidR="00534DD8" w:rsidRPr="00534DD8" w:rsidRDefault="00534DD8" w:rsidP="00534DD8">
      <w:pPr>
        <w:numPr>
          <w:ilvl w:val="0"/>
          <w:numId w:val="25"/>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000000"/>
          <w:bdr w:val="none" w:sz="0" w:space="0" w:color="auto" w:frame="1"/>
          <w:lang w:eastAsia="zh-CN"/>
        </w:rPr>
        <w:t>}</w:t>
      </w:r>
    </w:p>
    <w:p w14:paraId="5530554C" w14:textId="4084FC88" w:rsidR="00534DD8" w:rsidRDefault="00534DD8" w:rsidP="00534DD8">
      <w:pPr>
        <w:rPr>
          <w:lang w:eastAsia="ru-RU"/>
        </w:rPr>
      </w:pPr>
    </w:p>
    <w:p w14:paraId="48D8C273" w14:textId="54BD053F" w:rsidR="00534DD8" w:rsidRDefault="00534DD8">
      <w:pPr>
        <w:rPr>
          <w:lang w:eastAsia="ru-RU"/>
        </w:rPr>
      </w:pPr>
      <w:r>
        <w:rPr>
          <w:lang w:eastAsia="ru-RU"/>
        </w:rPr>
        <w:br w:type="page"/>
      </w:r>
    </w:p>
    <w:p w14:paraId="727F2FCE" w14:textId="6A0BF4A7" w:rsidR="00534DD8" w:rsidRDefault="00534DD8" w:rsidP="00534DD8">
      <w:pPr>
        <w:pStyle w:val="2"/>
        <w:rPr>
          <w:lang w:eastAsia="ru-RU"/>
        </w:rPr>
      </w:pPr>
      <w:bookmarkStart w:id="30" w:name="_Toc62396707"/>
      <w:r>
        <w:rPr>
          <w:lang w:eastAsia="ru-RU"/>
        </w:rPr>
        <w:lastRenderedPageBreak/>
        <w:t xml:space="preserve">Приложение В (Листинг: </w:t>
      </w:r>
      <w:r>
        <w:t>Общая часть тестов</w:t>
      </w:r>
      <w:r>
        <w:rPr>
          <w:lang w:eastAsia="ru-RU"/>
        </w:rPr>
        <w:t>)</w:t>
      </w:r>
      <w:bookmarkEnd w:id="30"/>
    </w:p>
    <w:p w14:paraId="038552DF"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b/>
          <w:bCs/>
          <w:color w:val="006699"/>
          <w:bdr w:val="none" w:sz="0" w:space="0" w:color="auto" w:frame="1"/>
          <w:lang w:val="en-US" w:eastAsia="zh-CN"/>
        </w:rPr>
        <w:t>static</w:t>
      </w:r>
      <w:r w:rsidRPr="00534DD8">
        <w:rPr>
          <w:rFonts w:ascii="Courier New" w:eastAsia="Times New Roman" w:hAnsi="Courier New" w:cs="Courier New"/>
          <w:color w:val="666666"/>
          <w:lang w:val="en-US" w:eastAsia="zh-CN"/>
        </w:rPr>
        <w:t xml:space="preserve"> </w:t>
      </w:r>
      <w:proofErr w:type="spellStart"/>
      <w:r w:rsidRPr="00534DD8">
        <w:rPr>
          <w:rFonts w:ascii="Courier New" w:eastAsia="Times New Roman" w:hAnsi="Courier New" w:cs="Courier New"/>
          <w:b/>
          <w:bCs/>
          <w:color w:val="006699"/>
          <w:bdr w:val="none" w:sz="0" w:space="0" w:color="auto" w:frame="1"/>
          <w:lang w:val="en-US" w:eastAsia="zh-CN"/>
        </w:rPr>
        <w:t>int</w:t>
      </w:r>
      <w:proofErr w:type="spellEnd"/>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__</w:t>
      </w:r>
      <w:proofErr w:type="spellStart"/>
      <w:r w:rsidRPr="00534DD8">
        <w:rPr>
          <w:rFonts w:ascii="Courier New" w:eastAsia="Times New Roman" w:hAnsi="Courier New" w:cs="Courier New"/>
          <w:color w:val="000000"/>
          <w:bdr w:val="none" w:sz="0" w:space="0" w:color="auto" w:frame="1"/>
          <w:lang w:val="en-US" w:eastAsia="zh-CN"/>
        </w:rPr>
        <w:t>init</w:t>
      </w:r>
      <w:proofErr w:type="spellEnd"/>
      <w:r w:rsidRPr="00534DD8">
        <w:rPr>
          <w:rFonts w:ascii="Courier New" w:eastAsia="Times New Roman" w:hAnsi="Courier New" w:cs="Courier New"/>
          <w:color w:val="000000"/>
          <w:bdr w:val="none" w:sz="0" w:space="0" w:color="auto" w:frame="1"/>
          <w:lang w:val="en-US" w:eastAsia="zh-CN"/>
        </w:rPr>
        <w:t xml:space="preserve"> </w:t>
      </w:r>
      <w:proofErr w:type="spellStart"/>
      <w:r w:rsidRPr="00534DD8">
        <w:rPr>
          <w:rFonts w:ascii="Courier New" w:eastAsia="Times New Roman" w:hAnsi="Courier New" w:cs="Courier New"/>
          <w:color w:val="000000"/>
          <w:bdr w:val="none" w:sz="0" w:space="0" w:color="auto" w:frame="1"/>
          <w:lang w:val="en-US" w:eastAsia="zh-CN"/>
        </w:rPr>
        <w:t>my_</w:t>
      </w:r>
      <w:proofErr w:type="gramStart"/>
      <w:r w:rsidRPr="00534DD8">
        <w:rPr>
          <w:rFonts w:ascii="Courier New" w:eastAsia="Times New Roman" w:hAnsi="Courier New" w:cs="Courier New"/>
          <w:color w:val="000000"/>
          <w:bdr w:val="none" w:sz="0" w:space="0" w:color="auto" w:frame="1"/>
          <w:lang w:val="en-US" w:eastAsia="zh-CN"/>
        </w:rPr>
        <w:t>init</w:t>
      </w:r>
      <w:proofErr w:type="spellEnd"/>
      <w:r w:rsidRPr="00534DD8">
        <w:rPr>
          <w:rFonts w:ascii="Courier New" w:eastAsia="Times New Roman" w:hAnsi="Courier New" w:cs="Courier New"/>
          <w:color w:val="000000"/>
          <w:bdr w:val="none" w:sz="0" w:space="0" w:color="auto" w:frame="1"/>
          <w:lang w:val="en-US" w:eastAsia="zh-CN"/>
        </w:rPr>
        <w:t xml:space="preserve">( </w:t>
      </w:r>
      <w:r w:rsidRPr="00534DD8">
        <w:rPr>
          <w:rFonts w:ascii="Courier New" w:eastAsia="Times New Roman" w:hAnsi="Courier New" w:cs="Courier New"/>
          <w:b/>
          <w:bCs/>
          <w:color w:val="006699"/>
          <w:bdr w:val="none" w:sz="0" w:space="0" w:color="auto" w:frame="1"/>
          <w:lang w:val="en-US" w:eastAsia="zh-CN"/>
        </w:rPr>
        <w:t>void</w:t>
      </w:r>
      <w:proofErr w:type="gramEnd"/>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w:t>
      </w:r>
    </w:p>
    <w:p w14:paraId="2CC8F5D4"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proofErr w:type="spellStart"/>
      <w:r w:rsidRPr="00534DD8">
        <w:rPr>
          <w:rFonts w:ascii="Courier New" w:eastAsia="Times New Roman" w:hAnsi="Courier New" w:cs="Courier New"/>
          <w:color w:val="000000"/>
          <w:bdr w:val="none" w:sz="0" w:space="0" w:color="auto" w:frame="1"/>
          <w:lang w:eastAsia="zh-CN"/>
        </w:rPr>
        <w:t>module_</w:t>
      </w:r>
      <w:proofErr w:type="gramStart"/>
      <w:r w:rsidRPr="00534DD8">
        <w:rPr>
          <w:rFonts w:ascii="Courier New" w:eastAsia="Times New Roman" w:hAnsi="Courier New" w:cs="Courier New"/>
          <w:color w:val="000000"/>
          <w:bdr w:val="none" w:sz="0" w:space="0" w:color="auto" w:frame="1"/>
          <w:lang w:eastAsia="zh-CN"/>
        </w:rPr>
        <w:t>init</w:t>
      </w:r>
      <w:proofErr w:type="spellEnd"/>
      <w:r w:rsidRPr="00534DD8">
        <w:rPr>
          <w:rFonts w:ascii="Courier New" w:eastAsia="Times New Roman" w:hAnsi="Courier New" w:cs="Courier New"/>
          <w:color w:val="000000"/>
          <w:bdr w:val="none" w:sz="0" w:space="0" w:color="auto" w:frame="1"/>
          <w:lang w:eastAsia="zh-CN"/>
        </w:rPr>
        <w:t xml:space="preserve">( </w:t>
      </w:r>
      <w:proofErr w:type="spellStart"/>
      <w:r w:rsidRPr="00534DD8">
        <w:rPr>
          <w:rFonts w:ascii="Courier New" w:eastAsia="Times New Roman" w:hAnsi="Courier New" w:cs="Courier New"/>
          <w:color w:val="000000"/>
          <w:bdr w:val="none" w:sz="0" w:space="0" w:color="auto" w:frame="1"/>
          <w:lang w:eastAsia="zh-CN"/>
        </w:rPr>
        <w:t>my</w:t>
      </w:r>
      <w:proofErr w:type="gramEnd"/>
      <w:r w:rsidRPr="00534DD8">
        <w:rPr>
          <w:rFonts w:ascii="Courier New" w:eastAsia="Times New Roman" w:hAnsi="Courier New" w:cs="Courier New"/>
          <w:color w:val="000000"/>
          <w:bdr w:val="none" w:sz="0" w:space="0" w:color="auto" w:frame="1"/>
          <w:lang w:eastAsia="zh-CN"/>
        </w:rPr>
        <w:t>_init</w:t>
      </w:r>
      <w:proofErr w:type="spellEnd"/>
      <w:r w:rsidRPr="00534DD8">
        <w:rPr>
          <w:rFonts w:ascii="Courier New" w:eastAsia="Times New Roman" w:hAnsi="Courier New" w:cs="Courier New"/>
          <w:color w:val="000000"/>
          <w:bdr w:val="none" w:sz="0" w:space="0" w:color="auto" w:frame="1"/>
          <w:lang w:eastAsia="zh-CN"/>
        </w:rPr>
        <w:t xml:space="preserve"> );</w:t>
      </w:r>
    </w:p>
    <w:p w14:paraId="348B7E10"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
    <w:p w14:paraId="6670008E"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000000"/>
          <w:bdr w:val="none" w:sz="0" w:space="0" w:color="auto" w:frame="1"/>
          <w:lang w:eastAsia="zh-CN"/>
        </w:rPr>
        <w:t>MODULE_</w:t>
      </w:r>
      <w:proofErr w:type="gramStart"/>
      <w:r w:rsidRPr="00534DD8">
        <w:rPr>
          <w:rFonts w:ascii="Courier New" w:eastAsia="Times New Roman" w:hAnsi="Courier New" w:cs="Courier New"/>
          <w:color w:val="000000"/>
          <w:bdr w:val="none" w:sz="0" w:space="0" w:color="auto" w:frame="1"/>
          <w:lang w:eastAsia="zh-CN"/>
        </w:rPr>
        <w:t xml:space="preserve">AUTHOR( </w:t>
      </w:r>
      <w:r w:rsidRPr="00534DD8">
        <w:rPr>
          <w:rFonts w:ascii="Courier New" w:eastAsia="Times New Roman" w:hAnsi="Courier New" w:cs="Courier New"/>
          <w:color w:val="0000FF"/>
          <w:bdr w:val="none" w:sz="0" w:space="0" w:color="auto" w:frame="1"/>
          <w:lang w:eastAsia="zh-CN"/>
        </w:rPr>
        <w:t>"</w:t>
      </w:r>
      <w:proofErr w:type="gramEnd"/>
      <w:r w:rsidRPr="00534DD8">
        <w:rPr>
          <w:rFonts w:ascii="Courier New" w:eastAsia="Times New Roman" w:hAnsi="Courier New" w:cs="Courier New"/>
          <w:color w:val="0000FF"/>
          <w:bdr w:val="none" w:sz="0" w:space="0" w:color="auto" w:frame="1"/>
          <w:lang w:eastAsia="zh-CN"/>
        </w:rPr>
        <w:t>Sergey Mirzoyan"</w:t>
      </w:r>
      <w:r w:rsidRPr="00534DD8">
        <w:rPr>
          <w:rFonts w:ascii="Courier New" w:eastAsia="Times New Roman" w:hAnsi="Courier New" w:cs="Courier New"/>
          <w:color w:val="666666"/>
          <w:lang w:eastAsia="zh-CN"/>
        </w:rPr>
        <w:t xml:space="preserve"> </w:t>
      </w:r>
      <w:r w:rsidRPr="00534DD8">
        <w:rPr>
          <w:rFonts w:ascii="Courier New" w:eastAsia="Times New Roman" w:hAnsi="Courier New" w:cs="Courier New"/>
          <w:color w:val="000000"/>
          <w:bdr w:val="none" w:sz="0" w:space="0" w:color="auto" w:frame="1"/>
          <w:lang w:eastAsia="zh-CN"/>
        </w:rPr>
        <w:t>);</w:t>
      </w:r>
    </w:p>
    <w:p w14:paraId="71D23222"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
    <w:p w14:paraId="27DA276E"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808080"/>
          <w:bdr w:val="none" w:sz="0" w:space="0" w:color="auto" w:frame="1"/>
          <w:lang w:eastAsia="zh-CN"/>
        </w:rPr>
        <w:t>#</w:t>
      </w:r>
      <w:proofErr w:type="spellStart"/>
      <w:r w:rsidRPr="00534DD8">
        <w:rPr>
          <w:rFonts w:ascii="Courier New" w:eastAsia="Times New Roman" w:hAnsi="Courier New" w:cs="Courier New"/>
          <w:color w:val="808080"/>
          <w:bdr w:val="none" w:sz="0" w:space="0" w:color="auto" w:frame="1"/>
          <w:lang w:eastAsia="zh-CN"/>
        </w:rPr>
        <w:t>define</w:t>
      </w:r>
      <w:proofErr w:type="spellEnd"/>
      <w:r w:rsidRPr="00534DD8">
        <w:rPr>
          <w:rFonts w:ascii="Courier New" w:eastAsia="Times New Roman" w:hAnsi="Courier New" w:cs="Courier New"/>
          <w:color w:val="808080"/>
          <w:bdr w:val="none" w:sz="0" w:space="0" w:color="auto" w:frame="1"/>
          <w:lang w:eastAsia="zh-CN"/>
        </w:rPr>
        <w:t xml:space="preserve"> MARK "=&gt; "</w:t>
      </w:r>
    </w:p>
    <w:p w14:paraId="77278225"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eastAsia="zh-CN"/>
        </w:rPr>
        <w:t> </w:t>
      </w:r>
    </w:p>
    <w:p w14:paraId="41B8C7D1"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b/>
          <w:bCs/>
          <w:color w:val="006699"/>
          <w:bdr w:val="none" w:sz="0" w:space="0" w:color="auto" w:frame="1"/>
          <w:lang w:val="en-US" w:eastAsia="zh-CN"/>
        </w:rPr>
        <w:t>static</w:t>
      </w:r>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b/>
          <w:bCs/>
          <w:color w:val="006699"/>
          <w:bdr w:val="none" w:sz="0" w:space="0" w:color="auto" w:frame="1"/>
          <w:lang w:val="en-US" w:eastAsia="zh-CN"/>
        </w:rPr>
        <w:t>void</w:t>
      </w:r>
      <w:r w:rsidRPr="00534DD8">
        <w:rPr>
          <w:rFonts w:ascii="Courier New" w:eastAsia="Times New Roman" w:hAnsi="Courier New" w:cs="Courier New"/>
          <w:color w:val="666666"/>
          <w:lang w:val="en-US" w:eastAsia="zh-CN"/>
        </w:rPr>
        <w:t xml:space="preserve"> </w:t>
      </w:r>
      <w:proofErr w:type="gramStart"/>
      <w:r w:rsidRPr="00534DD8">
        <w:rPr>
          <w:rFonts w:ascii="Courier New" w:eastAsia="Times New Roman" w:hAnsi="Courier New" w:cs="Courier New"/>
          <w:color w:val="000000"/>
          <w:bdr w:val="none" w:sz="0" w:space="0" w:color="auto" w:frame="1"/>
          <w:lang w:val="en-US" w:eastAsia="zh-CN"/>
        </w:rPr>
        <w:t xml:space="preserve">output( </w:t>
      </w:r>
      <w:r w:rsidRPr="00534DD8">
        <w:rPr>
          <w:rFonts w:ascii="Courier New" w:eastAsia="Times New Roman" w:hAnsi="Courier New" w:cs="Courier New"/>
          <w:b/>
          <w:bCs/>
          <w:color w:val="006699"/>
          <w:bdr w:val="none" w:sz="0" w:space="0" w:color="auto" w:frame="1"/>
          <w:lang w:val="en-US" w:eastAsia="zh-CN"/>
        </w:rPr>
        <w:t>char</w:t>
      </w:r>
      <w:proofErr w:type="gramEnd"/>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xml:space="preserve">, </w:t>
      </w:r>
      <w:proofErr w:type="spellStart"/>
      <w:r w:rsidRPr="00534DD8">
        <w:rPr>
          <w:rFonts w:ascii="Courier New" w:eastAsia="Times New Roman" w:hAnsi="Courier New" w:cs="Courier New"/>
          <w:color w:val="000000"/>
          <w:bdr w:val="none" w:sz="0" w:space="0" w:color="auto" w:frame="1"/>
          <w:lang w:val="en-US" w:eastAsia="zh-CN"/>
        </w:rPr>
        <w:t>dma_addr_t</w:t>
      </w:r>
      <w:proofErr w:type="spellEnd"/>
      <w:r w:rsidRPr="00534DD8">
        <w:rPr>
          <w:rFonts w:ascii="Courier New" w:eastAsia="Times New Roman" w:hAnsi="Courier New" w:cs="Courier New"/>
          <w:color w:val="000000"/>
          <w:bdr w:val="none" w:sz="0" w:space="0" w:color="auto" w:frame="1"/>
          <w:lang w:val="en-US" w:eastAsia="zh-CN"/>
        </w:rPr>
        <w:t xml:space="preserve"> handle, </w:t>
      </w:r>
      <w:proofErr w:type="spellStart"/>
      <w:r w:rsidRPr="00534DD8">
        <w:rPr>
          <w:rFonts w:ascii="Courier New" w:eastAsia="Times New Roman" w:hAnsi="Courier New" w:cs="Courier New"/>
          <w:color w:val="000000"/>
          <w:bdr w:val="none" w:sz="0" w:space="0" w:color="auto" w:frame="1"/>
          <w:lang w:val="en-US" w:eastAsia="zh-CN"/>
        </w:rPr>
        <w:t>size_t</w:t>
      </w:r>
      <w:proofErr w:type="spellEnd"/>
      <w:r w:rsidRPr="00534DD8">
        <w:rPr>
          <w:rFonts w:ascii="Courier New" w:eastAsia="Times New Roman" w:hAnsi="Courier New" w:cs="Courier New"/>
          <w:color w:val="000000"/>
          <w:bdr w:val="none" w:sz="0" w:space="0" w:color="auto" w:frame="1"/>
          <w:lang w:val="en-US" w:eastAsia="zh-CN"/>
        </w:rPr>
        <w:t xml:space="preserve"> size, </w:t>
      </w:r>
      <w:r w:rsidRPr="00534DD8">
        <w:rPr>
          <w:rFonts w:ascii="Courier New" w:eastAsia="Times New Roman" w:hAnsi="Courier New" w:cs="Courier New"/>
          <w:b/>
          <w:bCs/>
          <w:color w:val="006699"/>
          <w:bdr w:val="none" w:sz="0" w:space="0" w:color="auto" w:frame="1"/>
          <w:lang w:val="en-US" w:eastAsia="zh-CN"/>
        </w:rPr>
        <w:t>char</w:t>
      </w:r>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w:t>
      </w:r>
      <w:r w:rsidRPr="00534DD8">
        <w:rPr>
          <w:rFonts w:ascii="Courier New" w:eastAsia="Times New Roman" w:hAnsi="Courier New" w:cs="Courier New"/>
          <w:b/>
          <w:bCs/>
          <w:color w:val="006699"/>
          <w:bdr w:val="none" w:sz="0" w:space="0" w:color="auto" w:frame="1"/>
          <w:lang w:val="en-US" w:eastAsia="zh-CN"/>
        </w:rPr>
        <w:t>string</w:t>
      </w:r>
      <w:r w:rsidRPr="00534DD8">
        <w:rPr>
          <w:rFonts w:ascii="Courier New" w:eastAsia="Times New Roman" w:hAnsi="Courier New" w:cs="Courier New"/>
          <w:color w:val="666666"/>
          <w:lang w:val="en-US" w:eastAsia="zh-CN"/>
        </w:rPr>
        <w:t xml:space="preserve"> </w:t>
      </w:r>
      <w:r w:rsidRPr="00534DD8">
        <w:rPr>
          <w:rFonts w:ascii="Courier New" w:eastAsia="Times New Roman" w:hAnsi="Courier New" w:cs="Courier New"/>
          <w:color w:val="000000"/>
          <w:bdr w:val="none" w:sz="0" w:space="0" w:color="auto" w:frame="1"/>
          <w:lang w:val="en-US" w:eastAsia="zh-CN"/>
        </w:rPr>
        <w:t>) {</w:t>
      </w:r>
    </w:p>
    <w:p w14:paraId="68D678DC"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val="en-US" w:eastAsia="zh-CN"/>
        </w:rPr>
        <w:t>   </w:t>
      </w:r>
      <w:proofErr w:type="spellStart"/>
      <w:r w:rsidRPr="00534DD8">
        <w:rPr>
          <w:rFonts w:ascii="Courier New" w:eastAsia="Times New Roman" w:hAnsi="Courier New" w:cs="Courier New"/>
          <w:color w:val="000000"/>
          <w:bdr w:val="none" w:sz="0" w:space="0" w:color="auto" w:frame="1"/>
          <w:lang w:eastAsia="zh-CN"/>
        </w:rPr>
        <w:t>unsigned</w:t>
      </w:r>
      <w:proofErr w:type="spellEnd"/>
      <w:r w:rsidRPr="00534DD8">
        <w:rPr>
          <w:rFonts w:ascii="Courier New" w:eastAsia="Times New Roman" w:hAnsi="Courier New" w:cs="Courier New"/>
          <w:color w:val="000000"/>
          <w:bdr w:val="none" w:sz="0" w:space="0" w:color="auto" w:frame="1"/>
          <w:lang w:eastAsia="zh-CN"/>
        </w:rPr>
        <w:t xml:space="preserve"> </w:t>
      </w:r>
      <w:proofErr w:type="spellStart"/>
      <w:r w:rsidRPr="00534DD8">
        <w:rPr>
          <w:rFonts w:ascii="Courier New" w:eastAsia="Times New Roman" w:hAnsi="Courier New" w:cs="Courier New"/>
          <w:b/>
          <w:bCs/>
          <w:color w:val="006699"/>
          <w:bdr w:val="none" w:sz="0" w:space="0" w:color="auto" w:frame="1"/>
          <w:lang w:eastAsia="zh-CN"/>
        </w:rPr>
        <w:t>long</w:t>
      </w:r>
      <w:proofErr w:type="spellEnd"/>
      <w:r w:rsidRPr="00534DD8">
        <w:rPr>
          <w:rFonts w:ascii="Courier New" w:eastAsia="Times New Roman" w:hAnsi="Courier New" w:cs="Courier New"/>
          <w:color w:val="666666"/>
          <w:lang w:eastAsia="zh-CN"/>
        </w:rPr>
        <w:t xml:space="preserve"> </w:t>
      </w:r>
      <w:proofErr w:type="spellStart"/>
      <w:r w:rsidRPr="00534DD8">
        <w:rPr>
          <w:rFonts w:ascii="Courier New" w:eastAsia="Times New Roman" w:hAnsi="Courier New" w:cs="Courier New"/>
          <w:color w:val="000000"/>
          <w:bdr w:val="none" w:sz="0" w:space="0" w:color="auto" w:frame="1"/>
          <w:lang w:eastAsia="zh-CN"/>
        </w:rPr>
        <w:t>diff</w:t>
      </w:r>
      <w:proofErr w:type="spellEnd"/>
      <w:r w:rsidRPr="00534DD8">
        <w:rPr>
          <w:rFonts w:ascii="Courier New" w:eastAsia="Times New Roman" w:hAnsi="Courier New" w:cs="Courier New"/>
          <w:color w:val="000000"/>
          <w:bdr w:val="none" w:sz="0" w:space="0" w:color="auto" w:frame="1"/>
          <w:lang w:eastAsia="zh-CN"/>
        </w:rPr>
        <w:t>;</w:t>
      </w:r>
    </w:p>
    <w:p w14:paraId="06E78B42"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r w:rsidRPr="00534DD8">
        <w:rPr>
          <w:rFonts w:ascii="Courier New" w:eastAsia="Times New Roman" w:hAnsi="Courier New" w:cs="Courier New"/>
          <w:color w:val="000000"/>
          <w:bdr w:val="none" w:sz="0" w:space="0" w:color="auto" w:frame="1"/>
          <w:lang w:val="en-US" w:eastAsia="zh-CN"/>
        </w:rPr>
        <w:t xml:space="preserve">diff = (unsigned </w:t>
      </w:r>
      <w:proofErr w:type="gramStart"/>
      <w:r w:rsidRPr="00534DD8">
        <w:rPr>
          <w:rFonts w:ascii="Courier New" w:eastAsia="Times New Roman" w:hAnsi="Courier New" w:cs="Courier New"/>
          <w:b/>
          <w:bCs/>
          <w:color w:val="006699"/>
          <w:bdr w:val="none" w:sz="0" w:space="0" w:color="auto" w:frame="1"/>
          <w:lang w:val="en-US" w:eastAsia="zh-CN"/>
        </w:rPr>
        <w:t>long</w:t>
      </w:r>
      <w:r w:rsidRPr="00534DD8">
        <w:rPr>
          <w:rFonts w:ascii="Courier New" w:eastAsia="Times New Roman" w:hAnsi="Courier New" w:cs="Courier New"/>
          <w:color w:val="000000"/>
          <w:bdr w:val="none" w:sz="0" w:space="0" w:color="auto" w:frame="1"/>
          <w:lang w:val="en-US" w:eastAsia="zh-CN"/>
        </w:rPr>
        <w:t>)</w:t>
      </w:r>
      <w:proofErr w:type="spellStart"/>
      <w:r w:rsidRPr="00534DD8">
        <w:rPr>
          <w:rFonts w:ascii="Courier New" w:eastAsia="Times New Roman" w:hAnsi="Courier New" w:cs="Courier New"/>
          <w:color w:val="000000"/>
          <w:bdr w:val="none" w:sz="0" w:space="0" w:color="auto" w:frame="1"/>
          <w:lang w:val="en-US" w:eastAsia="zh-CN"/>
        </w:rPr>
        <w:t>kbuf</w:t>
      </w:r>
      <w:proofErr w:type="spellEnd"/>
      <w:proofErr w:type="gramEnd"/>
      <w:r w:rsidRPr="00534DD8">
        <w:rPr>
          <w:rFonts w:ascii="Courier New" w:eastAsia="Times New Roman" w:hAnsi="Courier New" w:cs="Courier New"/>
          <w:color w:val="000000"/>
          <w:bdr w:val="none" w:sz="0" w:space="0" w:color="auto" w:frame="1"/>
          <w:lang w:val="en-US" w:eastAsia="zh-CN"/>
        </w:rPr>
        <w:t xml:space="preserve"> - handle;</w:t>
      </w:r>
    </w:p>
    <w:p w14:paraId="7BD615B3"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proofErr w:type="gramStart"/>
      <w:r w:rsidRPr="00534DD8">
        <w:rPr>
          <w:rFonts w:ascii="Courier New" w:eastAsia="Times New Roman" w:hAnsi="Courier New" w:cs="Courier New"/>
          <w:color w:val="000000"/>
          <w:bdr w:val="none" w:sz="0" w:space="0" w:color="auto" w:frame="1"/>
          <w:lang w:val="en-US" w:eastAsia="zh-CN"/>
        </w:rPr>
        <w:t>printk</w:t>
      </w:r>
      <w:proofErr w:type="spellEnd"/>
      <w:r w:rsidRPr="00534DD8">
        <w:rPr>
          <w:rFonts w:ascii="Courier New" w:eastAsia="Times New Roman" w:hAnsi="Courier New" w:cs="Courier New"/>
          <w:color w:val="000000"/>
          <w:bdr w:val="none" w:sz="0" w:space="0" w:color="auto" w:frame="1"/>
          <w:lang w:val="en-US" w:eastAsia="zh-CN"/>
        </w:rPr>
        <w:t>( KERN</w:t>
      </w:r>
      <w:proofErr w:type="gramEnd"/>
      <w:r w:rsidRPr="00534DD8">
        <w:rPr>
          <w:rFonts w:ascii="Courier New" w:eastAsia="Times New Roman" w:hAnsi="Courier New" w:cs="Courier New"/>
          <w:color w:val="000000"/>
          <w:bdr w:val="none" w:sz="0" w:space="0" w:color="auto" w:frame="1"/>
          <w:lang w:val="en-US" w:eastAsia="zh-CN"/>
        </w:rPr>
        <w:t xml:space="preserve">_INFO MARK </w:t>
      </w:r>
      <w:r w:rsidRPr="00534DD8">
        <w:rPr>
          <w:rFonts w:ascii="Courier New" w:eastAsia="Times New Roman" w:hAnsi="Courier New" w:cs="Courier New"/>
          <w:color w:val="0000FF"/>
          <w:bdr w:val="none" w:sz="0" w:space="0" w:color="auto" w:frame="1"/>
          <w:lang w:val="en-US" w:eastAsia="zh-CN"/>
        </w:rPr>
        <w:t>"</w:t>
      </w:r>
      <w:proofErr w:type="spellStart"/>
      <w:r w:rsidRPr="00534DD8">
        <w:rPr>
          <w:rFonts w:ascii="Courier New" w:eastAsia="Times New Roman" w:hAnsi="Courier New" w:cs="Courier New"/>
          <w:color w:val="0000FF"/>
          <w:bdr w:val="none" w:sz="0" w:space="0" w:color="auto" w:frame="1"/>
          <w:lang w:val="en-US" w:eastAsia="zh-CN"/>
        </w:rPr>
        <w:t>kbuf</w:t>
      </w:r>
      <w:proofErr w:type="spellEnd"/>
      <w:r w:rsidRPr="00534DD8">
        <w:rPr>
          <w:rFonts w:ascii="Courier New" w:eastAsia="Times New Roman" w:hAnsi="Courier New" w:cs="Courier New"/>
          <w:color w:val="0000FF"/>
          <w:bdr w:val="none" w:sz="0" w:space="0" w:color="auto" w:frame="1"/>
          <w:lang w:val="en-US" w:eastAsia="zh-CN"/>
        </w:rPr>
        <w:t>=%12p, handle=%12p, size = %d\n"</w:t>
      </w:r>
      <w:r w:rsidRPr="00534DD8">
        <w:rPr>
          <w:rFonts w:ascii="Courier New" w:eastAsia="Times New Roman" w:hAnsi="Courier New" w:cs="Courier New"/>
          <w:color w:val="000000"/>
          <w:bdr w:val="none" w:sz="0" w:space="0" w:color="auto" w:frame="1"/>
          <w:lang w:val="en-US" w:eastAsia="zh-CN"/>
        </w:rPr>
        <w:t>,</w:t>
      </w:r>
    </w:p>
    <w:p w14:paraId="5F0B731B"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w:t>
      </w:r>
      <w:r w:rsidRPr="00534DD8">
        <w:rPr>
          <w:rFonts w:ascii="Courier New" w:eastAsia="Times New Roman" w:hAnsi="Courier New" w:cs="Courier New"/>
          <w:b/>
          <w:bCs/>
          <w:color w:val="006699"/>
          <w:bdr w:val="none" w:sz="0" w:space="0" w:color="auto" w:frame="1"/>
          <w:lang w:val="en-US" w:eastAsia="zh-CN"/>
        </w:rPr>
        <w:t>void</w:t>
      </w:r>
      <w:proofErr w:type="gramStart"/>
      <w:r w:rsidRPr="00534DD8">
        <w:rPr>
          <w:rFonts w:ascii="Courier New" w:eastAsia="Times New Roman" w:hAnsi="Courier New" w:cs="Courier New"/>
          <w:color w:val="000000"/>
          <w:bdr w:val="none" w:sz="0" w:space="0" w:color="auto" w:frame="1"/>
          <w:lang w:val="en-US" w:eastAsia="zh-CN"/>
        </w:rPr>
        <w:t>*)(</w:t>
      </w:r>
      <w:proofErr w:type="gramEnd"/>
      <w:r w:rsidRPr="00534DD8">
        <w:rPr>
          <w:rFonts w:ascii="Courier New" w:eastAsia="Times New Roman" w:hAnsi="Courier New" w:cs="Courier New"/>
          <w:color w:val="000000"/>
          <w:bdr w:val="none" w:sz="0" w:space="0" w:color="auto" w:frame="1"/>
          <w:lang w:val="en-US" w:eastAsia="zh-CN"/>
        </w:rPr>
        <w:t xml:space="preserve">unsigned </w:t>
      </w:r>
      <w:r w:rsidRPr="00534DD8">
        <w:rPr>
          <w:rFonts w:ascii="Courier New" w:eastAsia="Times New Roman" w:hAnsi="Courier New" w:cs="Courier New"/>
          <w:b/>
          <w:bCs/>
          <w:color w:val="006699"/>
          <w:bdr w:val="none" w:sz="0" w:space="0" w:color="auto" w:frame="1"/>
          <w:lang w:val="en-US" w:eastAsia="zh-CN"/>
        </w:rPr>
        <w:t>long</w:t>
      </w:r>
      <w:r w:rsidRPr="00534DD8">
        <w:rPr>
          <w:rFonts w:ascii="Courier New" w:eastAsia="Times New Roman" w:hAnsi="Courier New" w:cs="Courier New"/>
          <w:color w:val="000000"/>
          <w:bdr w:val="none" w:sz="0" w:space="0" w:color="auto" w:frame="1"/>
          <w:lang w:val="en-US" w:eastAsia="zh-CN"/>
        </w:rPr>
        <w:t>)handle, (</w:t>
      </w:r>
      <w:proofErr w:type="spellStart"/>
      <w:r w:rsidRPr="00534DD8">
        <w:rPr>
          <w:rFonts w:ascii="Courier New" w:eastAsia="Times New Roman" w:hAnsi="Courier New" w:cs="Courier New"/>
          <w:b/>
          <w:bCs/>
          <w:color w:val="006699"/>
          <w:bdr w:val="none" w:sz="0" w:space="0" w:color="auto" w:frame="1"/>
          <w:lang w:val="en-US" w:eastAsia="zh-CN"/>
        </w:rPr>
        <w:t>int</w:t>
      </w:r>
      <w:proofErr w:type="spellEnd"/>
      <w:r w:rsidRPr="00534DD8">
        <w:rPr>
          <w:rFonts w:ascii="Courier New" w:eastAsia="Times New Roman" w:hAnsi="Courier New" w:cs="Courier New"/>
          <w:color w:val="000000"/>
          <w:bdr w:val="none" w:sz="0" w:space="0" w:color="auto" w:frame="1"/>
          <w:lang w:val="en-US" w:eastAsia="zh-CN"/>
        </w:rPr>
        <w:t>)size );</w:t>
      </w:r>
    </w:p>
    <w:p w14:paraId="554BAF0B"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proofErr w:type="gramStart"/>
      <w:r w:rsidRPr="00534DD8">
        <w:rPr>
          <w:rFonts w:ascii="Courier New" w:eastAsia="Times New Roman" w:hAnsi="Courier New" w:cs="Courier New"/>
          <w:color w:val="000000"/>
          <w:bdr w:val="none" w:sz="0" w:space="0" w:color="auto" w:frame="1"/>
          <w:lang w:val="en-US" w:eastAsia="zh-CN"/>
        </w:rPr>
        <w:t>printk</w:t>
      </w:r>
      <w:proofErr w:type="spellEnd"/>
      <w:r w:rsidRPr="00534DD8">
        <w:rPr>
          <w:rFonts w:ascii="Courier New" w:eastAsia="Times New Roman" w:hAnsi="Courier New" w:cs="Courier New"/>
          <w:color w:val="000000"/>
          <w:bdr w:val="none" w:sz="0" w:space="0" w:color="auto" w:frame="1"/>
          <w:lang w:val="en-US" w:eastAsia="zh-CN"/>
        </w:rPr>
        <w:t>( KERN</w:t>
      </w:r>
      <w:proofErr w:type="gramEnd"/>
      <w:r w:rsidRPr="00534DD8">
        <w:rPr>
          <w:rFonts w:ascii="Courier New" w:eastAsia="Times New Roman" w:hAnsi="Courier New" w:cs="Courier New"/>
          <w:color w:val="000000"/>
          <w:bdr w:val="none" w:sz="0" w:space="0" w:color="auto" w:frame="1"/>
          <w:lang w:val="en-US" w:eastAsia="zh-CN"/>
        </w:rPr>
        <w:t xml:space="preserve">_INFO MARK </w:t>
      </w:r>
      <w:r w:rsidRPr="00534DD8">
        <w:rPr>
          <w:rFonts w:ascii="Courier New" w:eastAsia="Times New Roman" w:hAnsi="Courier New" w:cs="Courier New"/>
          <w:color w:val="0000FF"/>
          <w:bdr w:val="none" w:sz="0" w:space="0" w:color="auto" w:frame="1"/>
          <w:lang w:val="en-US" w:eastAsia="zh-CN"/>
        </w:rPr>
        <w:t>"(</w:t>
      </w:r>
      <w:proofErr w:type="spellStart"/>
      <w:r w:rsidRPr="00534DD8">
        <w:rPr>
          <w:rFonts w:ascii="Courier New" w:eastAsia="Times New Roman" w:hAnsi="Courier New" w:cs="Courier New"/>
          <w:color w:val="0000FF"/>
          <w:bdr w:val="none" w:sz="0" w:space="0" w:color="auto" w:frame="1"/>
          <w:lang w:val="en-US" w:eastAsia="zh-CN"/>
        </w:rPr>
        <w:t>kbuf</w:t>
      </w:r>
      <w:proofErr w:type="spellEnd"/>
      <w:r w:rsidRPr="00534DD8">
        <w:rPr>
          <w:rFonts w:ascii="Courier New" w:eastAsia="Times New Roman" w:hAnsi="Courier New" w:cs="Courier New"/>
          <w:color w:val="0000FF"/>
          <w:bdr w:val="none" w:sz="0" w:space="0" w:color="auto" w:frame="1"/>
          <w:lang w:val="en-US" w:eastAsia="zh-CN"/>
        </w:rPr>
        <w:t>-handle)= %12p, %12lu, PAGE_OFFSET=%12lu, compare=%</w:t>
      </w:r>
      <w:proofErr w:type="spellStart"/>
      <w:r w:rsidRPr="00534DD8">
        <w:rPr>
          <w:rFonts w:ascii="Courier New" w:eastAsia="Times New Roman" w:hAnsi="Courier New" w:cs="Courier New"/>
          <w:color w:val="0000FF"/>
          <w:bdr w:val="none" w:sz="0" w:space="0" w:color="auto" w:frame="1"/>
          <w:lang w:val="en-US" w:eastAsia="zh-CN"/>
        </w:rPr>
        <w:t>lu</w:t>
      </w:r>
      <w:proofErr w:type="spellEnd"/>
      <w:r w:rsidRPr="00534DD8">
        <w:rPr>
          <w:rFonts w:ascii="Courier New" w:eastAsia="Times New Roman" w:hAnsi="Courier New" w:cs="Courier New"/>
          <w:color w:val="0000FF"/>
          <w:bdr w:val="none" w:sz="0" w:space="0" w:color="auto" w:frame="1"/>
          <w:lang w:val="en-US" w:eastAsia="zh-CN"/>
        </w:rPr>
        <w:t>\n"</w:t>
      </w:r>
      <w:r w:rsidRPr="00534DD8">
        <w:rPr>
          <w:rFonts w:ascii="Courier New" w:eastAsia="Times New Roman" w:hAnsi="Courier New" w:cs="Courier New"/>
          <w:color w:val="000000"/>
          <w:bdr w:val="none" w:sz="0" w:space="0" w:color="auto" w:frame="1"/>
          <w:lang w:val="en-US" w:eastAsia="zh-CN"/>
        </w:rPr>
        <w:t>,</w:t>
      </w:r>
    </w:p>
    <w:p w14:paraId="538729D6"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r w:rsidRPr="00534DD8">
        <w:rPr>
          <w:rFonts w:ascii="Courier New" w:eastAsia="Times New Roman" w:hAnsi="Courier New" w:cs="Courier New"/>
          <w:color w:val="000000"/>
          <w:bdr w:val="none" w:sz="0" w:space="0" w:color="auto" w:frame="1"/>
          <w:lang w:val="en-US" w:eastAsia="zh-CN"/>
        </w:rPr>
        <w:t>(</w:t>
      </w:r>
      <w:r w:rsidRPr="00534DD8">
        <w:rPr>
          <w:rFonts w:ascii="Courier New" w:eastAsia="Times New Roman" w:hAnsi="Courier New" w:cs="Courier New"/>
          <w:b/>
          <w:bCs/>
          <w:color w:val="006699"/>
          <w:bdr w:val="none" w:sz="0" w:space="0" w:color="auto" w:frame="1"/>
          <w:lang w:val="en-US" w:eastAsia="zh-CN"/>
        </w:rPr>
        <w:t>void</w:t>
      </w:r>
      <w:proofErr w:type="gramStart"/>
      <w:r w:rsidRPr="00534DD8">
        <w:rPr>
          <w:rFonts w:ascii="Courier New" w:eastAsia="Times New Roman" w:hAnsi="Courier New" w:cs="Courier New"/>
          <w:color w:val="000000"/>
          <w:bdr w:val="none" w:sz="0" w:space="0" w:color="auto" w:frame="1"/>
          <w:lang w:val="en-US" w:eastAsia="zh-CN"/>
        </w:rPr>
        <w:t>*)diff</w:t>
      </w:r>
      <w:proofErr w:type="gramEnd"/>
      <w:r w:rsidRPr="00534DD8">
        <w:rPr>
          <w:rFonts w:ascii="Courier New" w:eastAsia="Times New Roman" w:hAnsi="Courier New" w:cs="Courier New"/>
          <w:color w:val="000000"/>
          <w:bdr w:val="none" w:sz="0" w:space="0" w:color="auto" w:frame="1"/>
          <w:lang w:val="en-US" w:eastAsia="zh-CN"/>
        </w:rPr>
        <w:t>, diff, PAGE_OFFSET, diff - PAGE_OFFSET );</w:t>
      </w:r>
    </w:p>
    <w:p w14:paraId="035CE5B7"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666666"/>
          <w:lang w:val="en-US" w:eastAsia="zh-CN"/>
        </w:rPr>
        <w:t>   </w:t>
      </w:r>
      <w:proofErr w:type="spellStart"/>
      <w:proofErr w:type="gramStart"/>
      <w:r w:rsidRPr="00534DD8">
        <w:rPr>
          <w:rFonts w:ascii="Courier New" w:eastAsia="Times New Roman" w:hAnsi="Courier New" w:cs="Courier New"/>
          <w:color w:val="000000"/>
          <w:bdr w:val="none" w:sz="0" w:space="0" w:color="auto" w:frame="1"/>
          <w:lang w:eastAsia="zh-CN"/>
        </w:rPr>
        <w:t>strcpy</w:t>
      </w:r>
      <w:proofErr w:type="spellEnd"/>
      <w:r w:rsidRPr="00534DD8">
        <w:rPr>
          <w:rFonts w:ascii="Courier New" w:eastAsia="Times New Roman" w:hAnsi="Courier New" w:cs="Courier New"/>
          <w:color w:val="000000"/>
          <w:bdr w:val="none" w:sz="0" w:space="0" w:color="auto" w:frame="1"/>
          <w:lang w:eastAsia="zh-CN"/>
        </w:rPr>
        <w:t xml:space="preserve">( </w:t>
      </w:r>
      <w:proofErr w:type="spellStart"/>
      <w:r w:rsidRPr="00534DD8">
        <w:rPr>
          <w:rFonts w:ascii="Courier New" w:eastAsia="Times New Roman" w:hAnsi="Courier New" w:cs="Courier New"/>
          <w:color w:val="000000"/>
          <w:bdr w:val="none" w:sz="0" w:space="0" w:color="auto" w:frame="1"/>
          <w:lang w:eastAsia="zh-CN"/>
        </w:rPr>
        <w:t>kbuf</w:t>
      </w:r>
      <w:proofErr w:type="spellEnd"/>
      <w:proofErr w:type="gramEnd"/>
      <w:r w:rsidRPr="00534DD8">
        <w:rPr>
          <w:rFonts w:ascii="Courier New" w:eastAsia="Times New Roman" w:hAnsi="Courier New" w:cs="Courier New"/>
          <w:color w:val="000000"/>
          <w:bdr w:val="none" w:sz="0" w:space="0" w:color="auto" w:frame="1"/>
          <w:lang w:eastAsia="zh-CN"/>
        </w:rPr>
        <w:t xml:space="preserve">, </w:t>
      </w:r>
      <w:proofErr w:type="spellStart"/>
      <w:r w:rsidRPr="00534DD8">
        <w:rPr>
          <w:rFonts w:ascii="Courier New" w:eastAsia="Times New Roman" w:hAnsi="Courier New" w:cs="Courier New"/>
          <w:b/>
          <w:bCs/>
          <w:color w:val="006699"/>
          <w:bdr w:val="none" w:sz="0" w:space="0" w:color="auto" w:frame="1"/>
          <w:lang w:eastAsia="zh-CN"/>
        </w:rPr>
        <w:t>string</w:t>
      </w:r>
      <w:proofErr w:type="spellEnd"/>
      <w:r w:rsidRPr="00534DD8">
        <w:rPr>
          <w:rFonts w:ascii="Courier New" w:eastAsia="Times New Roman" w:hAnsi="Courier New" w:cs="Courier New"/>
          <w:color w:val="666666"/>
          <w:lang w:eastAsia="zh-CN"/>
        </w:rPr>
        <w:t xml:space="preserve"> </w:t>
      </w:r>
      <w:r w:rsidRPr="00534DD8">
        <w:rPr>
          <w:rFonts w:ascii="Courier New" w:eastAsia="Times New Roman" w:hAnsi="Courier New" w:cs="Courier New"/>
          <w:color w:val="000000"/>
          <w:bdr w:val="none" w:sz="0" w:space="0" w:color="auto" w:frame="1"/>
          <w:lang w:eastAsia="zh-CN"/>
        </w:rPr>
        <w:t>);</w:t>
      </w:r>
    </w:p>
    <w:p w14:paraId="1DE55155" w14:textId="77777777" w:rsidR="00534DD8" w:rsidRPr="00534DD8" w:rsidRDefault="00534DD8" w:rsidP="00534DD8">
      <w:pPr>
        <w:numPr>
          <w:ilvl w:val="0"/>
          <w:numId w:val="26"/>
        </w:numPr>
        <w:pBdr>
          <w:left w:val="single" w:sz="18" w:space="12" w:color="CCCCCC"/>
        </w:pBdr>
        <w:shd w:val="clear" w:color="auto" w:fill="F8F8F8"/>
        <w:spacing w:line="360" w:lineRule="atLeast"/>
        <w:ind w:left="825"/>
        <w:textAlignment w:val="baseline"/>
        <w:rPr>
          <w:rFonts w:ascii="Courier New" w:eastAsia="Times New Roman" w:hAnsi="Courier New" w:cs="Courier New"/>
          <w:color w:val="666666"/>
          <w:lang w:val="en-US" w:eastAsia="zh-CN"/>
        </w:rPr>
      </w:pPr>
      <w:r w:rsidRPr="00534DD8">
        <w:rPr>
          <w:rFonts w:ascii="Courier New" w:eastAsia="Times New Roman" w:hAnsi="Courier New" w:cs="Courier New"/>
          <w:color w:val="666666"/>
          <w:lang w:val="en-US" w:eastAsia="zh-CN"/>
        </w:rPr>
        <w:t>   </w:t>
      </w:r>
      <w:proofErr w:type="spellStart"/>
      <w:proofErr w:type="gramStart"/>
      <w:r w:rsidRPr="00534DD8">
        <w:rPr>
          <w:rFonts w:ascii="Courier New" w:eastAsia="Times New Roman" w:hAnsi="Courier New" w:cs="Courier New"/>
          <w:color w:val="000000"/>
          <w:bdr w:val="none" w:sz="0" w:space="0" w:color="auto" w:frame="1"/>
          <w:lang w:val="en-US" w:eastAsia="zh-CN"/>
        </w:rPr>
        <w:t>printk</w:t>
      </w:r>
      <w:proofErr w:type="spellEnd"/>
      <w:r w:rsidRPr="00534DD8">
        <w:rPr>
          <w:rFonts w:ascii="Courier New" w:eastAsia="Times New Roman" w:hAnsi="Courier New" w:cs="Courier New"/>
          <w:color w:val="000000"/>
          <w:bdr w:val="none" w:sz="0" w:space="0" w:color="auto" w:frame="1"/>
          <w:lang w:val="en-US" w:eastAsia="zh-CN"/>
        </w:rPr>
        <w:t>( KERN</w:t>
      </w:r>
      <w:proofErr w:type="gramEnd"/>
      <w:r w:rsidRPr="00534DD8">
        <w:rPr>
          <w:rFonts w:ascii="Courier New" w:eastAsia="Times New Roman" w:hAnsi="Courier New" w:cs="Courier New"/>
          <w:color w:val="000000"/>
          <w:bdr w:val="none" w:sz="0" w:space="0" w:color="auto" w:frame="1"/>
          <w:lang w:val="en-US" w:eastAsia="zh-CN"/>
        </w:rPr>
        <w:t xml:space="preserve">_INFO MARK </w:t>
      </w:r>
      <w:r w:rsidRPr="00534DD8">
        <w:rPr>
          <w:rFonts w:ascii="Courier New" w:eastAsia="Times New Roman" w:hAnsi="Courier New" w:cs="Courier New"/>
          <w:color w:val="0000FF"/>
          <w:bdr w:val="none" w:sz="0" w:space="0" w:color="auto" w:frame="1"/>
          <w:lang w:val="en-US" w:eastAsia="zh-CN"/>
        </w:rPr>
        <w:t>"string written was, %s\n"</w:t>
      </w:r>
      <w:r w:rsidRPr="00534DD8">
        <w:rPr>
          <w:rFonts w:ascii="Courier New" w:eastAsia="Times New Roman" w:hAnsi="Courier New" w:cs="Courier New"/>
          <w:color w:val="000000"/>
          <w:bdr w:val="none" w:sz="0" w:space="0" w:color="auto" w:frame="1"/>
          <w:lang w:val="en-US" w:eastAsia="zh-CN"/>
        </w:rPr>
        <w:t xml:space="preserve">, </w:t>
      </w:r>
      <w:proofErr w:type="spellStart"/>
      <w:r w:rsidRPr="00534DD8">
        <w:rPr>
          <w:rFonts w:ascii="Courier New" w:eastAsia="Times New Roman" w:hAnsi="Courier New" w:cs="Courier New"/>
          <w:color w:val="000000"/>
          <w:bdr w:val="none" w:sz="0" w:space="0" w:color="auto" w:frame="1"/>
          <w:lang w:val="en-US" w:eastAsia="zh-CN"/>
        </w:rPr>
        <w:t>kbuf</w:t>
      </w:r>
      <w:proofErr w:type="spellEnd"/>
      <w:r w:rsidRPr="00534DD8">
        <w:rPr>
          <w:rFonts w:ascii="Courier New" w:eastAsia="Times New Roman" w:hAnsi="Courier New" w:cs="Courier New"/>
          <w:color w:val="000000"/>
          <w:bdr w:val="none" w:sz="0" w:space="0" w:color="auto" w:frame="1"/>
          <w:lang w:val="en-US" w:eastAsia="zh-CN"/>
        </w:rPr>
        <w:t xml:space="preserve"> );</w:t>
      </w:r>
    </w:p>
    <w:p w14:paraId="016DF809" w14:textId="77777777" w:rsidR="00534DD8" w:rsidRPr="00534DD8" w:rsidRDefault="00534DD8" w:rsidP="00534DD8">
      <w:pPr>
        <w:numPr>
          <w:ilvl w:val="0"/>
          <w:numId w:val="26"/>
        </w:numPr>
        <w:pBdr>
          <w:left w:val="single" w:sz="18" w:space="12" w:color="CCCCCC"/>
        </w:pBdr>
        <w:shd w:val="clear" w:color="auto" w:fill="FFFFFF"/>
        <w:spacing w:line="360" w:lineRule="atLeast"/>
        <w:ind w:left="825"/>
        <w:textAlignment w:val="baseline"/>
        <w:rPr>
          <w:rFonts w:ascii="Courier New" w:eastAsia="Times New Roman" w:hAnsi="Courier New" w:cs="Courier New"/>
          <w:color w:val="666666"/>
          <w:lang w:eastAsia="zh-CN"/>
        </w:rPr>
      </w:pPr>
      <w:r w:rsidRPr="00534DD8">
        <w:rPr>
          <w:rFonts w:ascii="Courier New" w:eastAsia="Times New Roman" w:hAnsi="Courier New" w:cs="Courier New"/>
          <w:color w:val="000000"/>
          <w:bdr w:val="none" w:sz="0" w:space="0" w:color="auto" w:frame="1"/>
          <w:lang w:eastAsia="zh-CN"/>
        </w:rPr>
        <w:t>}</w:t>
      </w:r>
    </w:p>
    <w:p w14:paraId="67B59A29" w14:textId="77777777" w:rsidR="00534DD8" w:rsidRPr="00534DD8" w:rsidRDefault="00534DD8" w:rsidP="00534DD8">
      <w:pPr>
        <w:rPr>
          <w:lang w:eastAsia="ru-RU"/>
        </w:rPr>
      </w:pPr>
    </w:p>
    <w:sectPr w:rsidR="00534DD8" w:rsidRPr="00534DD8" w:rsidSect="00352AB5">
      <w:footerReference w:type="default" r:id="rId1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28B9B" w14:textId="77777777" w:rsidR="00CE6C79" w:rsidRDefault="00CE6C79" w:rsidP="005A7A93">
      <w:r>
        <w:separator/>
      </w:r>
    </w:p>
  </w:endnote>
  <w:endnote w:type="continuationSeparator" w:id="0">
    <w:p w14:paraId="547D1D2C" w14:textId="77777777" w:rsidR="00CE6C79" w:rsidRDefault="00CE6C79" w:rsidP="005A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815708"/>
      <w:docPartObj>
        <w:docPartGallery w:val="Page Numbers (Bottom of Page)"/>
        <w:docPartUnique/>
      </w:docPartObj>
    </w:sdtPr>
    <w:sdtEndPr/>
    <w:sdtContent>
      <w:p w14:paraId="31CC96F0" w14:textId="4746E08E" w:rsidR="0055193D" w:rsidRDefault="0055193D">
        <w:pPr>
          <w:pStyle w:val="ab"/>
          <w:jc w:val="right"/>
        </w:pPr>
        <w:r>
          <w:fldChar w:fldCharType="begin"/>
        </w:r>
        <w:r>
          <w:instrText>PAGE   \* MERGEFORMAT</w:instrText>
        </w:r>
        <w:r>
          <w:fldChar w:fldCharType="separate"/>
        </w:r>
        <w:r w:rsidR="00EC187B">
          <w:rPr>
            <w:noProof/>
          </w:rPr>
          <w:t>30</w:t>
        </w:r>
        <w:r>
          <w:fldChar w:fldCharType="end"/>
        </w:r>
      </w:p>
    </w:sdtContent>
  </w:sdt>
  <w:p w14:paraId="10C73302" w14:textId="77777777" w:rsidR="0055193D" w:rsidRDefault="0055193D">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E3915" w14:textId="77777777" w:rsidR="00CE6C79" w:rsidRDefault="00CE6C79" w:rsidP="005A7A93">
      <w:r>
        <w:separator/>
      </w:r>
    </w:p>
  </w:footnote>
  <w:footnote w:type="continuationSeparator" w:id="0">
    <w:p w14:paraId="6385D3EC" w14:textId="77777777" w:rsidR="00CE6C79" w:rsidRDefault="00CE6C79" w:rsidP="005A7A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81B"/>
    <w:multiLevelType w:val="multilevel"/>
    <w:tmpl w:val="10F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663CC"/>
    <w:multiLevelType w:val="multilevel"/>
    <w:tmpl w:val="10F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B7B"/>
    <w:multiLevelType w:val="hybridMultilevel"/>
    <w:tmpl w:val="DEE69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5A1DF3"/>
    <w:multiLevelType w:val="multilevel"/>
    <w:tmpl w:val="10F26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34176"/>
    <w:multiLevelType w:val="hybridMultilevel"/>
    <w:tmpl w:val="33547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FB2D61"/>
    <w:multiLevelType w:val="multilevel"/>
    <w:tmpl w:val="457407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940262F"/>
    <w:multiLevelType w:val="multilevel"/>
    <w:tmpl w:val="10F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414C8"/>
    <w:multiLevelType w:val="hybridMultilevel"/>
    <w:tmpl w:val="EB0E1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D70467"/>
    <w:multiLevelType w:val="hybridMultilevel"/>
    <w:tmpl w:val="F484F50C"/>
    <w:lvl w:ilvl="0" w:tplc="70829594">
      <w:start w:val="1"/>
      <w:numFmt w:val="decimal"/>
      <w:lvlText w:val="%1."/>
      <w:lvlJc w:val="left"/>
      <w:pPr>
        <w:ind w:left="730" w:hanging="3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A190328"/>
    <w:multiLevelType w:val="hybridMultilevel"/>
    <w:tmpl w:val="7046BA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FA2706D"/>
    <w:multiLevelType w:val="multilevel"/>
    <w:tmpl w:val="C06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14506"/>
    <w:multiLevelType w:val="multilevel"/>
    <w:tmpl w:val="8DD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C62B6"/>
    <w:multiLevelType w:val="multilevel"/>
    <w:tmpl w:val="5F7A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80311"/>
    <w:multiLevelType w:val="multilevel"/>
    <w:tmpl w:val="C0AC06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28B5B4E"/>
    <w:multiLevelType w:val="multilevel"/>
    <w:tmpl w:val="097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A92F88"/>
    <w:multiLevelType w:val="multilevel"/>
    <w:tmpl w:val="10F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AC1916"/>
    <w:multiLevelType w:val="multilevel"/>
    <w:tmpl w:val="1DA4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F29A2"/>
    <w:multiLevelType w:val="hybridMultilevel"/>
    <w:tmpl w:val="D7A8E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DF240B"/>
    <w:multiLevelType w:val="multilevel"/>
    <w:tmpl w:val="10F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983"/>
    <w:multiLevelType w:val="hybridMultilevel"/>
    <w:tmpl w:val="D8083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777243"/>
    <w:multiLevelType w:val="hybridMultilevel"/>
    <w:tmpl w:val="AA447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B9D34A7"/>
    <w:multiLevelType w:val="hybridMultilevel"/>
    <w:tmpl w:val="556466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E685FE1"/>
    <w:multiLevelType w:val="multilevel"/>
    <w:tmpl w:val="10F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E6DBC"/>
    <w:multiLevelType w:val="hybridMultilevel"/>
    <w:tmpl w:val="27E02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8B51466"/>
    <w:multiLevelType w:val="multilevel"/>
    <w:tmpl w:val="785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B2EF9"/>
    <w:multiLevelType w:val="hybridMultilevel"/>
    <w:tmpl w:val="EFBEEBC0"/>
    <w:lvl w:ilvl="0" w:tplc="B20AD828">
      <w:start w:val="1"/>
      <w:numFmt w:val="decimal"/>
      <w:lvlText w:val="%1."/>
      <w:lvlJc w:val="left"/>
      <w:pPr>
        <w:ind w:left="720" w:hanging="360"/>
      </w:pPr>
      <w:rPr>
        <w:sz w:val="28"/>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0"/>
  </w:num>
  <w:num w:numId="3">
    <w:abstractNumId w:val="21"/>
  </w:num>
  <w:num w:numId="4">
    <w:abstractNumId w:val="16"/>
  </w:num>
  <w:num w:numId="5">
    <w:abstractNumId w:val="8"/>
  </w:num>
  <w:num w:numId="6">
    <w:abstractNumId w:val="4"/>
  </w:num>
  <w:num w:numId="7">
    <w:abstractNumId w:val="13"/>
  </w:num>
  <w:num w:numId="8">
    <w:abstractNumId w:val="23"/>
  </w:num>
  <w:num w:numId="9">
    <w:abstractNumId w:val="19"/>
  </w:num>
  <w:num w:numId="10">
    <w:abstractNumId w:val="11"/>
  </w:num>
  <w:num w:numId="11">
    <w:abstractNumId w:val="3"/>
  </w:num>
  <w:num w:numId="12">
    <w:abstractNumId w:val="18"/>
  </w:num>
  <w:num w:numId="13">
    <w:abstractNumId w:val="1"/>
  </w:num>
  <w:num w:numId="14">
    <w:abstractNumId w:val="6"/>
  </w:num>
  <w:num w:numId="15">
    <w:abstractNumId w:val="15"/>
  </w:num>
  <w:num w:numId="16">
    <w:abstractNumId w:val="0"/>
  </w:num>
  <w:num w:numId="17">
    <w:abstractNumId w:val="22"/>
  </w:num>
  <w:num w:numId="18">
    <w:abstractNumId w:val="7"/>
  </w:num>
  <w:num w:numId="19">
    <w:abstractNumId w:val="5"/>
  </w:num>
  <w:num w:numId="20">
    <w:abstractNumId w:val="10"/>
  </w:num>
  <w:num w:numId="21">
    <w:abstractNumId w:val="9"/>
  </w:num>
  <w:num w:numId="22">
    <w:abstractNumId w:val="17"/>
  </w:num>
  <w:num w:numId="23">
    <w:abstractNumId w:val="2"/>
  </w:num>
  <w:num w:numId="24">
    <w:abstractNumId w:val="12"/>
  </w:num>
  <w:num w:numId="25">
    <w:abstractNumId w:val="14"/>
  </w:num>
  <w:num w:numId="2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B6"/>
    <w:rsid w:val="00005FF2"/>
    <w:rsid w:val="00007642"/>
    <w:rsid w:val="00010853"/>
    <w:rsid w:val="000143E2"/>
    <w:rsid w:val="000235D1"/>
    <w:rsid w:val="000262EF"/>
    <w:rsid w:val="0003153F"/>
    <w:rsid w:val="00032D04"/>
    <w:rsid w:val="00037257"/>
    <w:rsid w:val="000623E6"/>
    <w:rsid w:val="00090E0F"/>
    <w:rsid w:val="000939D9"/>
    <w:rsid w:val="00093C5D"/>
    <w:rsid w:val="000A1E68"/>
    <w:rsid w:val="000A4BDF"/>
    <w:rsid w:val="000A708B"/>
    <w:rsid w:val="000A757A"/>
    <w:rsid w:val="000B7EBC"/>
    <w:rsid w:val="000C18A9"/>
    <w:rsid w:val="000C1E10"/>
    <w:rsid w:val="000C5E0D"/>
    <w:rsid w:val="000C6941"/>
    <w:rsid w:val="000C6ED6"/>
    <w:rsid w:val="000C7D71"/>
    <w:rsid w:val="000D74FC"/>
    <w:rsid w:val="000E1A81"/>
    <w:rsid w:val="000F16D5"/>
    <w:rsid w:val="00102A25"/>
    <w:rsid w:val="001065A8"/>
    <w:rsid w:val="00115BF9"/>
    <w:rsid w:val="001226BA"/>
    <w:rsid w:val="00122814"/>
    <w:rsid w:val="0012429B"/>
    <w:rsid w:val="00125F37"/>
    <w:rsid w:val="00146347"/>
    <w:rsid w:val="00160606"/>
    <w:rsid w:val="00167804"/>
    <w:rsid w:val="00180620"/>
    <w:rsid w:val="00184E11"/>
    <w:rsid w:val="00191C9A"/>
    <w:rsid w:val="00194032"/>
    <w:rsid w:val="0019449F"/>
    <w:rsid w:val="00195265"/>
    <w:rsid w:val="001A201A"/>
    <w:rsid w:val="001A2A1B"/>
    <w:rsid w:val="001A63E1"/>
    <w:rsid w:val="001B5BD4"/>
    <w:rsid w:val="001D19E6"/>
    <w:rsid w:val="001D4942"/>
    <w:rsid w:val="001D5D15"/>
    <w:rsid w:val="001E6636"/>
    <w:rsid w:val="00201E72"/>
    <w:rsid w:val="002156B1"/>
    <w:rsid w:val="00226C93"/>
    <w:rsid w:val="00227756"/>
    <w:rsid w:val="00232C8D"/>
    <w:rsid w:val="0023346D"/>
    <w:rsid w:val="00241931"/>
    <w:rsid w:val="0024241D"/>
    <w:rsid w:val="00243481"/>
    <w:rsid w:val="00263E66"/>
    <w:rsid w:val="0026497F"/>
    <w:rsid w:val="00266926"/>
    <w:rsid w:val="00272F60"/>
    <w:rsid w:val="0027436B"/>
    <w:rsid w:val="0029508A"/>
    <w:rsid w:val="002A0820"/>
    <w:rsid w:val="002A1F10"/>
    <w:rsid w:val="002A6060"/>
    <w:rsid w:val="002B16A5"/>
    <w:rsid w:val="002B5A89"/>
    <w:rsid w:val="002C1712"/>
    <w:rsid w:val="002D36BD"/>
    <w:rsid w:val="002E2F0F"/>
    <w:rsid w:val="003048EF"/>
    <w:rsid w:val="00312E3A"/>
    <w:rsid w:val="003131C1"/>
    <w:rsid w:val="00317D4B"/>
    <w:rsid w:val="00320384"/>
    <w:rsid w:val="003321E2"/>
    <w:rsid w:val="00333689"/>
    <w:rsid w:val="0033463F"/>
    <w:rsid w:val="00334CEE"/>
    <w:rsid w:val="00343F9D"/>
    <w:rsid w:val="00351F55"/>
    <w:rsid w:val="00352AB5"/>
    <w:rsid w:val="003628EC"/>
    <w:rsid w:val="003640A5"/>
    <w:rsid w:val="0036584E"/>
    <w:rsid w:val="0037110B"/>
    <w:rsid w:val="003724F3"/>
    <w:rsid w:val="00376734"/>
    <w:rsid w:val="003A2F43"/>
    <w:rsid w:val="003A4A59"/>
    <w:rsid w:val="003B13E0"/>
    <w:rsid w:val="003B68FE"/>
    <w:rsid w:val="003D55C0"/>
    <w:rsid w:val="003D583E"/>
    <w:rsid w:val="003E151E"/>
    <w:rsid w:val="003E5015"/>
    <w:rsid w:val="003E6B34"/>
    <w:rsid w:val="003F5B32"/>
    <w:rsid w:val="00420C00"/>
    <w:rsid w:val="00430641"/>
    <w:rsid w:val="00430E61"/>
    <w:rsid w:val="00441563"/>
    <w:rsid w:val="0044433D"/>
    <w:rsid w:val="0045151B"/>
    <w:rsid w:val="004524F9"/>
    <w:rsid w:val="00466107"/>
    <w:rsid w:val="0047090B"/>
    <w:rsid w:val="00470BAF"/>
    <w:rsid w:val="004C2136"/>
    <w:rsid w:val="004E1666"/>
    <w:rsid w:val="005006A7"/>
    <w:rsid w:val="005016AD"/>
    <w:rsid w:val="00503500"/>
    <w:rsid w:val="0053093E"/>
    <w:rsid w:val="00534DD8"/>
    <w:rsid w:val="005375A3"/>
    <w:rsid w:val="0055193D"/>
    <w:rsid w:val="00552BC3"/>
    <w:rsid w:val="00552E89"/>
    <w:rsid w:val="00561614"/>
    <w:rsid w:val="00562E74"/>
    <w:rsid w:val="0057077B"/>
    <w:rsid w:val="00572D40"/>
    <w:rsid w:val="00582B44"/>
    <w:rsid w:val="00585C93"/>
    <w:rsid w:val="0059329C"/>
    <w:rsid w:val="005A4265"/>
    <w:rsid w:val="005A65A3"/>
    <w:rsid w:val="005A6FB2"/>
    <w:rsid w:val="005A7A93"/>
    <w:rsid w:val="005B53B1"/>
    <w:rsid w:val="005C6797"/>
    <w:rsid w:val="005D5FD2"/>
    <w:rsid w:val="005E2C18"/>
    <w:rsid w:val="005F1B52"/>
    <w:rsid w:val="005F7F3E"/>
    <w:rsid w:val="00606B79"/>
    <w:rsid w:val="00607E0E"/>
    <w:rsid w:val="00620AD9"/>
    <w:rsid w:val="00635E1C"/>
    <w:rsid w:val="0064441A"/>
    <w:rsid w:val="00646DCB"/>
    <w:rsid w:val="006527EC"/>
    <w:rsid w:val="00670F9C"/>
    <w:rsid w:val="00682B40"/>
    <w:rsid w:val="00684A75"/>
    <w:rsid w:val="006A1A3C"/>
    <w:rsid w:val="006A3BA3"/>
    <w:rsid w:val="006B3C5A"/>
    <w:rsid w:val="006B63AD"/>
    <w:rsid w:val="006D11DE"/>
    <w:rsid w:val="006D63A8"/>
    <w:rsid w:val="006E0BA7"/>
    <w:rsid w:val="006E5126"/>
    <w:rsid w:val="006E6D53"/>
    <w:rsid w:val="006F091D"/>
    <w:rsid w:val="006F7B35"/>
    <w:rsid w:val="00702C15"/>
    <w:rsid w:val="00702DE0"/>
    <w:rsid w:val="0070733A"/>
    <w:rsid w:val="007100DC"/>
    <w:rsid w:val="00711E3A"/>
    <w:rsid w:val="00724DA0"/>
    <w:rsid w:val="00727DC2"/>
    <w:rsid w:val="00760899"/>
    <w:rsid w:val="0077016D"/>
    <w:rsid w:val="0077322F"/>
    <w:rsid w:val="007929EA"/>
    <w:rsid w:val="0079525E"/>
    <w:rsid w:val="007B050C"/>
    <w:rsid w:val="007C1618"/>
    <w:rsid w:val="007D2CC5"/>
    <w:rsid w:val="007D448E"/>
    <w:rsid w:val="007D4B02"/>
    <w:rsid w:val="007E2F97"/>
    <w:rsid w:val="007F25AC"/>
    <w:rsid w:val="007F67AA"/>
    <w:rsid w:val="008143BC"/>
    <w:rsid w:val="008313B9"/>
    <w:rsid w:val="008330A9"/>
    <w:rsid w:val="00840479"/>
    <w:rsid w:val="00841750"/>
    <w:rsid w:val="00843665"/>
    <w:rsid w:val="00865A54"/>
    <w:rsid w:val="00871F31"/>
    <w:rsid w:val="00874F54"/>
    <w:rsid w:val="00877D8E"/>
    <w:rsid w:val="00886D0D"/>
    <w:rsid w:val="008941E5"/>
    <w:rsid w:val="008A0529"/>
    <w:rsid w:val="008A4AFD"/>
    <w:rsid w:val="008A7F62"/>
    <w:rsid w:val="008B4022"/>
    <w:rsid w:val="008C1D92"/>
    <w:rsid w:val="008C1E60"/>
    <w:rsid w:val="008C311D"/>
    <w:rsid w:val="008D13FD"/>
    <w:rsid w:val="008D2BD0"/>
    <w:rsid w:val="008D3084"/>
    <w:rsid w:val="008E52FB"/>
    <w:rsid w:val="008F3271"/>
    <w:rsid w:val="0090128A"/>
    <w:rsid w:val="00905267"/>
    <w:rsid w:val="00911079"/>
    <w:rsid w:val="0092404D"/>
    <w:rsid w:val="009313F0"/>
    <w:rsid w:val="00934502"/>
    <w:rsid w:val="00942328"/>
    <w:rsid w:val="009471D5"/>
    <w:rsid w:val="00961C0A"/>
    <w:rsid w:val="00962505"/>
    <w:rsid w:val="0096264A"/>
    <w:rsid w:val="00963F4C"/>
    <w:rsid w:val="009669C7"/>
    <w:rsid w:val="00966B0B"/>
    <w:rsid w:val="00971C90"/>
    <w:rsid w:val="00981D2D"/>
    <w:rsid w:val="009876DB"/>
    <w:rsid w:val="0099119C"/>
    <w:rsid w:val="009B7B9B"/>
    <w:rsid w:val="009C4670"/>
    <w:rsid w:val="009C48E3"/>
    <w:rsid w:val="009C61C2"/>
    <w:rsid w:val="009D0402"/>
    <w:rsid w:val="009D6792"/>
    <w:rsid w:val="009D6D71"/>
    <w:rsid w:val="009D73A1"/>
    <w:rsid w:val="009E7FA0"/>
    <w:rsid w:val="009F0008"/>
    <w:rsid w:val="009F04A8"/>
    <w:rsid w:val="009F405A"/>
    <w:rsid w:val="009F6B69"/>
    <w:rsid w:val="00A25985"/>
    <w:rsid w:val="00A279A6"/>
    <w:rsid w:val="00A335C6"/>
    <w:rsid w:val="00A400C3"/>
    <w:rsid w:val="00A41C38"/>
    <w:rsid w:val="00A52910"/>
    <w:rsid w:val="00A60493"/>
    <w:rsid w:val="00A72637"/>
    <w:rsid w:val="00A772C7"/>
    <w:rsid w:val="00A8127F"/>
    <w:rsid w:val="00A9004C"/>
    <w:rsid w:val="00A922E8"/>
    <w:rsid w:val="00A949F5"/>
    <w:rsid w:val="00A9791A"/>
    <w:rsid w:val="00AB111E"/>
    <w:rsid w:val="00AB126C"/>
    <w:rsid w:val="00AB13DD"/>
    <w:rsid w:val="00AB689B"/>
    <w:rsid w:val="00AD4A17"/>
    <w:rsid w:val="00AE18A9"/>
    <w:rsid w:val="00AE2EDF"/>
    <w:rsid w:val="00AE5D7E"/>
    <w:rsid w:val="00AE62A7"/>
    <w:rsid w:val="00AF0C5D"/>
    <w:rsid w:val="00AF2A06"/>
    <w:rsid w:val="00AF49FF"/>
    <w:rsid w:val="00AF70CE"/>
    <w:rsid w:val="00B002BD"/>
    <w:rsid w:val="00B00783"/>
    <w:rsid w:val="00B023C7"/>
    <w:rsid w:val="00B025ED"/>
    <w:rsid w:val="00B0615E"/>
    <w:rsid w:val="00B13C92"/>
    <w:rsid w:val="00B20392"/>
    <w:rsid w:val="00B250BF"/>
    <w:rsid w:val="00B331D2"/>
    <w:rsid w:val="00B33A68"/>
    <w:rsid w:val="00B40E6F"/>
    <w:rsid w:val="00B479BE"/>
    <w:rsid w:val="00B700D0"/>
    <w:rsid w:val="00B7606F"/>
    <w:rsid w:val="00B83DCF"/>
    <w:rsid w:val="00B844E8"/>
    <w:rsid w:val="00BA0AD7"/>
    <w:rsid w:val="00BA186E"/>
    <w:rsid w:val="00BA1ADE"/>
    <w:rsid w:val="00BB1251"/>
    <w:rsid w:val="00BB6555"/>
    <w:rsid w:val="00BC21DB"/>
    <w:rsid w:val="00BC38C6"/>
    <w:rsid w:val="00BC6266"/>
    <w:rsid w:val="00BD2436"/>
    <w:rsid w:val="00BD2C3C"/>
    <w:rsid w:val="00BE0FDD"/>
    <w:rsid w:val="00BE5AFD"/>
    <w:rsid w:val="00C06F31"/>
    <w:rsid w:val="00C07147"/>
    <w:rsid w:val="00C137ED"/>
    <w:rsid w:val="00C16D19"/>
    <w:rsid w:val="00C17379"/>
    <w:rsid w:val="00C34F3E"/>
    <w:rsid w:val="00C35922"/>
    <w:rsid w:val="00C36312"/>
    <w:rsid w:val="00C44C87"/>
    <w:rsid w:val="00C64E83"/>
    <w:rsid w:val="00C7317A"/>
    <w:rsid w:val="00C81237"/>
    <w:rsid w:val="00C82AF0"/>
    <w:rsid w:val="00C91AB2"/>
    <w:rsid w:val="00C92614"/>
    <w:rsid w:val="00CA4AE4"/>
    <w:rsid w:val="00CB69A1"/>
    <w:rsid w:val="00CC0200"/>
    <w:rsid w:val="00CD4579"/>
    <w:rsid w:val="00CE3FA6"/>
    <w:rsid w:val="00CE6C79"/>
    <w:rsid w:val="00CF2485"/>
    <w:rsid w:val="00CF4595"/>
    <w:rsid w:val="00D04249"/>
    <w:rsid w:val="00D16012"/>
    <w:rsid w:val="00D3350F"/>
    <w:rsid w:val="00D40ECA"/>
    <w:rsid w:val="00D418E5"/>
    <w:rsid w:val="00D469EB"/>
    <w:rsid w:val="00D549F2"/>
    <w:rsid w:val="00D57866"/>
    <w:rsid w:val="00D62F69"/>
    <w:rsid w:val="00D70579"/>
    <w:rsid w:val="00D715DE"/>
    <w:rsid w:val="00D7565A"/>
    <w:rsid w:val="00D82CAE"/>
    <w:rsid w:val="00D8363E"/>
    <w:rsid w:val="00D85590"/>
    <w:rsid w:val="00D90F17"/>
    <w:rsid w:val="00DA04D9"/>
    <w:rsid w:val="00DB06E4"/>
    <w:rsid w:val="00DB27F2"/>
    <w:rsid w:val="00DC5C05"/>
    <w:rsid w:val="00DD0F60"/>
    <w:rsid w:val="00DE7225"/>
    <w:rsid w:val="00DF14BC"/>
    <w:rsid w:val="00DF2C9F"/>
    <w:rsid w:val="00DF3885"/>
    <w:rsid w:val="00DF5577"/>
    <w:rsid w:val="00E00665"/>
    <w:rsid w:val="00E02929"/>
    <w:rsid w:val="00E066CF"/>
    <w:rsid w:val="00E25A91"/>
    <w:rsid w:val="00E4276E"/>
    <w:rsid w:val="00E476EE"/>
    <w:rsid w:val="00E47D58"/>
    <w:rsid w:val="00E50D3A"/>
    <w:rsid w:val="00E522B2"/>
    <w:rsid w:val="00E70DCB"/>
    <w:rsid w:val="00E75195"/>
    <w:rsid w:val="00E76B12"/>
    <w:rsid w:val="00E83D14"/>
    <w:rsid w:val="00E94649"/>
    <w:rsid w:val="00EA39F7"/>
    <w:rsid w:val="00EB055B"/>
    <w:rsid w:val="00EB6C0D"/>
    <w:rsid w:val="00EC187B"/>
    <w:rsid w:val="00EC332A"/>
    <w:rsid w:val="00EC736B"/>
    <w:rsid w:val="00ED2191"/>
    <w:rsid w:val="00ED65ED"/>
    <w:rsid w:val="00EE3EFB"/>
    <w:rsid w:val="00EF181D"/>
    <w:rsid w:val="00EF7ACF"/>
    <w:rsid w:val="00EF7C67"/>
    <w:rsid w:val="00F04151"/>
    <w:rsid w:val="00F06BF6"/>
    <w:rsid w:val="00F07906"/>
    <w:rsid w:val="00F10AAA"/>
    <w:rsid w:val="00F155B6"/>
    <w:rsid w:val="00F210E5"/>
    <w:rsid w:val="00F21365"/>
    <w:rsid w:val="00F21781"/>
    <w:rsid w:val="00F22CD9"/>
    <w:rsid w:val="00F2375F"/>
    <w:rsid w:val="00F252BF"/>
    <w:rsid w:val="00F26544"/>
    <w:rsid w:val="00F26869"/>
    <w:rsid w:val="00F30761"/>
    <w:rsid w:val="00F35511"/>
    <w:rsid w:val="00F37510"/>
    <w:rsid w:val="00F45851"/>
    <w:rsid w:val="00F6032C"/>
    <w:rsid w:val="00F65E31"/>
    <w:rsid w:val="00F76F4C"/>
    <w:rsid w:val="00F8547C"/>
    <w:rsid w:val="00FA4639"/>
    <w:rsid w:val="00FB40C6"/>
    <w:rsid w:val="00FB42E8"/>
    <w:rsid w:val="00FB69B3"/>
    <w:rsid w:val="00FC28CC"/>
    <w:rsid w:val="00FE1E59"/>
    <w:rsid w:val="00FE734D"/>
    <w:rsid w:val="00FF687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15:chartTrackingRefBased/>
  <w15:docId w15:val="{FFDE1585-9C77-4789-A004-E4EFB463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Body Text 2" w:uiPriority="99"/>
    <w:lsdException w:name="Body Text 3" w:uiPriority="99"/>
    <w:lsdException w:name="Hyperlink" w:uiPriority="99"/>
    <w:lsdException w:name="Strong"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637"/>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paragraph" w:styleId="4">
    <w:name w:val="heading 4"/>
    <w:basedOn w:val="a"/>
    <w:next w:val="a"/>
    <w:link w:val="40"/>
    <w:semiHidden/>
    <w:unhideWhenUsed/>
    <w:qFormat/>
    <w:rsid w:val="00562E74"/>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semiHidden/>
    <w:unhideWhenUsed/>
    <w:qFormat/>
    <w:rsid w:val="00D0424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link w:val="im-mess0"/>
    <w:uiPriority w:val="99"/>
    <w:rsid w:val="006D11DE"/>
    <w:pPr>
      <w:spacing w:before="100" w:beforeAutospacing="1" w:after="100" w:afterAutospacing="1"/>
    </w:pPr>
    <w:rPr>
      <w:sz w:val="24"/>
      <w:szCs w:val="24"/>
      <w:lang w:eastAsia="ru-RU"/>
    </w:rPr>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646DCB"/>
    <w:pPr>
      <w:tabs>
        <w:tab w:val="right" w:leader="dot" w:pos="9627"/>
      </w:tabs>
      <w:spacing w:after="100"/>
      <w:ind w:left="200"/>
    </w:pPr>
  </w:style>
  <w:style w:type="character" w:styleId="ae">
    <w:name w:val="FollowedHyperlink"/>
    <w:basedOn w:val="a0"/>
    <w:rsid w:val="008A4AFD"/>
    <w:rPr>
      <w:color w:val="954F72" w:themeColor="followedHyperlink"/>
      <w:u w:val="single"/>
    </w:rPr>
  </w:style>
  <w:style w:type="character" w:customStyle="1" w:styleId="UnresolvedMention">
    <w:name w:val="Unresolved Mention"/>
    <w:basedOn w:val="a0"/>
    <w:uiPriority w:val="99"/>
    <w:semiHidden/>
    <w:unhideWhenUsed/>
    <w:rsid w:val="008A4AFD"/>
    <w:rPr>
      <w:color w:val="605E5C"/>
      <w:shd w:val="clear" w:color="auto" w:fill="E1DFDD"/>
    </w:rPr>
  </w:style>
  <w:style w:type="character" w:styleId="af">
    <w:name w:val="annotation reference"/>
    <w:basedOn w:val="a0"/>
    <w:rsid w:val="00D90F17"/>
    <w:rPr>
      <w:sz w:val="16"/>
      <w:szCs w:val="16"/>
    </w:rPr>
  </w:style>
  <w:style w:type="paragraph" w:styleId="af0">
    <w:name w:val="annotation text"/>
    <w:basedOn w:val="a"/>
    <w:link w:val="af1"/>
    <w:rsid w:val="00D90F17"/>
  </w:style>
  <w:style w:type="character" w:customStyle="1" w:styleId="af1">
    <w:name w:val="Текст примечания Знак"/>
    <w:basedOn w:val="a0"/>
    <w:link w:val="af0"/>
    <w:rsid w:val="00D90F17"/>
    <w:rPr>
      <w:lang w:eastAsia="en-US"/>
    </w:rPr>
  </w:style>
  <w:style w:type="paragraph" w:styleId="af2">
    <w:name w:val="annotation subject"/>
    <w:basedOn w:val="af0"/>
    <w:next w:val="af0"/>
    <w:link w:val="af3"/>
    <w:rsid w:val="00D90F17"/>
    <w:rPr>
      <w:b/>
      <w:bCs/>
    </w:rPr>
  </w:style>
  <w:style w:type="character" w:customStyle="1" w:styleId="af3">
    <w:name w:val="Тема примечания Знак"/>
    <w:basedOn w:val="af1"/>
    <w:link w:val="af2"/>
    <w:rsid w:val="00D90F17"/>
    <w:rPr>
      <w:b/>
      <w:bCs/>
      <w:lang w:eastAsia="en-US"/>
    </w:rPr>
  </w:style>
  <w:style w:type="paragraph" w:styleId="22">
    <w:name w:val="Body Text 2"/>
    <w:basedOn w:val="a"/>
    <w:link w:val="23"/>
    <w:uiPriority w:val="99"/>
    <w:unhideWhenUsed/>
    <w:rsid w:val="0027436B"/>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27436B"/>
    <w:rPr>
      <w:rFonts w:ascii="Calibri" w:eastAsia="Calibri" w:hAnsi="Calibri"/>
      <w:sz w:val="22"/>
      <w:szCs w:val="22"/>
      <w:lang w:eastAsia="en-US"/>
    </w:rPr>
  </w:style>
  <w:style w:type="paragraph" w:styleId="3">
    <w:name w:val="Body Text 3"/>
    <w:basedOn w:val="a"/>
    <w:link w:val="30"/>
    <w:uiPriority w:val="99"/>
    <w:unhideWhenUsed/>
    <w:rsid w:val="0027436B"/>
    <w:pPr>
      <w:spacing w:after="120"/>
    </w:pPr>
    <w:rPr>
      <w:rFonts w:ascii="Calibri" w:eastAsia="Calibri" w:hAnsi="Calibri"/>
      <w:sz w:val="16"/>
      <w:szCs w:val="16"/>
    </w:rPr>
  </w:style>
  <w:style w:type="character" w:customStyle="1" w:styleId="30">
    <w:name w:val="Основной текст 3 Знак"/>
    <w:basedOn w:val="a0"/>
    <w:link w:val="3"/>
    <w:uiPriority w:val="99"/>
    <w:rsid w:val="0027436B"/>
    <w:rPr>
      <w:rFonts w:ascii="Calibri" w:eastAsia="Calibri" w:hAnsi="Calibri"/>
      <w:sz w:val="16"/>
      <w:szCs w:val="16"/>
      <w:lang w:eastAsia="en-US"/>
    </w:rPr>
  </w:style>
  <w:style w:type="paragraph" w:customStyle="1" w:styleId="12">
    <w:name w:val="Обычный1"/>
    <w:rsid w:val="0027436B"/>
    <w:pPr>
      <w:widowControl w:val="0"/>
      <w:snapToGrid w:val="0"/>
    </w:pPr>
  </w:style>
  <w:style w:type="paragraph" w:styleId="af4">
    <w:name w:val="Title"/>
    <w:basedOn w:val="a"/>
    <w:next w:val="a"/>
    <w:link w:val="af5"/>
    <w:qFormat/>
    <w:rsid w:val="00EF7ACF"/>
    <w:pPr>
      <w:contextualSpacing/>
    </w:pPr>
    <w:rPr>
      <w:rFonts w:asciiTheme="majorHAnsi" w:eastAsiaTheme="majorEastAsia" w:hAnsiTheme="majorHAnsi" w:cstheme="majorBidi"/>
      <w:spacing w:val="-10"/>
      <w:kern w:val="28"/>
      <w:sz w:val="56"/>
      <w:szCs w:val="56"/>
    </w:rPr>
  </w:style>
  <w:style w:type="character" w:customStyle="1" w:styleId="af5">
    <w:name w:val="Заголовок Знак"/>
    <w:basedOn w:val="a0"/>
    <w:link w:val="af4"/>
    <w:rsid w:val="00EF7ACF"/>
    <w:rPr>
      <w:rFonts w:asciiTheme="majorHAnsi" w:eastAsiaTheme="majorEastAsia" w:hAnsiTheme="majorHAnsi" w:cstheme="majorBidi"/>
      <w:spacing w:val="-10"/>
      <w:kern w:val="28"/>
      <w:sz w:val="56"/>
      <w:szCs w:val="56"/>
      <w:lang w:eastAsia="en-US"/>
    </w:rPr>
  </w:style>
  <w:style w:type="character" w:customStyle="1" w:styleId="40">
    <w:name w:val="Заголовок 4 Знак"/>
    <w:basedOn w:val="a0"/>
    <w:link w:val="4"/>
    <w:semiHidden/>
    <w:rsid w:val="00562E74"/>
    <w:rPr>
      <w:rFonts w:asciiTheme="majorHAnsi" w:eastAsiaTheme="majorEastAsia" w:hAnsiTheme="majorHAnsi" w:cstheme="majorBidi"/>
      <w:i/>
      <w:iCs/>
      <w:color w:val="2F5496" w:themeColor="accent1" w:themeShade="BF"/>
      <w:lang w:eastAsia="en-US"/>
    </w:rPr>
  </w:style>
  <w:style w:type="paragraph" w:customStyle="1" w:styleId="af6">
    <w:name w:val="Курсовой текст"/>
    <w:basedOn w:val="im-mess"/>
    <w:link w:val="af7"/>
    <w:qFormat/>
    <w:rsid w:val="007929EA"/>
    <w:pPr>
      <w:spacing w:line="360" w:lineRule="auto"/>
      <w:jc w:val="both"/>
    </w:pPr>
    <w:rPr>
      <w:color w:val="000000"/>
      <w:sz w:val="28"/>
      <w:szCs w:val="28"/>
    </w:rPr>
  </w:style>
  <w:style w:type="paragraph" w:styleId="af8">
    <w:name w:val="Subtitle"/>
    <w:basedOn w:val="a"/>
    <w:next w:val="a"/>
    <w:link w:val="af9"/>
    <w:qFormat/>
    <w:rsid w:val="009D6D7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im-mess0">
    <w:name w:val="im-mess Знак"/>
    <w:basedOn w:val="a0"/>
    <w:link w:val="im-mess"/>
    <w:uiPriority w:val="99"/>
    <w:rsid w:val="007929EA"/>
    <w:rPr>
      <w:sz w:val="24"/>
      <w:szCs w:val="24"/>
    </w:rPr>
  </w:style>
  <w:style w:type="character" w:customStyle="1" w:styleId="af7">
    <w:name w:val="Курсовой текст Знак"/>
    <w:basedOn w:val="im-mess0"/>
    <w:link w:val="af6"/>
    <w:rsid w:val="007929EA"/>
    <w:rPr>
      <w:color w:val="000000"/>
      <w:sz w:val="28"/>
      <w:szCs w:val="28"/>
    </w:rPr>
  </w:style>
  <w:style w:type="character" w:customStyle="1" w:styleId="af9">
    <w:name w:val="Подзаголовок Знак"/>
    <w:basedOn w:val="a0"/>
    <w:link w:val="af8"/>
    <w:rsid w:val="009D6D71"/>
    <w:rPr>
      <w:rFonts w:asciiTheme="minorHAnsi" w:eastAsiaTheme="minorEastAsia" w:hAnsiTheme="minorHAnsi" w:cstheme="minorBidi"/>
      <w:color w:val="5A5A5A" w:themeColor="text1" w:themeTint="A5"/>
      <w:spacing w:val="15"/>
      <w:sz w:val="22"/>
      <w:szCs w:val="22"/>
      <w:lang w:eastAsia="en-US"/>
    </w:rPr>
  </w:style>
  <w:style w:type="paragraph" w:styleId="31">
    <w:name w:val="toc 3"/>
    <w:basedOn w:val="a"/>
    <w:next w:val="a"/>
    <w:autoRedefine/>
    <w:uiPriority w:val="39"/>
    <w:unhideWhenUsed/>
    <w:rsid w:val="00646DCB"/>
    <w:pPr>
      <w:spacing w:after="100" w:line="259" w:lineRule="auto"/>
      <w:ind w:left="440"/>
    </w:pPr>
    <w:rPr>
      <w:rFonts w:asciiTheme="minorHAnsi" w:eastAsiaTheme="minorEastAsia" w:hAnsiTheme="minorHAnsi"/>
      <w:sz w:val="22"/>
      <w:szCs w:val="22"/>
      <w:lang w:eastAsia="zh-CN"/>
    </w:rPr>
  </w:style>
  <w:style w:type="paragraph" w:styleId="afa">
    <w:name w:val="Date"/>
    <w:basedOn w:val="a"/>
    <w:next w:val="a"/>
    <w:link w:val="afb"/>
    <w:rsid w:val="00646DCB"/>
  </w:style>
  <w:style w:type="character" w:customStyle="1" w:styleId="afb">
    <w:name w:val="Дата Знак"/>
    <w:basedOn w:val="a0"/>
    <w:link w:val="afa"/>
    <w:rsid w:val="00646DCB"/>
    <w:rPr>
      <w:lang w:eastAsia="en-US"/>
    </w:rPr>
  </w:style>
  <w:style w:type="paragraph" w:styleId="HTML">
    <w:name w:val="HTML Preformatted"/>
    <w:basedOn w:val="a"/>
    <w:link w:val="HTML0"/>
    <w:uiPriority w:val="99"/>
    <w:unhideWhenUsed/>
    <w:rsid w:val="00E94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0">
    <w:name w:val="Стандартный HTML Знак"/>
    <w:basedOn w:val="a0"/>
    <w:link w:val="HTML"/>
    <w:uiPriority w:val="99"/>
    <w:rsid w:val="00E94649"/>
    <w:rPr>
      <w:rFonts w:ascii="Courier New" w:eastAsia="Times New Roman" w:hAnsi="Courier New" w:cs="Courier New"/>
      <w:lang w:eastAsia="zh-CN"/>
    </w:rPr>
  </w:style>
  <w:style w:type="character" w:customStyle="1" w:styleId="jlqj4b">
    <w:name w:val="jlqj4b"/>
    <w:basedOn w:val="a0"/>
    <w:rsid w:val="00E94649"/>
  </w:style>
  <w:style w:type="character" w:customStyle="1" w:styleId="viiyi">
    <w:name w:val="viiyi"/>
    <w:basedOn w:val="a0"/>
    <w:rsid w:val="001A2A1B"/>
  </w:style>
  <w:style w:type="character" w:styleId="HTML1">
    <w:name w:val="HTML Code"/>
    <w:basedOn w:val="a0"/>
    <w:uiPriority w:val="99"/>
    <w:unhideWhenUsed/>
    <w:rsid w:val="00C82AF0"/>
    <w:rPr>
      <w:rFonts w:ascii="Courier New" w:eastAsia="Times New Roman" w:hAnsi="Courier New" w:cs="Courier New"/>
      <w:sz w:val="20"/>
      <w:szCs w:val="20"/>
    </w:rPr>
  </w:style>
  <w:style w:type="paragraph" w:styleId="afc">
    <w:name w:val="Body Text"/>
    <w:basedOn w:val="a"/>
    <w:link w:val="afd"/>
    <w:rsid w:val="00A60493"/>
    <w:pPr>
      <w:spacing w:after="120"/>
    </w:pPr>
  </w:style>
  <w:style w:type="character" w:customStyle="1" w:styleId="afd">
    <w:name w:val="Основной текст Знак"/>
    <w:basedOn w:val="a0"/>
    <w:link w:val="afc"/>
    <w:rsid w:val="00A60493"/>
    <w:rPr>
      <w:lang w:eastAsia="en-US"/>
    </w:rPr>
  </w:style>
  <w:style w:type="character" w:customStyle="1" w:styleId="50">
    <w:name w:val="Заголовок 5 Знак"/>
    <w:basedOn w:val="a0"/>
    <w:link w:val="5"/>
    <w:semiHidden/>
    <w:rsid w:val="00D04249"/>
    <w:rPr>
      <w:rFonts w:asciiTheme="majorHAnsi" w:eastAsiaTheme="majorEastAsia" w:hAnsiTheme="majorHAnsi" w:cstheme="majorBidi"/>
      <w:color w:val="2F5496" w:themeColor="accent1" w:themeShade="BF"/>
      <w:lang w:eastAsia="en-US"/>
    </w:rPr>
  </w:style>
  <w:style w:type="character" w:styleId="afe">
    <w:name w:val="Strong"/>
    <w:basedOn w:val="a0"/>
    <w:qFormat/>
    <w:rsid w:val="00551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4938">
      <w:bodyDiv w:val="1"/>
      <w:marLeft w:val="0"/>
      <w:marRight w:val="0"/>
      <w:marTop w:val="0"/>
      <w:marBottom w:val="0"/>
      <w:divBdr>
        <w:top w:val="none" w:sz="0" w:space="0" w:color="auto"/>
        <w:left w:val="none" w:sz="0" w:space="0" w:color="auto"/>
        <w:bottom w:val="none" w:sz="0" w:space="0" w:color="auto"/>
        <w:right w:val="none" w:sz="0" w:space="0" w:color="auto"/>
      </w:divBdr>
    </w:div>
    <w:div w:id="169174856">
      <w:bodyDiv w:val="1"/>
      <w:marLeft w:val="0"/>
      <w:marRight w:val="0"/>
      <w:marTop w:val="0"/>
      <w:marBottom w:val="0"/>
      <w:divBdr>
        <w:top w:val="none" w:sz="0" w:space="0" w:color="auto"/>
        <w:left w:val="none" w:sz="0" w:space="0" w:color="auto"/>
        <w:bottom w:val="none" w:sz="0" w:space="0" w:color="auto"/>
        <w:right w:val="none" w:sz="0" w:space="0" w:color="auto"/>
      </w:divBdr>
    </w:div>
    <w:div w:id="180315571">
      <w:bodyDiv w:val="1"/>
      <w:marLeft w:val="0"/>
      <w:marRight w:val="0"/>
      <w:marTop w:val="0"/>
      <w:marBottom w:val="0"/>
      <w:divBdr>
        <w:top w:val="none" w:sz="0" w:space="0" w:color="auto"/>
        <w:left w:val="none" w:sz="0" w:space="0" w:color="auto"/>
        <w:bottom w:val="none" w:sz="0" w:space="0" w:color="auto"/>
        <w:right w:val="none" w:sz="0" w:space="0" w:color="auto"/>
      </w:divBdr>
    </w:div>
    <w:div w:id="228460420">
      <w:bodyDiv w:val="1"/>
      <w:marLeft w:val="0"/>
      <w:marRight w:val="0"/>
      <w:marTop w:val="0"/>
      <w:marBottom w:val="0"/>
      <w:divBdr>
        <w:top w:val="none" w:sz="0" w:space="0" w:color="auto"/>
        <w:left w:val="none" w:sz="0" w:space="0" w:color="auto"/>
        <w:bottom w:val="none" w:sz="0" w:space="0" w:color="auto"/>
        <w:right w:val="none" w:sz="0" w:space="0" w:color="auto"/>
      </w:divBdr>
    </w:div>
    <w:div w:id="319504137">
      <w:bodyDiv w:val="1"/>
      <w:marLeft w:val="0"/>
      <w:marRight w:val="0"/>
      <w:marTop w:val="0"/>
      <w:marBottom w:val="0"/>
      <w:divBdr>
        <w:top w:val="none" w:sz="0" w:space="0" w:color="auto"/>
        <w:left w:val="none" w:sz="0" w:space="0" w:color="auto"/>
        <w:bottom w:val="none" w:sz="0" w:space="0" w:color="auto"/>
        <w:right w:val="none" w:sz="0" w:space="0" w:color="auto"/>
      </w:divBdr>
      <w:divsChild>
        <w:div w:id="1699118643">
          <w:marLeft w:val="225"/>
          <w:marRight w:val="0"/>
          <w:marTop w:val="150"/>
          <w:marBottom w:val="225"/>
          <w:divBdr>
            <w:top w:val="none" w:sz="0" w:space="0" w:color="auto"/>
            <w:left w:val="single" w:sz="6" w:space="11" w:color="AAAAAA"/>
            <w:bottom w:val="none" w:sz="0" w:space="0" w:color="auto"/>
            <w:right w:val="none" w:sz="0" w:space="6" w:color="auto"/>
          </w:divBdr>
        </w:div>
      </w:divsChild>
    </w:div>
    <w:div w:id="356588957">
      <w:bodyDiv w:val="1"/>
      <w:marLeft w:val="0"/>
      <w:marRight w:val="0"/>
      <w:marTop w:val="0"/>
      <w:marBottom w:val="0"/>
      <w:divBdr>
        <w:top w:val="none" w:sz="0" w:space="0" w:color="auto"/>
        <w:left w:val="none" w:sz="0" w:space="0" w:color="auto"/>
        <w:bottom w:val="none" w:sz="0" w:space="0" w:color="auto"/>
        <w:right w:val="none" w:sz="0" w:space="0" w:color="auto"/>
      </w:divBdr>
    </w:div>
    <w:div w:id="362941836">
      <w:bodyDiv w:val="1"/>
      <w:marLeft w:val="0"/>
      <w:marRight w:val="0"/>
      <w:marTop w:val="0"/>
      <w:marBottom w:val="0"/>
      <w:divBdr>
        <w:top w:val="none" w:sz="0" w:space="0" w:color="auto"/>
        <w:left w:val="none" w:sz="0" w:space="0" w:color="auto"/>
        <w:bottom w:val="none" w:sz="0" w:space="0" w:color="auto"/>
        <w:right w:val="none" w:sz="0" w:space="0" w:color="auto"/>
      </w:divBdr>
    </w:div>
    <w:div w:id="380251814">
      <w:bodyDiv w:val="1"/>
      <w:marLeft w:val="0"/>
      <w:marRight w:val="0"/>
      <w:marTop w:val="0"/>
      <w:marBottom w:val="0"/>
      <w:divBdr>
        <w:top w:val="none" w:sz="0" w:space="0" w:color="auto"/>
        <w:left w:val="none" w:sz="0" w:space="0" w:color="auto"/>
        <w:bottom w:val="none" w:sz="0" w:space="0" w:color="auto"/>
        <w:right w:val="none" w:sz="0" w:space="0" w:color="auto"/>
      </w:divBdr>
    </w:div>
    <w:div w:id="446504787">
      <w:bodyDiv w:val="1"/>
      <w:marLeft w:val="0"/>
      <w:marRight w:val="0"/>
      <w:marTop w:val="0"/>
      <w:marBottom w:val="0"/>
      <w:divBdr>
        <w:top w:val="none" w:sz="0" w:space="0" w:color="auto"/>
        <w:left w:val="none" w:sz="0" w:space="0" w:color="auto"/>
        <w:bottom w:val="none" w:sz="0" w:space="0" w:color="auto"/>
        <w:right w:val="none" w:sz="0" w:space="0" w:color="auto"/>
      </w:divBdr>
    </w:div>
    <w:div w:id="479226027">
      <w:bodyDiv w:val="1"/>
      <w:marLeft w:val="0"/>
      <w:marRight w:val="0"/>
      <w:marTop w:val="0"/>
      <w:marBottom w:val="0"/>
      <w:divBdr>
        <w:top w:val="none" w:sz="0" w:space="0" w:color="auto"/>
        <w:left w:val="none" w:sz="0" w:space="0" w:color="auto"/>
        <w:bottom w:val="none" w:sz="0" w:space="0" w:color="auto"/>
        <w:right w:val="none" w:sz="0" w:space="0" w:color="auto"/>
      </w:divBdr>
    </w:div>
    <w:div w:id="518129004">
      <w:bodyDiv w:val="1"/>
      <w:marLeft w:val="0"/>
      <w:marRight w:val="0"/>
      <w:marTop w:val="0"/>
      <w:marBottom w:val="0"/>
      <w:divBdr>
        <w:top w:val="none" w:sz="0" w:space="0" w:color="auto"/>
        <w:left w:val="none" w:sz="0" w:space="0" w:color="auto"/>
        <w:bottom w:val="none" w:sz="0" w:space="0" w:color="auto"/>
        <w:right w:val="none" w:sz="0" w:space="0" w:color="auto"/>
      </w:divBdr>
    </w:div>
    <w:div w:id="524446125">
      <w:bodyDiv w:val="1"/>
      <w:marLeft w:val="0"/>
      <w:marRight w:val="0"/>
      <w:marTop w:val="0"/>
      <w:marBottom w:val="0"/>
      <w:divBdr>
        <w:top w:val="none" w:sz="0" w:space="0" w:color="auto"/>
        <w:left w:val="none" w:sz="0" w:space="0" w:color="auto"/>
        <w:bottom w:val="none" w:sz="0" w:space="0" w:color="auto"/>
        <w:right w:val="none" w:sz="0" w:space="0" w:color="auto"/>
      </w:divBdr>
    </w:div>
    <w:div w:id="530189391">
      <w:bodyDiv w:val="1"/>
      <w:marLeft w:val="0"/>
      <w:marRight w:val="0"/>
      <w:marTop w:val="0"/>
      <w:marBottom w:val="0"/>
      <w:divBdr>
        <w:top w:val="none" w:sz="0" w:space="0" w:color="auto"/>
        <w:left w:val="none" w:sz="0" w:space="0" w:color="auto"/>
        <w:bottom w:val="none" w:sz="0" w:space="0" w:color="auto"/>
        <w:right w:val="none" w:sz="0" w:space="0" w:color="auto"/>
      </w:divBdr>
    </w:div>
    <w:div w:id="542209592">
      <w:bodyDiv w:val="1"/>
      <w:marLeft w:val="0"/>
      <w:marRight w:val="0"/>
      <w:marTop w:val="0"/>
      <w:marBottom w:val="0"/>
      <w:divBdr>
        <w:top w:val="none" w:sz="0" w:space="0" w:color="auto"/>
        <w:left w:val="none" w:sz="0" w:space="0" w:color="auto"/>
        <w:bottom w:val="none" w:sz="0" w:space="0" w:color="auto"/>
        <w:right w:val="none" w:sz="0" w:space="0" w:color="auto"/>
      </w:divBdr>
    </w:div>
    <w:div w:id="571164843">
      <w:bodyDiv w:val="1"/>
      <w:marLeft w:val="0"/>
      <w:marRight w:val="0"/>
      <w:marTop w:val="0"/>
      <w:marBottom w:val="0"/>
      <w:divBdr>
        <w:top w:val="none" w:sz="0" w:space="0" w:color="auto"/>
        <w:left w:val="none" w:sz="0" w:space="0" w:color="auto"/>
        <w:bottom w:val="none" w:sz="0" w:space="0" w:color="auto"/>
        <w:right w:val="none" w:sz="0" w:space="0" w:color="auto"/>
      </w:divBdr>
    </w:div>
    <w:div w:id="620917631">
      <w:bodyDiv w:val="1"/>
      <w:marLeft w:val="0"/>
      <w:marRight w:val="0"/>
      <w:marTop w:val="0"/>
      <w:marBottom w:val="0"/>
      <w:divBdr>
        <w:top w:val="none" w:sz="0" w:space="0" w:color="auto"/>
        <w:left w:val="none" w:sz="0" w:space="0" w:color="auto"/>
        <w:bottom w:val="none" w:sz="0" w:space="0" w:color="auto"/>
        <w:right w:val="none" w:sz="0" w:space="0" w:color="auto"/>
      </w:divBdr>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760833181">
      <w:bodyDiv w:val="1"/>
      <w:marLeft w:val="0"/>
      <w:marRight w:val="0"/>
      <w:marTop w:val="0"/>
      <w:marBottom w:val="0"/>
      <w:divBdr>
        <w:top w:val="none" w:sz="0" w:space="0" w:color="auto"/>
        <w:left w:val="none" w:sz="0" w:space="0" w:color="auto"/>
        <w:bottom w:val="none" w:sz="0" w:space="0" w:color="auto"/>
        <w:right w:val="none" w:sz="0" w:space="0" w:color="auto"/>
      </w:divBdr>
    </w:div>
    <w:div w:id="836918891">
      <w:bodyDiv w:val="1"/>
      <w:marLeft w:val="0"/>
      <w:marRight w:val="0"/>
      <w:marTop w:val="0"/>
      <w:marBottom w:val="0"/>
      <w:divBdr>
        <w:top w:val="none" w:sz="0" w:space="0" w:color="auto"/>
        <w:left w:val="none" w:sz="0" w:space="0" w:color="auto"/>
        <w:bottom w:val="none" w:sz="0" w:space="0" w:color="auto"/>
        <w:right w:val="none" w:sz="0" w:space="0" w:color="auto"/>
      </w:divBdr>
    </w:div>
    <w:div w:id="847787618">
      <w:bodyDiv w:val="1"/>
      <w:marLeft w:val="0"/>
      <w:marRight w:val="0"/>
      <w:marTop w:val="0"/>
      <w:marBottom w:val="0"/>
      <w:divBdr>
        <w:top w:val="none" w:sz="0" w:space="0" w:color="auto"/>
        <w:left w:val="none" w:sz="0" w:space="0" w:color="auto"/>
        <w:bottom w:val="none" w:sz="0" w:space="0" w:color="auto"/>
        <w:right w:val="none" w:sz="0" w:space="0" w:color="auto"/>
      </w:divBdr>
    </w:div>
    <w:div w:id="891967926">
      <w:bodyDiv w:val="1"/>
      <w:marLeft w:val="0"/>
      <w:marRight w:val="0"/>
      <w:marTop w:val="0"/>
      <w:marBottom w:val="0"/>
      <w:divBdr>
        <w:top w:val="none" w:sz="0" w:space="0" w:color="auto"/>
        <w:left w:val="none" w:sz="0" w:space="0" w:color="auto"/>
        <w:bottom w:val="none" w:sz="0" w:space="0" w:color="auto"/>
        <w:right w:val="none" w:sz="0" w:space="0" w:color="auto"/>
      </w:divBdr>
      <w:divsChild>
        <w:div w:id="778987031">
          <w:marLeft w:val="225"/>
          <w:marRight w:val="0"/>
          <w:marTop w:val="150"/>
          <w:marBottom w:val="225"/>
          <w:divBdr>
            <w:top w:val="none" w:sz="0" w:space="0" w:color="auto"/>
            <w:left w:val="single" w:sz="6" w:space="11" w:color="AAAAAA"/>
            <w:bottom w:val="none" w:sz="0" w:space="0" w:color="auto"/>
            <w:right w:val="none" w:sz="0" w:space="6" w:color="auto"/>
          </w:divBdr>
        </w:div>
      </w:divsChild>
    </w:div>
    <w:div w:id="913392658">
      <w:bodyDiv w:val="1"/>
      <w:marLeft w:val="0"/>
      <w:marRight w:val="0"/>
      <w:marTop w:val="0"/>
      <w:marBottom w:val="0"/>
      <w:divBdr>
        <w:top w:val="none" w:sz="0" w:space="0" w:color="auto"/>
        <w:left w:val="none" w:sz="0" w:space="0" w:color="auto"/>
        <w:bottom w:val="none" w:sz="0" w:space="0" w:color="auto"/>
        <w:right w:val="none" w:sz="0" w:space="0" w:color="auto"/>
      </w:divBdr>
      <w:divsChild>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13998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0305">
          <w:marLeft w:val="0"/>
          <w:marRight w:val="0"/>
          <w:marTop w:val="100"/>
          <w:marBottom w:val="0"/>
          <w:divBdr>
            <w:top w:val="none" w:sz="0" w:space="0" w:color="auto"/>
            <w:left w:val="none" w:sz="0" w:space="0" w:color="auto"/>
            <w:bottom w:val="none" w:sz="0" w:space="0" w:color="auto"/>
            <w:right w:val="none" w:sz="0" w:space="0" w:color="auto"/>
          </w:divBdr>
          <w:divsChild>
            <w:div w:id="2046590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73577778">
      <w:bodyDiv w:val="1"/>
      <w:marLeft w:val="0"/>
      <w:marRight w:val="0"/>
      <w:marTop w:val="0"/>
      <w:marBottom w:val="0"/>
      <w:divBdr>
        <w:top w:val="none" w:sz="0" w:space="0" w:color="auto"/>
        <w:left w:val="none" w:sz="0" w:space="0" w:color="auto"/>
        <w:bottom w:val="none" w:sz="0" w:space="0" w:color="auto"/>
        <w:right w:val="none" w:sz="0" w:space="0" w:color="auto"/>
      </w:divBdr>
    </w:div>
    <w:div w:id="1177959854">
      <w:bodyDiv w:val="1"/>
      <w:marLeft w:val="0"/>
      <w:marRight w:val="0"/>
      <w:marTop w:val="0"/>
      <w:marBottom w:val="0"/>
      <w:divBdr>
        <w:top w:val="none" w:sz="0" w:space="0" w:color="auto"/>
        <w:left w:val="none" w:sz="0" w:space="0" w:color="auto"/>
        <w:bottom w:val="none" w:sz="0" w:space="0" w:color="auto"/>
        <w:right w:val="none" w:sz="0" w:space="0" w:color="auto"/>
      </w:divBdr>
    </w:div>
    <w:div w:id="1187328019">
      <w:bodyDiv w:val="1"/>
      <w:marLeft w:val="0"/>
      <w:marRight w:val="0"/>
      <w:marTop w:val="0"/>
      <w:marBottom w:val="0"/>
      <w:divBdr>
        <w:top w:val="none" w:sz="0" w:space="0" w:color="auto"/>
        <w:left w:val="none" w:sz="0" w:space="0" w:color="auto"/>
        <w:bottom w:val="none" w:sz="0" w:space="0" w:color="auto"/>
        <w:right w:val="none" w:sz="0" w:space="0" w:color="auto"/>
      </w:divBdr>
      <w:divsChild>
        <w:div w:id="4794533">
          <w:marLeft w:val="0"/>
          <w:marRight w:val="0"/>
          <w:marTop w:val="0"/>
          <w:marBottom w:val="0"/>
          <w:divBdr>
            <w:top w:val="none" w:sz="0" w:space="0" w:color="auto"/>
            <w:left w:val="none" w:sz="0" w:space="0" w:color="auto"/>
            <w:bottom w:val="none" w:sz="0" w:space="0" w:color="auto"/>
            <w:right w:val="none" w:sz="0" w:space="0" w:color="auto"/>
          </w:divBdr>
        </w:div>
        <w:div w:id="5254265">
          <w:marLeft w:val="0"/>
          <w:marRight w:val="0"/>
          <w:marTop w:val="0"/>
          <w:marBottom w:val="0"/>
          <w:divBdr>
            <w:top w:val="none" w:sz="0" w:space="0" w:color="auto"/>
            <w:left w:val="none" w:sz="0" w:space="0" w:color="auto"/>
            <w:bottom w:val="none" w:sz="0" w:space="0" w:color="auto"/>
            <w:right w:val="none" w:sz="0" w:space="0" w:color="auto"/>
          </w:divBdr>
        </w:div>
        <w:div w:id="49696727">
          <w:marLeft w:val="0"/>
          <w:marRight w:val="0"/>
          <w:marTop w:val="0"/>
          <w:marBottom w:val="0"/>
          <w:divBdr>
            <w:top w:val="none" w:sz="0" w:space="0" w:color="auto"/>
            <w:left w:val="none" w:sz="0" w:space="0" w:color="auto"/>
            <w:bottom w:val="none" w:sz="0" w:space="0" w:color="auto"/>
            <w:right w:val="none" w:sz="0" w:space="0" w:color="auto"/>
          </w:divBdr>
        </w:div>
        <w:div w:id="59056577">
          <w:marLeft w:val="0"/>
          <w:marRight w:val="0"/>
          <w:marTop w:val="0"/>
          <w:marBottom w:val="0"/>
          <w:divBdr>
            <w:top w:val="none" w:sz="0" w:space="0" w:color="auto"/>
            <w:left w:val="none" w:sz="0" w:space="0" w:color="auto"/>
            <w:bottom w:val="none" w:sz="0" w:space="0" w:color="auto"/>
            <w:right w:val="none" w:sz="0" w:space="0" w:color="auto"/>
          </w:divBdr>
        </w:div>
        <w:div w:id="63111744">
          <w:marLeft w:val="0"/>
          <w:marRight w:val="0"/>
          <w:marTop w:val="0"/>
          <w:marBottom w:val="0"/>
          <w:divBdr>
            <w:top w:val="none" w:sz="0" w:space="0" w:color="auto"/>
            <w:left w:val="none" w:sz="0" w:space="0" w:color="auto"/>
            <w:bottom w:val="none" w:sz="0" w:space="0" w:color="auto"/>
            <w:right w:val="none" w:sz="0" w:space="0" w:color="auto"/>
          </w:divBdr>
        </w:div>
        <w:div w:id="114981508">
          <w:marLeft w:val="0"/>
          <w:marRight w:val="0"/>
          <w:marTop w:val="0"/>
          <w:marBottom w:val="0"/>
          <w:divBdr>
            <w:top w:val="none" w:sz="0" w:space="0" w:color="auto"/>
            <w:left w:val="none" w:sz="0" w:space="0" w:color="auto"/>
            <w:bottom w:val="none" w:sz="0" w:space="0" w:color="auto"/>
            <w:right w:val="none" w:sz="0" w:space="0" w:color="auto"/>
          </w:divBdr>
        </w:div>
        <w:div w:id="149634975">
          <w:marLeft w:val="0"/>
          <w:marRight w:val="0"/>
          <w:marTop w:val="0"/>
          <w:marBottom w:val="0"/>
          <w:divBdr>
            <w:top w:val="none" w:sz="0" w:space="0" w:color="auto"/>
            <w:left w:val="none" w:sz="0" w:space="0" w:color="auto"/>
            <w:bottom w:val="none" w:sz="0" w:space="0" w:color="auto"/>
            <w:right w:val="none" w:sz="0" w:space="0" w:color="auto"/>
          </w:divBdr>
        </w:div>
        <w:div w:id="174730855">
          <w:marLeft w:val="0"/>
          <w:marRight w:val="0"/>
          <w:marTop w:val="0"/>
          <w:marBottom w:val="0"/>
          <w:divBdr>
            <w:top w:val="none" w:sz="0" w:space="0" w:color="auto"/>
            <w:left w:val="none" w:sz="0" w:space="0" w:color="auto"/>
            <w:bottom w:val="none" w:sz="0" w:space="0" w:color="auto"/>
            <w:right w:val="none" w:sz="0" w:space="0" w:color="auto"/>
          </w:divBdr>
        </w:div>
        <w:div w:id="194582430">
          <w:marLeft w:val="0"/>
          <w:marRight w:val="0"/>
          <w:marTop w:val="0"/>
          <w:marBottom w:val="0"/>
          <w:divBdr>
            <w:top w:val="none" w:sz="0" w:space="0" w:color="auto"/>
            <w:left w:val="none" w:sz="0" w:space="0" w:color="auto"/>
            <w:bottom w:val="none" w:sz="0" w:space="0" w:color="auto"/>
            <w:right w:val="none" w:sz="0" w:space="0" w:color="auto"/>
          </w:divBdr>
        </w:div>
        <w:div w:id="198592623">
          <w:marLeft w:val="0"/>
          <w:marRight w:val="0"/>
          <w:marTop w:val="0"/>
          <w:marBottom w:val="0"/>
          <w:divBdr>
            <w:top w:val="none" w:sz="0" w:space="0" w:color="auto"/>
            <w:left w:val="none" w:sz="0" w:space="0" w:color="auto"/>
            <w:bottom w:val="none" w:sz="0" w:space="0" w:color="auto"/>
            <w:right w:val="none" w:sz="0" w:space="0" w:color="auto"/>
          </w:divBdr>
        </w:div>
        <w:div w:id="225603051">
          <w:marLeft w:val="0"/>
          <w:marRight w:val="0"/>
          <w:marTop w:val="0"/>
          <w:marBottom w:val="0"/>
          <w:divBdr>
            <w:top w:val="none" w:sz="0" w:space="0" w:color="auto"/>
            <w:left w:val="none" w:sz="0" w:space="0" w:color="auto"/>
            <w:bottom w:val="none" w:sz="0" w:space="0" w:color="auto"/>
            <w:right w:val="none" w:sz="0" w:space="0" w:color="auto"/>
          </w:divBdr>
        </w:div>
        <w:div w:id="236210987">
          <w:marLeft w:val="0"/>
          <w:marRight w:val="0"/>
          <w:marTop w:val="0"/>
          <w:marBottom w:val="0"/>
          <w:divBdr>
            <w:top w:val="none" w:sz="0" w:space="0" w:color="auto"/>
            <w:left w:val="none" w:sz="0" w:space="0" w:color="auto"/>
            <w:bottom w:val="none" w:sz="0" w:space="0" w:color="auto"/>
            <w:right w:val="none" w:sz="0" w:space="0" w:color="auto"/>
          </w:divBdr>
        </w:div>
        <w:div w:id="261692920">
          <w:marLeft w:val="0"/>
          <w:marRight w:val="0"/>
          <w:marTop w:val="0"/>
          <w:marBottom w:val="0"/>
          <w:divBdr>
            <w:top w:val="none" w:sz="0" w:space="0" w:color="auto"/>
            <w:left w:val="none" w:sz="0" w:space="0" w:color="auto"/>
            <w:bottom w:val="none" w:sz="0" w:space="0" w:color="auto"/>
            <w:right w:val="none" w:sz="0" w:space="0" w:color="auto"/>
          </w:divBdr>
        </w:div>
        <w:div w:id="269362244">
          <w:marLeft w:val="0"/>
          <w:marRight w:val="0"/>
          <w:marTop w:val="0"/>
          <w:marBottom w:val="0"/>
          <w:divBdr>
            <w:top w:val="none" w:sz="0" w:space="0" w:color="auto"/>
            <w:left w:val="none" w:sz="0" w:space="0" w:color="auto"/>
            <w:bottom w:val="none" w:sz="0" w:space="0" w:color="auto"/>
            <w:right w:val="none" w:sz="0" w:space="0" w:color="auto"/>
          </w:divBdr>
        </w:div>
        <w:div w:id="380055899">
          <w:marLeft w:val="0"/>
          <w:marRight w:val="0"/>
          <w:marTop w:val="0"/>
          <w:marBottom w:val="0"/>
          <w:divBdr>
            <w:top w:val="none" w:sz="0" w:space="0" w:color="auto"/>
            <w:left w:val="none" w:sz="0" w:space="0" w:color="auto"/>
            <w:bottom w:val="none" w:sz="0" w:space="0" w:color="auto"/>
            <w:right w:val="none" w:sz="0" w:space="0" w:color="auto"/>
          </w:divBdr>
        </w:div>
        <w:div w:id="396440565">
          <w:marLeft w:val="0"/>
          <w:marRight w:val="0"/>
          <w:marTop w:val="0"/>
          <w:marBottom w:val="0"/>
          <w:divBdr>
            <w:top w:val="none" w:sz="0" w:space="0" w:color="auto"/>
            <w:left w:val="none" w:sz="0" w:space="0" w:color="auto"/>
            <w:bottom w:val="none" w:sz="0" w:space="0" w:color="auto"/>
            <w:right w:val="none" w:sz="0" w:space="0" w:color="auto"/>
          </w:divBdr>
        </w:div>
        <w:div w:id="397901492">
          <w:marLeft w:val="0"/>
          <w:marRight w:val="0"/>
          <w:marTop w:val="0"/>
          <w:marBottom w:val="0"/>
          <w:divBdr>
            <w:top w:val="none" w:sz="0" w:space="0" w:color="auto"/>
            <w:left w:val="none" w:sz="0" w:space="0" w:color="auto"/>
            <w:bottom w:val="none" w:sz="0" w:space="0" w:color="auto"/>
            <w:right w:val="none" w:sz="0" w:space="0" w:color="auto"/>
          </w:divBdr>
        </w:div>
        <w:div w:id="460268058">
          <w:marLeft w:val="0"/>
          <w:marRight w:val="0"/>
          <w:marTop w:val="0"/>
          <w:marBottom w:val="0"/>
          <w:divBdr>
            <w:top w:val="none" w:sz="0" w:space="0" w:color="auto"/>
            <w:left w:val="none" w:sz="0" w:space="0" w:color="auto"/>
            <w:bottom w:val="none" w:sz="0" w:space="0" w:color="auto"/>
            <w:right w:val="none" w:sz="0" w:space="0" w:color="auto"/>
          </w:divBdr>
        </w:div>
        <w:div w:id="490341153">
          <w:marLeft w:val="0"/>
          <w:marRight w:val="0"/>
          <w:marTop w:val="0"/>
          <w:marBottom w:val="0"/>
          <w:divBdr>
            <w:top w:val="none" w:sz="0" w:space="0" w:color="auto"/>
            <w:left w:val="none" w:sz="0" w:space="0" w:color="auto"/>
            <w:bottom w:val="none" w:sz="0" w:space="0" w:color="auto"/>
            <w:right w:val="none" w:sz="0" w:space="0" w:color="auto"/>
          </w:divBdr>
        </w:div>
        <w:div w:id="508065928">
          <w:marLeft w:val="0"/>
          <w:marRight w:val="0"/>
          <w:marTop w:val="0"/>
          <w:marBottom w:val="0"/>
          <w:divBdr>
            <w:top w:val="none" w:sz="0" w:space="0" w:color="auto"/>
            <w:left w:val="none" w:sz="0" w:space="0" w:color="auto"/>
            <w:bottom w:val="none" w:sz="0" w:space="0" w:color="auto"/>
            <w:right w:val="none" w:sz="0" w:space="0" w:color="auto"/>
          </w:divBdr>
        </w:div>
        <w:div w:id="516165215">
          <w:marLeft w:val="0"/>
          <w:marRight w:val="0"/>
          <w:marTop w:val="0"/>
          <w:marBottom w:val="0"/>
          <w:divBdr>
            <w:top w:val="none" w:sz="0" w:space="0" w:color="auto"/>
            <w:left w:val="none" w:sz="0" w:space="0" w:color="auto"/>
            <w:bottom w:val="none" w:sz="0" w:space="0" w:color="auto"/>
            <w:right w:val="none" w:sz="0" w:space="0" w:color="auto"/>
          </w:divBdr>
        </w:div>
        <w:div w:id="578563481">
          <w:marLeft w:val="0"/>
          <w:marRight w:val="0"/>
          <w:marTop w:val="0"/>
          <w:marBottom w:val="0"/>
          <w:divBdr>
            <w:top w:val="none" w:sz="0" w:space="0" w:color="auto"/>
            <w:left w:val="none" w:sz="0" w:space="0" w:color="auto"/>
            <w:bottom w:val="none" w:sz="0" w:space="0" w:color="auto"/>
            <w:right w:val="none" w:sz="0" w:space="0" w:color="auto"/>
          </w:divBdr>
        </w:div>
        <w:div w:id="595018772">
          <w:marLeft w:val="0"/>
          <w:marRight w:val="0"/>
          <w:marTop w:val="0"/>
          <w:marBottom w:val="0"/>
          <w:divBdr>
            <w:top w:val="none" w:sz="0" w:space="0" w:color="auto"/>
            <w:left w:val="none" w:sz="0" w:space="0" w:color="auto"/>
            <w:bottom w:val="none" w:sz="0" w:space="0" w:color="auto"/>
            <w:right w:val="none" w:sz="0" w:space="0" w:color="auto"/>
          </w:divBdr>
        </w:div>
        <w:div w:id="595210482">
          <w:marLeft w:val="0"/>
          <w:marRight w:val="0"/>
          <w:marTop w:val="0"/>
          <w:marBottom w:val="0"/>
          <w:divBdr>
            <w:top w:val="none" w:sz="0" w:space="0" w:color="auto"/>
            <w:left w:val="none" w:sz="0" w:space="0" w:color="auto"/>
            <w:bottom w:val="none" w:sz="0" w:space="0" w:color="auto"/>
            <w:right w:val="none" w:sz="0" w:space="0" w:color="auto"/>
          </w:divBdr>
        </w:div>
        <w:div w:id="635456487">
          <w:marLeft w:val="0"/>
          <w:marRight w:val="0"/>
          <w:marTop w:val="0"/>
          <w:marBottom w:val="0"/>
          <w:divBdr>
            <w:top w:val="none" w:sz="0" w:space="0" w:color="auto"/>
            <w:left w:val="none" w:sz="0" w:space="0" w:color="auto"/>
            <w:bottom w:val="none" w:sz="0" w:space="0" w:color="auto"/>
            <w:right w:val="none" w:sz="0" w:space="0" w:color="auto"/>
          </w:divBdr>
        </w:div>
        <w:div w:id="646589837">
          <w:marLeft w:val="0"/>
          <w:marRight w:val="0"/>
          <w:marTop w:val="0"/>
          <w:marBottom w:val="0"/>
          <w:divBdr>
            <w:top w:val="none" w:sz="0" w:space="0" w:color="auto"/>
            <w:left w:val="none" w:sz="0" w:space="0" w:color="auto"/>
            <w:bottom w:val="none" w:sz="0" w:space="0" w:color="auto"/>
            <w:right w:val="none" w:sz="0" w:space="0" w:color="auto"/>
          </w:divBdr>
        </w:div>
        <w:div w:id="657853489">
          <w:marLeft w:val="0"/>
          <w:marRight w:val="0"/>
          <w:marTop w:val="0"/>
          <w:marBottom w:val="0"/>
          <w:divBdr>
            <w:top w:val="none" w:sz="0" w:space="0" w:color="auto"/>
            <w:left w:val="none" w:sz="0" w:space="0" w:color="auto"/>
            <w:bottom w:val="none" w:sz="0" w:space="0" w:color="auto"/>
            <w:right w:val="none" w:sz="0" w:space="0" w:color="auto"/>
          </w:divBdr>
        </w:div>
        <w:div w:id="660351957">
          <w:marLeft w:val="0"/>
          <w:marRight w:val="0"/>
          <w:marTop w:val="0"/>
          <w:marBottom w:val="0"/>
          <w:divBdr>
            <w:top w:val="none" w:sz="0" w:space="0" w:color="auto"/>
            <w:left w:val="none" w:sz="0" w:space="0" w:color="auto"/>
            <w:bottom w:val="none" w:sz="0" w:space="0" w:color="auto"/>
            <w:right w:val="none" w:sz="0" w:space="0" w:color="auto"/>
          </w:divBdr>
        </w:div>
        <w:div w:id="666400502">
          <w:marLeft w:val="0"/>
          <w:marRight w:val="0"/>
          <w:marTop w:val="0"/>
          <w:marBottom w:val="0"/>
          <w:divBdr>
            <w:top w:val="none" w:sz="0" w:space="0" w:color="auto"/>
            <w:left w:val="none" w:sz="0" w:space="0" w:color="auto"/>
            <w:bottom w:val="none" w:sz="0" w:space="0" w:color="auto"/>
            <w:right w:val="none" w:sz="0" w:space="0" w:color="auto"/>
          </w:divBdr>
        </w:div>
        <w:div w:id="675881428">
          <w:marLeft w:val="0"/>
          <w:marRight w:val="0"/>
          <w:marTop w:val="0"/>
          <w:marBottom w:val="0"/>
          <w:divBdr>
            <w:top w:val="none" w:sz="0" w:space="0" w:color="auto"/>
            <w:left w:val="none" w:sz="0" w:space="0" w:color="auto"/>
            <w:bottom w:val="none" w:sz="0" w:space="0" w:color="auto"/>
            <w:right w:val="none" w:sz="0" w:space="0" w:color="auto"/>
          </w:divBdr>
        </w:div>
        <w:div w:id="691224080">
          <w:marLeft w:val="0"/>
          <w:marRight w:val="0"/>
          <w:marTop w:val="0"/>
          <w:marBottom w:val="0"/>
          <w:divBdr>
            <w:top w:val="none" w:sz="0" w:space="0" w:color="auto"/>
            <w:left w:val="none" w:sz="0" w:space="0" w:color="auto"/>
            <w:bottom w:val="none" w:sz="0" w:space="0" w:color="auto"/>
            <w:right w:val="none" w:sz="0" w:space="0" w:color="auto"/>
          </w:divBdr>
        </w:div>
        <w:div w:id="721752361">
          <w:marLeft w:val="0"/>
          <w:marRight w:val="0"/>
          <w:marTop w:val="0"/>
          <w:marBottom w:val="0"/>
          <w:divBdr>
            <w:top w:val="none" w:sz="0" w:space="0" w:color="auto"/>
            <w:left w:val="none" w:sz="0" w:space="0" w:color="auto"/>
            <w:bottom w:val="none" w:sz="0" w:space="0" w:color="auto"/>
            <w:right w:val="none" w:sz="0" w:space="0" w:color="auto"/>
          </w:divBdr>
        </w:div>
        <w:div w:id="738089811">
          <w:marLeft w:val="0"/>
          <w:marRight w:val="0"/>
          <w:marTop w:val="0"/>
          <w:marBottom w:val="0"/>
          <w:divBdr>
            <w:top w:val="none" w:sz="0" w:space="0" w:color="auto"/>
            <w:left w:val="none" w:sz="0" w:space="0" w:color="auto"/>
            <w:bottom w:val="none" w:sz="0" w:space="0" w:color="auto"/>
            <w:right w:val="none" w:sz="0" w:space="0" w:color="auto"/>
          </w:divBdr>
        </w:div>
        <w:div w:id="811405258">
          <w:marLeft w:val="0"/>
          <w:marRight w:val="0"/>
          <w:marTop w:val="0"/>
          <w:marBottom w:val="0"/>
          <w:divBdr>
            <w:top w:val="none" w:sz="0" w:space="0" w:color="auto"/>
            <w:left w:val="none" w:sz="0" w:space="0" w:color="auto"/>
            <w:bottom w:val="none" w:sz="0" w:space="0" w:color="auto"/>
            <w:right w:val="none" w:sz="0" w:space="0" w:color="auto"/>
          </w:divBdr>
        </w:div>
        <w:div w:id="842161468">
          <w:marLeft w:val="0"/>
          <w:marRight w:val="0"/>
          <w:marTop w:val="0"/>
          <w:marBottom w:val="0"/>
          <w:divBdr>
            <w:top w:val="none" w:sz="0" w:space="0" w:color="auto"/>
            <w:left w:val="none" w:sz="0" w:space="0" w:color="auto"/>
            <w:bottom w:val="none" w:sz="0" w:space="0" w:color="auto"/>
            <w:right w:val="none" w:sz="0" w:space="0" w:color="auto"/>
          </w:divBdr>
        </w:div>
        <w:div w:id="866718809">
          <w:marLeft w:val="0"/>
          <w:marRight w:val="0"/>
          <w:marTop w:val="0"/>
          <w:marBottom w:val="0"/>
          <w:divBdr>
            <w:top w:val="none" w:sz="0" w:space="0" w:color="auto"/>
            <w:left w:val="none" w:sz="0" w:space="0" w:color="auto"/>
            <w:bottom w:val="none" w:sz="0" w:space="0" w:color="auto"/>
            <w:right w:val="none" w:sz="0" w:space="0" w:color="auto"/>
          </w:divBdr>
        </w:div>
        <w:div w:id="925266897">
          <w:marLeft w:val="0"/>
          <w:marRight w:val="0"/>
          <w:marTop w:val="0"/>
          <w:marBottom w:val="0"/>
          <w:divBdr>
            <w:top w:val="none" w:sz="0" w:space="0" w:color="auto"/>
            <w:left w:val="none" w:sz="0" w:space="0" w:color="auto"/>
            <w:bottom w:val="none" w:sz="0" w:space="0" w:color="auto"/>
            <w:right w:val="none" w:sz="0" w:space="0" w:color="auto"/>
          </w:divBdr>
        </w:div>
        <w:div w:id="939294060">
          <w:marLeft w:val="0"/>
          <w:marRight w:val="0"/>
          <w:marTop w:val="0"/>
          <w:marBottom w:val="0"/>
          <w:divBdr>
            <w:top w:val="none" w:sz="0" w:space="0" w:color="auto"/>
            <w:left w:val="none" w:sz="0" w:space="0" w:color="auto"/>
            <w:bottom w:val="none" w:sz="0" w:space="0" w:color="auto"/>
            <w:right w:val="none" w:sz="0" w:space="0" w:color="auto"/>
          </w:divBdr>
        </w:div>
        <w:div w:id="961498132">
          <w:marLeft w:val="0"/>
          <w:marRight w:val="0"/>
          <w:marTop w:val="0"/>
          <w:marBottom w:val="0"/>
          <w:divBdr>
            <w:top w:val="none" w:sz="0" w:space="0" w:color="auto"/>
            <w:left w:val="none" w:sz="0" w:space="0" w:color="auto"/>
            <w:bottom w:val="none" w:sz="0" w:space="0" w:color="auto"/>
            <w:right w:val="none" w:sz="0" w:space="0" w:color="auto"/>
          </w:divBdr>
        </w:div>
        <w:div w:id="975910104">
          <w:marLeft w:val="0"/>
          <w:marRight w:val="0"/>
          <w:marTop w:val="0"/>
          <w:marBottom w:val="0"/>
          <w:divBdr>
            <w:top w:val="none" w:sz="0" w:space="0" w:color="auto"/>
            <w:left w:val="none" w:sz="0" w:space="0" w:color="auto"/>
            <w:bottom w:val="none" w:sz="0" w:space="0" w:color="auto"/>
            <w:right w:val="none" w:sz="0" w:space="0" w:color="auto"/>
          </w:divBdr>
        </w:div>
        <w:div w:id="1017467020">
          <w:marLeft w:val="0"/>
          <w:marRight w:val="0"/>
          <w:marTop w:val="0"/>
          <w:marBottom w:val="0"/>
          <w:divBdr>
            <w:top w:val="none" w:sz="0" w:space="0" w:color="auto"/>
            <w:left w:val="none" w:sz="0" w:space="0" w:color="auto"/>
            <w:bottom w:val="none" w:sz="0" w:space="0" w:color="auto"/>
            <w:right w:val="none" w:sz="0" w:space="0" w:color="auto"/>
          </w:divBdr>
        </w:div>
        <w:div w:id="1020467810">
          <w:marLeft w:val="0"/>
          <w:marRight w:val="0"/>
          <w:marTop w:val="0"/>
          <w:marBottom w:val="0"/>
          <w:divBdr>
            <w:top w:val="none" w:sz="0" w:space="0" w:color="auto"/>
            <w:left w:val="none" w:sz="0" w:space="0" w:color="auto"/>
            <w:bottom w:val="none" w:sz="0" w:space="0" w:color="auto"/>
            <w:right w:val="none" w:sz="0" w:space="0" w:color="auto"/>
          </w:divBdr>
        </w:div>
        <w:div w:id="1026906685">
          <w:marLeft w:val="0"/>
          <w:marRight w:val="0"/>
          <w:marTop w:val="0"/>
          <w:marBottom w:val="0"/>
          <w:divBdr>
            <w:top w:val="none" w:sz="0" w:space="0" w:color="auto"/>
            <w:left w:val="none" w:sz="0" w:space="0" w:color="auto"/>
            <w:bottom w:val="none" w:sz="0" w:space="0" w:color="auto"/>
            <w:right w:val="none" w:sz="0" w:space="0" w:color="auto"/>
          </w:divBdr>
        </w:div>
        <w:div w:id="1042289673">
          <w:marLeft w:val="0"/>
          <w:marRight w:val="0"/>
          <w:marTop w:val="0"/>
          <w:marBottom w:val="0"/>
          <w:divBdr>
            <w:top w:val="none" w:sz="0" w:space="0" w:color="auto"/>
            <w:left w:val="none" w:sz="0" w:space="0" w:color="auto"/>
            <w:bottom w:val="none" w:sz="0" w:space="0" w:color="auto"/>
            <w:right w:val="none" w:sz="0" w:space="0" w:color="auto"/>
          </w:divBdr>
        </w:div>
        <w:div w:id="1048917600">
          <w:marLeft w:val="0"/>
          <w:marRight w:val="0"/>
          <w:marTop w:val="0"/>
          <w:marBottom w:val="0"/>
          <w:divBdr>
            <w:top w:val="none" w:sz="0" w:space="0" w:color="auto"/>
            <w:left w:val="none" w:sz="0" w:space="0" w:color="auto"/>
            <w:bottom w:val="none" w:sz="0" w:space="0" w:color="auto"/>
            <w:right w:val="none" w:sz="0" w:space="0" w:color="auto"/>
          </w:divBdr>
        </w:div>
        <w:div w:id="1053388791">
          <w:marLeft w:val="0"/>
          <w:marRight w:val="0"/>
          <w:marTop w:val="0"/>
          <w:marBottom w:val="0"/>
          <w:divBdr>
            <w:top w:val="none" w:sz="0" w:space="0" w:color="auto"/>
            <w:left w:val="none" w:sz="0" w:space="0" w:color="auto"/>
            <w:bottom w:val="none" w:sz="0" w:space="0" w:color="auto"/>
            <w:right w:val="none" w:sz="0" w:space="0" w:color="auto"/>
          </w:divBdr>
        </w:div>
        <w:div w:id="1078132885">
          <w:marLeft w:val="0"/>
          <w:marRight w:val="0"/>
          <w:marTop w:val="0"/>
          <w:marBottom w:val="0"/>
          <w:divBdr>
            <w:top w:val="none" w:sz="0" w:space="0" w:color="auto"/>
            <w:left w:val="none" w:sz="0" w:space="0" w:color="auto"/>
            <w:bottom w:val="none" w:sz="0" w:space="0" w:color="auto"/>
            <w:right w:val="none" w:sz="0" w:space="0" w:color="auto"/>
          </w:divBdr>
        </w:div>
        <w:div w:id="1096706294">
          <w:marLeft w:val="0"/>
          <w:marRight w:val="0"/>
          <w:marTop w:val="0"/>
          <w:marBottom w:val="0"/>
          <w:divBdr>
            <w:top w:val="none" w:sz="0" w:space="0" w:color="auto"/>
            <w:left w:val="none" w:sz="0" w:space="0" w:color="auto"/>
            <w:bottom w:val="none" w:sz="0" w:space="0" w:color="auto"/>
            <w:right w:val="none" w:sz="0" w:space="0" w:color="auto"/>
          </w:divBdr>
        </w:div>
        <w:div w:id="1121148315">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152020379">
          <w:marLeft w:val="0"/>
          <w:marRight w:val="0"/>
          <w:marTop w:val="0"/>
          <w:marBottom w:val="0"/>
          <w:divBdr>
            <w:top w:val="none" w:sz="0" w:space="0" w:color="auto"/>
            <w:left w:val="none" w:sz="0" w:space="0" w:color="auto"/>
            <w:bottom w:val="none" w:sz="0" w:space="0" w:color="auto"/>
            <w:right w:val="none" w:sz="0" w:space="0" w:color="auto"/>
          </w:divBdr>
        </w:div>
        <w:div w:id="1181508729">
          <w:marLeft w:val="0"/>
          <w:marRight w:val="0"/>
          <w:marTop w:val="0"/>
          <w:marBottom w:val="0"/>
          <w:divBdr>
            <w:top w:val="none" w:sz="0" w:space="0" w:color="auto"/>
            <w:left w:val="none" w:sz="0" w:space="0" w:color="auto"/>
            <w:bottom w:val="none" w:sz="0" w:space="0" w:color="auto"/>
            <w:right w:val="none" w:sz="0" w:space="0" w:color="auto"/>
          </w:divBdr>
        </w:div>
        <w:div w:id="1219197567">
          <w:marLeft w:val="0"/>
          <w:marRight w:val="0"/>
          <w:marTop w:val="0"/>
          <w:marBottom w:val="0"/>
          <w:divBdr>
            <w:top w:val="none" w:sz="0" w:space="0" w:color="auto"/>
            <w:left w:val="none" w:sz="0" w:space="0" w:color="auto"/>
            <w:bottom w:val="none" w:sz="0" w:space="0" w:color="auto"/>
            <w:right w:val="none" w:sz="0" w:space="0" w:color="auto"/>
          </w:divBdr>
        </w:div>
        <w:div w:id="1224563290">
          <w:marLeft w:val="0"/>
          <w:marRight w:val="0"/>
          <w:marTop w:val="0"/>
          <w:marBottom w:val="0"/>
          <w:divBdr>
            <w:top w:val="none" w:sz="0" w:space="0" w:color="auto"/>
            <w:left w:val="none" w:sz="0" w:space="0" w:color="auto"/>
            <w:bottom w:val="none" w:sz="0" w:space="0" w:color="auto"/>
            <w:right w:val="none" w:sz="0" w:space="0" w:color="auto"/>
          </w:divBdr>
        </w:div>
        <w:div w:id="1240022812">
          <w:marLeft w:val="0"/>
          <w:marRight w:val="0"/>
          <w:marTop w:val="0"/>
          <w:marBottom w:val="0"/>
          <w:divBdr>
            <w:top w:val="none" w:sz="0" w:space="0" w:color="auto"/>
            <w:left w:val="none" w:sz="0" w:space="0" w:color="auto"/>
            <w:bottom w:val="none" w:sz="0" w:space="0" w:color="auto"/>
            <w:right w:val="none" w:sz="0" w:space="0" w:color="auto"/>
          </w:divBdr>
        </w:div>
        <w:div w:id="1286305909">
          <w:marLeft w:val="0"/>
          <w:marRight w:val="0"/>
          <w:marTop w:val="0"/>
          <w:marBottom w:val="0"/>
          <w:divBdr>
            <w:top w:val="none" w:sz="0" w:space="0" w:color="auto"/>
            <w:left w:val="none" w:sz="0" w:space="0" w:color="auto"/>
            <w:bottom w:val="none" w:sz="0" w:space="0" w:color="auto"/>
            <w:right w:val="none" w:sz="0" w:space="0" w:color="auto"/>
          </w:divBdr>
        </w:div>
        <w:div w:id="1309282675">
          <w:marLeft w:val="0"/>
          <w:marRight w:val="0"/>
          <w:marTop w:val="0"/>
          <w:marBottom w:val="0"/>
          <w:divBdr>
            <w:top w:val="none" w:sz="0" w:space="0" w:color="auto"/>
            <w:left w:val="none" w:sz="0" w:space="0" w:color="auto"/>
            <w:bottom w:val="none" w:sz="0" w:space="0" w:color="auto"/>
            <w:right w:val="none" w:sz="0" w:space="0" w:color="auto"/>
          </w:divBdr>
        </w:div>
        <w:div w:id="1314481988">
          <w:marLeft w:val="0"/>
          <w:marRight w:val="0"/>
          <w:marTop w:val="0"/>
          <w:marBottom w:val="0"/>
          <w:divBdr>
            <w:top w:val="none" w:sz="0" w:space="0" w:color="auto"/>
            <w:left w:val="none" w:sz="0" w:space="0" w:color="auto"/>
            <w:bottom w:val="none" w:sz="0" w:space="0" w:color="auto"/>
            <w:right w:val="none" w:sz="0" w:space="0" w:color="auto"/>
          </w:divBdr>
        </w:div>
        <w:div w:id="1328553471">
          <w:marLeft w:val="0"/>
          <w:marRight w:val="0"/>
          <w:marTop w:val="0"/>
          <w:marBottom w:val="0"/>
          <w:divBdr>
            <w:top w:val="none" w:sz="0" w:space="0" w:color="auto"/>
            <w:left w:val="none" w:sz="0" w:space="0" w:color="auto"/>
            <w:bottom w:val="none" w:sz="0" w:space="0" w:color="auto"/>
            <w:right w:val="none" w:sz="0" w:space="0" w:color="auto"/>
          </w:divBdr>
        </w:div>
        <w:div w:id="1351757921">
          <w:marLeft w:val="0"/>
          <w:marRight w:val="0"/>
          <w:marTop w:val="0"/>
          <w:marBottom w:val="0"/>
          <w:divBdr>
            <w:top w:val="none" w:sz="0" w:space="0" w:color="auto"/>
            <w:left w:val="none" w:sz="0" w:space="0" w:color="auto"/>
            <w:bottom w:val="none" w:sz="0" w:space="0" w:color="auto"/>
            <w:right w:val="none" w:sz="0" w:space="0" w:color="auto"/>
          </w:divBdr>
        </w:div>
        <w:div w:id="1383291888">
          <w:marLeft w:val="0"/>
          <w:marRight w:val="0"/>
          <w:marTop w:val="0"/>
          <w:marBottom w:val="0"/>
          <w:divBdr>
            <w:top w:val="none" w:sz="0" w:space="0" w:color="auto"/>
            <w:left w:val="none" w:sz="0" w:space="0" w:color="auto"/>
            <w:bottom w:val="none" w:sz="0" w:space="0" w:color="auto"/>
            <w:right w:val="none" w:sz="0" w:space="0" w:color="auto"/>
          </w:divBdr>
        </w:div>
        <w:div w:id="1385065258">
          <w:marLeft w:val="0"/>
          <w:marRight w:val="0"/>
          <w:marTop w:val="0"/>
          <w:marBottom w:val="0"/>
          <w:divBdr>
            <w:top w:val="none" w:sz="0" w:space="0" w:color="auto"/>
            <w:left w:val="none" w:sz="0" w:space="0" w:color="auto"/>
            <w:bottom w:val="none" w:sz="0" w:space="0" w:color="auto"/>
            <w:right w:val="none" w:sz="0" w:space="0" w:color="auto"/>
          </w:divBdr>
        </w:div>
        <w:div w:id="1390111176">
          <w:marLeft w:val="0"/>
          <w:marRight w:val="0"/>
          <w:marTop w:val="0"/>
          <w:marBottom w:val="0"/>
          <w:divBdr>
            <w:top w:val="none" w:sz="0" w:space="0" w:color="auto"/>
            <w:left w:val="none" w:sz="0" w:space="0" w:color="auto"/>
            <w:bottom w:val="none" w:sz="0" w:space="0" w:color="auto"/>
            <w:right w:val="none" w:sz="0" w:space="0" w:color="auto"/>
          </w:divBdr>
        </w:div>
        <w:div w:id="1407268297">
          <w:marLeft w:val="0"/>
          <w:marRight w:val="0"/>
          <w:marTop w:val="0"/>
          <w:marBottom w:val="0"/>
          <w:divBdr>
            <w:top w:val="none" w:sz="0" w:space="0" w:color="auto"/>
            <w:left w:val="none" w:sz="0" w:space="0" w:color="auto"/>
            <w:bottom w:val="none" w:sz="0" w:space="0" w:color="auto"/>
            <w:right w:val="none" w:sz="0" w:space="0" w:color="auto"/>
          </w:divBdr>
        </w:div>
        <w:div w:id="1441796526">
          <w:marLeft w:val="0"/>
          <w:marRight w:val="0"/>
          <w:marTop w:val="0"/>
          <w:marBottom w:val="0"/>
          <w:divBdr>
            <w:top w:val="none" w:sz="0" w:space="0" w:color="auto"/>
            <w:left w:val="none" w:sz="0" w:space="0" w:color="auto"/>
            <w:bottom w:val="none" w:sz="0" w:space="0" w:color="auto"/>
            <w:right w:val="none" w:sz="0" w:space="0" w:color="auto"/>
          </w:divBdr>
        </w:div>
        <w:div w:id="1464616474">
          <w:marLeft w:val="0"/>
          <w:marRight w:val="0"/>
          <w:marTop w:val="0"/>
          <w:marBottom w:val="0"/>
          <w:divBdr>
            <w:top w:val="none" w:sz="0" w:space="0" w:color="auto"/>
            <w:left w:val="none" w:sz="0" w:space="0" w:color="auto"/>
            <w:bottom w:val="none" w:sz="0" w:space="0" w:color="auto"/>
            <w:right w:val="none" w:sz="0" w:space="0" w:color="auto"/>
          </w:divBdr>
        </w:div>
        <w:div w:id="1474564784">
          <w:marLeft w:val="0"/>
          <w:marRight w:val="0"/>
          <w:marTop w:val="0"/>
          <w:marBottom w:val="0"/>
          <w:divBdr>
            <w:top w:val="none" w:sz="0" w:space="0" w:color="auto"/>
            <w:left w:val="none" w:sz="0" w:space="0" w:color="auto"/>
            <w:bottom w:val="none" w:sz="0" w:space="0" w:color="auto"/>
            <w:right w:val="none" w:sz="0" w:space="0" w:color="auto"/>
          </w:divBdr>
        </w:div>
        <w:div w:id="1514223977">
          <w:marLeft w:val="0"/>
          <w:marRight w:val="0"/>
          <w:marTop w:val="0"/>
          <w:marBottom w:val="0"/>
          <w:divBdr>
            <w:top w:val="none" w:sz="0" w:space="0" w:color="auto"/>
            <w:left w:val="none" w:sz="0" w:space="0" w:color="auto"/>
            <w:bottom w:val="none" w:sz="0" w:space="0" w:color="auto"/>
            <w:right w:val="none" w:sz="0" w:space="0" w:color="auto"/>
          </w:divBdr>
        </w:div>
        <w:div w:id="1529638060">
          <w:marLeft w:val="0"/>
          <w:marRight w:val="0"/>
          <w:marTop w:val="0"/>
          <w:marBottom w:val="0"/>
          <w:divBdr>
            <w:top w:val="none" w:sz="0" w:space="0" w:color="auto"/>
            <w:left w:val="none" w:sz="0" w:space="0" w:color="auto"/>
            <w:bottom w:val="none" w:sz="0" w:space="0" w:color="auto"/>
            <w:right w:val="none" w:sz="0" w:space="0" w:color="auto"/>
          </w:divBdr>
        </w:div>
        <w:div w:id="1529950026">
          <w:marLeft w:val="0"/>
          <w:marRight w:val="0"/>
          <w:marTop w:val="0"/>
          <w:marBottom w:val="0"/>
          <w:divBdr>
            <w:top w:val="none" w:sz="0" w:space="0" w:color="auto"/>
            <w:left w:val="none" w:sz="0" w:space="0" w:color="auto"/>
            <w:bottom w:val="none" w:sz="0" w:space="0" w:color="auto"/>
            <w:right w:val="none" w:sz="0" w:space="0" w:color="auto"/>
          </w:divBdr>
        </w:div>
        <w:div w:id="1541361591">
          <w:marLeft w:val="0"/>
          <w:marRight w:val="0"/>
          <w:marTop w:val="0"/>
          <w:marBottom w:val="0"/>
          <w:divBdr>
            <w:top w:val="none" w:sz="0" w:space="0" w:color="auto"/>
            <w:left w:val="none" w:sz="0" w:space="0" w:color="auto"/>
            <w:bottom w:val="none" w:sz="0" w:space="0" w:color="auto"/>
            <w:right w:val="none" w:sz="0" w:space="0" w:color="auto"/>
          </w:divBdr>
        </w:div>
        <w:div w:id="1568569615">
          <w:marLeft w:val="0"/>
          <w:marRight w:val="0"/>
          <w:marTop w:val="0"/>
          <w:marBottom w:val="0"/>
          <w:divBdr>
            <w:top w:val="none" w:sz="0" w:space="0" w:color="auto"/>
            <w:left w:val="none" w:sz="0" w:space="0" w:color="auto"/>
            <w:bottom w:val="none" w:sz="0" w:space="0" w:color="auto"/>
            <w:right w:val="none" w:sz="0" w:space="0" w:color="auto"/>
          </w:divBdr>
        </w:div>
        <w:div w:id="1574198956">
          <w:marLeft w:val="0"/>
          <w:marRight w:val="0"/>
          <w:marTop w:val="0"/>
          <w:marBottom w:val="0"/>
          <w:divBdr>
            <w:top w:val="none" w:sz="0" w:space="0" w:color="auto"/>
            <w:left w:val="none" w:sz="0" w:space="0" w:color="auto"/>
            <w:bottom w:val="none" w:sz="0" w:space="0" w:color="auto"/>
            <w:right w:val="none" w:sz="0" w:space="0" w:color="auto"/>
          </w:divBdr>
        </w:div>
        <w:div w:id="1596207440">
          <w:marLeft w:val="0"/>
          <w:marRight w:val="0"/>
          <w:marTop w:val="0"/>
          <w:marBottom w:val="0"/>
          <w:divBdr>
            <w:top w:val="none" w:sz="0" w:space="0" w:color="auto"/>
            <w:left w:val="none" w:sz="0" w:space="0" w:color="auto"/>
            <w:bottom w:val="none" w:sz="0" w:space="0" w:color="auto"/>
            <w:right w:val="none" w:sz="0" w:space="0" w:color="auto"/>
          </w:divBdr>
        </w:div>
        <w:div w:id="1647591530">
          <w:marLeft w:val="0"/>
          <w:marRight w:val="0"/>
          <w:marTop w:val="0"/>
          <w:marBottom w:val="0"/>
          <w:divBdr>
            <w:top w:val="none" w:sz="0" w:space="0" w:color="auto"/>
            <w:left w:val="none" w:sz="0" w:space="0" w:color="auto"/>
            <w:bottom w:val="none" w:sz="0" w:space="0" w:color="auto"/>
            <w:right w:val="none" w:sz="0" w:space="0" w:color="auto"/>
          </w:divBdr>
        </w:div>
        <w:div w:id="1660842793">
          <w:marLeft w:val="0"/>
          <w:marRight w:val="0"/>
          <w:marTop w:val="0"/>
          <w:marBottom w:val="0"/>
          <w:divBdr>
            <w:top w:val="none" w:sz="0" w:space="0" w:color="auto"/>
            <w:left w:val="none" w:sz="0" w:space="0" w:color="auto"/>
            <w:bottom w:val="none" w:sz="0" w:space="0" w:color="auto"/>
            <w:right w:val="none" w:sz="0" w:space="0" w:color="auto"/>
          </w:divBdr>
        </w:div>
        <w:div w:id="1710715214">
          <w:marLeft w:val="0"/>
          <w:marRight w:val="0"/>
          <w:marTop w:val="0"/>
          <w:marBottom w:val="0"/>
          <w:divBdr>
            <w:top w:val="none" w:sz="0" w:space="0" w:color="auto"/>
            <w:left w:val="none" w:sz="0" w:space="0" w:color="auto"/>
            <w:bottom w:val="none" w:sz="0" w:space="0" w:color="auto"/>
            <w:right w:val="none" w:sz="0" w:space="0" w:color="auto"/>
          </w:divBdr>
        </w:div>
        <w:div w:id="1735658855">
          <w:marLeft w:val="0"/>
          <w:marRight w:val="0"/>
          <w:marTop w:val="0"/>
          <w:marBottom w:val="0"/>
          <w:divBdr>
            <w:top w:val="none" w:sz="0" w:space="0" w:color="auto"/>
            <w:left w:val="none" w:sz="0" w:space="0" w:color="auto"/>
            <w:bottom w:val="none" w:sz="0" w:space="0" w:color="auto"/>
            <w:right w:val="none" w:sz="0" w:space="0" w:color="auto"/>
          </w:divBdr>
        </w:div>
        <w:div w:id="1737897269">
          <w:marLeft w:val="0"/>
          <w:marRight w:val="0"/>
          <w:marTop w:val="0"/>
          <w:marBottom w:val="0"/>
          <w:divBdr>
            <w:top w:val="none" w:sz="0" w:space="0" w:color="auto"/>
            <w:left w:val="none" w:sz="0" w:space="0" w:color="auto"/>
            <w:bottom w:val="none" w:sz="0" w:space="0" w:color="auto"/>
            <w:right w:val="none" w:sz="0" w:space="0" w:color="auto"/>
          </w:divBdr>
        </w:div>
        <w:div w:id="1737972502">
          <w:marLeft w:val="0"/>
          <w:marRight w:val="0"/>
          <w:marTop w:val="0"/>
          <w:marBottom w:val="0"/>
          <w:divBdr>
            <w:top w:val="none" w:sz="0" w:space="0" w:color="auto"/>
            <w:left w:val="none" w:sz="0" w:space="0" w:color="auto"/>
            <w:bottom w:val="none" w:sz="0" w:space="0" w:color="auto"/>
            <w:right w:val="none" w:sz="0" w:space="0" w:color="auto"/>
          </w:divBdr>
        </w:div>
        <w:div w:id="1740595892">
          <w:marLeft w:val="0"/>
          <w:marRight w:val="0"/>
          <w:marTop w:val="0"/>
          <w:marBottom w:val="0"/>
          <w:divBdr>
            <w:top w:val="none" w:sz="0" w:space="0" w:color="auto"/>
            <w:left w:val="none" w:sz="0" w:space="0" w:color="auto"/>
            <w:bottom w:val="none" w:sz="0" w:space="0" w:color="auto"/>
            <w:right w:val="none" w:sz="0" w:space="0" w:color="auto"/>
          </w:divBdr>
        </w:div>
        <w:div w:id="1746879216">
          <w:marLeft w:val="0"/>
          <w:marRight w:val="0"/>
          <w:marTop w:val="0"/>
          <w:marBottom w:val="0"/>
          <w:divBdr>
            <w:top w:val="none" w:sz="0" w:space="0" w:color="auto"/>
            <w:left w:val="none" w:sz="0" w:space="0" w:color="auto"/>
            <w:bottom w:val="none" w:sz="0" w:space="0" w:color="auto"/>
            <w:right w:val="none" w:sz="0" w:space="0" w:color="auto"/>
          </w:divBdr>
        </w:div>
        <w:div w:id="1754161376">
          <w:marLeft w:val="0"/>
          <w:marRight w:val="0"/>
          <w:marTop w:val="0"/>
          <w:marBottom w:val="0"/>
          <w:divBdr>
            <w:top w:val="none" w:sz="0" w:space="0" w:color="auto"/>
            <w:left w:val="none" w:sz="0" w:space="0" w:color="auto"/>
            <w:bottom w:val="none" w:sz="0" w:space="0" w:color="auto"/>
            <w:right w:val="none" w:sz="0" w:space="0" w:color="auto"/>
          </w:divBdr>
        </w:div>
        <w:div w:id="1755709593">
          <w:marLeft w:val="0"/>
          <w:marRight w:val="0"/>
          <w:marTop w:val="0"/>
          <w:marBottom w:val="0"/>
          <w:divBdr>
            <w:top w:val="none" w:sz="0" w:space="0" w:color="auto"/>
            <w:left w:val="none" w:sz="0" w:space="0" w:color="auto"/>
            <w:bottom w:val="none" w:sz="0" w:space="0" w:color="auto"/>
            <w:right w:val="none" w:sz="0" w:space="0" w:color="auto"/>
          </w:divBdr>
        </w:div>
        <w:div w:id="1761951837">
          <w:marLeft w:val="0"/>
          <w:marRight w:val="0"/>
          <w:marTop w:val="0"/>
          <w:marBottom w:val="0"/>
          <w:divBdr>
            <w:top w:val="none" w:sz="0" w:space="0" w:color="auto"/>
            <w:left w:val="none" w:sz="0" w:space="0" w:color="auto"/>
            <w:bottom w:val="none" w:sz="0" w:space="0" w:color="auto"/>
            <w:right w:val="none" w:sz="0" w:space="0" w:color="auto"/>
          </w:divBdr>
        </w:div>
        <w:div w:id="1765492117">
          <w:marLeft w:val="0"/>
          <w:marRight w:val="0"/>
          <w:marTop w:val="0"/>
          <w:marBottom w:val="0"/>
          <w:divBdr>
            <w:top w:val="none" w:sz="0" w:space="0" w:color="auto"/>
            <w:left w:val="none" w:sz="0" w:space="0" w:color="auto"/>
            <w:bottom w:val="none" w:sz="0" w:space="0" w:color="auto"/>
            <w:right w:val="none" w:sz="0" w:space="0" w:color="auto"/>
          </w:divBdr>
        </w:div>
        <w:div w:id="1822232157">
          <w:marLeft w:val="0"/>
          <w:marRight w:val="0"/>
          <w:marTop w:val="0"/>
          <w:marBottom w:val="0"/>
          <w:divBdr>
            <w:top w:val="none" w:sz="0" w:space="0" w:color="auto"/>
            <w:left w:val="none" w:sz="0" w:space="0" w:color="auto"/>
            <w:bottom w:val="none" w:sz="0" w:space="0" w:color="auto"/>
            <w:right w:val="none" w:sz="0" w:space="0" w:color="auto"/>
          </w:divBdr>
        </w:div>
        <w:div w:id="1863663842">
          <w:marLeft w:val="0"/>
          <w:marRight w:val="0"/>
          <w:marTop w:val="0"/>
          <w:marBottom w:val="0"/>
          <w:divBdr>
            <w:top w:val="none" w:sz="0" w:space="0" w:color="auto"/>
            <w:left w:val="none" w:sz="0" w:space="0" w:color="auto"/>
            <w:bottom w:val="none" w:sz="0" w:space="0" w:color="auto"/>
            <w:right w:val="none" w:sz="0" w:space="0" w:color="auto"/>
          </w:divBdr>
        </w:div>
        <w:div w:id="1928535765">
          <w:marLeft w:val="0"/>
          <w:marRight w:val="0"/>
          <w:marTop w:val="0"/>
          <w:marBottom w:val="0"/>
          <w:divBdr>
            <w:top w:val="none" w:sz="0" w:space="0" w:color="auto"/>
            <w:left w:val="none" w:sz="0" w:space="0" w:color="auto"/>
            <w:bottom w:val="none" w:sz="0" w:space="0" w:color="auto"/>
            <w:right w:val="none" w:sz="0" w:space="0" w:color="auto"/>
          </w:divBdr>
        </w:div>
        <w:div w:id="1955938726">
          <w:marLeft w:val="0"/>
          <w:marRight w:val="0"/>
          <w:marTop w:val="0"/>
          <w:marBottom w:val="0"/>
          <w:divBdr>
            <w:top w:val="none" w:sz="0" w:space="0" w:color="auto"/>
            <w:left w:val="none" w:sz="0" w:space="0" w:color="auto"/>
            <w:bottom w:val="none" w:sz="0" w:space="0" w:color="auto"/>
            <w:right w:val="none" w:sz="0" w:space="0" w:color="auto"/>
          </w:divBdr>
        </w:div>
        <w:div w:id="1995522096">
          <w:marLeft w:val="0"/>
          <w:marRight w:val="0"/>
          <w:marTop w:val="0"/>
          <w:marBottom w:val="0"/>
          <w:divBdr>
            <w:top w:val="none" w:sz="0" w:space="0" w:color="auto"/>
            <w:left w:val="none" w:sz="0" w:space="0" w:color="auto"/>
            <w:bottom w:val="none" w:sz="0" w:space="0" w:color="auto"/>
            <w:right w:val="none" w:sz="0" w:space="0" w:color="auto"/>
          </w:divBdr>
        </w:div>
        <w:div w:id="2017531831">
          <w:marLeft w:val="0"/>
          <w:marRight w:val="0"/>
          <w:marTop w:val="0"/>
          <w:marBottom w:val="0"/>
          <w:divBdr>
            <w:top w:val="none" w:sz="0" w:space="0" w:color="auto"/>
            <w:left w:val="none" w:sz="0" w:space="0" w:color="auto"/>
            <w:bottom w:val="none" w:sz="0" w:space="0" w:color="auto"/>
            <w:right w:val="none" w:sz="0" w:space="0" w:color="auto"/>
          </w:divBdr>
        </w:div>
        <w:div w:id="2031032723">
          <w:marLeft w:val="0"/>
          <w:marRight w:val="0"/>
          <w:marTop w:val="0"/>
          <w:marBottom w:val="0"/>
          <w:divBdr>
            <w:top w:val="none" w:sz="0" w:space="0" w:color="auto"/>
            <w:left w:val="none" w:sz="0" w:space="0" w:color="auto"/>
            <w:bottom w:val="none" w:sz="0" w:space="0" w:color="auto"/>
            <w:right w:val="none" w:sz="0" w:space="0" w:color="auto"/>
          </w:divBdr>
        </w:div>
        <w:div w:id="2031419464">
          <w:marLeft w:val="0"/>
          <w:marRight w:val="0"/>
          <w:marTop w:val="0"/>
          <w:marBottom w:val="0"/>
          <w:divBdr>
            <w:top w:val="none" w:sz="0" w:space="0" w:color="auto"/>
            <w:left w:val="none" w:sz="0" w:space="0" w:color="auto"/>
            <w:bottom w:val="none" w:sz="0" w:space="0" w:color="auto"/>
            <w:right w:val="none" w:sz="0" w:space="0" w:color="auto"/>
          </w:divBdr>
        </w:div>
        <w:div w:id="2049404422">
          <w:marLeft w:val="0"/>
          <w:marRight w:val="0"/>
          <w:marTop w:val="0"/>
          <w:marBottom w:val="0"/>
          <w:divBdr>
            <w:top w:val="none" w:sz="0" w:space="0" w:color="auto"/>
            <w:left w:val="none" w:sz="0" w:space="0" w:color="auto"/>
            <w:bottom w:val="none" w:sz="0" w:space="0" w:color="auto"/>
            <w:right w:val="none" w:sz="0" w:space="0" w:color="auto"/>
          </w:divBdr>
        </w:div>
        <w:div w:id="2070611712">
          <w:marLeft w:val="0"/>
          <w:marRight w:val="0"/>
          <w:marTop w:val="0"/>
          <w:marBottom w:val="0"/>
          <w:divBdr>
            <w:top w:val="none" w:sz="0" w:space="0" w:color="auto"/>
            <w:left w:val="none" w:sz="0" w:space="0" w:color="auto"/>
            <w:bottom w:val="none" w:sz="0" w:space="0" w:color="auto"/>
            <w:right w:val="none" w:sz="0" w:space="0" w:color="auto"/>
          </w:divBdr>
        </w:div>
        <w:div w:id="2093352529">
          <w:marLeft w:val="0"/>
          <w:marRight w:val="0"/>
          <w:marTop w:val="0"/>
          <w:marBottom w:val="0"/>
          <w:divBdr>
            <w:top w:val="none" w:sz="0" w:space="0" w:color="auto"/>
            <w:left w:val="none" w:sz="0" w:space="0" w:color="auto"/>
            <w:bottom w:val="none" w:sz="0" w:space="0" w:color="auto"/>
            <w:right w:val="none" w:sz="0" w:space="0" w:color="auto"/>
          </w:divBdr>
        </w:div>
        <w:div w:id="2131437257">
          <w:marLeft w:val="0"/>
          <w:marRight w:val="0"/>
          <w:marTop w:val="0"/>
          <w:marBottom w:val="0"/>
          <w:divBdr>
            <w:top w:val="none" w:sz="0" w:space="0" w:color="auto"/>
            <w:left w:val="none" w:sz="0" w:space="0" w:color="auto"/>
            <w:bottom w:val="none" w:sz="0" w:space="0" w:color="auto"/>
            <w:right w:val="none" w:sz="0" w:space="0" w:color="auto"/>
          </w:divBdr>
        </w:div>
        <w:div w:id="2138374340">
          <w:marLeft w:val="0"/>
          <w:marRight w:val="0"/>
          <w:marTop w:val="0"/>
          <w:marBottom w:val="0"/>
          <w:divBdr>
            <w:top w:val="none" w:sz="0" w:space="0" w:color="auto"/>
            <w:left w:val="none" w:sz="0" w:space="0" w:color="auto"/>
            <w:bottom w:val="none" w:sz="0" w:space="0" w:color="auto"/>
            <w:right w:val="none" w:sz="0" w:space="0" w:color="auto"/>
          </w:divBdr>
        </w:div>
      </w:divsChild>
    </w:div>
    <w:div w:id="1304197664">
      <w:bodyDiv w:val="1"/>
      <w:marLeft w:val="0"/>
      <w:marRight w:val="0"/>
      <w:marTop w:val="0"/>
      <w:marBottom w:val="0"/>
      <w:divBdr>
        <w:top w:val="none" w:sz="0" w:space="0" w:color="auto"/>
        <w:left w:val="none" w:sz="0" w:space="0" w:color="auto"/>
        <w:bottom w:val="none" w:sz="0" w:space="0" w:color="auto"/>
        <w:right w:val="none" w:sz="0" w:space="0" w:color="auto"/>
      </w:divBdr>
      <w:divsChild>
        <w:div w:id="2069917382">
          <w:marLeft w:val="225"/>
          <w:marRight w:val="0"/>
          <w:marTop w:val="150"/>
          <w:marBottom w:val="225"/>
          <w:divBdr>
            <w:top w:val="none" w:sz="0" w:space="0" w:color="auto"/>
            <w:left w:val="single" w:sz="6" w:space="11" w:color="AAAAAA"/>
            <w:bottom w:val="none" w:sz="0" w:space="0" w:color="auto"/>
            <w:right w:val="none" w:sz="0" w:space="6" w:color="auto"/>
          </w:divBdr>
        </w:div>
      </w:divsChild>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400399889">
      <w:bodyDiv w:val="1"/>
      <w:marLeft w:val="0"/>
      <w:marRight w:val="0"/>
      <w:marTop w:val="0"/>
      <w:marBottom w:val="0"/>
      <w:divBdr>
        <w:top w:val="none" w:sz="0" w:space="0" w:color="auto"/>
        <w:left w:val="none" w:sz="0" w:space="0" w:color="auto"/>
        <w:bottom w:val="none" w:sz="0" w:space="0" w:color="auto"/>
        <w:right w:val="none" w:sz="0" w:space="0" w:color="auto"/>
      </w:divBdr>
    </w:div>
    <w:div w:id="1429037367">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563758648">
      <w:bodyDiv w:val="1"/>
      <w:marLeft w:val="0"/>
      <w:marRight w:val="0"/>
      <w:marTop w:val="0"/>
      <w:marBottom w:val="0"/>
      <w:divBdr>
        <w:top w:val="none" w:sz="0" w:space="0" w:color="auto"/>
        <w:left w:val="none" w:sz="0" w:space="0" w:color="auto"/>
        <w:bottom w:val="none" w:sz="0" w:space="0" w:color="auto"/>
        <w:right w:val="none" w:sz="0" w:space="0" w:color="auto"/>
      </w:divBdr>
    </w:div>
    <w:div w:id="1575123712">
      <w:bodyDiv w:val="1"/>
      <w:marLeft w:val="0"/>
      <w:marRight w:val="0"/>
      <w:marTop w:val="0"/>
      <w:marBottom w:val="0"/>
      <w:divBdr>
        <w:top w:val="none" w:sz="0" w:space="0" w:color="auto"/>
        <w:left w:val="none" w:sz="0" w:space="0" w:color="auto"/>
        <w:bottom w:val="none" w:sz="0" w:space="0" w:color="auto"/>
        <w:right w:val="none" w:sz="0" w:space="0" w:color="auto"/>
      </w:divBdr>
      <w:divsChild>
        <w:div w:id="1996571979">
          <w:marLeft w:val="0"/>
          <w:marRight w:val="0"/>
          <w:marTop w:val="0"/>
          <w:marBottom w:val="0"/>
          <w:divBdr>
            <w:top w:val="none" w:sz="0" w:space="0" w:color="auto"/>
            <w:left w:val="none" w:sz="0" w:space="0" w:color="auto"/>
            <w:bottom w:val="none" w:sz="0" w:space="0" w:color="auto"/>
            <w:right w:val="none" w:sz="0" w:space="0" w:color="auto"/>
          </w:divBdr>
          <w:divsChild>
            <w:div w:id="1021467681">
              <w:marLeft w:val="0"/>
              <w:marRight w:val="0"/>
              <w:marTop w:val="0"/>
              <w:marBottom w:val="0"/>
              <w:divBdr>
                <w:top w:val="single" w:sz="6" w:space="0" w:color="CECECE"/>
                <w:left w:val="single" w:sz="6" w:space="0" w:color="CECECE"/>
                <w:bottom w:val="single" w:sz="6" w:space="0" w:color="CECECE"/>
                <w:right w:val="single" w:sz="6" w:space="0" w:color="CECECE"/>
              </w:divBdr>
              <w:divsChild>
                <w:div w:id="2088072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5747711">
      <w:bodyDiv w:val="1"/>
      <w:marLeft w:val="0"/>
      <w:marRight w:val="0"/>
      <w:marTop w:val="0"/>
      <w:marBottom w:val="0"/>
      <w:divBdr>
        <w:top w:val="none" w:sz="0" w:space="0" w:color="auto"/>
        <w:left w:val="none" w:sz="0" w:space="0" w:color="auto"/>
        <w:bottom w:val="none" w:sz="0" w:space="0" w:color="auto"/>
        <w:right w:val="none" w:sz="0" w:space="0" w:color="auto"/>
      </w:divBdr>
    </w:div>
    <w:div w:id="1775317946">
      <w:bodyDiv w:val="1"/>
      <w:marLeft w:val="0"/>
      <w:marRight w:val="0"/>
      <w:marTop w:val="0"/>
      <w:marBottom w:val="0"/>
      <w:divBdr>
        <w:top w:val="none" w:sz="0" w:space="0" w:color="auto"/>
        <w:left w:val="none" w:sz="0" w:space="0" w:color="auto"/>
        <w:bottom w:val="none" w:sz="0" w:space="0" w:color="auto"/>
        <w:right w:val="none" w:sz="0" w:space="0" w:color="auto"/>
      </w:divBdr>
    </w:div>
    <w:div w:id="1779912882">
      <w:bodyDiv w:val="1"/>
      <w:marLeft w:val="0"/>
      <w:marRight w:val="0"/>
      <w:marTop w:val="0"/>
      <w:marBottom w:val="0"/>
      <w:divBdr>
        <w:top w:val="none" w:sz="0" w:space="0" w:color="auto"/>
        <w:left w:val="none" w:sz="0" w:space="0" w:color="auto"/>
        <w:bottom w:val="none" w:sz="0" w:space="0" w:color="auto"/>
        <w:right w:val="none" w:sz="0" w:space="0" w:color="auto"/>
      </w:divBdr>
    </w:div>
    <w:div w:id="1787501081">
      <w:bodyDiv w:val="1"/>
      <w:marLeft w:val="0"/>
      <w:marRight w:val="0"/>
      <w:marTop w:val="0"/>
      <w:marBottom w:val="0"/>
      <w:divBdr>
        <w:top w:val="none" w:sz="0" w:space="0" w:color="auto"/>
        <w:left w:val="none" w:sz="0" w:space="0" w:color="auto"/>
        <w:bottom w:val="none" w:sz="0" w:space="0" w:color="auto"/>
        <w:right w:val="none" w:sz="0" w:space="0" w:color="auto"/>
      </w:divBdr>
      <w:divsChild>
        <w:div w:id="1698969039">
          <w:marLeft w:val="225"/>
          <w:marRight w:val="0"/>
          <w:marTop w:val="150"/>
          <w:marBottom w:val="225"/>
          <w:divBdr>
            <w:top w:val="none" w:sz="0" w:space="0" w:color="auto"/>
            <w:left w:val="single" w:sz="6" w:space="11" w:color="AAAAAA"/>
            <w:bottom w:val="none" w:sz="0" w:space="0" w:color="auto"/>
            <w:right w:val="none" w:sz="0" w:space="6" w:color="auto"/>
          </w:divBdr>
        </w:div>
      </w:divsChild>
    </w:div>
    <w:div w:id="1859345656">
      <w:bodyDiv w:val="1"/>
      <w:marLeft w:val="0"/>
      <w:marRight w:val="0"/>
      <w:marTop w:val="0"/>
      <w:marBottom w:val="0"/>
      <w:divBdr>
        <w:top w:val="none" w:sz="0" w:space="0" w:color="auto"/>
        <w:left w:val="none" w:sz="0" w:space="0" w:color="auto"/>
        <w:bottom w:val="none" w:sz="0" w:space="0" w:color="auto"/>
        <w:right w:val="none" w:sz="0" w:space="0" w:color="auto"/>
      </w:divBdr>
    </w:div>
    <w:div w:id="1867325927">
      <w:bodyDiv w:val="1"/>
      <w:marLeft w:val="0"/>
      <w:marRight w:val="0"/>
      <w:marTop w:val="0"/>
      <w:marBottom w:val="0"/>
      <w:divBdr>
        <w:top w:val="none" w:sz="0" w:space="0" w:color="auto"/>
        <w:left w:val="none" w:sz="0" w:space="0" w:color="auto"/>
        <w:bottom w:val="none" w:sz="0" w:space="0" w:color="auto"/>
        <w:right w:val="none" w:sz="0" w:space="0" w:color="auto"/>
      </w:divBdr>
    </w:div>
    <w:div w:id="2015061721">
      <w:bodyDiv w:val="1"/>
      <w:marLeft w:val="0"/>
      <w:marRight w:val="0"/>
      <w:marTop w:val="0"/>
      <w:marBottom w:val="0"/>
      <w:divBdr>
        <w:top w:val="none" w:sz="0" w:space="0" w:color="auto"/>
        <w:left w:val="none" w:sz="0" w:space="0" w:color="auto"/>
        <w:bottom w:val="none" w:sz="0" w:space="0" w:color="auto"/>
        <w:right w:val="none" w:sz="0" w:space="0" w:color="auto"/>
      </w:divBdr>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www.ibm.com/developerworks/ru/library/l-lkm/index.html?mhsrc=ibmsearch_a&amp;mhq=%D0%B7%D0%B0%D0%B3%D1%80%D1%83%D0%B6%D0%B0%D0%B5%D0%BC%D1%8B%D0%B5%20%D0%BC%D0%BE%D0%B4%D1%83%D0%BB%D0%B8%20%D1%8F%D0%B4%D1%80%D0%B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www.kernel.org/doc/Documentation/DMA-API.tx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C60E7-87AA-4F68-AB15-F3A4C219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31</Pages>
  <Words>5388</Words>
  <Characters>30714</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36030</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dc:description/>
  <cp:lastModifiedBy>Sergey Mirzoyan</cp:lastModifiedBy>
  <cp:revision>15</cp:revision>
  <cp:lastPrinted>2020-01-30T17:18:00Z</cp:lastPrinted>
  <dcterms:created xsi:type="dcterms:W3CDTF">2021-01-22T15:53:00Z</dcterms:created>
  <dcterms:modified xsi:type="dcterms:W3CDTF">2021-01-25T23:03:00Z</dcterms:modified>
</cp:coreProperties>
</file>