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49" w:rsidRDefault="004E6549" w:rsidP="004E6549">
      <w:pPr>
        <w:pStyle w:val="Standard"/>
        <w:jc w:val="center"/>
      </w:pPr>
      <w:r>
        <w:rPr>
          <w:sz w:val="28"/>
          <w:szCs w:val="28"/>
        </w:rPr>
        <w:t>Министерство образования Республика Беларусь</w:t>
      </w:r>
    </w:p>
    <w:p w:rsidR="004E6549" w:rsidRDefault="004E6549" w:rsidP="004E6549">
      <w:pPr>
        <w:pStyle w:val="Standard"/>
        <w:jc w:val="center"/>
      </w:pPr>
      <w:r>
        <w:rPr>
          <w:sz w:val="28"/>
          <w:szCs w:val="28"/>
        </w:rPr>
        <w:t>Учреждение образования “Брестский Государственный Технический Университет</w:t>
      </w:r>
    </w:p>
    <w:p w:rsidR="004E6549" w:rsidRDefault="004E6549" w:rsidP="004E6549">
      <w:pPr>
        <w:pStyle w:val="Standard"/>
        <w:jc w:val="center"/>
      </w:pPr>
      <w:r>
        <w:rPr>
          <w:sz w:val="28"/>
          <w:szCs w:val="28"/>
        </w:rPr>
        <w:t>Кафедра ИИТ</w:t>
      </w: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  <w:jc w:val="center"/>
      </w:pPr>
    </w:p>
    <w:p w:rsidR="004E6549" w:rsidRDefault="004E6549" w:rsidP="004E6549">
      <w:pPr>
        <w:pStyle w:val="Standard"/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jc w:val="center"/>
      </w:pPr>
      <w:r>
        <w:rPr>
          <w:b/>
          <w:sz w:val="28"/>
          <w:szCs w:val="28"/>
        </w:rPr>
        <w:t>Лабораторная работа № 8</w:t>
      </w:r>
    </w:p>
    <w:p w:rsidR="004E6549" w:rsidRDefault="004E6549" w:rsidP="004E6549">
      <w:pPr>
        <w:pStyle w:val="Standard"/>
        <w:tabs>
          <w:tab w:val="left" w:pos="397"/>
          <w:tab w:val="left" w:pos="794"/>
        </w:tabs>
        <w:jc w:val="center"/>
      </w:pPr>
      <w:r>
        <w:rPr>
          <w:b/>
          <w:sz w:val="28"/>
          <w:szCs w:val="28"/>
        </w:rPr>
        <w:t>По дисциплине «СПО»</w:t>
      </w: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b/>
          <w:bCs/>
          <w:sz w:val="32"/>
        </w:rPr>
      </w:pPr>
    </w:p>
    <w:p w:rsidR="009A502C" w:rsidRDefault="009A502C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b/>
          <w:bCs/>
          <w:sz w:val="32"/>
        </w:rPr>
      </w:pPr>
    </w:p>
    <w:p w:rsidR="009A502C" w:rsidRDefault="009A502C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4E6549" w:rsidRDefault="004E6549" w:rsidP="009A502C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655"/>
      </w:pPr>
      <w:r>
        <w:rPr>
          <w:sz w:val="28"/>
          <w:szCs w:val="28"/>
        </w:rPr>
        <w:t>Выполнил:</w:t>
      </w:r>
    </w:p>
    <w:p w:rsidR="004E6549" w:rsidRDefault="004E6549" w:rsidP="009A502C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655"/>
      </w:pPr>
      <w:r>
        <w:rPr>
          <w:sz w:val="28"/>
          <w:szCs w:val="28"/>
        </w:rPr>
        <w:t>Студент 3 курса</w:t>
      </w:r>
    </w:p>
    <w:p w:rsidR="004E6549" w:rsidRDefault="004E6549" w:rsidP="009A502C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655"/>
      </w:pPr>
      <w:r>
        <w:rPr>
          <w:sz w:val="28"/>
          <w:szCs w:val="28"/>
        </w:rPr>
        <w:t>Гр. АС-51</w:t>
      </w:r>
    </w:p>
    <w:p w:rsidR="004E6549" w:rsidRDefault="009A502C" w:rsidP="009A502C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655"/>
      </w:pPr>
      <w:r>
        <w:rPr>
          <w:sz w:val="28"/>
          <w:szCs w:val="28"/>
        </w:rPr>
        <w:t>Семенюк С.В.</w:t>
      </w:r>
    </w:p>
    <w:p w:rsidR="004E6549" w:rsidRDefault="004E6549" w:rsidP="009A502C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655"/>
      </w:pPr>
      <w:r>
        <w:rPr>
          <w:sz w:val="28"/>
          <w:szCs w:val="28"/>
        </w:rPr>
        <w:t>Проверила:</w:t>
      </w:r>
    </w:p>
    <w:p w:rsidR="004E6549" w:rsidRDefault="004E6549" w:rsidP="009A502C">
      <w:pPr>
        <w:pStyle w:val="Standard"/>
        <w:tabs>
          <w:tab w:val="left" w:pos="6769"/>
          <w:tab w:val="left" w:pos="7166"/>
        </w:tabs>
        <w:spacing w:before="120" w:after="20" w:line="18" w:lineRule="atLeast"/>
        <w:ind w:left="7655"/>
      </w:pPr>
      <w:proofErr w:type="spellStart"/>
      <w:r>
        <w:rPr>
          <w:sz w:val="28"/>
          <w:szCs w:val="28"/>
        </w:rPr>
        <w:t>Давидюк</w:t>
      </w:r>
      <w:proofErr w:type="spellEnd"/>
      <w:r>
        <w:rPr>
          <w:sz w:val="28"/>
          <w:szCs w:val="28"/>
        </w:rPr>
        <w:t xml:space="preserve"> Ю.И.</w:t>
      </w:r>
    </w:p>
    <w:p w:rsidR="004E6549" w:rsidRDefault="004E6549" w:rsidP="009A502C">
      <w:pPr>
        <w:pStyle w:val="Standard"/>
        <w:tabs>
          <w:tab w:val="left" w:pos="397"/>
          <w:tab w:val="left" w:pos="794"/>
        </w:tabs>
        <w:spacing w:before="120" w:after="20" w:line="18" w:lineRule="atLeast"/>
        <w:ind w:left="7655"/>
        <w:jc w:val="both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9A502C" w:rsidRDefault="009A502C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4E6549" w:rsidRDefault="004E6549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9A502C" w:rsidRDefault="009A502C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4E6549" w:rsidRDefault="009A502C" w:rsidP="004E6549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</w:pPr>
      <w:r>
        <w:rPr>
          <w:sz w:val="28"/>
          <w:szCs w:val="28"/>
        </w:rPr>
        <w:t>Брест 2020</w:t>
      </w:r>
    </w:p>
    <w:p w:rsidR="009A502C" w:rsidRDefault="009A502C" w:rsidP="004E6549">
      <w:pPr>
        <w:pStyle w:val="Standard"/>
        <w:rPr>
          <w:rFonts w:ascii="Arial Narrow" w:hAnsi="Arial Narrow" w:cs="Times New Roman"/>
          <w:sz w:val="26"/>
          <w:szCs w:val="26"/>
        </w:rPr>
      </w:pPr>
    </w:p>
    <w:p w:rsidR="009A502C" w:rsidRPr="009A502C" w:rsidRDefault="009A502C" w:rsidP="009A502C">
      <w:pPr>
        <w:pStyle w:val="Standard"/>
        <w:jc w:val="center"/>
        <w:rPr>
          <w:rFonts w:ascii="Arial Narrow" w:hAnsi="Arial Narrow" w:cs="Times New Roman"/>
          <w:b/>
          <w:sz w:val="26"/>
          <w:szCs w:val="26"/>
        </w:rPr>
      </w:pPr>
      <w:r w:rsidRPr="009A502C">
        <w:rPr>
          <w:rFonts w:ascii="Arial Narrow" w:hAnsi="Arial Narrow" w:cs="Times New Roman"/>
          <w:b/>
          <w:sz w:val="26"/>
          <w:szCs w:val="26"/>
        </w:rPr>
        <w:lastRenderedPageBreak/>
        <w:t>Вариант 7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>Цель работы:</w:t>
      </w:r>
      <w:r w:rsidR="009A502C">
        <w:rPr>
          <w:rFonts w:ascii="Arial Narrow" w:hAnsi="Arial Narrow" w:cs="Times New Roman"/>
          <w:sz w:val="26"/>
          <w:szCs w:val="26"/>
        </w:rPr>
        <w:t xml:space="preserve"> </w:t>
      </w:r>
      <w:r>
        <w:rPr>
          <w:rFonts w:ascii="Arial Narrow" w:hAnsi="Arial Narrow" w:cs="Times New Roman"/>
          <w:sz w:val="26"/>
          <w:szCs w:val="26"/>
        </w:rPr>
        <w:t xml:space="preserve">приобрести практические навыки написания сценариев </w:t>
      </w:r>
      <w:proofErr w:type="spellStart"/>
      <w:r>
        <w:rPr>
          <w:rFonts w:ascii="Arial Narrow" w:hAnsi="Arial Narrow" w:cs="Times New Roman"/>
          <w:sz w:val="26"/>
          <w:szCs w:val="26"/>
        </w:rPr>
        <w:t>bash</w:t>
      </w:r>
      <w:proofErr w:type="spellEnd"/>
      <w:r>
        <w:rPr>
          <w:rFonts w:ascii="Arial Narrow" w:hAnsi="Arial Narrow" w:cs="Times New Roman"/>
          <w:sz w:val="26"/>
          <w:szCs w:val="26"/>
        </w:rPr>
        <w:t xml:space="preserve">, закрепить ранее полученные знания в области администрирования </w:t>
      </w:r>
      <w:proofErr w:type="spellStart"/>
      <w:r>
        <w:rPr>
          <w:rFonts w:ascii="Arial Narrow" w:hAnsi="Arial Narrow" w:cs="Times New Roman"/>
          <w:sz w:val="26"/>
          <w:szCs w:val="26"/>
        </w:rPr>
        <w:t>Linux</w:t>
      </w:r>
      <w:proofErr w:type="spellEnd"/>
      <w:r>
        <w:rPr>
          <w:rFonts w:ascii="Arial Narrow" w:hAnsi="Arial Narrow" w:cs="Times New Roman"/>
          <w:sz w:val="26"/>
          <w:szCs w:val="26"/>
        </w:rPr>
        <w:t>-системы.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</w:p>
    <w:p w:rsidR="004E6549" w:rsidRDefault="004E6549" w:rsidP="004E6549">
      <w:pPr>
        <w:pStyle w:val="Standard"/>
        <w:jc w:val="center"/>
        <w:rPr>
          <w:rFonts w:ascii="Arial Narrow" w:hAnsi="Arial Narrow" w:cs="Times New Roman"/>
          <w:b/>
          <w:bCs/>
          <w:sz w:val="26"/>
          <w:szCs w:val="26"/>
        </w:rPr>
      </w:pPr>
      <w:r>
        <w:rPr>
          <w:rFonts w:ascii="Arial Narrow" w:hAnsi="Arial Narrow" w:cs="Times New Roman"/>
          <w:b/>
          <w:bCs/>
          <w:sz w:val="26"/>
          <w:szCs w:val="26"/>
        </w:rPr>
        <w:t>Ход работы:</w:t>
      </w:r>
    </w:p>
    <w:p w:rsidR="004E6549" w:rsidRDefault="004E6549" w:rsidP="004E6549">
      <w:pPr>
        <w:pStyle w:val="Standard"/>
        <w:jc w:val="center"/>
        <w:rPr>
          <w:rFonts w:ascii="Arial Narrow" w:hAnsi="Arial Narrow" w:cs="Times New Roman"/>
          <w:b/>
          <w:bCs/>
          <w:sz w:val="26"/>
          <w:szCs w:val="26"/>
        </w:rPr>
      </w:pP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Задание 1. Написать простейший скрипт </w:t>
      </w:r>
      <w:proofErr w:type="spellStart"/>
      <w:r>
        <w:rPr>
          <w:rFonts w:ascii="Arial Narrow" w:hAnsi="Arial Narrow" w:cs="Times New Roman"/>
          <w:sz w:val="26"/>
          <w:szCs w:val="26"/>
        </w:rPr>
        <w:t>bash</w:t>
      </w:r>
      <w:proofErr w:type="spellEnd"/>
      <w:r>
        <w:rPr>
          <w:rFonts w:ascii="Arial Narrow" w:hAnsi="Arial Narrow" w:cs="Times New Roman"/>
          <w:sz w:val="26"/>
          <w:szCs w:val="26"/>
        </w:rPr>
        <w:t xml:space="preserve">-скрипт, выводящий любое сообщение на экран и </w:t>
      </w:r>
      <w:proofErr w:type="spellStart"/>
      <w:proofErr w:type="gramStart"/>
      <w:r>
        <w:rPr>
          <w:rFonts w:ascii="Arial Narrow" w:hAnsi="Arial Narrow" w:cs="Times New Roman"/>
          <w:sz w:val="26"/>
          <w:szCs w:val="26"/>
        </w:rPr>
        <w:t>продемон</w:t>
      </w:r>
      <w:proofErr w:type="spellEnd"/>
      <w:r>
        <w:rPr>
          <w:rFonts w:ascii="Arial Narrow" w:hAnsi="Arial Narrow" w:cs="Times New Roman"/>
          <w:sz w:val="26"/>
          <w:szCs w:val="26"/>
        </w:rPr>
        <w:t xml:space="preserve">- </w:t>
      </w:r>
      <w:proofErr w:type="spellStart"/>
      <w:r>
        <w:rPr>
          <w:rFonts w:ascii="Arial Narrow" w:hAnsi="Arial Narrow" w:cs="Times New Roman"/>
          <w:sz w:val="26"/>
          <w:szCs w:val="26"/>
        </w:rPr>
        <w:t>стрировать</w:t>
      </w:r>
      <w:proofErr w:type="spellEnd"/>
      <w:proofErr w:type="gramEnd"/>
      <w:r>
        <w:rPr>
          <w:rFonts w:ascii="Arial Narrow" w:hAnsi="Arial Narrow" w:cs="Times New Roman"/>
          <w:sz w:val="26"/>
          <w:szCs w:val="26"/>
        </w:rPr>
        <w:t xml:space="preserve"> его выполнение.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 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#!/</w:t>
      </w:r>
      <w:proofErr w:type="gramEnd"/>
      <w:r>
        <w:rPr>
          <w:rFonts w:ascii="Arial Narrow" w:hAnsi="Arial Narrow" w:cs="Times New Roman"/>
          <w:sz w:val="26"/>
          <w:szCs w:val="26"/>
          <w:lang w:val="en-US"/>
        </w:rPr>
        <w:t>bin/</w:t>
      </w:r>
      <w:proofErr w:type="spellStart"/>
      <w:r>
        <w:rPr>
          <w:rFonts w:ascii="Arial Narrow" w:hAnsi="Arial Narrow" w:cs="Times New Roman"/>
          <w:sz w:val="26"/>
          <w:szCs w:val="26"/>
          <w:lang w:val="en-US"/>
        </w:rPr>
        <w:t>sh</w:t>
      </w:r>
      <w:proofErr w:type="spellEnd"/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for</w:t>
      </w:r>
      <w:proofErr w:type="gramEnd"/>
      <w:r>
        <w:rPr>
          <w:rFonts w:ascii="Arial Narrow" w:hAnsi="Arial Narrow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6"/>
          <w:szCs w:val="26"/>
          <w:lang w:val="en-US"/>
        </w:rPr>
        <w:t>i</w:t>
      </w:r>
      <w:proofErr w:type="spellEnd"/>
      <w:r>
        <w:rPr>
          <w:rFonts w:ascii="Arial Narrow" w:hAnsi="Arial Narrow" w:cs="Times New Roman"/>
          <w:sz w:val="26"/>
          <w:szCs w:val="26"/>
          <w:lang w:val="en-US"/>
        </w:rPr>
        <w:t xml:space="preserve"> in «$@»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r>
        <w:rPr>
          <w:rFonts w:ascii="Arial Narrow" w:hAnsi="Arial Narrow" w:cs="Times New Roman"/>
          <w:sz w:val="26"/>
          <w:szCs w:val="26"/>
          <w:lang w:val="en-US"/>
        </w:rPr>
        <w:tab/>
      </w: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do</w:t>
      </w:r>
      <w:proofErr w:type="gramEnd"/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r>
        <w:rPr>
          <w:rFonts w:ascii="Arial Narrow" w:hAnsi="Arial Narrow" w:cs="Times New Roman"/>
          <w:sz w:val="26"/>
          <w:szCs w:val="26"/>
          <w:lang w:val="en-US"/>
        </w:rPr>
        <w:tab/>
      </w: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echo</w:t>
      </w:r>
      <w:proofErr w:type="gramEnd"/>
      <w:r>
        <w:rPr>
          <w:rFonts w:ascii="Arial Narrow" w:hAnsi="Arial Narrow" w:cs="Times New Roman"/>
          <w:sz w:val="26"/>
          <w:szCs w:val="26"/>
          <w:lang w:val="en-US"/>
        </w:rPr>
        <w:t xml:space="preserve"> “$</w:t>
      </w:r>
      <w:proofErr w:type="spellStart"/>
      <w:r>
        <w:rPr>
          <w:rFonts w:ascii="Arial Narrow" w:hAnsi="Arial Narrow" w:cs="Times New Roman"/>
          <w:sz w:val="26"/>
          <w:szCs w:val="26"/>
          <w:lang w:val="en-US"/>
        </w:rPr>
        <w:t>i</w:t>
      </w:r>
      <w:proofErr w:type="spellEnd"/>
      <w:r>
        <w:rPr>
          <w:rFonts w:ascii="Arial Narrow" w:hAnsi="Arial Narrow" w:cs="Times New Roman"/>
          <w:sz w:val="26"/>
          <w:szCs w:val="26"/>
          <w:lang w:val="en-US"/>
        </w:rPr>
        <w:t>”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done</w:t>
      </w:r>
      <w:proofErr w:type="gramEnd"/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</w:p>
    <w:p w:rsidR="004E6549" w:rsidRDefault="004E6549" w:rsidP="004E6549">
      <w:pPr>
        <w:pStyle w:val="Standard"/>
      </w:pPr>
      <w:r>
        <w:rPr>
          <w:noProof/>
          <w:lang w:eastAsia="ru-RU" w:bidi="ar-SA"/>
        </w:rPr>
        <w:drawing>
          <wp:inline distT="0" distB="0" distL="0" distR="0">
            <wp:extent cx="589597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</w:p>
    <w:p w:rsidR="004E6549" w:rsidRPr="009A502C" w:rsidRDefault="004E6549" w:rsidP="004E6549">
      <w:pPr>
        <w:pStyle w:val="Standard"/>
      </w:pPr>
      <w:r>
        <w:rPr>
          <w:rFonts w:ascii="Arial Narrow" w:hAnsi="Arial Narrow" w:cs="Times New Roman"/>
          <w:sz w:val="26"/>
          <w:szCs w:val="26"/>
        </w:rPr>
        <w:t>Задание</w:t>
      </w:r>
      <w:r w:rsidRPr="004E6549">
        <w:rPr>
          <w:rFonts w:ascii="Arial Narrow" w:hAnsi="Arial Narrow" w:cs="Times New Roman"/>
          <w:sz w:val="26"/>
          <w:szCs w:val="26"/>
        </w:rPr>
        <w:t xml:space="preserve"> 2. </w:t>
      </w:r>
      <w:r>
        <w:rPr>
          <w:rFonts w:ascii="Arial Narrow" w:hAnsi="Arial Narrow" w:cs="Times New Roman"/>
          <w:sz w:val="26"/>
          <w:szCs w:val="26"/>
        </w:rPr>
        <w:t>По вариантам: Для всех заданий предусмотреть контроль ошибок с выводом сообщения в</w:t>
      </w:r>
      <w:r w:rsidR="009A502C">
        <w:t xml:space="preserve"> </w:t>
      </w:r>
      <w:proofErr w:type="spellStart"/>
      <w:r>
        <w:rPr>
          <w:rFonts w:ascii="Arial Narrow" w:hAnsi="Arial Narrow" w:cs="Times New Roman"/>
          <w:sz w:val="26"/>
          <w:szCs w:val="26"/>
        </w:rPr>
        <w:t>stderr</w:t>
      </w:r>
      <w:proofErr w:type="spellEnd"/>
      <w:r>
        <w:rPr>
          <w:rFonts w:ascii="Arial Narrow" w:hAnsi="Arial Narrow" w:cs="Times New Roman"/>
          <w:sz w:val="26"/>
          <w:szCs w:val="26"/>
        </w:rPr>
        <w:t>;</w:t>
      </w:r>
    </w:p>
    <w:p w:rsidR="004E6549" w:rsidRDefault="004E6549" w:rsidP="009A502C">
      <w:pPr>
        <w:pStyle w:val="Standard"/>
        <w:numPr>
          <w:ilvl w:val="1"/>
          <w:numId w:val="2"/>
        </w:numPr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Написать скрипт, который </w:t>
      </w:r>
      <w:r w:rsidR="009A502C">
        <w:rPr>
          <w:rFonts w:ascii="Arial Narrow" w:hAnsi="Arial Narrow" w:cs="Times New Roman"/>
          <w:sz w:val="26"/>
          <w:szCs w:val="26"/>
        </w:rPr>
        <w:t>получает логин пользователя в качестве аргумента и выводит его полное имя</w:t>
      </w:r>
    </w:p>
    <w:p w:rsidR="004E6549" w:rsidRDefault="009A502C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noProof/>
          <w:sz w:val="26"/>
          <w:szCs w:val="26"/>
          <w:lang w:eastAsia="ru-RU" w:bidi="ar-SA"/>
        </w:rPr>
        <w:drawing>
          <wp:inline distT="0" distB="0" distL="0" distR="0" wp14:anchorId="5F4ADADB" wp14:editId="55BAF4ED">
            <wp:extent cx="3543300" cy="1876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49" w:rsidRDefault="004E6549" w:rsidP="004E6549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88645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 xml:space="preserve">3) Команда </w:t>
      </w:r>
      <w:proofErr w:type="spellStart"/>
      <w:r>
        <w:rPr>
          <w:rFonts w:ascii="Arial Narrow" w:hAnsi="Arial Narrow" w:cs="Times New Roman"/>
          <w:sz w:val="26"/>
          <w:szCs w:val="26"/>
        </w:rPr>
        <w:t>chmod</w:t>
      </w:r>
      <w:proofErr w:type="spellEnd"/>
      <w:r>
        <w:rPr>
          <w:rFonts w:ascii="Arial Narrow" w:hAnsi="Arial Narrow" w:cs="Times New Roman"/>
          <w:sz w:val="26"/>
          <w:szCs w:val="26"/>
        </w:rPr>
        <w:t xml:space="preserve"> позволяет задавать права доступа для файлов и каталогов. Требуется создать </w:t>
      </w:r>
      <w:proofErr w:type="spellStart"/>
      <w:r>
        <w:rPr>
          <w:rFonts w:ascii="Arial Narrow" w:hAnsi="Arial Narrow" w:cs="Times New Roman"/>
          <w:sz w:val="26"/>
          <w:szCs w:val="26"/>
        </w:rPr>
        <w:t>cценарий</w:t>
      </w:r>
      <w:proofErr w:type="spellEnd"/>
      <w:r>
        <w:rPr>
          <w:rFonts w:ascii="Arial Narrow" w:hAnsi="Arial Narrow" w:cs="Times New Roman"/>
          <w:sz w:val="26"/>
          <w:szCs w:val="26"/>
        </w:rPr>
        <w:t xml:space="preserve"> оболочки с именем </w:t>
      </w:r>
      <w:proofErr w:type="spellStart"/>
      <w:r>
        <w:rPr>
          <w:rFonts w:ascii="Arial Narrow" w:hAnsi="Arial Narrow" w:cs="Times New Roman"/>
          <w:sz w:val="26"/>
          <w:szCs w:val="26"/>
        </w:rPr>
        <w:t>gchmod</w:t>
      </w:r>
      <w:proofErr w:type="spellEnd"/>
      <w:r>
        <w:rPr>
          <w:rFonts w:ascii="Arial Narrow" w:hAnsi="Arial Narrow" w:cs="Times New Roman"/>
          <w:sz w:val="26"/>
          <w:szCs w:val="26"/>
        </w:rPr>
        <w:t>, который позволяет искать в заданной директории файлы с заданными правами и менять эти права на другие. Входные данные: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>• каталог, в котором нужно производить поиск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rFonts w:ascii="Arial Narrow" w:hAnsi="Arial Narrow" w:cs="Times New Roman"/>
          <w:sz w:val="26"/>
          <w:szCs w:val="26"/>
        </w:rPr>
        <w:t>• права для поиска</w:t>
      </w:r>
    </w:p>
    <w:p w:rsidR="004E6549" w:rsidRPr="004E6549" w:rsidRDefault="004E6549" w:rsidP="004E6549">
      <w:pPr>
        <w:pStyle w:val="Standard"/>
        <w:rPr>
          <w:lang w:val="en-US"/>
        </w:rPr>
      </w:pPr>
      <w:r>
        <w:rPr>
          <w:rFonts w:ascii="Arial Narrow" w:hAnsi="Arial Narrow" w:cs="Times New Roman"/>
          <w:sz w:val="26"/>
          <w:szCs w:val="26"/>
          <w:lang w:val="en-US"/>
        </w:rPr>
        <w:t xml:space="preserve">• </w:t>
      </w:r>
      <w:proofErr w:type="gramStart"/>
      <w:r>
        <w:rPr>
          <w:rFonts w:ascii="Arial Narrow" w:hAnsi="Arial Narrow" w:cs="Times New Roman"/>
          <w:sz w:val="26"/>
          <w:szCs w:val="26"/>
        </w:rPr>
        <w:t>целевые</w:t>
      </w:r>
      <w:proofErr w:type="gramEnd"/>
      <w:r>
        <w:rPr>
          <w:rFonts w:ascii="Arial Narrow" w:hAnsi="Arial Narrow" w:cs="Times New Roman"/>
          <w:sz w:val="26"/>
          <w:szCs w:val="26"/>
          <w:lang w:val="en-US"/>
        </w:rPr>
        <w:t xml:space="preserve"> </w:t>
      </w:r>
      <w:r>
        <w:rPr>
          <w:rFonts w:ascii="Arial Narrow" w:hAnsi="Arial Narrow" w:cs="Times New Roman"/>
          <w:sz w:val="26"/>
          <w:szCs w:val="26"/>
        </w:rPr>
        <w:t>права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#!/</w:t>
      </w:r>
      <w:proofErr w:type="gramEnd"/>
      <w:r>
        <w:rPr>
          <w:rFonts w:ascii="Arial Narrow" w:hAnsi="Arial Narrow" w:cs="Times New Roman"/>
          <w:sz w:val="26"/>
          <w:szCs w:val="26"/>
          <w:lang w:val="en-US"/>
        </w:rPr>
        <w:t>bin/bash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  <w:proofErr w:type="gramStart"/>
      <w:r>
        <w:rPr>
          <w:rFonts w:ascii="Arial Narrow" w:hAnsi="Arial Narrow" w:cs="Times New Roman"/>
          <w:sz w:val="26"/>
          <w:szCs w:val="26"/>
          <w:lang w:val="en-US"/>
        </w:rPr>
        <w:t>find</w:t>
      </w:r>
      <w:proofErr w:type="gramEnd"/>
      <w:r>
        <w:rPr>
          <w:rFonts w:ascii="Arial Narrow" w:hAnsi="Arial Narrow" w:cs="Times New Roman"/>
          <w:sz w:val="26"/>
          <w:szCs w:val="26"/>
          <w:lang w:val="en-US"/>
        </w:rPr>
        <w:t xml:space="preserve"> $1 -perm $2 -exec </w:t>
      </w:r>
      <w:proofErr w:type="spellStart"/>
      <w:r>
        <w:rPr>
          <w:rFonts w:ascii="Arial Narrow" w:hAnsi="Arial Narrow" w:cs="Times New Roman"/>
          <w:sz w:val="26"/>
          <w:szCs w:val="26"/>
          <w:lang w:val="en-US"/>
        </w:rPr>
        <w:t>chmod</w:t>
      </w:r>
      <w:proofErr w:type="spellEnd"/>
      <w:r>
        <w:rPr>
          <w:rFonts w:ascii="Arial Narrow" w:hAnsi="Arial Narrow" w:cs="Times New Roman"/>
          <w:sz w:val="26"/>
          <w:szCs w:val="26"/>
          <w:lang w:val="en-US"/>
        </w:rPr>
        <w:t xml:space="preserve"> $3 '{}' \;</w:t>
      </w:r>
    </w:p>
    <w:p w:rsidR="004E6549" w:rsidRDefault="004E6549" w:rsidP="004E6549">
      <w:pPr>
        <w:pStyle w:val="Standard"/>
        <w:rPr>
          <w:rFonts w:ascii="Arial Narrow" w:hAnsi="Arial Narrow" w:cs="Times New Roman"/>
          <w:sz w:val="26"/>
          <w:szCs w:val="26"/>
          <w:lang w:val="en-US"/>
        </w:rPr>
      </w:pPr>
    </w:p>
    <w:p w:rsidR="00920943" w:rsidRDefault="009A502C" w:rsidP="004E6549">
      <w:pPr>
        <w:pStyle w:val="Standard"/>
        <w:rPr>
          <w:rFonts w:ascii="Arial Narrow" w:hAnsi="Arial Narrow" w:cs="Times New Roman"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>
            <wp:extent cx="5286375" cy="319964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94" cy="321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E9" w:rsidRDefault="004E6549" w:rsidP="00920943">
      <w:pPr>
        <w:pStyle w:val="Standard"/>
      </w:pPr>
      <w:r>
        <w:rPr>
          <w:rFonts w:ascii="Arial Narrow" w:hAnsi="Arial Narrow" w:cs="Times New Roman"/>
          <w:sz w:val="26"/>
          <w:szCs w:val="26"/>
        </w:rPr>
        <w:t xml:space="preserve">Вывод: приобрёл практические навыки написания сценариев </w:t>
      </w:r>
      <w:proofErr w:type="spellStart"/>
      <w:r>
        <w:rPr>
          <w:rFonts w:ascii="Arial Narrow" w:hAnsi="Arial Narrow" w:cs="Times New Roman"/>
          <w:sz w:val="26"/>
          <w:szCs w:val="26"/>
        </w:rPr>
        <w:t>bash</w:t>
      </w:r>
      <w:proofErr w:type="spellEnd"/>
      <w:r>
        <w:rPr>
          <w:rFonts w:ascii="Arial Narrow" w:hAnsi="Arial Narrow" w:cs="Times New Roman"/>
          <w:sz w:val="26"/>
          <w:szCs w:val="26"/>
        </w:rPr>
        <w:t xml:space="preserve">, закрепил ранее полученные знания в области администрирования </w:t>
      </w:r>
      <w:proofErr w:type="spellStart"/>
      <w:r>
        <w:rPr>
          <w:rFonts w:ascii="Arial Narrow" w:hAnsi="Arial Narrow" w:cs="Times New Roman"/>
          <w:sz w:val="26"/>
          <w:szCs w:val="26"/>
        </w:rPr>
        <w:t>Linux</w:t>
      </w:r>
      <w:proofErr w:type="spellEnd"/>
      <w:r>
        <w:rPr>
          <w:rFonts w:ascii="Arial Narrow" w:hAnsi="Arial Narrow" w:cs="Times New Roman"/>
          <w:sz w:val="26"/>
          <w:szCs w:val="26"/>
        </w:rPr>
        <w:t>-системы.</w:t>
      </w:r>
      <w:bookmarkStart w:id="0" w:name="_GoBack"/>
      <w:bookmarkEnd w:id="0"/>
    </w:p>
    <w:sectPr w:rsidR="004115E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7C19"/>
    <w:multiLevelType w:val="multilevel"/>
    <w:tmpl w:val="528C50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3469700B"/>
    <w:multiLevelType w:val="multilevel"/>
    <w:tmpl w:val="34E833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F5"/>
    <w:rsid w:val="004115E9"/>
    <w:rsid w:val="004E6549"/>
    <w:rsid w:val="006512F5"/>
    <w:rsid w:val="00920943"/>
    <w:rsid w:val="009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B995B-3663-4989-BFCD-DC5027E6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65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Семенюк</dc:creator>
  <cp:keywords/>
  <dc:description/>
  <cp:lastModifiedBy>Иван Семенюк</cp:lastModifiedBy>
  <cp:revision>3</cp:revision>
  <dcterms:created xsi:type="dcterms:W3CDTF">2020-05-25T10:43:00Z</dcterms:created>
  <dcterms:modified xsi:type="dcterms:W3CDTF">2020-05-25T11:25:00Z</dcterms:modified>
</cp:coreProperties>
</file>