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D6B" w14:textId="1966BCA7" w:rsidR="00087762" w:rsidRPr="00E72A13" w:rsidRDefault="00F92040" w:rsidP="00F92040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15601B5A" w14:textId="2F9F64E8" w:rsidR="00F92040" w:rsidRPr="00E72A13" w:rsidRDefault="00F92040" w:rsidP="00F92040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10EEEBC1" w14:textId="1F6586F1" w:rsidR="00F92040" w:rsidRDefault="00F92040" w:rsidP="00F92040">
      <w:pPr>
        <w:pStyle w:val="a3"/>
        <w:numPr>
          <w:ilvl w:val="0"/>
          <w:numId w:val="1"/>
        </w:numPr>
      </w:pPr>
      <w:r>
        <w:t>Питание модуля осуществляется от 24 вольт постоянного тока</w:t>
      </w:r>
      <w:r w:rsidR="00A87021">
        <w:t xml:space="preserve"> через разъем </w:t>
      </w:r>
      <w:r w:rsidR="00A87021">
        <w:rPr>
          <w:lang w:val="en-US"/>
        </w:rPr>
        <w:t>DG</w:t>
      </w:r>
      <w:r w:rsidR="00A87021" w:rsidRPr="00A87021">
        <w:t>1</w:t>
      </w:r>
      <w:r w:rsidR="009106BC">
        <w:t xml:space="preserve">. Из 24 преобразователем </w:t>
      </w:r>
      <w:r w:rsidR="009106BC">
        <w:rPr>
          <w:lang w:val="en-US"/>
        </w:rPr>
        <w:t>DC</w:t>
      </w:r>
      <w:r w:rsidR="009106BC" w:rsidRPr="009106BC">
        <w:t>-</w:t>
      </w:r>
      <w:r w:rsidR="009106BC">
        <w:rPr>
          <w:lang w:val="en-US"/>
        </w:rPr>
        <w:t>DC</w:t>
      </w:r>
      <w:r w:rsidR="009106BC">
        <w:t xml:space="preserve"> на плате получаем 5 вольт, от этого источника запитываются вторичные платы логическая часть.</w:t>
      </w:r>
    </w:p>
    <w:p w14:paraId="0495198B" w14:textId="6FCBE25B" w:rsidR="00F92040" w:rsidRDefault="00F92040" w:rsidP="00F92040">
      <w:pPr>
        <w:pStyle w:val="a3"/>
        <w:numPr>
          <w:ilvl w:val="0"/>
          <w:numId w:val="1"/>
        </w:numPr>
      </w:pPr>
      <w:r>
        <w:t xml:space="preserve">Управление модулем осуществляется через </w:t>
      </w:r>
      <w:r>
        <w:rPr>
          <w:lang w:val="en-US"/>
        </w:rPr>
        <w:t>Ethernet</w:t>
      </w:r>
      <w:r>
        <w:t xml:space="preserve"> интерфейс по протоколу </w:t>
      </w:r>
      <w:r>
        <w:rPr>
          <w:lang w:val="en-US"/>
        </w:rPr>
        <w:t>TCP</w:t>
      </w:r>
      <w:r w:rsidR="00826124" w:rsidRPr="00826124">
        <w:br/>
      </w:r>
      <w:r w:rsidR="00826124">
        <w:t>Выступая в качестве сервера</w:t>
      </w:r>
    </w:p>
    <w:p w14:paraId="6F14EF8A" w14:textId="191A2BCC" w:rsidR="00F92040" w:rsidRPr="00F92040" w:rsidRDefault="00F92040" w:rsidP="00F92040">
      <w:pPr>
        <w:pStyle w:val="a3"/>
        <w:numPr>
          <w:ilvl w:val="0"/>
          <w:numId w:val="1"/>
        </w:numPr>
      </w:pPr>
      <w:r>
        <w:t xml:space="preserve">Связь со вторичными модулями осуществляется через </w:t>
      </w:r>
      <w:r>
        <w:rPr>
          <w:lang w:val="en-US"/>
        </w:rPr>
        <w:t>USART</w:t>
      </w:r>
      <w:r>
        <w:t xml:space="preserve"> на скорости 115200</w:t>
      </w:r>
      <w:r w:rsidRPr="00F92040">
        <w:t xml:space="preserve"> </w:t>
      </w:r>
      <w:r>
        <w:rPr>
          <w:lang w:val="en-US"/>
        </w:rPr>
        <w:t>bod</w:t>
      </w:r>
    </w:p>
    <w:p w14:paraId="315EA139" w14:textId="4E53B556" w:rsidR="009106BC" w:rsidRDefault="00F92040" w:rsidP="00F92040">
      <w:pPr>
        <w:pStyle w:val="a3"/>
        <w:numPr>
          <w:ilvl w:val="0"/>
          <w:numId w:val="1"/>
        </w:numPr>
      </w:pPr>
      <w:r>
        <w:t>На плате присутствуют элементы управления и индикации работы модуля</w:t>
      </w:r>
    </w:p>
    <w:p w14:paraId="7C607337" w14:textId="14F6A17F" w:rsidR="00826124" w:rsidRDefault="00A87021" w:rsidP="00F92040">
      <w:pPr>
        <w:pStyle w:val="a3"/>
        <w:numPr>
          <w:ilvl w:val="0"/>
          <w:numId w:val="1"/>
        </w:numPr>
      </w:pPr>
      <w:r>
        <w:t xml:space="preserve">Разъем Х3 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549E45B9" w14:textId="5ED238CF" w:rsidR="00A87021" w:rsidRDefault="00A87021" w:rsidP="00F92040">
      <w:pPr>
        <w:pStyle w:val="a3"/>
        <w:numPr>
          <w:ilvl w:val="0"/>
          <w:numId w:val="1"/>
        </w:numPr>
      </w:pPr>
      <w:r>
        <w:rPr>
          <w:lang w:val="en-US"/>
        </w:rPr>
        <w:t>DG</w:t>
      </w:r>
      <w:r w:rsidRPr="00A87021">
        <w:t xml:space="preserve">2 </w:t>
      </w:r>
      <w:r>
        <w:t xml:space="preserve">Разъем с интерфейсом </w:t>
      </w:r>
      <w:r>
        <w:rPr>
          <w:lang w:val="en-US"/>
        </w:rPr>
        <w:t>RS</w:t>
      </w:r>
      <w:r w:rsidRPr="00A87021">
        <w:t xml:space="preserve">485. </w:t>
      </w:r>
      <w:r>
        <w:rPr>
          <w:lang w:val="en-US"/>
        </w:rPr>
        <w:t xml:space="preserve">X4 </w:t>
      </w:r>
      <w:r>
        <w:t>терминатор 120 Ом</w:t>
      </w:r>
    </w:p>
    <w:p w14:paraId="7EC62460" w14:textId="2D09E30B" w:rsidR="009106BC" w:rsidRPr="00E72A13" w:rsidRDefault="00A23940" w:rsidP="009106BC">
      <w:pPr>
        <w:rPr>
          <w:b/>
          <w:bCs/>
        </w:rPr>
      </w:pPr>
      <w:r>
        <w:rPr>
          <w:b/>
          <w:bCs/>
        </w:rPr>
        <w:t>У</w:t>
      </w:r>
      <w:r w:rsidR="009106BC" w:rsidRPr="00E72A13">
        <w:rPr>
          <w:b/>
          <w:bCs/>
        </w:rPr>
        <w:t>правления и индикация.</w:t>
      </w:r>
    </w:p>
    <w:p w14:paraId="733EE151" w14:textId="3AC31408" w:rsidR="00826124" w:rsidRDefault="00826124" w:rsidP="009106BC">
      <w:pPr>
        <w:pStyle w:val="a3"/>
        <w:numPr>
          <w:ilvl w:val="0"/>
          <w:numId w:val="2"/>
        </w:numPr>
      </w:pPr>
      <w:r w:rsidRPr="00E72A13">
        <w:rPr>
          <w:b/>
          <w:bCs/>
        </w:rPr>
        <w:t>Индикация</w:t>
      </w:r>
      <w:r w:rsidR="009106BC" w:rsidRPr="00E73A57">
        <w:br/>
      </w:r>
      <w:r w:rsidR="009106BC">
        <w:rPr>
          <w:lang w:val="en-US"/>
        </w:rPr>
        <w:t>VD</w:t>
      </w:r>
      <w:r w:rsidR="009106BC" w:rsidRPr="009106BC">
        <w:t xml:space="preserve">4 </w:t>
      </w:r>
      <w:r w:rsidR="009106BC">
        <w:t>(</w:t>
      </w:r>
      <w:r w:rsidR="009106BC">
        <w:rPr>
          <w:lang w:val="en-US"/>
        </w:rPr>
        <w:t>OSstart</w:t>
      </w:r>
      <w:r w:rsidR="009106BC">
        <w:t>)</w:t>
      </w:r>
      <w:r w:rsidR="009106BC" w:rsidRPr="009106BC">
        <w:t xml:space="preserve"> </w:t>
      </w:r>
      <w:r w:rsidR="009106BC">
        <w:t>Светодиод зажигается раз в 2 секунды индицируя работу индицируя работу операционной системы.</w:t>
      </w:r>
      <w:r>
        <w:br/>
      </w:r>
      <w:r>
        <w:rPr>
          <w:lang w:val="en-US"/>
        </w:rPr>
        <w:t>VD</w:t>
      </w:r>
      <w:r w:rsidRPr="00826124">
        <w:t>2 (</w:t>
      </w:r>
      <w:r>
        <w:rPr>
          <w:lang w:val="en-US"/>
        </w:rPr>
        <w:t>IPadr</w:t>
      </w:r>
      <w:r w:rsidRPr="00826124">
        <w:t xml:space="preserve">) </w:t>
      </w:r>
      <w:r>
        <w:t xml:space="preserve">Показывает наличие связи по </w:t>
      </w:r>
      <w:r>
        <w:rPr>
          <w:lang w:val="en-US"/>
        </w:rPr>
        <w:t>TCP</w:t>
      </w:r>
      <w:r>
        <w:t xml:space="preserve">. При старте зажигается на 1 сек. Далее, когда клиент подключен по </w:t>
      </w:r>
      <w:r>
        <w:rPr>
          <w:lang w:val="en-US"/>
        </w:rPr>
        <w:t>TCP</w:t>
      </w:r>
      <w:r w:rsidRPr="00826124">
        <w:t xml:space="preserve"> </w:t>
      </w:r>
      <w:r>
        <w:t xml:space="preserve">светодиод светится. </w:t>
      </w:r>
      <w:r>
        <w:br/>
      </w:r>
      <w:r>
        <w:rPr>
          <w:lang w:val="en-US"/>
        </w:rPr>
        <w:t>VD</w:t>
      </w:r>
      <w:r w:rsidRPr="00826124">
        <w:t>3 (</w:t>
      </w:r>
      <w:r>
        <w:rPr>
          <w:lang w:val="en-US"/>
        </w:rPr>
        <w:t>Error</w:t>
      </w:r>
      <w:r w:rsidRPr="00826124">
        <w:t xml:space="preserve">) </w:t>
      </w:r>
      <w:r>
        <w:t xml:space="preserve">Показывает ошибки связи со вторичными платами. Если возникает ошибка с </w:t>
      </w:r>
      <w:r>
        <w:rPr>
          <w:lang w:val="en-US"/>
        </w:rPr>
        <w:t>USART</w:t>
      </w:r>
      <w:r>
        <w:t xml:space="preserve"> светодиод зажигается.</w:t>
      </w:r>
    </w:p>
    <w:p w14:paraId="68E4571D" w14:textId="77777777" w:rsidR="00E6564A" w:rsidRDefault="00E6564A" w:rsidP="00E6564A">
      <w:pPr>
        <w:pStyle w:val="a3"/>
        <w:ind w:left="360"/>
      </w:pPr>
    </w:p>
    <w:p w14:paraId="18C736C4" w14:textId="573CD1E4" w:rsidR="00E72A13" w:rsidRDefault="00826124" w:rsidP="00E72A13">
      <w:pPr>
        <w:pStyle w:val="a3"/>
        <w:numPr>
          <w:ilvl w:val="0"/>
          <w:numId w:val="2"/>
        </w:numPr>
      </w:pPr>
      <w:r w:rsidRPr="00E72A13">
        <w:rPr>
          <w:b/>
          <w:bCs/>
        </w:rPr>
        <w:t xml:space="preserve"> </w:t>
      </w:r>
      <w:r w:rsidR="00A23940">
        <w:rPr>
          <w:b/>
          <w:bCs/>
        </w:rPr>
        <w:t xml:space="preserve">Настройка </w:t>
      </w:r>
      <w:r w:rsidR="00A23940">
        <w:rPr>
          <w:b/>
          <w:bCs/>
          <w:lang w:val="en-US"/>
        </w:rPr>
        <w:t>MAC</w:t>
      </w:r>
      <w:r w:rsidR="00A23940">
        <w:rPr>
          <w:b/>
          <w:bCs/>
        </w:rPr>
        <w:t xml:space="preserve"> и </w:t>
      </w:r>
      <w:r w:rsidR="00A23940">
        <w:rPr>
          <w:b/>
          <w:bCs/>
          <w:lang w:val="en-US"/>
        </w:rPr>
        <w:t>IP</w:t>
      </w:r>
      <w:r w:rsidR="00A23940">
        <w:rPr>
          <w:b/>
          <w:bCs/>
        </w:rPr>
        <w:t xml:space="preserve"> без внешних устройств</w:t>
      </w:r>
      <w:r w:rsidRPr="00E72A13">
        <w:rPr>
          <w:b/>
          <w:bCs/>
        </w:rPr>
        <w:t>.</w:t>
      </w:r>
      <w:r>
        <w:br/>
        <w:t xml:space="preserve">С помощью ряда переключателей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джампера</w:t>
      </w:r>
      <w:r w:rsidR="0060202F">
        <w:t xml:space="preserve"> </w:t>
      </w:r>
      <w:r w:rsidR="00EB3D28" w:rsidRPr="00EB3D28">
        <w:rPr>
          <w:lang w:val="en-US"/>
        </w:rPr>
        <w:t>XP</w:t>
      </w:r>
      <w:r w:rsidR="00EB3D28" w:rsidRPr="00EB3D28">
        <w:t xml:space="preserve">2 </w:t>
      </w:r>
      <w:r w:rsidR="00EB3D28">
        <w:t xml:space="preserve">можно установить значение </w:t>
      </w:r>
      <w:r w:rsidR="00EB3D28" w:rsidRPr="00EB3D28">
        <w:rPr>
          <w:lang w:val="en-US"/>
        </w:rPr>
        <w:t>MAC</w:t>
      </w:r>
      <w:r w:rsidR="00EB3D28">
        <w:t xml:space="preserve"> 0</w:t>
      </w:r>
      <w:r w:rsidR="00EB3D28" w:rsidRPr="00EB3D28">
        <w:rPr>
          <w:lang w:val="en-US"/>
        </w:rPr>
        <w:t>x</w:t>
      </w:r>
      <w:r w:rsidR="00EB3D28" w:rsidRPr="00EB3D28">
        <w:t>44.0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23.0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44.</w:t>
      </w:r>
      <w:r w:rsidR="00EB3D28" w:rsidRPr="00EB3D28">
        <w:rPr>
          <w:color w:val="FF0000"/>
        </w:rPr>
        <w:t>0</w:t>
      </w:r>
      <w:r w:rsidR="00EB3D28" w:rsidRPr="00EB3D28">
        <w:rPr>
          <w:color w:val="FF0000"/>
          <w:lang w:val="en-US"/>
        </w:rPr>
        <w:t>xXX</w:t>
      </w:r>
      <w:r w:rsidR="00EB3D28">
        <w:t xml:space="preserve">, и </w:t>
      </w:r>
      <w:r w:rsidR="00EB3D28" w:rsidRPr="00EB3D28">
        <w:rPr>
          <w:lang w:val="en-US"/>
        </w:rPr>
        <w:t>IP</w:t>
      </w:r>
      <w:r w:rsidR="00EB3D28">
        <w:t xml:space="preserve"> </w:t>
      </w:r>
      <w:r w:rsidR="00EB3D28" w:rsidRPr="00EB3D28">
        <w:t>192.168.1.</w:t>
      </w:r>
      <w:r w:rsidR="00EB3D28" w:rsidRPr="00EB3D28">
        <w:rPr>
          <w:color w:val="FF0000"/>
          <w:lang w:val="en-US"/>
        </w:rPr>
        <w:t>xxx</w:t>
      </w:r>
      <w:r w:rsidR="00EB3D28" w:rsidRPr="00EB3D28">
        <w:t xml:space="preserve"> </w:t>
      </w:r>
      <w:r w:rsidR="00EB3D28">
        <w:t>адреса</w:t>
      </w:r>
      <w:r w:rsidR="00EB3D28" w:rsidRPr="00EB3D28">
        <w:t xml:space="preserve">. </w:t>
      </w:r>
      <w:r w:rsidR="00EB3D28">
        <w:t>Красным выделена та часть, которую можно изменить без использования внешних устройств</w:t>
      </w:r>
      <w:r w:rsidR="00A7790A" w:rsidRPr="00A7790A">
        <w:t xml:space="preserve">. </w:t>
      </w:r>
      <w:r w:rsidR="00A7790A">
        <w:t>Переключатели представляют один байт в двоичной системе каждые переключатель это один бит начиная с 0 по 7 на плате модуля имеются соответствующие надписи</w:t>
      </w:r>
      <w:r w:rsidR="00E72A13">
        <w:br/>
      </w:r>
      <w:r w:rsidR="00EB3D28">
        <w:br/>
      </w:r>
      <w:r w:rsidR="00E72A13" w:rsidRPr="00E72A13">
        <w:rPr>
          <w:b/>
          <w:bCs/>
        </w:rPr>
        <w:t>П</w:t>
      </w:r>
      <w:r w:rsidR="00EB3D28" w:rsidRPr="00E72A13">
        <w:rPr>
          <w:b/>
          <w:bCs/>
        </w:rPr>
        <w:t>роцедура установки значений</w:t>
      </w:r>
      <w:r w:rsidR="00261F2C">
        <w:rPr>
          <w:b/>
          <w:bCs/>
        </w:rPr>
        <w:t xml:space="preserve"> </w:t>
      </w:r>
      <w:r w:rsidR="00261F2C">
        <w:rPr>
          <w:b/>
          <w:bCs/>
          <w:lang w:val="en-US"/>
        </w:rPr>
        <w:t>MAC</w:t>
      </w:r>
      <w:r w:rsidR="00261F2C">
        <w:rPr>
          <w:b/>
          <w:bCs/>
        </w:rPr>
        <w:t xml:space="preserve"> и </w:t>
      </w:r>
      <w:r w:rsidR="00261F2C">
        <w:rPr>
          <w:b/>
          <w:bCs/>
          <w:lang w:val="en-US"/>
        </w:rPr>
        <w:t>IP</w:t>
      </w:r>
      <w:r w:rsidR="00EB3D28" w:rsidRPr="00E72A13">
        <w:rPr>
          <w:b/>
          <w:bCs/>
        </w:rPr>
        <w:t>.</w:t>
      </w:r>
      <w:r w:rsidR="00E72A13">
        <w:br/>
      </w:r>
      <w:r w:rsidR="00A7790A" w:rsidRPr="00A7790A">
        <w:rPr>
          <w:b/>
          <w:bCs/>
        </w:rPr>
        <w:t>2</w:t>
      </w:r>
      <w:r w:rsidR="00E72A13" w:rsidRPr="00E72A13">
        <w:t>.1</w:t>
      </w:r>
      <w:r w:rsidR="00E72A13">
        <w:t xml:space="preserve"> Выключить питание модуля и установить перемычку на </w:t>
      </w:r>
      <w:r w:rsidR="00E72A13">
        <w:rPr>
          <w:lang w:val="en-US"/>
        </w:rPr>
        <w:t>XP</w:t>
      </w:r>
      <w:r w:rsidR="00E72A13" w:rsidRPr="00E72A13">
        <w:t>2</w:t>
      </w:r>
      <w:r w:rsidR="00E72A13">
        <w:t xml:space="preserve"> между контактами </w:t>
      </w:r>
      <w:r w:rsidR="00E72A13">
        <w:rPr>
          <w:lang w:val="en-US"/>
        </w:rPr>
        <w:t>R</w:t>
      </w:r>
      <w:r w:rsidR="00E72A13">
        <w:t xml:space="preserve"> и </w:t>
      </w:r>
      <w:r w:rsidR="00E72A13" w:rsidRPr="00E72A13">
        <w:t>+3.3</w:t>
      </w:r>
    </w:p>
    <w:p w14:paraId="483BE977" w14:textId="6BB7E1B1" w:rsidR="00A7790A" w:rsidRDefault="00E72A13" w:rsidP="00A7790A">
      <w:pPr>
        <w:pStyle w:val="a3"/>
        <w:ind w:left="360"/>
      </w:pPr>
      <w:r w:rsidRPr="00E72A13">
        <w:rPr>
          <w:b/>
          <w:bCs/>
        </w:rPr>
        <w:t>2.</w:t>
      </w:r>
      <w:r w:rsidRPr="00E72A13">
        <w:t xml:space="preserve">2 </w:t>
      </w:r>
      <w:r>
        <w:t xml:space="preserve">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</w:t>
      </w:r>
      <w:r w:rsidR="00A7790A">
        <w:t xml:space="preserve">для </w:t>
      </w:r>
      <w:r w:rsidR="00A7790A">
        <w:rPr>
          <w:lang w:val="en-US"/>
        </w:rPr>
        <w:t>MAC</w:t>
      </w:r>
      <w:r w:rsidR="00A7790A" w:rsidRPr="00A7790A">
        <w:t xml:space="preserve"> </w:t>
      </w:r>
      <w:r w:rsidR="00A7790A">
        <w:t>адреса</w:t>
      </w:r>
      <w:r w:rsidR="00A7790A" w:rsidRPr="00A7790A">
        <w:t xml:space="preserve"> </w:t>
      </w:r>
    </w:p>
    <w:p w14:paraId="1757FF6C" w14:textId="77777777" w:rsidR="00A7790A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3 Подать питание, загорится светодиод </w:t>
      </w:r>
      <w:r>
        <w:rPr>
          <w:lang w:val="en-US"/>
        </w:rPr>
        <w:t>VD</w:t>
      </w:r>
      <w:r w:rsidRPr="00826124">
        <w:t>3</w:t>
      </w:r>
      <w:r>
        <w:t xml:space="preserve">(индикация того, что мы вошли в режим настройки). Далее произойдет считывание числа выставленного на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загорится светодиод </w:t>
      </w:r>
      <w:r>
        <w:rPr>
          <w:lang w:val="en-US"/>
        </w:rPr>
        <w:t>VD</w:t>
      </w:r>
      <w:r>
        <w:t>2</w:t>
      </w:r>
      <w:r w:rsidRPr="00A7790A">
        <w:t xml:space="preserve"> (</w:t>
      </w:r>
      <w:r>
        <w:t xml:space="preserve">значит число для </w:t>
      </w:r>
      <w:r>
        <w:rPr>
          <w:lang w:val="en-US"/>
        </w:rPr>
        <w:t>MAC</w:t>
      </w:r>
      <w:r>
        <w:t xml:space="preserve"> адреса считано успешно</w:t>
      </w:r>
      <w:r w:rsidRPr="00A7790A">
        <w:t>)</w:t>
      </w:r>
      <w:r>
        <w:t xml:space="preserve">. </w:t>
      </w:r>
    </w:p>
    <w:p w14:paraId="0B84BDED" w14:textId="659B6BBD" w:rsidR="00A23940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4 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для </w:t>
      </w:r>
      <w:r>
        <w:rPr>
          <w:lang w:val="en-US"/>
        </w:rPr>
        <w:t>IP</w:t>
      </w:r>
      <w:r w:rsidRPr="00A7790A">
        <w:t xml:space="preserve"> </w:t>
      </w:r>
      <w:r>
        <w:t>адреса</w:t>
      </w:r>
      <w:r w:rsidR="00A23940">
        <w:t>.</w:t>
      </w:r>
    </w:p>
    <w:p w14:paraId="16812953" w14:textId="16ADB172" w:rsidR="00A23940" w:rsidRPr="00A23940" w:rsidRDefault="00A23940" w:rsidP="00A7790A">
      <w:pPr>
        <w:pStyle w:val="a3"/>
        <w:ind w:left="360"/>
      </w:pPr>
      <w:r>
        <w:t xml:space="preserve">После установки первого значения есть 60 сек для выставления второго значения </w:t>
      </w:r>
    </w:p>
    <w:p w14:paraId="74930EB8" w14:textId="48BB60C0" w:rsidR="00A23940" w:rsidRDefault="00A23940" w:rsidP="00A7790A">
      <w:pPr>
        <w:pStyle w:val="a3"/>
        <w:ind w:left="360"/>
      </w:pPr>
      <w:r>
        <w:rPr>
          <w:b/>
          <w:bCs/>
        </w:rPr>
        <w:t>2.</w:t>
      </w:r>
      <w:r>
        <w:t xml:space="preserve">5 Снять перемычку с </w:t>
      </w:r>
      <w:r>
        <w:rPr>
          <w:lang w:val="en-US"/>
        </w:rPr>
        <w:t>XP</w:t>
      </w:r>
      <w:r w:rsidRPr="00E72A13">
        <w:t>2</w:t>
      </w:r>
      <w:r>
        <w:t xml:space="preserve"> после этого модуль считает число для </w:t>
      </w:r>
      <w:r>
        <w:rPr>
          <w:lang w:val="en-US"/>
        </w:rPr>
        <w:t>IP</w:t>
      </w:r>
      <w:r>
        <w:t xml:space="preserve"> и сохранит эти настройки в память и промигает тремя диодами по очереди и перезагрузится. На этом настройка завершена.  </w:t>
      </w:r>
      <w:r w:rsidRPr="00E73A57">
        <w:t xml:space="preserve">Если не снять перемычку за 60 сек после считывания первого числа, то произойдет </w:t>
      </w:r>
      <w:r w:rsidR="00E73A57">
        <w:t>перезагрузка без сохранения</w:t>
      </w:r>
      <w:r w:rsidRPr="00E73A57">
        <w:t xml:space="preserve">. </w:t>
      </w:r>
    </w:p>
    <w:p w14:paraId="091BED7D" w14:textId="5A63B926" w:rsidR="00AF628F" w:rsidRPr="00261F2C" w:rsidRDefault="00AF628F" w:rsidP="00261F2C"/>
    <w:p w14:paraId="57E74BC5" w14:textId="5F52B2A2" w:rsidR="009F026C" w:rsidRDefault="009F026C" w:rsidP="00A7790A">
      <w:pPr>
        <w:pStyle w:val="a3"/>
        <w:ind w:left="360"/>
      </w:pPr>
    </w:p>
    <w:p w14:paraId="029BEA8A" w14:textId="32816303" w:rsidR="009F026C" w:rsidRDefault="009F026C" w:rsidP="00A7790A">
      <w:pPr>
        <w:pStyle w:val="a3"/>
        <w:ind w:left="360"/>
      </w:pPr>
    </w:p>
    <w:p w14:paraId="28C02A62" w14:textId="6F26B63C" w:rsidR="009F026C" w:rsidRDefault="009F026C" w:rsidP="00A7790A">
      <w:pPr>
        <w:pStyle w:val="a3"/>
        <w:ind w:left="360"/>
      </w:pPr>
    </w:p>
    <w:p w14:paraId="3B2A0453" w14:textId="55F4A69D" w:rsidR="009F026C" w:rsidRDefault="009F026C" w:rsidP="00A7790A">
      <w:pPr>
        <w:pStyle w:val="a3"/>
        <w:ind w:left="360"/>
      </w:pPr>
    </w:p>
    <w:p w14:paraId="25A8B34C" w14:textId="53F3316A" w:rsidR="009F026C" w:rsidRDefault="009F026C" w:rsidP="00A7790A">
      <w:pPr>
        <w:pStyle w:val="a3"/>
        <w:ind w:left="360"/>
      </w:pPr>
    </w:p>
    <w:p w14:paraId="33BBA24D" w14:textId="77777777" w:rsidR="009F026C" w:rsidRDefault="009F026C" w:rsidP="00A7790A">
      <w:pPr>
        <w:pStyle w:val="a3"/>
        <w:ind w:left="360"/>
      </w:pPr>
    </w:p>
    <w:p w14:paraId="71FE1D69" w14:textId="3075A1BF" w:rsidR="00E6564A" w:rsidRDefault="00E6564A" w:rsidP="00E6564A">
      <w:pPr>
        <w:pStyle w:val="a3"/>
        <w:numPr>
          <w:ilvl w:val="0"/>
          <w:numId w:val="2"/>
        </w:numPr>
      </w:pPr>
      <w:r w:rsidRPr="00E6564A">
        <w:rPr>
          <w:b/>
          <w:bCs/>
        </w:rPr>
        <w:lastRenderedPageBreak/>
        <w:t>Настройка и управление модулем.</w:t>
      </w:r>
      <w:r w:rsidRPr="00E6564A">
        <w:rPr>
          <w:b/>
          <w:bCs/>
        </w:rPr>
        <w:br/>
      </w:r>
      <w:r>
        <w:t xml:space="preserve">Полное управление модулем производится через </w:t>
      </w:r>
      <w:r>
        <w:rPr>
          <w:lang w:val="en-US"/>
        </w:rPr>
        <w:t>TCP</w:t>
      </w:r>
      <w:r>
        <w:t xml:space="preserve">. Модуль представляет из себя </w:t>
      </w:r>
      <w:r>
        <w:rPr>
          <w:lang w:val="en-US"/>
        </w:rPr>
        <w:t>TCP</w:t>
      </w:r>
      <w:r>
        <w:t xml:space="preserve"> сервер, который ждет подключение клиента. После подключения сервер ожидает </w:t>
      </w:r>
      <w:r w:rsidR="009F026C">
        <w:t>текстовые сообщения,</w:t>
      </w:r>
      <w:r>
        <w:t xml:space="preserve"> которые подробно описаны в документе </w:t>
      </w:r>
      <w:r w:rsidRPr="00E6564A">
        <w:t>Map Registers Control_LED.xlsx</w:t>
      </w:r>
      <w:r w:rsidR="001455EC">
        <w:t xml:space="preserve"> файл расположен в корне «проекта» прошивки. </w:t>
      </w:r>
      <w:r w:rsidR="009F026C">
        <w:t>Сообщения</w:t>
      </w:r>
      <w:r w:rsidR="001455EC">
        <w:t xml:space="preserve"> имеют текстовый вид </w:t>
      </w:r>
      <w:r w:rsidR="001455EC" w:rsidRPr="001455EC">
        <w:t>C1A16D1N1x</w:t>
      </w:r>
      <w:r w:rsidR="001455EC">
        <w:t xml:space="preserve"> между флагами (</w:t>
      </w:r>
      <w:r w:rsidR="001455EC">
        <w:rPr>
          <w:lang w:val="en-US"/>
        </w:rPr>
        <w:t>C</w:t>
      </w:r>
      <w:r w:rsidR="001455EC">
        <w:t xml:space="preserve">, </w:t>
      </w:r>
      <w:r w:rsidR="001455EC">
        <w:rPr>
          <w:lang w:val="en-US"/>
        </w:rPr>
        <w:t>A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D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N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x</w:t>
      </w:r>
      <w:r w:rsidR="001455EC">
        <w:t>)</w:t>
      </w:r>
      <w:r w:rsidR="001455EC" w:rsidRPr="001455EC">
        <w:t xml:space="preserve"> </w:t>
      </w:r>
      <w:r w:rsidR="001455EC">
        <w:t xml:space="preserve">расположены цифры от 0 до </w:t>
      </w:r>
      <w:r w:rsidR="001455EC" w:rsidRPr="001455EC">
        <w:t>4 294 967 295</w:t>
      </w:r>
      <w:r w:rsidR="001455EC">
        <w:t xml:space="preserve">. </w:t>
      </w:r>
      <w:r w:rsidR="009F026C">
        <w:t xml:space="preserve">Сообщение </w:t>
      </w:r>
      <w:r w:rsidR="001455EC">
        <w:t xml:space="preserve">имеет постоянный формат если в команде будет допущена ошибка модуль ответит </w:t>
      </w:r>
      <w:r w:rsidR="009F026C">
        <w:t xml:space="preserve">текстовыми </w:t>
      </w:r>
      <w:r w:rsidR="001455EC">
        <w:t>сообщением с подсказкой в каком месте была допущена ошибка</w:t>
      </w:r>
      <w:r w:rsidR="009F026C">
        <w:t>.</w:t>
      </w:r>
    </w:p>
    <w:p w14:paraId="05EF9975" w14:textId="33555CEA" w:rsidR="009F026C" w:rsidRPr="009F026C" w:rsidRDefault="009F026C" w:rsidP="009F026C">
      <w:pPr>
        <w:pStyle w:val="a3"/>
        <w:ind w:left="360"/>
      </w:pPr>
      <w:r>
        <w:t xml:space="preserve">Описание флагов </w:t>
      </w:r>
      <w:r>
        <w:br/>
      </w:r>
      <w:r w:rsidRPr="009F026C">
        <w:rPr>
          <w:b/>
          <w:bCs/>
          <w:i/>
          <w:iCs/>
          <w:lang w:val="en-US"/>
        </w:rPr>
        <w:t>C</w:t>
      </w:r>
      <w:r w:rsidRPr="009F026C">
        <w:t xml:space="preserve"> </w:t>
      </w:r>
      <w:r>
        <w:t>–</w:t>
      </w:r>
      <w:r w:rsidRPr="009F026C">
        <w:t xml:space="preserve"> </w:t>
      </w:r>
      <w:r>
        <w:t xml:space="preserve">После этого флага должен быть установлен номер команды полный список команд в файле </w:t>
      </w:r>
      <w:r w:rsidRPr="00E6564A">
        <w:t>Map Registers</w:t>
      </w:r>
      <w:r>
        <w:t>……</w:t>
      </w:r>
      <w:r w:rsidRPr="00E6564A">
        <w:t>.xlsx</w:t>
      </w:r>
    </w:p>
    <w:p w14:paraId="144CC146" w14:textId="0ACC1F8B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A</w:t>
      </w:r>
      <w:r w:rsidRPr="009F026C">
        <w:t xml:space="preserve"> –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5D6184A1" w14:textId="3834DEC6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D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307FCCA8" w14:textId="5F531E21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N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06C3C5DD" w14:textId="54F0469C" w:rsidR="009F026C" w:rsidRDefault="009F026C" w:rsidP="009F026C">
      <w:pPr>
        <w:pStyle w:val="a3"/>
        <w:ind w:left="360"/>
      </w:pPr>
      <w:r>
        <w:rPr>
          <w:b/>
          <w:bCs/>
          <w:i/>
          <w:iCs/>
          <w:lang w:val="en-US"/>
        </w:rPr>
        <w:t xml:space="preserve">x </w:t>
      </w:r>
      <w:r>
        <w:rPr>
          <w:lang w:val="en-US"/>
        </w:rPr>
        <w:t>–</w:t>
      </w:r>
      <w:r w:rsidRPr="009F026C">
        <w:rPr>
          <w:lang w:val="en-US"/>
        </w:rPr>
        <w:t xml:space="preserve"> </w:t>
      </w:r>
      <w:r>
        <w:t>Флаг завершения сообщения</w:t>
      </w:r>
    </w:p>
    <w:p w14:paraId="20D1BE04" w14:textId="29737626" w:rsidR="00261F2C" w:rsidRDefault="00261F2C" w:rsidP="009F026C">
      <w:pPr>
        <w:pStyle w:val="a3"/>
        <w:ind w:left="360"/>
      </w:pPr>
    </w:p>
    <w:p w14:paraId="4E7D098C" w14:textId="067940BE" w:rsidR="00261F2C" w:rsidRDefault="00261F2C" w:rsidP="00261F2C">
      <w:pPr>
        <w:pStyle w:val="a3"/>
        <w:numPr>
          <w:ilvl w:val="0"/>
          <w:numId w:val="2"/>
        </w:numPr>
      </w:pPr>
      <w:r>
        <w:t>Данная контрольная плата управляет вторичными платами через шину связи, у каждой вторичной платы имеются свои контроллеры с уникальными адресами для одной шины.</w:t>
      </w:r>
    </w:p>
    <w:p w14:paraId="74B56AFF" w14:textId="1FF46500" w:rsidR="00261F2C" w:rsidRDefault="00261F2C" w:rsidP="00261F2C">
      <w:pPr>
        <w:pStyle w:val="a3"/>
        <w:ind w:left="360"/>
      </w:pPr>
      <w:r>
        <w:t>Контрольная плата обедняет все подключенные контроллеры в одно пространство имен в данной версии прошивки можно подключить 16 контроллеров с тремя каналами в каждом, в сумме 48 каналов. Имена каналов начинаются с 0 и до 47 это следует учитывать при обращении.</w:t>
      </w:r>
    </w:p>
    <w:p w14:paraId="7DD36466" w14:textId="5C3C89C1" w:rsidR="00261F2C" w:rsidRDefault="00AB2E0B" w:rsidP="00261F2C">
      <w:pPr>
        <w:pStyle w:val="a3"/>
        <w:ind w:left="360"/>
      </w:pPr>
      <w:r>
        <w:t>Существует команда для автоматической связи контроллеров</w:t>
      </w:r>
      <w:r w:rsidR="003C7212">
        <w:t xml:space="preserve"> и их каналов</w:t>
      </w:r>
      <w:r>
        <w:t xml:space="preserve"> с именами каналов (смотреть в таблице команд).</w:t>
      </w:r>
    </w:p>
    <w:p w14:paraId="5B7E7113" w14:textId="77777777" w:rsidR="003C7212" w:rsidRDefault="00AB2E0B" w:rsidP="00261F2C">
      <w:pPr>
        <w:pStyle w:val="a3"/>
        <w:ind w:left="360"/>
      </w:pPr>
      <w:r>
        <w:t>Ниже проиллюстрирована связи имен каналов с устройствами</w:t>
      </w:r>
    </w:p>
    <w:p w14:paraId="43CBA462" w14:textId="77777777" w:rsidR="003C7212" w:rsidRDefault="003C7212" w:rsidP="00261F2C">
      <w:pPr>
        <w:pStyle w:val="a3"/>
        <w:ind w:left="360"/>
      </w:pPr>
    </w:p>
    <w:p w14:paraId="32BD8C51" w14:textId="1CC4C524" w:rsidR="00AB2E0B" w:rsidRDefault="003C7212" w:rsidP="00261F2C">
      <w:pPr>
        <w:pStyle w:val="a3"/>
        <w:ind w:left="360"/>
      </w:pPr>
      <w:r w:rsidRPr="00AB2E0B">
        <w:drawing>
          <wp:inline distT="0" distB="0" distL="0" distR="0" wp14:anchorId="648ADBD4" wp14:editId="3E204FF3">
            <wp:extent cx="3423139" cy="17911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673" cy="18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1BDC" w14:textId="280F9C37" w:rsidR="003C7212" w:rsidRPr="003C7212" w:rsidRDefault="003C7212" w:rsidP="003C7212">
      <w:pPr>
        <w:ind w:left="360"/>
      </w:pPr>
      <w:r>
        <w:t xml:space="preserve">Имя канала </w:t>
      </w:r>
      <w:r>
        <w:t>—</w:t>
      </w:r>
      <w:r>
        <w:t xml:space="preserve"> это номер, который нужно указывать в командах управления. Далее платы управления используя эти номера извлечет даны и отравит команду на нужный адрес контроллера.</w:t>
      </w:r>
      <w:bookmarkStart w:id="0" w:name="_GoBack"/>
      <w:bookmarkEnd w:id="0"/>
    </w:p>
    <w:p w14:paraId="05D347BA" w14:textId="33657D2E" w:rsidR="003C7212" w:rsidRDefault="003C7212" w:rsidP="003C7212">
      <w:pPr>
        <w:ind w:firstLine="360"/>
      </w:pPr>
      <w:r w:rsidRPr="003C7212">
        <w:t>Адрес контроллера</w:t>
      </w:r>
      <w:r>
        <w:t xml:space="preserve"> </w:t>
      </w:r>
      <w:r>
        <w:t>—</w:t>
      </w:r>
      <w:r>
        <w:t xml:space="preserve"> это выставляемый перемычками адрес на вторичной плате</w:t>
      </w:r>
    </w:p>
    <w:p w14:paraId="5A0F9F01" w14:textId="7D8D9DE1" w:rsidR="003C7212" w:rsidRDefault="003C7212" w:rsidP="003C7212">
      <w:pPr>
        <w:ind w:firstLine="360"/>
      </w:pPr>
      <w:r w:rsidRPr="003C7212">
        <w:t xml:space="preserve">Канал </w:t>
      </w:r>
      <w:r w:rsidRPr="003C7212">
        <w:t>в контроллер</w:t>
      </w:r>
      <w:r>
        <w:t>е — это номер канала в пределах контроллера всего их 3 с 0 по 2</w:t>
      </w:r>
    </w:p>
    <w:p w14:paraId="7AE1F8E8" w14:textId="495196B6" w:rsidR="003C7212" w:rsidRDefault="003C7212" w:rsidP="003C7212">
      <w:pPr>
        <w:ind w:firstLine="360"/>
      </w:pPr>
      <w:r>
        <w:tab/>
      </w:r>
    </w:p>
    <w:p w14:paraId="710F41C9" w14:textId="77777777" w:rsidR="00261F2C" w:rsidRPr="009F026C" w:rsidRDefault="00261F2C" w:rsidP="00261F2C"/>
    <w:p w14:paraId="23AF3D90" w14:textId="78DF17FA" w:rsidR="001455EC" w:rsidRPr="00261F2C" w:rsidRDefault="001455EC" w:rsidP="001455EC">
      <w:pPr>
        <w:pStyle w:val="a3"/>
        <w:ind w:left="360"/>
      </w:pPr>
    </w:p>
    <w:p w14:paraId="7639D205" w14:textId="537CC4B4" w:rsidR="00F92040" w:rsidRPr="00261F2C" w:rsidRDefault="009106BC" w:rsidP="00A7790A">
      <w:pPr>
        <w:pStyle w:val="a3"/>
        <w:ind w:left="360"/>
      </w:pPr>
      <w:r w:rsidRPr="00261F2C">
        <w:lastRenderedPageBreak/>
        <w:br/>
      </w:r>
    </w:p>
    <w:sectPr w:rsidR="00F92040" w:rsidRPr="0026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14A1"/>
    <w:multiLevelType w:val="hybridMultilevel"/>
    <w:tmpl w:val="40928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9"/>
    <w:rsid w:val="001455EC"/>
    <w:rsid w:val="00261F2C"/>
    <w:rsid w:val="00363911"/>
    <w:rsid w:val="003C7212"/>
    <w:rsid w:val="00417A09"/>
    <w:rsid w:val="00436C6A"/>
    <w:rsid w:val="0060202F"/>
    <w:rsid w:val="007C355F"/>
    <w:rsid w:val="00826124"/>
    <w:rsid w:val="009106BC"/>
    <w:rsid w:val="009C49F9"/>
    <w:rsid w:val="009F026C"/>
    <w:rsid w:val="00A23940"/>
    <w:rsid w:val="00A7790A"/>
    <w:rsid w:val="00A87021"/>
    <w:rsid w:val="00AB2E0B"/>
    <w:rsid w:val="00AF628F"/>
    <w:rsid w:val="00E6564A"/>
    <w:rsid w:val="00E72A13"/>
    <w:rsid w:val="00E73A57"/>
    <w:rsid w:val="00EB3D28"/>
    <w:rsid w:val="00F9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D148"/>
  <w15:chartTrackingRefBased/>
  <w15:docId w15:val="{384F6208-5CE3-415C-912C-753400CD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7</cp:revision>
  <dcterms:created xsi:type="dcterms:W3CDTF">2023-07-31T07:17:00Z</dcterms:created>
  <dcterms:modified xsi:type="dcterms:W3CDTF">2023-08-30T04:47:00Z</dcterms:modified>
</cp:coreProperties>
</file>