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79" w:rsidRDefault="00C40425" w:rsidP="00C40425">
      <w:pPr>
        <w:jc w:val="center"/>
        <w:rPr>
          <w:b/>
        </w:rPr>
      </w:pPr>
      <w:r>
        <w:rPr>
          <w:b/>
        </w:rPr>
        <w:t>Задача:</w:t>
      </w:r>
    </w:p>
    <w:p w:rsidR="00C40425" w:rsidRPr="00C40425" w:rsidRDefault="00C40425" w:rsidP="005819F8">
      <w:pPr>
        <w:rPr>
          <w:lang w:val="en-US"/>
        </w:rPr>
      </w:pPr>
      <w:r w:rsidRPr="00C40425">
        <w:rPr>
          <w:lang w:val="en-US"/>
        </w:rPr>
        <w:t>In a system designed to work out the tax to be paid: An employee has</w:t>
      </w:r>
    </w:p>
    <w:p w:rsidR="00C40425" w:rsidRPr="00C40425" w:rsidRDefault="00C40425" w:rsidP="005819F8">
      <w:pPr>
        <w:rPr>
          <w:lang w:val="en-US"/>
        </w:rPr>
      </w:pPr>
      <w:proofErr w:type="gramStart"/>
      <w:r w:rsidRPr="00C40425">
        <w:rPr>
          <w:lang w:val="en-US"/>
        </w:rPr>
        <w:t>$4000 of salary tax free.</w:t>
      </w:r>
      <w:proofErr w:type="gramEnd"/>
      <w:r w:rsidRPr="00C40425">
        <w:rPr>
          <w:lang w:val="en-US"/>
        </w:rPr>
        <w:t xml:space="preserve"> The next $1500 is taxed at 10%. The next</w:t>
      </w:r>
    </w:p>
    <w:p w:rsidR="00C40425" w:rsidRPr="00C40425" w:rsidRDefault="00C40425" w:rsidP="005819F8">
      <w:pPr>
        <w:rPr>
          <w:lang w:val="en-US"/>
        </w:rPr>
      </w:pPr>
      <w:r w:rsidRPr="00C40425">
        <w:rPr>
          <w:lang w:val="en-US"/>
        </w:rPr>
        <w:t xml:space="preserve">$28000 is taxed at 22% </w:t>
      </w:r>
      <w:proofErr w:type="gramStart"/>
      <w:r w:rsidRPr="00C40425">
        <w:rPr>
          <w:lang w:val="en-US"/>
        </w:rPr>
        <w:t>Any</w:t>
      </w:r>
      <w:proofErr w:type="gramEnd"/>
      <w:r w:rsidRPr="00C40425">
        <w:rPr>
          <w:lang w:val="en-US"/>
        </w:rPr>
        <w:t xml:space="preserve"> further amount is taxed at 40%.</w:t>
      </w:r>
    </w:p>
    <w:p w:rsidR="00C40425" w:rsidRDefault="00C40425" w:rsidP="005819F8">
      <w:r>
        <w:t>В системе, разработанной для расчета налога, подлежащего уплате: у</w:t>
      </w:r>
    </w:p>
    <w:p w:rsidR="00C40425" w:rsidRDefault="00C40425" w:rsidP="005819F8">
      <w:r>
        <w:t>сотрудника нет налога на заработную плату в размере 4000 долларов.</w:t>
      </w:r>
    </w:p>
    <w:p w:rsidR="00C40425" w:rsidRDefault="00C40425" w:rsidP="005819F8">
      <w:proofErr w:type="gramStart"/>
      <w:r>
        <w:t>Следующие</w:t>
      </w:r>
      <w:proofErr w:type="gramEnd"/>
      <w:r>
        <w:t xml:space="preserve"> 1500 долларов облагаются налогом в размере 10%. Следующие</w:t>
      </w:r>
    </w:p>
    <w:p w:rsidR="00C40425" w:rsidRDefault="00C40425" w:rsidP="005819F8">
      <w:r>
        <w:t>28000 долларов облагаются налогом по ставке 22%. Любая последующая</w:t>
      </w:r>
    </w:p>
    <w:p w:rsidR="00C40425" w:rsidRDefault="00C40425" w:rsidP="005819F8">
      <w:r>
        <w:t>сумма облагается налогом по ставке 40%.</w:t>
      </w:r>
    </w:p>
    <w:p w:rsidR="00C40425" w:rsidRDefault="00C40425" w:rsidP="005819F8">
      <w:r>
        <w:t>Какое минимальное количество тест кейсов нужно, чтоб протестировать</w:t>
      </w:r>
    </w:p>
    <w:p w:rsidR="00C40425" w:rsidRDefault="00C40425" w:rsidP="005819F8">
      <w:r>
        <w:t xml:space="preserve">такую </w:t>
      </w:r>
      <w:proofErr w:type="gramStart"/>
      <w:r>
        <w:t>функциональность</w:t>
      </w:r>
      <w:proofErr w:type="gramEnd"/>
      <w:r>
        <w:t xml:space="preserve"> используя следующую технику тест дизайна:</w:t>
      </w:r>
    </w:p>
    <w:p w:rsidR="00C40425" w:rsidRDefault="00C40425" w:rsidP="005819F8">
      <w:r>
        <w:t xml:space="preserve">● 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;</w:t>
      </w:r>
    </w:p>
    <w:p w:rsidR="00C40425" w:rsidRPr="00C40425" w:rsidRDefault="00C40425" w:rsidP="005819F8">
      <w:r>
        <w:t xml:space="preserve">●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2F4879" w:rsidRPr="002F4879" w:rsidRDefault="002F4879" w:rsidP="002F4879"/>
    <w:p w:rsidR="002F4879" w:rsidRDefault="00C40425" w:rsidP="002F4879">
      <w:r w:rsidRPr="002F4879">
        <w:rPr>
          <w:noProof/>
          <w:highlight w:val="yellow"/>
          <w:lang w:eastAsia="ru-RU"/>
        </w:rPr>
        <w:drawing>
          <wp:inline distT="0" distB="0" distL="0" distR="0" wp14:anchorId="0BCF3709" wp14:editId="277F172F">
            <wp:extent cx="5905169" cy="7334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F8" w:rsidRDefault="005819F8" w:rsidP="002F4879">
      <w:pPr>
        <w:rPr>
          <w:lang w:val="uk-UA"/>
        </w:rPr>
      </w:pPr>
    </w:p>
    <w:p w:rsidR="005819F8" w:rsidRDefault="005819F8" w:rsidP="002F4879">
      <w:pPr>
        <w:rPr>
          <w:lang w:val="uk-UA"/>
        </w:rPr>
      </w:pPr>
    </w:p>
    <w:p w:rsidR="00EB7E58" w:rsidRDefault="00EB7E58" w:rsidP="002F4879">
      <w:pPr>
        <w:rPr>
          <w:lang w:val="uk-UA"/>
        </w:rPr>
      </w:pPr>
      <w:proofErr w:type="spellStart"/>
      <w:r>
        <w:rPr>
          <w:lang w:val="uk-UA"/>
        </w:rPr>
        <w:lastRenderedPageBreak/>
        <w:t>Используя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технику</w:t>
      </w:r>
      <w:proofErr w:type="spellEnd"/>
      <w:r w:rsidR="009C51C2">
        <w:rPr>
          <w:lang w:val="uk-UA"/>
        </w:rPr>
        <w:t xml:space="preserve"> </w:t>
      </w:r>
      <w:r>
        <w:rPr>
          <w:lang w:val="uk-UA"/>
        </w:rPr>
        <w:t xml:space="preserve"> тест </w:t>
      </w:r>
      <w:proofErr w:type="spellStart"/>
      <w:r>
        <w:rPr>
          <w:lang w:val="uk-UA"/>
        </w:rPr>
        <w:t>дизайна</w:t>
      </w:r>
      <w:proofErr w:type="spellEnd"/>
      <w:r w:rsidR="009C51C2">
        <w:rPr>
          <w:lang w:val="uk-UA"/>
        </w:rPr>
        <w:t xml:space="preserve"> </w:t>
      </w:r>
      <w:proofErr w:type="spellStart"/>
      <w:r w:rsidR="009C51C2">
        <w:rPr>
          <w:lang w:val="uk-UA"/>
        </w:rPr>
        <w:t>м</w:t>
      </w:r>
      <w:r>
        <w:rPr>
          <w:lang w:val="uk-UA"/>
        </w:rPr>
        <w:t>ы</w:t>
      </w:r>
      <w:proofErr w:type="spellEnd"/>
      <w:r>
        <w:rPr>
          <w:lang w:val="uk-UA"/>
        </w:rPr>
        <w:t xml:space="preserve"> нанесли граничне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>:</w:t>
      </w:r>
    </w:p>
    <w:p w:rsidR="00EB7E58" w:rsidRDefault="00EB7E58" w:rsidP="002F4879">
      <w:pPr>
        <w:rPr>
          <w:lang w:val="uk-UA"/>
        </w:rPr>
      </w:pPr>
      <w:r>
        <w:rPr>
          <w:lang w:val="uk-UA"/>
        </w:rPr>
        <w:t>От 0</w:t>
      </w:r>
      <w:r w:rsidR="009C51C2">
        <w:rPr>
          <w:lang w:val="uk-UA"/>
        </w:rPr>
        <w:t>-4000;4000-5500;5500-33500;33500</w:t>
      </w:r>
      <w:r>
        <w:rPr>
          <w:lang w:val="uk-UA"/>
        </w:rPr>
        <w:t>-</w:t>
      </w:r>
      <w:r w:rsidR="009C51C2">
        <w:rPr>
          <w:lang w:val="uk-UA"/>
        </w:rPr>
        <w:t>…</w:t>
      </w:r>
    </w:p>
    <w:p w:rsidR="00C40425" w:rsidRDefault="00C40425" w:rsidP="002F4879">
      <w:pPr>
        <w:rPr>
          <w:lang w:val="uk-UA"/>
        </w:rPr>
      </w:pPr>
      <w:proofErr w:type="spellStart"/>
      <w:r>
        <w:rPr>
          <w:lang w:val="uk-UA"/>
        </w:rPr>
        <w:t>Исходя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r>
        <w:t>э</w:t>
      </w:r>
      <w:r w:rsidR="00143C84">
        <w:t>того нам необходимо составить 12</w:t>
      </w:r>
      <w:r>
        <w:t xml:space="preserve"> тест кейсов.</w:t>
      </w:r>
      <w:r>
        <w:rPr>
          <w:lang w:val="uk-UA"/>
        </w:rPr>
        <w:t xml:space="preserve"> </w:t>
      </w:r>
    </w:p>
    <w:p w:rsidR="005819F8" w:rsidRPr="005819F8" w:rsidRDefault="005819F8" w:rsidP="005819F8">
      <w:pPr>
        <w:jc w:val="center"/>
        <w:rPr>
          <w:b/>
          <w:lang w:val="uk-UA"/>
        </w:rPr>
      </w:pPr>
      <w:r w:rsidRPr="005819F8">
        <w:rPr>
          <w:b/>
          <w:lang w:val="uk-UA"/>
        </w:rPr>
        <w:t>0%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 w:rsidR="005819F8">
        <w:rPr>
          <w:lang w:val="uk-UA"/>
        </w:rPr>
        <w:t>1)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0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2)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1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3)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3999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4)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4000</w:t>
      </w:r>
    </w:p>
    <w:p w:rsidR="005819F8" w:rsidRPr="005819F8" w:rsidRDefault="005819F8" w:rsidP="005819F8">
      <w:pPr>
        <w:jc w:val="center"/>
        <w:rPr>
          <w:b/>
          <w:lang w:val="uk-UA"/>
        </w:rPr>
      </w:pPr>
      <w:r>
        <w:rPr>
          <w:b/>
          <w:lang w:val="uk-UA"/>
        </w:rPr>
        <w:t>10%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5)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4001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6)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5499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7)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5500</w:t>
      </w:r>
    </w:p>
    <w:p w:rsidR="005819F8" w:rsidRPr="005819F8" w:rsidRDefault="005819F8" w:rsidP="005819F8">
      <w:pPr>
        <w:jc w:val="center"/>
        <w:rPr>
          <w:b/>
          <w:lang w:val="uk-UA"/>
        </w:rPr>
      </w:pPr>
      <w:r>
        <w:rPr>
          <w:b/>
          <w:lang w:val="uk-UA"/>
        </w:rPr>
        <w:t>22%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8)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5501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9)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33499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10)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33500</w:t>
      </w:r>
    </w:p>
    <w:p w:rsidR="005819F8" w:rsidRPr="005819F8" w:rsidRDefault="005819F8" w:rsidP="005819F8">
      <w:pPr>
        <w:jc w:val="center"/>
        <w:rPr>
          <w:b/>
          <w:lang w:val="uk-UA"/>
        </w:rPr>
      </w:pPr>
      <w:r>
        <w:rPr>
          <w:b/>
          <w:lang w:val="uk-UA"/>
        </w:rPr>
        <w:t>40%</w:t>
      </w:r>
    </w:p>
    <w:p w:rsidR="005819F8" w:rsidRDefault="00143C84" w:rsidP="002F4879">
      <w:pPr>
        <w:rPr>
          <w:lang w:val="uk-UA"/>
        </w:rPr>
      </w:pPr>
      <w:r>
        <w:rPr>
          <w:lang w:val="uk-UA"/>
        </w:rPr>
        <w:t>ТК</w:t>
      </w:r>
      <w:r>
        <w:rPr>
          <w:lang w:val="uk-UA"/>
        </w:rPr>
        <w:t xml:space="preserve"> </w:t>
      </w:r>
      <w:r w:rsidR="005819F8">
        <w:rPr>
          <w:lang w:val="uk-UA"/>
        </w:rPr>
        <w:t>11)</w:t>
      </w:r>
      <w:proofErr w:type="spellStart"/>
      <w:r w:rsidR="005819F8">
        <w:rPr>
          <w:lang w:val="uk-UA"/>
        </w:rPr>
        <w:t>Проверить</w:t>
      </w:r>
      <w:proofErr w:type="spellEnd"/>
      <w:r w:rsidR="005819F8">
        <w:rPr>
          <w:lang w:val="uk-UA"/>
        </w:rPr>
        <w:t xml:space="preserve"> </w:t>
      </w:r>
      <w:proofErr w:type="spellStart"/>
      <w:r w:rsidR="005819F8">
        <w:rPr>
          <w:lang w:val="uk-UA"/>
        </w:rPr>
        <w:t>значение</w:t>
      </w:r>
      <w:proofErr w:type="spellEnd"/>
      <w:r w:rsidR="005819F8">
        <w:rPr>
          <w:lang w:val="uk-UA"/>
        </w:rPr>
        <w:t xml:space="preserve"> 33501</w:t>
      </w:r>
    </w:p>
    <w:p w:rsidR="00143C84" w:rsidRDefault="00143C84" w:rsidP="002F4879">
      <w:pPr>
        <w:rPr>
          <w:lang w:val="uk-UA"/>
        </w:rPr>
      </w:pPr>
      <w:r>
        <w:rPr>
          <w:lang w:val="uk-UA"/>
        </w:rPr>
        <w:lastRenderedPageBreak/>
        <w:t>ТК12)</w:t>
      </w:r>
      <w:proofErr w:type="spellStart"/>
      <w:r>
        <w:rPr>
          <w:lang w:val="uk-UA"/>
        </w:rPr>
        <w:t>Проверить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любое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другое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свыше</w:t>
      </w:r>
      <w:proofErr w:type="spellEnd"/>
      <w:r>
        <w:rPr>
          <w:lang w:val="uk-UA"/>
        </w:rPr>
        <w:t xml:space="preserve"> 33501</w:t>
      </w:r>
    </w:p>
    <w:p w:rsidR="005819F8" w:rsidRDefault="005819F8" w:rsidP="002F4879">
      <w:pPr>
        <w:rPr>
          <w:lang w:val="uk-UA"/>
        </w:rPr>
      </w:pPr>
    </w:p>
    <w:p w:rsidR="005819F8" w:rsidRDefault="005819F8" w:rsidP="002F4879">
      <w:pPr>
        <w:rPr>
          <w:lang w:val="uk-UA"/>
        </w:rPr>
      </w:pPr>
    </w:p>
    <w:p w:rsidR="003B3BBC" w:rsidRDefault="002F4879" w:rsidP="002F4879">
      <w:pPr>
        <w:rPr>
          <w:lang w:val="uk-UA"/>
        </w:rPr>
      </w:pPr>
      <w:proofErr w:type="spellStart"/>
      <w:r>
        <w:rPr>
          <w:lang w:val="uk-UA"/>
        </w:rPr>
        <w:t>И</w:t>
      </w:r>
      <w:r w:rsidR="00C40425">
        <w:rPr>
          <w:lang w:val="uk-UA"/>
        </w:rPr>
        <w:t>спользуя</w:t>
      </w:r>
      <w:proofErr w:type="spellEnd"/>
      <w:r w:rsidR="00C40425">
        <w:rPr>
          <w:lang w:val="uk-UA"/>
        </w:rPr>
        <w:t xml:space="preserve"> </w:t>
      </w:r>
      <w:proofErr w:type="spellStart"/>
      <w:r w:rsidR="00C40425">
        <w:rPr>
          <w:lang w:val="uk-UA"/>
        </w:rPr>
        <w:t>техники</w:t>
      </w:r>
      <w:proofErr w:type="spellEnd"/>
      <w:r w:rsidR="00C40425">
        <w:rPr>
          <w:lang w:val="uk-UA"/>
        </w:rPr>
        <w:t xml:space="preserve"> тест </w:t>
      </w:r>
      <w:r w:rsidR="00D6746E">
        <w:rPr>
          <w:lang w:val="uk-UA"/>
        </w:rPr>
        <w:pgNum/>
      </w:r>
      <w:proofErr w:type="spellStart"/>
      <w:r w:rsidR="00D6746E">
        <w:rPr>
          <w:lang w:val="uk-UA"/>
        </w:rPr>
        <w:t>изайнам</w:t>
      </w:r>
      <w:proofErr w:type="spellEnd"/>
      <w:r w:rsidR="00D6746E">
        <w:rPr>
          <w:lang w:val="uk-UA"/>
        </w:rPr>
        <w:t xml:space="preserve"> ы</w:t>
      </w:r>
      <w:r w:rsidR="00C40425">
        <w:rPr>
          <w:lang w:val="uk-UA"/>
        </w:rPr>
        <w:t xml:space="preserve"> </w:t>
      </w:r>
      <w:proofErr w:type="spellStart"/>
      <w:r w:rsidR="00C40425">
        <w:rPr>
          <w:lang w:val="uk-UA"/>
        </w:rPr>
        <w:t>можем</w:t>
      </w:r>
      <w:proofErr w:type="spellEnd"/>
      <w:r w:rsidR="00C40425">
        <w:rPr>
          <w:lang w:val="uk-UA"/>
        </w:rPr>
        <w:t xml:space="preserve"> </w:t>
      </w:r>
      <w:proofErr w:type="spellStart"/>
      <w:r w:rsidR="00C40425" w:rsidRPr="00143C84">
        <w:rPr>
          <w:b/>
          <w:color w:val="FF0000"/>
          <w:lang w:val="uk-UA"/>
        </w:rPr>
        <w:t>удалить</w:t>
      </w:r>
      <w:proofErr w:type="spellEnd"/>
      <w:r w:rsidR="00C40425" w:rsidRPr="00143C84">
        <w:rPr>
          <w:b/>
          <w:color w:val="FF0000"/>
          <w:lang w:val="uk-UA"/>
        </w:rPr>
        <w:t xml:space="preserve"> </w:t>
      </w:r>
      <w:r w:rsidR="00C40425">
        <w:rPr>
          <w:lang w:val="uk-UA"/>
        </w:rPr>
        <w:t>тест кей</w:t>
      </w:r>
      <w:r w:rsidR="005819F8">
        <w:rPr>
          <w:lang w:val="uk-UA"/>
        </w:rPr>
        <w:t>си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которы</w:t>
      </w:r>
      <w:r w:rsidR="009C51C2">
        <w:rPr>
          <w:lang w:val="uk-UA"/>
        </w:rPr>
        <w:t>е</w:t>
      </w:r>
      <w:proofErr w:type="spellEnd"/>
      <w:r w:rsidR="009C51C2">
        <w:rPr>
          <w:lang w:val="uk-UA"/>
        </w:rPr>
        <w:t xml:space="preserve"> </w:t>
      </w:r>
      <w:proofErr w:type="spellStart"/>
      <w:r w:rsidR="009C51C2">
        <w:rPr>
          <w:lang w:val="uk-UA"/>
        </w:rPr>
        <w:t>дублируют</w:t>
      </w:r>
      <w:proofErr w:type="spellEnd"/>
      <w:r w:rsidR="009C51C2">
        <w:rPr>
          <w:lang w:val="uk-UA"/>
        </w:rPr>
        <w:t xml:space="preserve"> одну и ту же </w:t>
      </w:r>
      <w:proofErr w:type="spellStart"/>
      <w:r w:rsidR="009C51C2">
        <w:rPr>
          <w:lang w:val="uk-UA"/>
        </w:rPr>
        <w:t>ошибку</w:t>
      </w:r>
      <w:proofErr w:type="spellEnd"/>
      <w:r w:rsidR="009C51C2">
        <w:rPr>
          <w:lang w:val="uk-UA"/>
        </w:rPr>
        <w:t xml:space="preserve">,а </w:t>
      </w:r>
      <w:proofErr w:type="spellStart"/>
      <w:r w:rsidR="009C51C2">
        <w:rPr>
          <w:lang w:val="uk-UA"/>
        </w:rPr>
        <w:t>именно</w:t>
      </w:r>
      <w:proofErr w:type="spellEnd"/>
      <w:r w:rsidR="009C51C2">
        <w:rPr>
          <w:lang w:val="uk-UA"/>
        </w:rPr>
        <w:t>:</w:t>
      </w:r>
    </w:p>
    <w:p w:rsidR="005819F8" w:rsidRDefault="00143C84" w:rsidP="00143C84">
      <w:pPr>
        <w:jc w:val="center"/>
        <w:rPr>
          <w:b/>
          <w:lang w:val="uk-UA"/>
        </w:rPr>
      </w:pPr>
      <w:r>
        <w:rPr>
          <w:b/>
          <w:lang w:val="uk-UA"/>
        </w:rPr>
        <w:t>0%</w:t>
      </w:r>
    </w:p>
    <w:p w:rsidR="00143C84" w:rsidRPr="00143C84" w:rsidRDefault="00143C84" w:rsidP="00143C84">
      <w:pPr>
        <w:rPr>
          <w:lang w:val="uk-UA"/>
        </w:rPr>
      </w:pPr>
      <w:r>
        <w:rPr>
          <w:lang w:val="uk-UA"/>
        </w:rPr>
        <w:t>ТК</w:t>
      </w:r>
      <w:r w:rsidRPr="00143C84">
        <w:rPr>
          <w:lang w:val="uk-UA"/>
        </w:rPr>
        <w:t xml:space="preserve"> 1</w:t>
      </w:r>
    </w:p>
    <w:p w:rsidR="00143C84" w:rsidRDefault="00143C84" w:rsidP="00143C84">
      <w:pPr>
        <w:rPr>
          <w:lang w:val="uk-UA"/>
        </w:rPr>
      </w:pPr>
      <w:r>
        <w:rPr>
          <w:lang w:val="uk-UA"/>
        </w:rPr>
        <w:t>ТК</w:t>
      </w:r>
      <w:r w:rsidRPr="00143C84">
        <w:rPr>
          <w:lang w:val="uk-UA"/>
        </w:rPr>
        <w:t xml:space="preserve"> 2</w:t>
      </w:r>
    </w:p>
    <w:p w:rsidR="00143C84" w:rsidRDefault="00143C84" w:rsidP="00143C84">
      <w:pPr>
        <w:jc w:val="center"/>
        <w:rPr>
          <w:b/>
          <w:lang w:val="uk-UA"/>
        </w:rPr>
      </w:pPr>
      <w:r>
        <w:rPr>
          <w:b/>
          <w:lang w:val="uk-UA"/>
        </w:rPr>
        <w:t>10%</w:t>
      </w:r>
    </w:p>
    <w:p w:rsidR="00143C84" w:rsidRDefault="00143C84" w:rsidP="00143C84">
      <w:pPr>
        <w:jc w:val="both"/>
        <w:rPr>
          <w:lang w:val="uk-UA"/>
        </w:rPr>
      </w:pPr>
      <w:r>
        <w:rPr>
          <w:lang w:val="uk-UA"/>
        </w:rPr>
        <w:t>ТК6</w:t>
      </w:r>
    </w:p>
    <w:p w:rsidR="00143C84" w:rsidRDefault="00143C84" w:rsidP="00143C84">
      <w:pPr>
        <w:jc w:val="center"/>
        <w:rPr>
          <w:b/>
          <w:lang w:val="uk-UA"/>
        </w:rPr>
      </w:pPr>
      <w:r>
        <w:rPr>
          <w:b/>
          <w:lang w:val="uk-UA"/>
        </w:rPr>
        <w:t>22%</w:t>
      </w:r>
    </w:p>
    <w:p w:rsidR="00143C84" w:rsidRPr="00143C84" w:rsidRDefault="00143C84" w:rsidP="00143C84">
      <w:pPr>
        <w:rPr>
          <w:lang w:val="uk-UA"/>
        </w:rPr>
      </w:pPr>
      <w:r>
        <w:rPr>
          <w:lang w:val="uk-UA"/>
        </w:rPr>
        <w:t>ТК9</w:t>
      </w:r>
    </w:p>
    <w:p w:rsidR="00143C84" w:rsidRPr="00143C84" w:rsidRDefault="00D6746E" w:rsidP="00143C84">
      <w:pPr>
        <w:rPr>
          <w:lang w:val="uk-UA"/>
        </w:rPr>
      </w:pPr>
      <w:proofErr w:type="spellStart"/>
      <w:r>
        <w:rPr>
          <w:lang w:val="uk-UA"/>
        </w:rPr>
        <w:t>Итого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минимальное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Тест </w:t>
      </w:r>
      <w:proofErr w:type="spellStart"/>
      <w:r>
        <w:rPr>
          <w:lang w:val="uk-UA"/>
        </w:rPr>
        <w:t>кейсов</w:t>
      </w:r>
      <w:proofErr w:type="spellEnd"/>
      <w:r>
        <w:rPr>
          <w:lang w:val="uk-UA"/>
        </w:rPr>
        <w:t>,</w:t>
      </w:r>
      <w:proofErr w:type="spellStart"/>
      <w:r>
        <w:rPr>
          <w:lang w:val="uk-UA"/>
        </w:rPr>
        <w:t>которое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понадобится</w:t>
      </w:r>
      <w:proofErr w:type="spellEnd"/>
      <w:r>
        <w:rPr>
          <w:lang w:val="uk-UA"/>
        </w:rPr>
        <w:t xml:space="preserve"> нам для </w:t>
      </w:r>
      <w:proofErr w:type="spellStart"/>
      <w:r>
        <w:rPr>
          <w:lang w:val="uk-UA"/>
        </w:rPr>
        <w:t>тестирования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равна</w:t>
      </w:r>
      <w:proofErr w:type="spellEnd"/>
      <w:r>
        <w:rPr>
          <w:lang w:val="uk-UA"/>
        </w:rPr>
        <w:t xml:space="preserve"> 8.</w:t>
      </w:r>
      <w:bookmarkStart w:id="0" w:name="_GoBack"/>
      <w:bookmarkEnd w:id="0"/>
    </w:p>
    <w:p w:rsidR="00143C84" w:rsidRPr="00143C84" w:rsidRDefault="00143C84" w:rsidP="00143C84">
      <w:pPr>
        <w:rPr>
          <w:b/>
          <w:lang w:val="uk-UA"/>
        </w:rPr>
      </w:pPr>
    </w:p>
    <w:p w:rsidR="00C40425" w:rsidRDefault="00C40425" w:rsidP="002F4879">
      <w:pPr>
        <w:rPr>
          <w:lang w:val="uk-UA"/>
        </w:rPr>
      </w:pPr>
    </w:p>
    <w:p w:rsidR="009C51C2" w:rsidRPr="009C51C2" w:rsidRDefault="009C51C2" w:rsidP="002F4879">
      <w:pPr>
        <w:rPr>
          <w:lang w:val="uk-UA"/>
        </w:rPr>
      </w:pPr>
    </w:p>
    <w:p w:rsidR="009C51C2" w:rsidRDefault="009C51C2" w:rsidP="002F4879">
      <w:pPr>
        <w:rPr>
          <w:lang w:val="uk-UA"/>
        </w:rPr>
      </w:pPr>
    </w:p>
    <w:p w:rsidR="002F4879" w:rsidRPr="002F4879" w:rsidRDefault="002F4879" w:rsidP="002F4879"/>
    <w:sectPr w:rsidR="002F4879" w:rsidRPr="002F4879" w:rsidSect="005819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4A0" w:rsidRDefault="00D274A0" w:rsidP="00C40425">
      <w:pPr>
        <w:spacing w:after="0" w:line="240" w:lineRule="auto"/>
      </w:pPr>
      <w:r>
        <w:separator/>
      </w:r>
    </w:p>
  </w:endnote>
  <w:endnote w:type="continuationSeparator" w:id="0">
    <w:p w:rsidR="00D274A0" w:rsidRDefault="00D274A0" w:rsidP="00C40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4A0" w:rsidRDefault="00D274A0" w:rsidP="00C40425">
      <w:pPr>
        <w:spacing w:after="0" w:line="240" w:lineRule="auto"/>
      </w:pPr>
      <w:r>
        <w:separator/>
      </w:r>
    </w:p>
  </w:footnote>
  <w:footnote w:type="continuationSeparator" w:id="0">
    <w:p w:rsidR="00D274A0" w:rsidRDefault="00D274A0" w:rsidP="00C40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D2"/>
    <w:rsid w:val="00143C84"/>
    <w:rsid w:val="002F4879"/>
    <w:rsid w:val="003B3BBC"/>
    <w:rsid w:val="005819F8"/>
    <w:rsid w:val="009C51C2"/>
    <w:rsid w:val="00C40425"/>
    <w:rsid w:val="00D274A0"/>
    <w:rsid w:val="00D6746E"/>
    <w:rsid w:val="00EB7E58"/>
    <w:rsid w:val="00F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0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0425"/>
  </w:style>
  <w:style w:type="paragraph" w:styleId="a7">
    <w:name w:val="footer"/>
    <w:basedOn w:val="a"/>
    <w:link w:val="a8"/>
    <w:uiPriority w:val="99"/>
    <w:unhideWhenUsed/>
    <w:rsid w:val="00C40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0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0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0425"/>
  </w:style>
  <w:style w:type="paragraph" w:styleId="a7">
    <w:name w:val="footer"/>
    <w:basedOn w:val="a"/>
    <w:link w:val="a8"/>
    <w:uiPriority w:val="99"/>
    <w:unhideWhenUsed/>
    <w:rsid w:val="00C40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2022-02-17T22:31:00Z</dcterms:created>
  <dcterms:modified xsi:type="dcterms:W3CDTF">2022-05-08T13:36:00Z</dcterms:modified>
</cp:coreProperties>
</file>