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41E" w:rsidRPr="00D676FD" w:rsidRDefault="00D676FD" w:rsidP="007C541E">
      <w:pPr>
        <w:pStyle w:val="1"/>
        <w:rPr>
          <w:lang w:val="ru-RU"/>
        </w:rPr>
      </w:pPr>
      <w:r>
        <w:rPr>
          <w:lang w:val="ru-RU"/>
        </w:rPr>
        <w:t>Описание исправлений (</w:t>
      </w:r>
      <w:r>
        <w:rPr>
          <w:lang w:val="en-US"/>
        </w:rPr>
        <w:t>04.06.2017</w:t>
      </w:r>
      <w:bookmarkStart w:id="0" w:name="_GoBack"/>
      <w:bookmarkEnd w:id="0"/>
      <w:r>
        <w:rPr>
          <w:lang w:val="ru-RU"/>
        </w:rPr>
        <w:t>)</w:t>
      </w:r>
    </w:p>
    <w:p w:rsidR="007C541E" w:rsidRDefault="002A53C3" w:rsidP="002A53C3">
      <w:pPr>
        <w:pStyle w:val="a3"/>
        <w:numPr>
          <w:ilvl w:val="0"/>
          <w:numId w:val="1"/>
        </w:numPr>
        <w:rPr>
          <w:b/>
        </w:rPr>
      </w:pPr>
      <w:r w:rsidRPr="002A53C3">
        <w:rPr>
          <w:b/>
        </w:rPr>
        <w:t>Исправление заголовков форм (переведены на русский).</w:t>
      </w:r>
    </w:p>
    <w:p w:rsidR="002A53C3" w:rsidRDefault="002A53C3" w:rsidP="002A53C3">
      <w:pPr>
        <w:ind w:left="567" w:firstLine="0"/>
        <w:rPr>
          <w:b/>
        </w:rPr>
      </w:pPr>
      <w:r>
        <w:rPr>
          <w:noProof/>
        </w:rPr>
        <w:drawing>
          <wp:inline distT="0" distB="0" distL="0" distR="0" wp14:anchorId="0BEF0671" wp14:editId="1A366896">
            <wp:extent cx="5305647" cy="3808409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1927" cy="382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3C3" w:rsidRDefault="002A53C3" w:rsidP="002A53C3">
      <w:pPr>
        <w:ind w:left="567" w:firstLine="0"/>
        <w:jc w:val="center"/>
      </w:pPr>
      <w:r>
        <w:t>Рис. 1. Форма вывода результата тестирования.</w:t>
      </w:r>
    </w:p>
    <w:p w:rsidR="002A53C3" w:rsidRDefault="00BA4F2E" w:rsidP="002A53C3">
      <w:pPr>
        <w:ind w:left="567" w:firstLine="0"/>
        <w:jc w:val="center"/>
      </w:pPr>
      <w:r>
        <w:rPr>
          <w:noProof/>
        </w:rPr>
        <w:drawing>
          <wp:inline distT="0" distB="0" distL="0" distR="0" wp14:anchorId="096C864C" wp14:editId="0474D925">
            <wp:extent cx="3867150" cy="1543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F2E" w:rsidRDefault="00BA4F2E" w:rsidP="002A53C3">
      <w:pPr>
        <w:ind w:left="567" w:firstLine="0"/>
        <w:jc w:val="center"/>
      </w:pPr>
      <w:r>
        <w:t>Рис. 2. Форма смены номера вопроса.</w:t>
      </w:r>
    </w:p>
    <w:p w:rsidR="00BA4F2E" w:rsidRPr="00BA4F2E" w:rsidRDefault="00BA4F2E" w:rsidP="00BA4F2E">
      <w:pPr>
        <w:ind w:left="567"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646B70" wp14:editId="431F96D6">
            <wp:extent cx="5305647" cy="27132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873" cy="272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F2E" w:rsidRDefault="00BA4F2E" w:rsidP="00BA4F2E">
      <w:pPr>
        <w:ind w:left="567" w:firstLine="0"/>
        <w:jc w:val="center"/>
      </w:pPr>
      <w:r>
        <w:t>Рис. 3. Форма предпросмотра вопроса.</w:t>
      </w:r>
    </w:p>
    <w:p w:rsidR="00BA4F2E" w:rsidRDefault="00BA4F2E" w:rsidP="00BA4F2E">
      <w:pPr>
        <w:ind w:left="567" w:firstLine="0"/>
      </w:pPr>
      <w:r>
        <w:rPr>
          <w:noProof/>
        </w:rPr>
        <w:drawing>
          <wp:inline distT="0" distB="0" distL="0" distR="0" wp14:anchorId="0433D92B" wp14:editId="2E6A91CB">
            <wp:extent cx="5305379" cy="16021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2069" cy="161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F2E" w:rsidRPr="002A53C3" w:rsidRDefault="00BA4F2E" w:rsidP="00BA4F2E">
      <w:pPr>
        <w:ind w:left="567" w:firstLine="0"/>
        <w:jc w:val="center"/>
      </w:pPr>
      <w:r>
        <w:t>Рис. 4. Форма предпросмотра теста.</w:t>
      </w:r>
    </w:p>
    <w:p w:rsidR="00BA4F2E" w:rsidRDefault="00BA4F2E" w:rsidP="00BA4F2E">
      <w:pPr>
        <w:ind w:left="567" w:firstLine="0"/>
        <w:jc w:val="center"/>
      </w:pPr>
      <w:r>
        <w:rPr>
          <w:noProof/>
        </w:rPr>
        <w:drawing>
          <wp:inline distT="0" distB="0" distL="0" distR="0" wp14:anchorId="61327F38" wp14:editId="39AE5DFE">
            <wp:extent cx="4162425" cy="30003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F2E" w:rsidRDefault="00BA4F2E" w:rsidP="00BA4F2E">
      <w:pPr>
        <w:ind w:left="567" w:firstLine="0"/>
        <w:jc w:val="center"/>
      </w:pPr>
      <w:r>
        <w:t>Рис. 5. Форма вывода информации о программе.</w:t>
      </w:r>
    </w:p>
    <w:p w:rsidR="00802A50" w:rsidRDefault="00802A50" w:rsidP="00BA4F2E">
      <w:pPr>
        <w:ind w:left="567" w:firstLine="0"/>
        <w:jc w:val="center"/>
      </w:pPr>
    </w:p>
    <w:p w:rsidR="00802A50" w:rsidRDefault="00802A50" w:rsidP="00BA4F2E">
      <w:pPr>
        <w:ind w:left="567" w:firstLine="0"/>
        <w:jc w:val="center"/>
      </w:pPr>
    </w:p>
    <w:p w:rsidR="00802A50" w:rsidRDefault="00802A50" w:rsidP="00BA4F2E">
      <w:pPr>
        <w:ind w:left="567" w:firstLine="0"/>
        <w:jc w:val="center"/>
      </w:pPr>
    </w:p>
    <w:p w:rsidR="0057713D" w:rsidRDefault="0057713D" w:rsidP="0057713D">
      <w:pPr>
        <w:pStyle w:val="a3"/>
        <w:numPr>
          <w:ilvl w:val="0"/>
          <w:numId w:val="1"/>
        </w:numPr>
      </w:pPr>
      <w:r>
        <w:rPr>
          <w:b/>
        </w:rPr>
        <w:lastRenderedPageBreak/>
        <w:t>Исправлено сообщение о возникновении ошибки сохранения.</w:t>
      </w:r>
    </w:p>
    <w:p w:rsidR="0057713D" w:rsidRPr="0057713D" w:rsidRDefault="0057713D" w:rsidP="00802A50">
      <w:pPr>
        <w:pStyle w:val="a3"/>
        <w:ind w:left="0"/>
        <w:rPr>
          <w:b/>
          <w:i/>
        </w:rPr>
      </w:pPr>
      <w:r w:rsidRPr="0057713D">
        <w:rPr>
          <w:b/>
          <w:i/>
        </w:rPr>
        <w:t>Было:</w:t>
      </w:r>
    </w:p>
    <w:p w:rsidR="0057713D" w:rsidRDefault="0057713D" w:rsidP="0057713D">
      <w:pPr>
        <w:pStyle w:val="a3"/>
        <w:ind w:left="-709" w:firstLine="425"/>
        <w:jc w:val="center"/>
      </w:pPr>
      <w:r>
        <w:rPr>
          <w:noProof/>
        </w:rPr>
        <w:drawing>
          <wp:inline distT="0" distB="0" distL="0" distR="0" wp14:anchorId="6D223958" wp14:editId="0023467D">
            <wp:extent cx="4486275" cy="16954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A5C" w:rsidRPr="00107A5C" w:rsidRDefault="00107A5C" w:rsidP="0057713D">
      <w:pPr>
        <w:pStyle w:val="a3"/>
        <w:ind w:left="-709" w:firstLine="425"/>
        <w:jc w:val="center"/>
      </w:pPr>
      <w:r>
        <w:t>Рис. 6.</w:t>
      </w:r>
    </w:p>
    <w:p w:rsidR="0057713D" w:rsidRPr="0057713D" w:rsidRDefault="0057713D" w:rsidP="007C541E">
      <w:pPr>
        <w:rPr>
          <w:b/>
          <w:i/>
          <w:noProof/>
          <w:lang w:eastAsia="ru-RU"/>
        </w:rPr>
      </w:pPr>
      <w:r w:rsidRPr="0057713D">
        <w:rPr>
          <w:b/>
          <w:i/>
          <w:noProof/>
          <w:lang w:eastAsia="ru-RU"/>
        </w:rPr>
        <w:t>Стало:</w:t>
      </w:r>
    </w:p>
    <w:p w:rsidR="0057713D" w:rsidRDefault="0057713D" w:rsidP="0057713D">
      <w:pPr>
        <w:jc w:val="center"/>
        <w:rPr>
          <w:noProof/>
          <w:lang w:eastAsia="ru-RU"/>
        </w:rPr>
      </w:pPr>
      <w:r>
        <w:rPr>
          <w:noProof/>
        </w:rPr>
        <w:drawing>
          <wp:inline distT="0" distB="0" distL="0" distR="0" wp14:anchorId="7344928A" wp14:editId="157B0E5D">
            <wp:extent cx="3057525" cy="14097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A5C" w:rsidRDefault="00107A5C" w:rsidP="0057713D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Рис. 7.</w:t>
      </w:r>
    </w:p>
    <w:p w:rsidR="00485926" w:rsidRDefault="0057713D" w:rsidP="00485926">
      <w:pPr>
        <w:rPr>
          <w:noProof/>
          <w:lang w:eastAsia="ru-RU"/>
        </w:rPr>
      </w:pPr>
      <w:r>
        <w:rPr>
          <w:b/>
          <w:i/>
          <w:noProof/>
          <w:lang w:eastAsia="ru-RU"/>
        </w:rPr>
        <w:t>Замечание:</w:t>
      </w:r>
      <w:r w:rsidR="00E2135C">
        <w:rPr>
          <w:noProof/>
          <w:lang w:eastAsia="ru-RU"/>
        </w:rPr>
        <w:t xml:space="preserve"> сама причина возникновения</w:t>
      </w:r>
      <w:r>
        <w:rPr>
          <w:noProof/>
          <w:lang w:eastAsia="ru-RU"/>
        </w:rPr>
        <w:t xml:space="preserve"> исключени</w:t>
      </w:r>
      <w:r w:rsidR="00E2135C">
        <w:rPr>
          <w:noProof/>
          <w:lang w:eastAsia="ru-RU"/>
        </w:rPr>
        <w:t>я исправлена</w:t>
      </w:r>
      <w:r>
        <w:rPr>
          <w:noProof/>
          <w:lang w:eastAsia="ru-RU"/>
        </w:rPr>
        <w:t xml:space="preserve">, выход в главное меню из формы редактирования теста осуществляется закрытием формы (тест </w:t>
      </w:r>
      <w:r w:rsidR="00107A5C">
        <w:rPr>
          <w:noProof/>
          <w:lang w:eastAsia="ru-RU"/>
        </w:rPr>
        <w:t xml:space="preserve">при закрытии </w:t>
      </w:r>
      <w:r>
        <w:rPr>
          <w:noProof/>
          <w:lang w:eastAsia="ru-RU"/>
        </w:rPr>
        <w:t xml:space="preserve">сохраняется автоматически). </w:t>
      </w:r>
    </w:p>
    <w:p w:rsidR="00485926" w:rsidRPr="00485926" w:rsidRDefault="00485926" w:rsidP="00485926">
      <w:pPr>
        <w:pStyle w:val="a3"/>
        <w:numPr>
          <w:ilvl w:val="0"/>
          <w:numId w:val="1"/>
        </w:numPr>
        <w:rPr>
          <w:b/>
          <w:noProof/>
          <w:lang w:eastAsia="ru-RU"/>
        </w:rPr>
      </w:pPr>
      <w:r w:rsidRPr="00485926">
        <w:rPr>
          <w:b/>
          <w:noProof/>
          <w:lang w:eastAsia="ru-RU"/>
        </w:rPr>
        <w:t>Исправлена проблема с визулизацией</w:t>
      </w:r>
      <w:r w:rsidR="00667477">
        <w:rPr>
          <w:b/>
          <w:noProof/>
          <w:lang w:eastAsia="ru-RU"/>
        </w:rPr>
        <w:t xml:space="preserve"> вопросов типа «сопоставление»</w:t>
      </w:r>
    </w:p>
    <w:p w:rsidR="009A78E6" w:rsidRDefault="0057146A" w:rsidP="00485926">
      <w:pPr>
        <w:ind w:firstLine="0"/>
        <w:rPr>
          <w:noProof/>
          <w:lang w:eastAsia="ru-RU"/>
        </w:rPr>
      </w:pPr>
      <w:r>
        <w:rPr>
          <w:noProof/>
        </w:rPr>
        <w:drawing>
          <wp:inline distT="0" distB="0" distL="0" distR="0" wp14:anchorId="3CA0B1EA" wp14:editId="20CEB026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926" w:rsidRDefault="00485926" w:rsidP="00485926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t>Рис. 8.</w:t>
      </w:r>
    </w:p>
    <w:p w:rsidR="00485926" w:rsidRPr="00D676FD" w:rsidRDefault="00485926" w:rsidP="00485926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Теперь при добавлении элементов, если элемент выходит за границы </w:t>
      </w:r>
      <w:r w:rsidR="00667477">
        <w:rPr>
          <w:noProof/>
          <w:lang w:eastAsia="ru-RU"/>
        </w:rPr>
        <w:t>допустимые границы,</w:t>
      </w:r>
      <w:r>
        <w:rPr>
          <w:noProof/>
          <w:lang w:eastAsia="ru-RU"/>
        </w:rPr>
        <w:t xml:space="preserve"> то автоматически увеличивается размер окна</w:t>
      </w:r>
      <w:r w:rsidR="00802A50">
        <w:rPr>
          <w:noProof/>
          <w:lang w:eastAsia="ru-RU"/>
        </w:rPr>
        <w:t xml:space="preserve"> (исправление касается всех типов вопросов)</w:t>
      </w:r>
      <w:r>
        <w:rPr>
          <w:noProof/>
          <w:lang w:eastAsia="ru-RU"/>
        </w:rPr>
        <w:t>. Максимальное количество элементов – 10.</w:t>
      </w:r>
    </w:p>
    <w:p w:rsidR="00485926" w:rsidRDefault="0097273D" w:rsidP="00485926">
      <w:pPr>
        <w:rPr>
          <w:noProof/>
          <w:lang w:eastAsia="ru-RU"/>
        </w:rPr>
      </w:pPr>
      <w:r>
        <w:rPr>
          <w:noProof/>
          <w:lang w:eastAsia="ru-RU"/>
        </w:rPr>
        <w:t xml:space="preserve">Пример вопроса типа «соответствие» </w:t>
      </w:r>
      <w:r w:rsidR="00D223CF">
        <w:rPr>
          <w:noProof/>
          <w:lang w:eastAsia="ru-RU"/>
        </w:rPr>
        <w:t>после изменений изображен на рисунке 9.</w:t>
      </w:r>
    </w:p>
    <w:p w:rsidR="00D223CF" w:rsidRDefault="00D223CF" w:rsidP="00D223CF">
      <w:pPr>
        <w:ind w:firstLine="0"/>
        <w:rPr>
          <w:noProof/>
          <w:lang w:eastAsia="ru-RU"/>
        </w:rPr>
      </w:pPr>
      <w:r>
        <w:rPr>
          <w:noProof/>
        </w:rPr>
        <w:drawing>
          <wp:inline distT="0" distB="0" distL="0" distR="0" wp14:anchorId="2F845CB2" wp14:editId="7D9385CB">
            <wp:extent cx="5940425" cy="43059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3CF" w:rsidRPr="0097273D" w:rsidRDefault="00D223CF" w:rsidP="00D223CF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Рис. 9.</w:t>
      </w:r>
    </w:p>
    <w:p w:rsidR="00485926" w:rsidRDefault="00485926" w:rsidP="00485926">
      <w:pPr>
        <w:ind w:firstLine="709"/>
        <w:rPr>
          <w:noProof/>
          <w:lang w:eastAsia="ru-RU"/>
        </w:rPr>
      </w:pPr>
    </w:p>
    <w:sectPr w:rsidR="00485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13360"/>
    <w:multiLevelType w:val="hybridMultilevel"/>
    <w:tmpl w:val="C4BAA546"/>
    <w:lvl w:ilvl="0" w:tplc="DA4C2A52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907"/>
    <w:rsid w:val="00107A5C"/>
    <w:rsid w:val="00161BF4"/>
    <w:rsid w:val="0020634E"/>
    <w:rsid w:val="00220B74"/>
    <w:rsid w:val="002552DB"/>
    <w:rsid w:val="00257590"/>
    <w:rsid w:val="002A53C3"/>
    <w:rsid w:val="0040075F"/>
    <w:rsid w:val="00485926"/>
    <w:rsid w:val="004A1BC4"/>
    <w:rsid w:val="005331AF"/>
    <w:rsid w:val="0057146A"/>
    <w:rsid w:val="0057713D"/>
    <w:rsid w:val="005F3907"/>
    <w:rsid w:val="00667477"/>
    <w:rsid w:val="00740BDA"/>
    <w:rsid w:val="007C541E"/>
    <w:rsid w:val="00802A50"/>
    <w:rsid w:val="0097273D"/>
    <w:rsid w:val="009A78E6"/>
    <w:rsid w:val="00AD65F8"/>
    <w:rsid w:val="00BA4F2E"/>
    <w:rsid w:val="00D223CF"/>
    <w:rsid w:val="00D676FD"/>
    <w:rsid w:val="00D839BF"/>
    <w:rsid w:val="00E2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77E71"/>
  <w15:chartTrackingRefBased/>
  <w15:docId w15:val="{00FACED4-DF7F-4048-B3B3-A4C34FDF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541E"/>
    <w:pPr>
      <w:spacing w:before="120" w:after="0" w:line="276" w:lineRule="auto"/>
      <w:ind w:firstLine="567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C541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541E"/>
    <w:rPr>
      <w:rFonts w:ascii="Cambria" w:eastAsia="Times New Roman" w:hAnsi="Cambria" w:cs="Times New Roman"/>
      <w:b/>
      <w:bCs/>
      <w:kern w:val="32"/>
      <w:sz w:val="32"/>
      <w:szCs w:val="32"/>
      <w:lang w:val="x-none"/>
    </w:rPr>
  </w:style>
  <w:style w:type="paragraph" w:styleId="a3">
    <w:name w:val="List Paragraph"/>
    <w:basedOn w:val="a"/>
    <w:uiPriority w:val="34"/>
    <w:qFormat/>
    <w:rsid w:val="002A5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Shepard</dc:creator>
  <cp:keywords/>
  <dc:description/>
  <cp:lastModifiedBy>Shepard</cp:lastModifiedBy>
  <cp:revision>11</cp:revision>
  <dcterms:created xsi:type="dcterms:W3CDTF">2017-06-01T11:59:00Z</dcterms:created>
  <dcterms:modified xsi:type="dcterms:W3CDTF">2017-06-04T09:23:00Z</dcterms:modified>
</cp:coreProperties>
</file>