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10A4" w14:textId="10D9E060" w:rsidR="001B38A1" w:rsidRPr="00FB75D5" w:rsidRDefault="00773137" w:rsidP="00773137">
      <w:pPr>
        <w:pStyle w:val="11"/>
        <w:spacing w:line="360" w:lineRule="auto"/>
        <w:jc w:val="left"/>
      </w:pPr>
      <w:r>
        <w:rPr>
          <w:noProof/>
        </w:rPr>
        <w:drawing>
          <wp:inline distT="0" distB="0" distL="0" distR="0" wp14:anchorId="11816C63" wp14:editId="0812F829">
            <wp:extent cx="5615760" cy="8203720"/>
            <wp:effectExtent l="0" t="0" r="4445" b="6985"/>
            <wp:docPr id="180919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104" cy="821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5D95" w14:textId="77777777" w:rsidR="006670CA" w:rsidRPr="006670CA" w:rsidRDefault="006670CA" w:rsidP="006670CA">
      <w:pPr>
        <w:rPr>
          <w:lang w:val="en-US"/>
        </w:rPr>
        <w:sectPr w:rsidR="006670CA" w:rsidRPr="006670CA" w:rsidSect="006670CA">
          <w:footerReference w:type="defaul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77DA967" w14:textId="0E62108B" w:rsidR="00BB53F0" w:rsidRPr="00BB53F0" w:rsidRDefault="00BB53F0" w:rsidP="00BB53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53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id w:val="-1441131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E09151" w14:textId="082B7D96" w:rsidR="001B38A1" w:rsidRPr="00BB53F0" w:rsidRDefault="001B38A1" w:rsidP="00BB53F0"/>
        <w:p w14:paraId="5C8BB6AC" w14:textId="3BF1DE53" w:rsidR="001B38A1" w:rsidRPr="001B38A1" w:rsidRDefault="001B38A1" w:rsidP="001B38A1">
          <w:pPr>
            <w:pStyle w:val="13"/>
            <w:rPr>
              <w:sz w:val="28"/>
              <w:szCs w:val="28"/>
            </w:rPr>
          </w:pPr>
          <w:r w:rsidRPr="001B38A1">
            <w:rPr>
              <w:sz w:val="28"/>
              <w:szCs w:val="28"/>
            </w:rPr>
            <w:fldChar w:fldCharType="begin"/>
          </w:r>
          <w:r w:rsidRPr="001B38A1">
            <w:rPr>
              <w:sz w:val="28"/>
              <w:szCs w:val="28"/>
            </w:rPr>
            <w:instrText xml:space="preserve"> TOC \o "1-3" \h \z \u </w:instrText>
          </w:r>
          <w:r w:rsidRPr="001B38A1">
            <w:rPr>
              <w:sz w:val="28"/>
              <w:szCs w:val="28"/>
            </w:rPr>
            <w:fldChar w:fldCharType="separate"/>
          </w:r>
          <w:hyperlink w:anchor="_Toc230808338" w:history="1">
            <w:r w:rsidRPr="001B38A1">
              <w:rPr>
                <w:rStyle w:val="af1"/>
                <w:sz w:val="28"/>
                <w:szCs w:val="28"/>
              </w:rPr>
              <w:t>ВВЕДЕНИЕ</w:t>
            </w:r>
            <w:r w:rsidRPr="001B38A1">
              <w:rPr>
                <w:webHidden/>
                <w:sz w:val="28"/>
                <w:szCs w:val="28"/>
              </w:rPr>
              <w:tab/>
            </w:r>
            <w:r w:rsidRPr="001B38A1">
              <w:rPr>
                <w:webHidden/>
                <w:sz w:val="28"/>
                <w:szCs w:val="28"/>
              </w:rPr>
              <w:fldChar w:fldCharType="begin"/>
            </w:r>
            <w:r w:rsidRPr="001B38A1">
              <w:rPr>
                <w:webHidden/>
                <w:sz w:val="28"/>
                <w:szCs w:val="28"/>
              </w:rPr>
              <w:instrText xml:space="preserve"> PAGEREF _Toc230808338 \h </w:instrText>
            </w:r>
            <w:r w:rsidRPr="001B38A1">
              <w:rPr>
                <w:webHidden/>
                <w:sz w:val="28"/>
                <w:szCs w:val="28"/>
              </w:rPr>
            </w:r>
            <w:r w:rsidRPr="001B38A1">
              <w:rPr>
                <w:webHidden/>
                <w:sz w:val="28"/>
                <w:szCs w:val="28"/>
              </w:rPr>
              <w:fldChar w:fldCharType="separate"/>
            </w:r>
            <w:r w:rsidR="00F44B12">
              <w:rPr>
                <w:webHidden/>
                <w:sz w:val="28"/>
                <w:szCs w:val="28"/>
              </w:rPr>
              <w:t>3</w:t>
            </w:r>
            <w:r w:rsidRPr="001B38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6EBC31E" w14:textId="1F9F1518" w:rsidR="001B38A1" w:rsidRPr="001B38A1" w:rsidRDefault="001B38A1" w:rsidP="001B38A1">
          <w:pPr>
            <w:pStyle w:val="13"/>
            <w:rPr>
              <w:sz w:val="28"/>
              <w:szCs w:val="28"/>
            </w:rPr>
          </w:pPr>
          <w:hyperlink w:anchor="_Toc230808339" w:history="1">
            <w:r w:rsidRPr="001B38A1">
              <w:rPr>
                <w:rStyle w:val="af1"/>
                <w:sz w:val="28"/>
                <w:szCs w:val="28"/>
              </w:rPr>
              <w:t>1</w:t>
            </w:r>
            <w:r w:rsidRPr="001B38A1">
              <w:rPr>
                <w:rStyle w:val="af1"/>
                <w:sz w:val="28"/>
                <w:szCs w:val="28"/>
                <w:lang w:val="en-US"/>
              </w:rPr>
              <w:t>.</w:t>
            </w:r>
            <w:r w:rsidRPr="001B38A1">
              <w:rPr>
                <w:rStyle w:val="af1"/>
                <w:sz w:val="28"/>
                <w:szCs w:val="28"/>
              </w:rPr>
              <w:t xml:space="preserve"> ТЕОРЕТИЧЕСКИЕ ОСНОВЫ КЛАССИФИКАЦИИ ИЗОБРАЖЕНИЙ</w:t>
            </w:r>
            <w:r w:rsidRPr="001B38A1">
              <w:rPr>
                <w:webHidden/>
                <w:sz w:val="28"/>
                <w:szCs w:val="28"/>
              </w:rPr>
              <w:tab/>
            </w:r>
            <w:r w:rsidRPr="001B38A1">
              <w:rPr>
                <w:webHidden/>
                <w:sz w:val="28"/>
                <w:szCs w:val="28"/>
              </w:rPr>
              <w:fldChar w:fldCharType="begin"/>
            </w:r>
            <w:r w:rsidRPr="001B38A1">
              <w:rPr>
                <w:webHidden/>
                <w:sz w:val="28"/>
                <w:szCs w:val="28"/>
              </w:rPr>
              <w:instrText xml:space="preserve"> PAGEREF _Toc230808339 \h </w:instrText>
            </w:r>
            <w:r w:rsidRPr="001B38A1">
              <w:rPr>
                <w:webHidden/>
                <w:sz w:val="28"/>
                <w:szCs w:val="28"/>
              </w:rPr>
            </w:r>
            <w:r w:rsidRPr="001B38A1">
              <w:rPr>
                <w:webHidden/>
                <w:sz w:val="28"/>
                <w:szCs w:val="28"/>
              </w:rPr>
              <w:fldChar w:fldCharType="separate"/>
            </w:r>
            <w:r w:rsidR="00F44B12">
              <w:rPr>
                <w:webHidden/>
                <w:sz w:val="28"/>
                <w:szCs w:val="28"/>
              </w:rPr>
              <w:t>6</w:t>
            </w:r>
            <w:r w:rsidRPr="001B38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DA93F8C" w14:textId="4A25FEA1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0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 Свёрточные нейронные сети как основа классификации изображений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_Toc230808340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7BC31" w14:textId="69892AF9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1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 Использование предобученных моделей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_Toc230808341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B97F0" w14:textId="0C14384C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2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1.3 Особенности архитектуры ResNet50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_Toc230808342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0C101" w14:textId="14690CBF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3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1.4 Вывод по разделу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_Toc230808343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93615" w14:textId="2881340A" w:rsidR="001B38A1" w:rsidRPr="001B38A1" w:rsidRDefault="001B38A1" w:rsidP="001B38A1">
          <w:pPr>
            <w:pStyle w:val="13"/>
            <w:rPr>
              <w:sz w:val="28"/>
              <w:szCs w:val="28"/>
            </w:rPr>
          </w:pPr>
          <w:hyperlink w:anchor="_Toc230808344" w:history="1">
            <w:r w:rsidRPr="001B38A1">
              <w:rPr>
                <w:rStyle w:val="af1"/>
                <w:sz w:val="28"/>
                <w:szCs w:val="28"/>
              </w:rPr>
              <w:t>2</w:t>
            </w:r>
            <w:r w:rsidRPr="001B38A1">
              <w:rPr>
                <w:rStyle w:val="af1"/>
                <w:sz w:val="28"/>
                <w:szCs w:val="28"/>
                <w:lang w:val="en-US"/>
              </w:rPr>
              <w:t>.</w:t>
            </w:r>
            <w:r w:rsidRPr="001B38A1">
              <w:rPr>
                <w:rStyle w:val="af1"/>
                <w:sz w:val="28"/>
                <w:szCs w:val="28"/>
              </w:rPr>
              <w:t xml:space="preserve"> РАЗРАБОТКА СИСТЕМЫ КЛАССИФИКАЦИИ ИЗОБРАЖЕНИЙ</w:t>
            </w:r>
            <w:r w:rsidRPr="001B38A1">
              <w:rPr>
                <w:webHidden/>
                <w:sz w:val="28"/>
                <w:szCs w:val="28"/>
              </w:rPr>
              <w:tab/>
            </w:r>
            <w:r w:rsidRPr="001B38A1">
              <w:rPr>
                <w:webHidden/>
                <w:sz w:val="28"/>
                <w:szCs w:val="28"/>
              </w:rPr>
              <w:fldChar w:fldCharType="begin"/>
            </w:r>
            <w:r w:rsidRPr="001B38A1">
              <w:rPr>
                <w:webHidden/>
                <w:sz w:val="28"/>
                <w:szCs w:val="28"/>
              </w:rPr>
              <w:instrText xml:space="preserve"> PAGEREF _Toc230808344 \h </w:instrText>
            </w:r>
            <w:r w:rsidRPr="001B38A1">
              <w:rPr>
                <w:webHidden/>
                <w:sz w:val="28"/>
                <w:szCs w:val="28"/>
              </w:rPr>
            </w:r>
            <w:r w:rsidRPr="001B38A1">
              <w:rPr>
                <w:webHidden/>
                <w:sz w:val="28"/>
                <w:szCs w:val="28"/>
              </w:rPr>
              <w:fldChar w:fldCharType="separate"/>
            </w:r>
            <w:r w:rsidR="00F44B12">
              <w:rPr>
                <w:webHidden/>
                <w:sz w:val="28"/>
                <w:szCs w:val="28"/>
              </w:rPr>
              <w:t>12</w:t>
            </w:r>
            <w:r w:rsidRPr="001B38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79C7AA1" w14:textId="6C1F75D1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5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 Выбор инструментальных средств разработки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_Toc230808345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93268" w14:textId="59D657A4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6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 Подготовка набора изображений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_Toc230808346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F70EE" w14:textId="3982D46B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7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 Предварительная обработка изображений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_Toc230808347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C60A8" w14:textId="122FC75F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8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 Реализация процесса классификации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_Toc230808348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4F328" w14:textId="7CF1FA64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49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 Вывод раздела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_Toc230808349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13579" w14:textId="6763E4AE" w:rsidR="001B38A1" w:rsidRPr="001B38A1" w:rsidRDefault="001B38A1" w:rsidP="001B38A1">
          <w:pPr>
            <w:pStyle w:val="13"/>
            <w:rPr>
              <w:sz w:val="28"/>
              <w:szCs w:val="28"/>
            </w:rPr>
          </w:pPr>
          <w:hyperlink w:anchor="_Toc230808350" w:history="1">
            <w:r w:rsidRPr="001B38A1">
              <w:rPr>
                <w:rStyle w:val="af1"/>
                <w:sz w:val="28"/>
                <w:szCs w:val="28"/>
              </w:rPr>
              <w:t>3. АНАЛИЗ РЕЗУЛЬТАТОВ КЛАССИФИКАЦИИ И ОШИБОК РАСПОЗНАВАНИЯ</w:t>
            </w:r>
            <w:r w:rsidRPr="001B38A1">
              <w:rPr>
                <w:webHidden/>
                <w:sz w:val="28"/>
                <w:szCs w:val="28"/>
              </w:rPr>
              <w:tab/>
            </w:r>
            <w:r w:rsidRPr="001B38A1">
              <w:rPr>
                <w:webHidden/>
                <w:sz w:val="28"/>
                <w:szCs w:val="28"/>
              </w:rPr>
              <w:fldChar w:fldCharType="begin"/>
            </w:r>
            <w:r w:rsidRPr="001B38A1">
              <w:rPr>
                <w:webHidden/>
                <w:sz w:val="28"/>
                <w:szCs w:val="28"/>
              </w:rPr>
              <w:instrText xml:space="preserve"> PAGEREF _Toc230808350 \h </w:instrText>
            </w:r>
            <w:r w:rsidRPr="001B38A1">
              <w:rPr>
                <w:webHidden/>
                <w:sz w:val="28"/>
                <w:szCs w:val="28"/>
              </w:rPr>
            </w:r>
            <w:r w:rsidRPr="001B38A1">
              <w:rPr>
                <w:webHidden/>
                <w:sz w:val="28"/>
                <w:szCs w:val="28"/>
              </w:rPr>
              <w:fldChar w:fldCharType="separate"/>
            </w:r>
            <w:r w:rsidR="00F44B12">
              <w:rPr>
                <w:webHidden/>
                <w:sz w:val="28"/>
                <w:szCs w:val="28"/>
              </w:rPr>
              <w:t>20</w:t>
            </w:r>
            <w:r w:rsidRPr="001B38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6FD4B2E" w14:textId="2B40AD35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51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 Анализ уровня уверенности модели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_Toc230808351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A1706" w14:textId="312EE2C3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52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 Причины возникновения ошибок классификации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_Toc230808352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23000" w14:textId="717DE268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53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3.3 Анализ успешных и сомнительных распознаваний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_Toc230808353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83C5B" w14:textId="4AAE2119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54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 Практическая оценка применимости модели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_Toc230808354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0260F" w14:textId="3DB4DB12" w:rsidR="001B38A1" w:rsidRPr="001B38A1" w:rsidRDefault="001B38A1">
          <w:pPr>
            <w:pStyle w:val="25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0808355" w:history="1">
            <w:r w:rsidRPr="001B38A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 Вывод раздела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_Toc230808355 \h </w:instrTex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44B1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B38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0CD5C" w14:textId="47121BEC" w:rsidR="001B38A1" w:rsidRPr="001B38A1" w:rsidRDefault="001B38A1" w:rsidP="001B38A1">
          <w:pPr>
            <w:pStyle w:val="13"/>
            <w:rPr>
              <w:sz w:val="28"/>
              <w:szCs w:val="28"/>
            </w:rPr>
          </w:pPr>
          <w:hyperlink w:anchor="_Toc230808356" w:history="1">
            <w:r w:rsidRPr="001B38A1">
              <w:rPr>
                <w:rStyle w:val="af1"/>
                <w:sz w:val="28"/>
                <w:szCs w:val="28"/>
              </w:rPr>
              <w:t>ЗАКЛЮЧЕНИЕ</w:t>
            </w:r>
            <w:r w:rsidRPr="001B38A1">
              <w:rPr>
                <w:webHidden/>
                <w:sz w:val="28"/>
                <w:szCs w:val="28"/>
              </w:rPr>
              <w:tab/>
            </w:r>
            <w:r w:rsidRPr="001B38A1">
              <w:rPr>
                <w:webHidden/>
                <w:sz w:val="28"/>
                <w:szCs w:val="28"/>
              </w:rPr>
              <w:fldChar w:fldCharType="begin"/>
            </w:r>
            <w:r w:rsidRPr="001B38A1">
              <w:rPr>
                <w:webHidden/>
                <w:sz w:val="28"/>
                <w:szCs w:val="28"/>
              </w:rPr>
              <w:instrText xml:space="preserve"> PAGEREF _Toc230808356 \h </w:instrText>
            </w:r>
            <w:r w:rsidRPr="001B38A1">
              <w:rPr>
                <w:webHidden/>
                <w:sz w:val="28"/>
                <w:szCs w:val="28"/>
              </w:rPr>
            </w:r>
            <w:r w:rsidRPr="001B38A1">
              <w:rPr>
                <w:webHidden/>
                <w:sz w:val="28"/>
                <w:szCs w:val="28"/>
              </w:rPr>
              <w:fldChar w:fldCharType="separate"/>
            </w:r>
            <w:r w:rsidR="00F44B12">
              <w:rPr>
                <w:webHidden/>
                <w:sz w:val="28"/>
                <w:szCs w:val="28"/>
              </w:rPr>
              <w:t>26</w:t>
            </w:r>
            <w:r w:rsidRPr="001B38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3D3404D" w14:textId="18585EB9" w:rsidR="001B38A1" w:rsidRPr="001B38A1" w:rsidRDefault="001B38A1" w:rsidP="001B38A1">
          <w:pPr>
            <w:pStyle w:val="13"/>
            <w:rPr>
              <w:sz w:val="28"/>
              <w:szCs w:val="28"/>
            </w:rPr>
          </w:pPr>
          <w:hyperlink w:anchor="_Toc230808357" w:history="1">
            <w:r w:rsidRPr="001B38A1">
              <w:rPr>
                <w:rStyle w:val="af1"/>
                <w:sz w:val="28"/>
                <w:szCs w:val="28"/>
              </w:rPr>
              <w:t>СПИСОК ЛИТЕРАТУРЫ</w:t>
            </w:r>
            <w:r w:rsidRPr="001B38A1">
              <w:rPr>
                <w:webHidden/>
                <w:sz w:val="28"/>
                <w:szCs w:val="28"/>
              </w:rPr>
              <w:tab/>
            </w:r>
            <w:r w:rsidRPr="001B38A1">
              <w:rPr>
                <w:webHidden/>
                <w:sz w:val="28"/>
                <w:szCs w:val="28"/>
              </w:rPr>
              <w:fldChar w:fldCharType="begin"/>
            </w:r>
            <w:r w:rsidRPr="001B38A1">
              <w:rPr>
                <w:webHidden/>
                <w:sz w:val="28"/>
                <w:szCs w:val="28"/>
              </w:rPr>
              <w:instrText xml:space="preserve"> PAGEREF _Toc230808357 \h </w:instrText>
            </w:r>
            <w:r w:rsidRPr="001B38A1">
              <w:rPr>
                <w:webHidden/>
                <w:sz w:val="28"/>
                <w:szCs w:val="28"/>
              </w:rPr>
            </w:r>
            <w:r w:rsidRPr="001B38A1">
              <w:rPr>
                <w:webHidden/>
                <w:sz w:val="28"/>
                <w:szCs w:val="28"/>
              </w:rPr>
              <w:fldChar w:fldCharType="separate"/>
            </w:r>
            <w:r w:rsidR="00F44B12">
              <w:rPr>
                <w:webHidden/>
                <w:sz w:val="28"/>
                <w:szCs w:val="28"/>
              </w:rPr>
              <w:t>28</w:t>
            </w:r>
            <w:r w:rsidRPr="001B38A1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1339463" w14:textId="4F32282A" w:rsidR="001B38A1" w:rsidRDefault="001B38A1">
          <w:r w:rsidRPr="001B38A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5E90F3" w14:textId="26ECCBD0" w:rsidR="001B38A1" w:rsidRDefault="001B38A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6553C24D" w14:textId="77777777" w:rsidR="001B38A1" w:rsidRDefault="001B38A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en-US"/>
        </w:rPr>
        <w:br w:type="page"/>
      </w:r>
    </w:p>
    <w:p w14:paraId="61ADFE05" w14:textId="7F354522" w:rsidR="009C22CE" w:rsidRPr="00B324AD" w:rsidRDefault="009C22CE" w:rsidP="006670CA">
      <w:pPr>
        <w:pStyle w:val="11"/>
        <w:spacing w:line="360" w:lineRule="auto"/>
      </w:pPr>
      <w:bookmarkStart w:id="0" w:name="_Toc230808338"/>
      <w:r w:rsidRPr="00B324AD">
        <w:lastRenderedPageBreak/>
        <w:t>ВВЕДЕНИЕ</w:t>
      </w:r>
      <w:bookmarkEnd w:id="0"/>
    </w:p>
    <w:p w14:paraId="6AF6EF63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Современные методы компьютерного зрения занимают важное место в задачах автоматизированной обработки визуальной информации. Рост объёмов цифровых изображений и необходимость их оперативного анализа обусловили широкое распространение интеллектуальных систем, способных автоматически интерпретировать визуальные данные без непосредственного участия человека. Одной из ключевых задач данной области является классификация изображений, позволяющая определить, к какому классу принадлежит объект, представленный на изображении.</w:t>
      </w:r>
    </w:p>
    <w:p w14:paraId="1E4AA68C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Особую значимость подобные технологии приобретают в системах интеллектуального поиска, медицинской диагностике, мониторинге городской среды, промышленной автоматизации, робототехнике и системах обеспечения безопасности. Развитие глубокого обучения существенно повысило качество распознавания изображений, а применение свёрточных нейронных сетей позволило добиться высокой точности даже при наличии сложного фона, изменения освещения и вариативности формы объектов.</w:t>
      </w:r>
    </w:p>
    <w:p w14:paraId="30E40CD2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Одним из наиболее востребованных подходов является использование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архитектур нейронных сетей, которые уже были обучены на крупных наборах данных и могут применяться для анализа новых изображений без необходимости повторного обучения модели. Такой подход значительно сокращает вычислительные затраты и делает технологии машинного обучения доступными для решения прикладных задач.</w:t>
      </w:r>
    </w:p>
    <w:p w14:paraId="37CCA477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рамках настоящей курсовой работы рассматривается применение готовой свёрточной архитектуры ResNet50 для задачи классификации изображений. Особое внимание уделяется предварительной подготовке изображений, интерпретации результатов работы модели и анализу степени уверенности получаемых предсказаний. Кроме того, исследуются случаи ошибочных и неоднозначных распознаваний, а также факторы, влияющие на качество классификации.</w:t>
      </w:r>
    </w:p>
    <w:p w14:paraId="40CE2A58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Актуальность темы обусловлена возрастающей потребностью в автоматическом анализе изображений и практической востребованностью готовых моделей компьютерного зрения, позволяющих эффективно решать задачи распознавания объектов без трудоёмкого процесса обучения нейронных сетей с нуля.</w:t>
      </w:r>
    </w:p>
    <w:p w14:paraId="403B45E4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исследование возможностей применения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свёрточной архитектуры для автоматической классификации изображений и анализ качества получаемых результатов.</w:t>
      </w:r>
    </w:p>
    <w:p w14:paraId="3CF50017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достижения поставленной цели были сформулированы следующие задачи исследования:</w:t>
      </w:r>
    </w:p>
    <w:p w14:paraId="1E11380B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 xml:space="preserve">Изучить принципы работы </w:t>
      </w:r>
      <w:proofErr w:type="spellStart"/>
      <w:r w:rsidRPr="006C2623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6C2623">
        <w:rPr>
          <w:rFonts w:ascii="Times New Roman" w:hAnsi="Times New Roman" w:cs="Times New Roman"/>
          <w:sz w:val="28"/>
          <w:szCs w:val="28"/>
        </w:rPr>
        <w:t xml:space="preserve"> моделей классификации изображений.</w:t>
      </w:r>
    </w:p>
    <w:p w14:paraId="159FAEA1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>Рассмотреть особенности архитектуры ResNet50 и её практического применения.</w:t>
      </w:r>
    </w:p>
    <w:p w14:paraId="29FB058C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>Подготовить набор изображений различных категорий для проведения эксперимента.</w:t>
      </w:r>
    </w:p>
    <w:p w14:paraId="1E108209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>Реализовать программное решение, выполняющее предварительную обработку изображений и их классификацию.</w:t>
      </w:r>
    </w:p>
    <w:p w14:paraId="7A595341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>Получить пять наиболее вероятных классов для каждого изображения и выполнить анализ результатов.</w:t>
      </w:r>
    </w:p>
    <w:p w14:paraId="4FDBE976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>Выделить случаи ошибочных или сомнительных распознаваний и определить возможные причины возникновения ошибок.</w:t>
      </w:r>
    </w:p>
    <w:p w14:paraId="42982FA8" w14:textId="77777777" w:rsidR="009C22CE" w:rsidRPr="006C2623" w:rsidRDefault="009C22CE" w:rsidP="006C2623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623">
        <w:rPr>
          <w:rFonts w:ascii="Times New Roman" w:hAnsi="Times New Roman" w:cs="Times New Roman"/>
          <w:sz w:val="28"/>
          <w:szCs w:val="28"/>
        </w:rPr>
        <w:t xml:space="preserve">Оценить практическую применимость </w:t>
      </w:r>
      <w:proofErr w:type="spellStart"/>
      <w:r w:rsidRPr="006C2623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6C2623">
        <w:rPr>
          <w:rFonts w:ascii="Times New Roman" w:hAnsi="Times New Roman" w:cs="Times New Roman"/>
          <w:sz w:val="28"/>
          <w:szCs w:val="28"/>
        </w:rPr>
        <w:t xml:space="preserve"> модели в задачах анализа изображений.</w:t>
      </w:r>
    </w:p>
    <w:p w14:paraId="63690710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Объектом исследования являются методы автоматической классификации изображений на основе свёрточных нейронных сетей.</w:t>
      </w:r>
    </w:p>
    <w:p w14:paraId="4F40D225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 xml:space="preserve">Предметом исследования выступает процесс применения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модели ResNet50 для распознавания объектов на цифровых изображениях.</w:t>
      </w:r>
    </w:p>
    <w:p w14:paraId="04CAAD69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демонстрации возможности использования готовых моделей глубокого обучения для автоматизированной классификации изображений, а также в анализе факторов, влияющих на точность распознавания в реальных условиях.</w:t>
      </w:r>
    </w:p>
    <w:p w14:paraId="1D1C8C2F" w14:textId="6E6B520F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Структура курсовой работы включает введение, теоретическую часть, описание процесса реализации программного решения, анализ полученных результатов, заключение и список использованных источников.</w:t>
      </w:r>
    </w:p>
    <w:p w14:paraId="4CF712F0" w14:textId="3D9E5841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br w:type="page"/>
      </w:r>
    </w:p>
    <w:p w14:paraId="68C2143F" w14:textId="02E7419C" w:rsidR="009C22CE" w:rsidRPr="00B324AD" w:rsidRDefault="009C22CE" w:rsidP="00C700B6">
      <w:pPr>
        <w:pStyle w:val="11"/>
        <w:spacing w:line="360" w:lineRule="auto"/>
      </w:pPr>
      <w:bookmarkStart w:id="1" w:name="_Toc230808339"/>
      <w:r w:rsidRPr="00B324AD">
        <w:lastRenderedPageBreak/>
        <w:t>1</w:t>
      </w:r>
      <w:r w:rsidR="00BA5CBD" w:rsidRPr="006C2623">
        <w:t>.</w:t>
      </w:r>
      <w:r w:rsidRPr="00B324AD">
        <w:t xml:space="preserve"> ТЕОРЕТИЧЕСКИЕ ОСНОВЫ КЛАССИФИКАЦИИ ИЗОБРАЖЕНИЙ</w:t>
      </w:r>
      <w:bookmarkEnd w:id="1"/>
    </w:p>
    <w:p w14:paraId="788FAF77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Классификация изображений представляет собой одну из ключевых задач компьютерного зрения, направленную на автоматическое определение категории объекта, представленного на цифровом изображении. В рамках данной задачи алгоритм анализирует визуальные характеристики изображения и относит его к одному из заранее определённых классов.</w:t>
      </w:r>
    </w:p>
    <w:p w14:paraId="3B4B6EBA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Современные подходы к классификации основаны преимущественно на методах глубокого обучения, позволяющих автоматически извлекать значимые признаки из визуальных данных. В отличие от традиционных алгоритмов обработки изображений, требующих ручного выделения характеристик объекта, нейронные сети способны самостоятельно выявлять сложные закономерности, присутствующие в изображении.</w:t>
      </w:r>
    </w:p>
    <w:p w14:paraId="57E3B135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Практическая значимость классификации изображений обусловлена широким спектром сфер применения. Методы компьютерного зрения используются в интеллектуальных системах видеонаблюдения, медицинской диагностике, автоматизированном контроле качества продукции, системах автономного управления транспортом и робототехнике.</w:t>
      </w:r>
    </w:p>
    <w:p w14:paraId="55121DB6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Процесс классификации можно представить как последовательность этапов: получение изображения, предварительная обработка данных, выделение признаков и формирование итогового решения о принадлежности объекта к определённому классу.</w:t>
      </w:r>
    </w:p>
    <w:p w14:paraId="330AB8B1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Результатом работы классификационной модели является набор вероятностей, характеризующих степень уверенности системы в принадлежности изображения к различным категориям. В большинстве случаев анализируется не только наиболее вероятный класс, но и несколько альтернативных вариантов распознавания, что позволяет повысить интерпретируемость результата.</w:t>
      </w:r>
    </w:p>
    <w:p w14:paraId="3D5C3585" w14:textId="77777777" w:rsidR="009C22CE" w:rsidRPr="00B324AD" w:rsidRDefault="009C22CE" w:rsidP="00AB3BC3">
      <w:pPr>
        <w:pStyle w:val="23"/>
        <w:spacing w:line="360" w:lineRule="auto"/>
      </w:pPr>
      <w:bookmarkStart w:id="2" w:name="_Toc230808340"/>
      <w:r w:rsidRPr="00B324AD">
        <w:lastRenderedPageBreak/>
        <w:t>1.1 Свёрточные нейронные сети как основа классификации изображений</w:t>
      </w:r>
      <w:bookmarkEnd w:id="2"/>
    </w:p>
    <w:p w14:paraId="157DF347" w14:textId="504F022D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Одним из наиболее эффективных инструментов анализа изображений являются свёрточные нейронные сети (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Networks), предназначенные для автоматического выделения признаков объектов.</w:t>
      </w:r>
    </w:p>
    <w:p w14:paraId="1BEABAF8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Главное преимущество CNN заключается в способности учитывать пространственную структуру изображения. В отличие от обычных нейронных сетей, свёрточные архитектуры анализируют локальные области изображения, постепенно формируя представление о сложных визуальных объектах.</w:t>
      </w:r>
    </w:p>
    <w:p w14:paraId="17137D36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Функционирование свёрточной нейронной сети основано на последовательной работе нескольких типов слоёв.</w:t>
      </w:r>
    </w:p>
    <w:p w14:paraId="61B72E2C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Свёрточные слои</w:t>
      </w:r>
    </w:p>
    <w:p w14:paraId="4B73389B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Свёрточные слои выполняют поиск характерных признаков изображения посредством применения фильтров.</w:t>
      </w:r>
    </w:p>
    <w:p w14:paraId="1E4F7E5C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 начальных этапах обработки модель выделяет простые особенности:</w:t>
      </w:r>
    </w:p>
    <w:p w14:paraId="6AAF400C" w14:textId="4D6DBF8A" w:rsidR="009C22CE" w:rsidRPr="001D77EF" w:rsidRDefault="009C22CE" w:rsidP="001D77E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7EF">
        <w:rPr>
          <w:rFonts w:ascii="Times New Roman" w:hAnsi="Times New Roman" w:cs="Times New Roman"/>
          <w:sz w:val="28"/>
          <w:szCs w:val="28"/>
        </w:rPr>
        <w:t>контуры</w:t>
      </w:r>
    </w:p>
    <w:p w14:paraId="60390824" w14:textId="3476D247" w:rsidR="009C22CE" w:rsidRPr="001D77EF" w:rsidRDefault="009C22CE" w:rsidP="001D77E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7EF">
        <w:rPr>
          <w:rFonts w:ascii="Times New Roman" w:hAnsi="Times New Roman" w:cs="Times New Roman"/>
          <w:sz w:val="28"/>
          <w:szCs w:val="28"/>
        </w:rPr>
        <w:t>границы</w:t>
      </w:r>
    </w:p>
    <w:p w14:paraId="06FA299E" w14:textId="0659F17F" w:rsidR="009C22CE" w:rsidRPr="001D77EF" w:rsidRDefault="009C22CE" w:rsidP="001D77E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7EF">
        <w:rPr>
          <w:rFonts w:ascii="Times New Roman" w:hAnsi="Times New Roman" w:cs="Times New Roman"/>
          <w:sz w:val="28"/>
          <w:szCs w:val="28"/>
        </w:rPr>
        <w:t>цветовые переходы</w:t>
      </w:r>
    </w:p>
    <w:p w14:paraId="461B5263" w14:textId="439238E1" w:rsidR="009C22CE" w:rsidRPr="001D77EF" w:rsidRDefault="009C22CE" w:rsidP="001D77EF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77EF">
        <w:rPr>
          <w:rFonts w:ascii="Times New Roman" w:hAnsi="Times New Roman" w:cs="Times New Roman"/>
          <w:sz w:val="28"/>
          <w:szCs w:val="28"/>
        </w:rPr>
        <w:t>текстурные элементы</w:t>
      </w:r>
    </w:p>
    <w:p w14:paraId="21347E74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 более глубоких уровнях сеть начинает распознавать составные элементы объекта и его форму.</w:t>
      </w:r>
    </w:p>
    <w:p w14:paraId="75E3DD7D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Слои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</w:p>
    <w:p w14:paraId="41B4EAD6" w14:textId="00E5FB3E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Для уменьшения размерности данных используются операции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, позволяющие сократить объём вычислений и повысить устойчивость модели к небольшим изменениям изображения.</w:t>
      </w:r>
    </w:p>
    <w:p w14:paraId="54A1F945" w14:textId="104A2840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Наиболее распространённым методом является выбор максимального значения в локальной области изображения.</w:t>
      </w:r>
    </w:p>
    <w:p w14:paraId="64E4AAA0" w14:textId="36330E3B" w:rsidR="009C22CE" w:rsidRPr="00B324AD" w:rsidRDefault="006E5E38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24AD">
        <w:rPr>
          <w:rFonts w:ascii="Times New Roman" w:hAnsi="Times New Roman" w:cs="Times New Roman"/>
          <w:sz w:val="28"/>
          <w:szCs w:val="28"/>
        </w:rPr>
        <w:lastRenderedPageBreak/>
        <w:t>Полносвязные</w:t>
      </w:r>
      <w:proofErr w:type="spellEnd"/>
      <w:r w:rsidR="009C22CE" w:rsidRPr="00B324AD">
        <w:rPr>
          <w:rFonts w:ascii="Times New Roman" w:hAnsi="Times New Roman" w:cs="Times New Roman"/>
          <w:sz w:val="28"/>
          <w:szCs w:val="28"/>
        </w:rPr>
        <w:t xml:space="preserve"> слои</w:t>
      </w:r>
    </w:p>
    <w:p w14:paraId="33729ECF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На завершающем этапе обработки формируется итоговое предсказание модели.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слои выполняют анализ извлечённых признаков и вычисляют вероятность принадлежности изображения к каждому классу.</w:t>
      </w:r>
    </w:p>
    <w:p w14:paraId="1055195B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Использование свёрточных нейронных сетей позволило существенно повысить точность распознавания изображений и снизить зависимость результата от ручной настройки признаков.</w:t>
      </w:r>
    </w:p>
    <w:p w14:paraId="2BBA63E5" w14:textId="77777777" w:rsidR="009C22CE" w:rsidRPr="00B324AD" w:rsidRDefault="009C22CE" w:rsidP="00AB3BC3">
      <w:pPr>
        <w:pStyle w:val="23"/>
        <w:spacing w:line="360" w:lineRule="auto"/>
      </w:pPr>
      <w:bookmarkStart w:id="3" w:name="_Toc230808341"/>
      <w:r w:rsidRPr="00B324AD">
        <w:t xml:space="preserve">1.2 Использование </w:t>
      </w:r>
      <w:proofErr w:type="spellStart"/>
      <w:r w:rsidRPr="00B324AD">
        <w:t>предобученных</w:t>
      </w:r>
      <w:proofErr w:type="spellEnd"/>
      <w:r w:rsidRPr="00B324AD">
        <w:t xml:space="preserve"> моделей</w:t>
      </w:r>
      <w:bookmarkEnd w:id="3"/>
    </w:p>
    <w:p w14:paraId="289705A2" w14:textId="18D16D32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Создание и обучение нейронной сети с нуля требует значительных вычислительных ресурсов, большого объёма размеченных данных и существенных временных затрат. В связи с этим широкое распространение получили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модели</w:t>
      </w:r>
      <w:r w:rsidR="00DD7B54">
        <w:rPr>
          <w:rFonts w:ascii="Times New Roman" w:hAnsi="Times New Roman" w:cs="Times New Roman"/>
          <w:sz w:val="28"/>
          <w:szCs w:val="28"/>
        </w:rPr>
        <w:t>.</w:t>
      </w:r>
    </w:p>
    <w:p w14:paraId="44BFEF98" w14:textId="65B10BEB" w:rsidR="009C22CE" w:rsidRPr="00B324AD" w:rsidRDefault="00DD7B54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B54">
        <w:rPr>
          <w:rFonts w:ascii="Times New Roman" w:hAnsi="Times New Roman" w:cs="Times New Roman"/>
          <w:sz w:val="28"/>
          <w:szCs w:val="28"/>
        </w:rPr>
        <w:t>Подготовленная 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22CE" w:rsidRPr="00B324AD">
        <w:rPr>
          <w:rFonts w:ascii="Times New Roman" w:hAnsi="Times New Roman" w:cs="Times New Roman"/>
          <w:sz w:val="28"/>
          <w:szCs w:val="28"/>
        </w:rPr>
        <w:t>представляет собой архитектуру нейронной сети, параметры которой уже были настроены на крупном наборе данных. Благодаря этому становится возможным использование модели для анализа новых изображений без выполнения повторного обучения.</w:t>
      </w:r>
    </w:p>
    <w:p w14:paraId="12576899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Большинство современных архитектур обучаются на наборе данных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, содержащем миллионы изображений и тысячи категорий объектов. Наличие столь масштабного обучающего набора обеспечивает способность модели эффективно распознавать широкий спектр визуальных категорий.</w:t>
      </w:r>
    </w:p>
    <w:p w14:paraId="3E5468E9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моделей обладает следующими преимуществами:</w:t>
      </w:r>
    </w:p>
    <w:p w14:paraId="47497661" w14:textId="1BC163FF" w:rsidR="009C22CE" w:rsidRPr="004C41D0" w:rsidRDefault="009C22CE" w:rsidP="004C41D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D0">
        <w:rPr>
          <w:rFonts w:ascii="Times New Roman" w:hAnsi="Times New Roman" w:cs="Times New Roman"/>
          <w:sz w:val="28"/>
          <w:szCs w:val="28"/>
        </w:rPr>
        <w:t>отсутствие необходимости самостоятельного обучения сети</w:t>
      </w:r>
    </w:p>
    <w:p w14:paraId="684F48DE" w14:textId="6525EF1F" w:rsidR="009C22CE" w:rsidRPr="004C41D0" w:rsidRDefault="009C22CE" w:rsidP="004C41D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D0">
        <w:rPr>
          <w:rFonts w:ascii="Times New Roman" w:hAnsi="Times New Roman" w:cs="Times New Roman"/>
          <w:sz w:val="28"/>
          <w:szCs w:val="28"/>
        </w:rPr>
        <w:t>высокая скорость внедрения решения</w:t>
      </w:r>
    </w:p>
    <w:p w14:paraId="44AB607D" w14:textId="7B536F05" w:rsidR="009C22CE" w:rsidRPr="004C41D0" w:rsidRDefault="009C22CE" w:rsidP="004C41D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D0">
        <w:rPr>
          <w:rFonts w:ascii="Times New Roman" w:hAnsi="Times New Roman" w:cs="Times New Roman"/>
          <w:sz w:val="28"/>
          <w:szCs w:val="28"/>
        </w:rPr>
        <w:t>возможность применения на ограниченных вычислительных ресурсах</w:t>
      </w:r>
    </w:p>
    <w:p w14:paraId="7DA16E34" w14:textId="4AD70F32" w:rsidR="009C22CE" w:rsidRPr="004C41D0" w:rsidRDefault="009C22CE" w:rsidP="004C41D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D0">
        <w:rPr>
          <w:rFonts w:ascii="Times New Roman" w:hAnsi="Times New Roman" w:cs="Times New Roman"/>
          <w:sz w:val="28"/>
          <w:szCs w:val="28"/>
        </w:rPr>
        <w:t>хорошие показатели точности на распространённых категориях изображений</w:t>
      </w:r>
    </w:p>
    <w:p w14:paraId="350DB614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Среди наиболее известных архитектур классификации изображений можно выделить:</w:t>
      </w:r>
    </w:p>
    <w:p w14:paraId="6A0EFA66" w14:textId="6D12DA94" w:rsidR="009C22CE" w:rsidRPr="004C41D0" w:rsidRDefault="009C22CE" w:rsidP="004C41D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1D0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</w:p>
    <w:p w14:paraId="5BA912CA" w14:textId="3B7E0858" w:rsidR="009C22CE" w:rsidRPr="004C41D0" w:rsidRDefault="009C22CE" w:rsidP="004C41D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1D0">
        <w:rPr>
          <w:rFonts w:ascii="Times New Roman" w:hAnsi="Times New Roman" w:cs="Times New Roman"/>
          <w:sz w:val="28"/>
          <w:szCs w:val="28"/>
          <w:lang w:val="en-US"/>
        </w:rPr>
        <w:t>MobileNet</w:t>
      </w:r>
      <w:proofErr w:type="spellEnd"/>
    </w:p>
    <w:p w14:paraId="0042B344" w14:textId="57E9B2D2" w:rsidR="009C22CE" w:rsidRPr="004C41D0" w:rsidRDefault="009C22CE" w:rsidP="004C41D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C41D0">
        <w:rPr>
          <w:rFonts w:ascii="Times New Roman" w:hAnsi="Times New Roman" w:cs="Times New Roman"/>
          <w:sz w:val="28"/>
          <w:szCs w:val="28"/>
          <w:lang w:val="en-US"/>
        </w:rPr>
        <w:t>EfficientNet</w:t>
      </w:r>
      <w:proofErr w:type="spellEnd"/>
    </w:p>
    <w:p w14:paraId="19E3F00D" w14:textId="6167014B" w:rsidR="009C22CE" w:rsidRPr="004C41D0" w:rsidRDefault="009C22CE" w:rsidP="004C41D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1D0">
        <w:rPr>
          <w:rFonts w:ascii="Times New Roman" w:hAnsi="Times New Roman" w:cs="Times New Roman"/>
          <w:sz w:val="28"/>
          <w:szCs w:val="28"/>
          <w:lang w:val="en-US"/>
        </w:rPr>
        <w:t>Vision Transformer</w:t>
      </w:r>
    </w:p>
    <w:p w14:paraId="587CECFA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Выбор конкретной модели определяется требованиями к скорости обработки, вычислительной сложности и точности классификации.</w:t>
      </w:r>
    </w:p>
    <w:p w14:paraId="219C27BA" w14:textId="536CDD6B" w:rsidR="00A46969" w:rsidRPr="00B324AD" w:rsidRDefault="00BA4E17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46969" w:rsidRPr="00B324AD">
        <w:rPr>
          <w:rFonts w:ascii="Times New Roman" w:hAnsi="Times New Roman" w:cs="Times New Roman"/>
          <w:sz w:val="28"/>
          <w:szCs w:val="28"/>
        </w:rPr>
        <w:t xml:space="preserve">одель представляет собой архитектуру нейронной сети, параметры которой были заранее настроены на крупном наборе размеченных изображений. Использование подобных моделей позволяет применять готовое решение к новым данным без повторного обучения сети, что существенно сокращает вычислительные затраты и время разработки. В рамках настоящей работы использовалась модель ResNet50, предварительно обученная на наборе данных </w:t>
      </w:r>
      <w:proofErr w:type="spellStart"/>
      <w:r w:rsidR="00A46969" w:rsidRPr="00B324AD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="00A46969" w:rsidRPr="00B324AD">
        <w:rPr>
          <w:rFonts w:ascii="Times New Roman" w:hAnsi="Times New Roman" w:cs="Times New Roman"/>
          <w:sz w:val="28"/>
          <w:szCs w:val="28"/>
        </w:rPr>
        <w:t>.</w:t>
      </w:r>
    </w:p>
    <w:p w14:paraId="4B9C1B40" w14:textId="77777777" w:rsidR="009C22CE" w:rsidRPr="00B324AD" w:rsidRDefault="009C22CE" w:rsidP="00EE64C7">
      <w:pPr>
        <w:pStyle w:val="23"/>
        <w:spacing w:line="360" w:lineRule="auto"/>
      </w:pPr>
      <w:bookmarkStart w:id="4" w:name="_Toc230808342"/>
      <w:r w:rsidRPr="00B324AD">
        <w:t>1.3 Особенности архитектуры ResNet50</w:t>
      </w:r>
      <w:bookmarkEnd w:id="4"/>
    </w:p>
    <w:p w14:paraId="3ECE4FE6" w14:textId="00CC6459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качестве основной модели в рамках настоящей работы была выбрана архитектура ResNet50, относящаяся к семейству остаточных нейронных сетей</w:t>
      </w:r>
      <w:r w:rsidR="00B150A1">
        <w:rPr>
          <w:rFonts w:ascii="Times New Roman" w:hAnsi="Times New Roman" w:cs="Times New Roman"/>
          <w:sz w:val="28"/>
          <w:szCs w:val="28"/>
        </w:rPr>
        <w:t>.</w:t>
      </w:r>
    </w:p>
    <w:p w14:paraId="0BDC08BE" w14:textId="6FD4605A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Ключевая особенность данной архитектуры заключается в использовании остаточных соединений, позволяющих передавать информацию между слоями напрямую.</w:t>
      </w:r>
    </w:p>
    <w:p w14:paraId="134820DE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Необходимость применения подобного механизма связана с тем, что увеличение глубины нейронной сети не всегда приводит к росту точности. При чрезмерном увеличении числа слоёв может возникать эффект деградации качества.</w:t>
      </w:r>
    </w:p>
    <w:p w14:paraId="2B916D14" w14:textId="77777777" w:rsidR="00D90804" w:rsidRDefault="00D908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218ED5" w14:textId="3508BEED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 xml:space="preserve">Для решения данной проблемы в архитектуре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применяется механизм остаточного обучения:</w:t>
      </w:r>
    </w:p>
    <w:p w14:paraId="5AA80145" w14:textId="46443472" w:rsidR="000F626D" w:rsidRPr="006C2623" w:rsidRDefault="000F626D" w:rsidP="00D90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C262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C2623">
        <w:rPr>
          <w:rFonts w:ascii="Times New Roman" w:hAnsi="Times New Roman" w:cs="Times New Roman"/>
          <w:sz w:val="28"/>
          <w:szCs w:val="28"/>
        </w:rPr>
        <w:t>)=</w:t>
      </w:r>
      <w:r w:rsidRPr="00B324AD">
        <w:rPr>
          <w:rFonts w:ascii="Times New Roman" w:hAnsi="Times New Roman" w:cs="Times New Roman"/>
          <w:sz w:val="28"/>
          <w:szCs w:val="28"/>
        </w:rPr>
        <w:t>F(x)+x</w:t>
      </w:r>
    </w:p>
    <w:p w14:paraId="0C49538F" w14:textId="1EF6A6DF" w:rsidR="009C22CE" w:rsidRPr="00B324AD" w:rsidRDefault="009C22CE" w:rsidP="00D90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где:</w:t>
      </w:r>
    </w:p>
    <w:p w14:paraId="74175B14" w14:textId="5AE82F36" w:rsidR="009C22CE" w:rsidRPr="00B324AD" w:rsidRDefault="009C22CE" w:rsidP="00D90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x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входные данные;</w:t>
      </w:r>
    </w:p>
    <w:p w14:paraId="3F0E0F11" w14:textId="3B96A556" w:rsidR="009C22CE" w:rsidRPr="00B324AD" w:rsidRDefault="009C22CE" w:rsidP="00D90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F(x)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преобразование, выполняемое слоями сети;</w:t>
      </w:r>
    </w:p>
    <w:p w14:paraId="1964E24F" w14:textId="734BBDE1" w:rsidR="009C22CE" w:rsidRPr="00B324AD" w:rsidRDefault="009C22CE" w:rsidP="00D908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H(x)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итоговое представление признаков.</w:t>
      </w:r>
    </w:p>
    <w:p w14:paraId="4E4AB017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Использование остаточных связей позволяет эффективно обучать глубокие модели без существенной потери качества.</w:t>
      </w:r>
    </w:p>
    <w:p w14:paraId="22522F75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Архитектура ResNet50 включает порядка пятидесяти слоёв и характеризуется высокой точностью распознавания объектов. Дополнительным преимуществом модели является широкая интеграция с современными библиотеками машинного обучения, включая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.</w:t>
      </w:r>
    </w:p>
    <w:p w14:paraId="45F371D2" w14:textId="782A4783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Выбор данной архитектуры обусловлен её устойчивостью, высокой точностью и возможностью использования </w:t>
      </w:r>
      <w:r w:rsidR="005D14B3">
        <w:rPr>
          <w:rFonts w:ascii="Times New Roman" w:hAnsi="Times New Roman" w:cs="Times New Roman"/>
          <w:sz w:val="28"/>
          <w:szCs w:val="28"/>
        </w:rPr>
        <w:t>а</w:t>
      </w:r>
      <w:r w:rsidR="00534941" w:rsidRPr="00534941">
        <w:rPr>
          <w:rFonts w:ascii="Times New Roman" w:hAnsi="Times New Roman" w:cs="Times New Roman"/>
          <w:sz w:val="28"/>
          <w:szCs w:val="28"/>
        </w:rPr>
        <w:t>рхитектур</w:t>
      </w:r>
      <w:r w:rsidR="005D14B3">
        <w:rPr>
          <w:rFonts w:ascii="Times New Roman" w:hAnsi="Times New Roman" w:cs="Times New Roman"/>
          <w:sz w:val="28"/>
          <w:szCs w:val="28"/>
        </w:rPr>
        <w:t>ы</w:t>
      </w:r>
      <w:r w:rsidR="00534941" w:rsidRPr="00534941">
        <w:rPr>
          <w:rFonts w:ascii="Times New Roman" w:hAnsi="Times New Roman" w:cs="Times New Roman"/>
          <w:sz w:val="28"/>
          <w:szCs w:val="28"/>
        </w:rPr>
        <w:t xml:space="preserve"> с готовыми весами</w:t>
      </w:r>
      <w:r w:rsidR="00534941">
        <w:rPr>
          <w:rFonts w:ascii="Times New Roman" w:hAnsi="Times New Roman" w:cs="Times New Roman"/>
          <w:sz w:val="28"/>
          <w:szCs w:val="28"/>
        </w:rPr>
        <w:t xml:space="preserve"> </w:t>
      </w:r>
      <w:r w:rsidRPr="00B324AD">
        <w:rPr>
          <w:rFonts w:ascii="Times New Roman" w:hAnsi="Times New Roman" w:cs="Times New Roman"/>
          <w:sz w:val="28"/>
          <w:szCs w:val="28"/>
        </w:rPr>
        <w:t>без необходимости дополнительной настройки.</w:t>
      </w:r>
    </w:p>
    <w:p w14:paraId="276268B9" w14:textId="629567FF" w:rsidR="009C22CE" w:rsidRPr="00B324AD" w:rsidRDefault="009C22CE" w:rsidP="00116436">
      <w:pPr>
        <w:pStyle w:val="23"/>
        <w:spacing w:line="360" w:lineRule="auto"/>
      </w:pPr>
      <w:bookmarkStart w:id="5" w:name="_Toc230808343"/>
      <w:r w:rsidRPr="00B324AD">
        <w:t>1.4 Вывод по разделу</w:t>
      </w:r>
      <w:bookmarkEnd w:id="5"/>
    </w:p>
    <w:p w14:paraId="0558361C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В данном разделе были рассмотрены теоретические основы классификации изображений, принципы работы свёрточных нейронных сетей и особенности применения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моделей.</w:t>
      </w:r>
    </w:p>
    <w:p w14:paraId="24208CCA" w14:textId="06356646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Установлено, что использование CNN позволяет автоматически выделять признаки изображений и выполнять их классификацию с высокой точностью. Отмечено, что применение </w:t>
      </w:r>
      <w:r w:rsidR="002D53C9">
        <w:rPr>
          <w:rFonts w:ascii="Times New Roman" w:hAnsi="Times New Roman" w:cs="Times New Roman"/>
          <w:sz w:val="28"/>
          <w:szCs w:val="28"/>
        </w:rPr>
        <w:t>готовых</w:t>
      </w:r>
      <w:r w:rsidRPr="00B324AD">
        <w:rPr>
          <w:rFonts w:ascii="Times New Roman" w:hAnsi="Times New Roman" w:cs="Times New Roman"/>
          <w:sz w:val="28"/>
          <w:szCs w:val="28"/>
        </w:rPr>
        <w:t xml:space="preserve"> моделей существенно снижает вычислительные затраты и позволяет использовать готовые решения без длительного этапа обучения.</w:t>
      </w:r>
    </w:p>
    <w:p w14:paraId="0FC5F934" w14:textId="77777777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В качестве базовой архитектуры исследования выбрана модель ResNet50, отличающаяся использованием остаточных соединений и высокой эффективностью при анализе визуальных данных.</w:t>
      </w:r>
    </w:p>
    <w:p w14:paraId="7EAC91FF" w14:textId="38F5EEDF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Следующим этапом работы является разработка программного решения для автоматической классификации изображений на основе выбранной архитектуры.</w:t>
      </w:r>
    </w:p>
    <w:p w14:paraId="70CBA8EB" w14:textId="501C45F1" w:rsidR="009C22CE" w:rsidRPr="00B324AD" w:rsidRDefault="009C22CE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br w:type="page"/>
      </w:r>
    </w:p>
    <w:p w14:paraId="34E94182" w14:textId="4C53AABB" w:rsidR="00A46969" w:rsidRPr="00B324AD" w:rsidRDefault="00A46969" w:rsidP="00C14410">
      <w:pPr>
        <w:pStyle w:val="11"/>
        <w:spacing w:line="360" w:lineRule="auto"/>
      </w:pPr>
      <w:bookmarkStart w:id="6" w:name="_Toc230808344"/>
      <w:r w:rsidRPr="00B324AD">
        <w:lastRenderedPageBreak/>
        <w:t>2</w:t>
      </w:r>
      <w:r w:rsidR="00BA5CBD" w:rsidRPr="006C2623">
        <w:t>.</w:t>
      </w:r>
      <w:r w:rsidRPr="00B324AD">
        <w:t xml:space="preserve"> РАЗРАБОТКА СИСТЕМЫ КЛАССИФИКАЦИИ ИЗОБРАЖЕНИЙ</w:t>
      </w:r>
      <w:bookmarkEnd w:id="6"/>
    </w:p>
    <w:p w14:paraId="7382F1FD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Практическая часть работы посвящена реализации программного решения для автоматической классификации изображений с применением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архитектуры ResNet50. Основной задачей являлось создание системы, способной принимать изображение, выполнять его предварительную обработку, передавать данные в нейронную сеть и формировать список наиболее вероятных категорий объектов.</w:t>
      </w:r>
    </w:p>
    <w:p w14:paraId="018A67FB" w14:textId="77777777" w:rsidR="00A46969" w:rsidRPr="00B324AD" w:rsidRDefault="00A46969" w:rsidP="00A14C0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Разрабатываемая система должна была обеспечивать:</w:t>
      </w:r>
    </w:p>
    <w:p w14:paraId="35C3BF68" w14:textId="47A86654" w:rsidR="00A46969" w:rsidRPr="00D021DB" w:rsidRDefault="00A46969" w:rsidP="00D021DB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1DB">
        <w:rPr>
          <w:rFonts w:ascii="Times New Roman" w:hAnsi="Times New Roman" w:cs="Times New Roman"/>
          <w:sz w:val="28"/>
          <w:szCs w:val="28"/>
        </w:rPr>
        <w:t>автоматическую обработку набора изображений</w:t>
      </w:r>
    </w:p>
    <w:p w14:paraId="3192CD9A" w14:textId="226A8493" w:rsidR="00A46969" w:rsidRPr="00D021DB" w:rsidRDefault="00A46969" w:rsidP="00D021DB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1DB">
        <w:rPr>
          <w:rFonts w:ascii="Times New Roman" w:hAnsi="Times New Roman" w:cs="Times New Roman"/>
          <w:sz w:val="28"/>
          <w:szCs w:val="28"/>
        </w:rPr>
        <w:t>получение пяти наиболее вероятных классов</w:t>
      </w:r>
    </w:p>
    <w:p w14:paraId="67E6638F" w14:textId="6B6CCFFE" w:rsidR="00A46969" w:rsidRPr="00D021DB" w:rsidRDefault="00A46969" w:rsidP="00D021DB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1DB">
        <w:rPr>
          <w:rFonts w:ascii="Times New Roman" w:hAnsi="Times New Roman" w:cs="Times New Roman"/>
          <w:sz w:val="28"/>
          <w:szCs w:val="28"/>
        </w:rPr>
        <w:t>вычисление уровня уверенности модели</w:t>
      </w:r>
    </w:p>
    <w:p w14:paraId="0C866441" w14:textId="4874463F" w:rsidR="00A46969" w:rsidRPr="00D021DB" w:rsidRDefault="00A46969" w:rsidP="00D021DB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21DB">
        <w:rPr>
          <w:rFonts w:ascii="Times New Roman" w:hAnsi="Times New Roman" w:cs="Times New Roman"/>
          <w:sz w:val="28"/>
          <w:szCs w:val="28"/>
        </w:rPr>
        <w:t>разделение результатов по степени надёжности</w:t>
      </w:r>
    </w:p>
    <w:p w14:paraId="1AC0DC65" w14:textId="2FB7CC35" w:rsidR="00A46969" w:rsidRPr="006C2623" w:rsidRDefault="00A46969" w:rsidP="00D021DB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21DB">
        <w:rPr>
          <w:rFonts w:ascii="Times New Roman" w:hAnsi="Times New Roman" w:cs="Times New Roman"/>
          <w:sz w:val="28"/>
          <w:szCs w:val="28"/>
        </w:rPr>
        <w:t>сохранение результатов анализа в табличном формате</w:t>
      </w:r>
    </w:p>
    <w:p w14:paraId="73D3CCCE" w14:textId="058CADBD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Для реализации использовались готовые библиотеки машинного обучения, позволяющие сократить время разработки и обеспечить корректную работу с </w:t>
      </w:r>
      <w:r w:rsidR="00200179">
        <w:rPr>
          <w:rFonts w:ascii="Times New Roman" w:hAnsi="Times New Roman" w:cs="Times New Roman"/>
          <w:sz w:val="28"/>
          <w:szCs w:val="28"/>
        </w:rPr>
        <w:t xml:space="preserve">готовой </w:t>
      </w:r>
      <w:r w:rsidRPr="00B324AD">
        <w:rPr>
          <w:rFonts w:ascii="Times New Roman" w:hAnsi="Times New Roman" w:cs="Times New Roman"/>
          <w:sz w:val="28"/>
          <w:szCs w:val="28"/>
        </w:rPr>
        <w:t>моделью.</w:t>
      </w:r>
    </w:p>
    <w:p w14:paraId="1F64EAEE" w14:textId="77777777" w:rsidR="00A46969" w:rsidRPr="00B324AD" w:rsidRDefault="00A46969" w:rsidP="00D021DB">
      <w:pPr>
        <w:pStyle w:val="23"/>
        <w:spacing w:line="360" w:lineRule="auto"/>
      </w:pPr>
      <w:bookmarkStart w:id="7" w:name="_Toc230808345"/>
      <w:r w:rsidRPr="00B324AD">
        <w:t>2.1 Выбор инструментальных средств разработки</w:t>
      </w:r>
      <w:bookmarkEnd w:id="7"/>
    </w:p>
    <w:p w14:paraId="7D957C1B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реализации программного решения был выбран язык программирования Python, являющийся одним из наиболее распространённых инструментов в области анализа данных, машинного обучения и компьютерного зрения.</w:t>
      </w:r>
    </w:p>
    <w:p w14:paraId="6AC71B3B" w14:textId="77777777" w:rsidR="00A46969" w:rsidRPr="00B324AD" w:rsidRDefault="00A46969" w:rsidP="00EC5C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Популярность Python обусловлена следующими преимуществами:</w:t>
      </w:r>
    </w:p>
    <w:p w14:paraId="736C9759" w14:textId="3921E79E" w:rsidR="00A46969" w:rsidRPr="00EC5CD2" w:rsidRDefault="00A46969" w:rsidP="00EC5CD2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CD2">
        <w:rPr>
          <w:rFonts w:ascii="Times New Roman" w:hAnsi="Times New Roman" w:cs="Times New Roman"/>
          <w:sz w:val="28"/>
          <w:szCs w:val="28"/>
        </w:rPr>
        <w:t>наличие большого числа специализированных библиотек</w:t>
      </w:r>
    </w:p>
    <w:p w14:paraId="27F72759" w14:textId="64BF747C" w:rsidR="00A46969" w:rsidRPr="00EC5CD2" w:rsidRDefault="00A46969" w:rsidP="00EC5CD2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CD2">
        <w:rPr>
          <w:rFonts w:ascii="Times New Roman" w:hAnsi="Times New Roman" w:cs="Times New Roman"/>
          <w:sz w:val="28"/>
          <w:szCs w:val="28"/>
        </w:rPr>
        <w:t>удобство обработки данных</w:t>
      </w:r>
    </w:p>
    <w:p w14:paraId="4FAD381B" w14:textId="1FE49BF4" w:rsidR="00A46969" w:rsidRPr="00EC5CD2" w:rsidRDefault="00A46969" w:rsidP="00EC5CD2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5CD2">
        <w:rPr>
          <w:rFonts w:ascii="Times New Roman" w:hAnsi="Times New Roman" w:cs="Times New Roman"/>
          <w:sz w:val="28"/>
          <w:szCs w:val="28"/>
        </w:rPr>
        <w:t>высокая скорость разработки</w:t>
      </w:r>
    </w:p>
    <w:p w14:paraId="434E352E" w14:textId="203FB07E" w:rsidR="00A46969" w:rsidRPr="00EC5CD2" w:rsidRDefault="00A46969" w:rsidP="00EC5CD2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CD2">
        <w:rPr>
          <w:rFonts w:ascii="Times New Roman" w:hAnsi="Times New Roman" w:cs="Times New Roman"/>
          <w:sz w:val="28"/>
          <w:szCs w:val="28"/>
        </w:rPr>
        <w:t>широкая поддержка моделей искусственного интеллекта</w:t>
      </w:r>
    </w:p>
    <w:p w14:paraId="7CF6F04F" w14:textId="77777777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5EE1">
        <w:rPr>
          <w:rFonts w:ascii="Times New Roman" w:hAnsi="Times New Roman" w:cs="Times New Roman"/>
          <w:sz w:val="28"/>
          <w:szCs w:val="28"/>
          <w:lang w:val="en-US"/>
        </w:rPr>
        <w:t>import torch</w:t>
      </w:r>
    </w:p>
    <w:p w14:paraId="286E1045" w14:textId="77777777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5EE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2F5EE1">
        <w:rPr>
          <w:rFonts w:ascii="Times New Roman" w:hAnsi="Times New Roman" w:cs="Times New Roman"/>
          <w:sz w:val="28"/>
          <w:szCs w:val="28"/>
          <w:lang w:val="en-US"/>
        </w:rPr>
        <w:t>torchvision</w:t>
      </w:r>
      <w:proofErr w:type="spellEnd"/>
      <w:r w:rsidRPr="002F5EE1">
        <w:rPr>
          <w:rFonts w:ascii="Times New Roman" w:hAnsi="Times New Roman" w:cs="Times New Roman"/>
          <w:sz w:val="28"/>
          <w:szCs w:val="28"/>
          <w:lang w:val="en-US"/>
        </w:rPr>
        <w:t xml:space="preserve"> import models</w:t>
      </w:r>
    </w:p>
    <w:p w14:paraId="2172ED6D" w14:textId="77777777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5EE1">
        <w:rPr>
          <w:rFonts w:ascii="Times New Roman" w:hAnsi="Times New Roman" w:cs="Times New Roman"/>
          <w:sz w:val="28"/>
          <w:szCs w:val="28"/>
          <w:lang w:val="en-US"/>
        </w:rPr>
        <w:t xml:space="preserve">weights = </w:t>
      </w:r>
      <w:proofErr w:type="gramStart"/>
      <w:r w:rsidRPr="002F5EE1">
        <w:rPr>
          <w:rFonts w:ascii="Times New Roman" w:hAnsi="Times New Roman" w:cs="Times New Roman"/>
          <w:sz w:val="28"/>
          <w:szCs w:val="28"/>
          <w:lang w:val="en-US"/>
        </w:rPr>
        <w:t>models.ResNet</w:t>
      </w:r>
      <w:proofErr w:type="gramEnd"/>
      <w:r w:rsidRPr="002F5EE1">
        <w:rPr>
          <w:rFonts w:ascii="Times New Roman" w:hAnsi="Times New Roman" w:cs="Times New Roman"/>
          <w:sz w:val="28"/>
          <w:szCs w:val="28"/>
          <w:lang w:val="en-US"/>
        </w:rPr>
        <w:t>50_Weights.DEFAULT</w:t>
      </w:r>
    </w:p>
    <w:p w14:paraId="510B3794" w14:textId="77777777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5EE1">
        <w:rPr>
          <w:rFonts w:ascii="Times New Roman" w:hAnsi="Times New Roman" w:cs="Times New Roman"/>
          <w:sz w:val="28"/>
          <w:szCs w:val="28"/>
          <w:lang w:val="en-US"/>
        </w:rPr>
        <w:t xml:space="preserve">model = </w:t>
      </w:r>
      <w:proofErr w:type="gramStart"/>
      <w:r w:rsidRPr="002F5EE1">
        <w:rPr>
          <w:rFonts w:ascii="Times New Roman" w:hAnsi="Times New Roman" w:cs="Times New Roman"/>
          <w:sz w:val="28"/>
          <w:szCs w:val="28"/>
          <w:lang w:val="en-US"/>
        </w:rPr>
        <w:t>models.resnet</w:t>
      </w:r>
      <w:proofErr w:type="gramEnd"/>
      <w:r w:rsidRPr="002F5EE1">
        <w:rPr>
          <w:rFonts w:ascii="Times New Roman" w:hAnsi="Times New Roman" w:cs="Times New Roman"/>
          <w:sz w:val="28"/>
          <w:szCs w:val="28"/>
          <w:lang w:val="en-US"/>
        </w:rPr>
        <w:t>50(weights=weights)</w:t>
      </w:r>
    </w:p>
    <w:p w14:paraId="365FFF75" w14:textId="77777777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F5EE1">
        <w:rPr>
          <w:rFonts w:ascii="Times New Roman" w:hAnsi="Times New Roman" w:cs="Times New Roman"/>
          <w:sz w:val="28"/>
          <w:szCs w:val="28"/>
          <w:lang w:val="en-US"/>
        </w:rPr>
        <w:t>model.eval</w:t>
      </w:r>
      <w:proofErr w:type="spellEnd"/>
      <w:proofErr w:type="gramEnd"/>
      <w:r w:rsidRPr="002F5EE1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D80B6A" w14:textId="77777777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5EE1">
        <w:rPr>
          <w:rFonts w:ascii="Times New Roman" w:hAnsi="Times New Roman" w:cs="Times New Roman"/>
          <w:sz w:val="28"/>
          <w:szCs w:val="28"/>
          <w:lang w:val="en-US"/>
        </w:rPr>
        <w:t xml:space="preserve">categories = </w:t>
      </w:r>
      <w:proofErr w:type="spellStart"/>
      <w:proofErr w:type="gramStart"/>
      <w:r w:rsidRPr="002F5EE1">
        <w:rPr>
          <w:rFonts w:ascii="Times New Roman" w:hAnsi="Times New Roman" w:cs="Times New Roman"/>
          <w:sz w:val="28"/>
          <w:szCs w:val="28"/>
          <w:lang w:val="en-US"/>
        </w:rPr>
        <w:t>weights.meta</w:t>
      </w:r>
      <w:proofErr w:type="spellEnd"/>
      <w:proofErr w:type="gramEnd"/>
      <w:r w:rsidRPr="002F5EE1">
        <w:rPr>
          <w:rFonts w:ascii="Times New Roman" w:hAnsi="Times New Roman" w:cs="Times New Roman"/>
          <w:sz w:val="28"/>
          <w:szCs w:val="28"/>
          <w:lang w:val="en-US"/>
        </w:rPr>
        <w:t>["categories"]</w:t>
      </w:r>
    </w:p>
    <w:p w14:paraId="46566CA9" w14:textId="4A3AA82A" w:rsidR="002F5EE1" w:rsidRPr="002F5EE1" w:rsidRDefault="002F5EE1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E1">
        <w:rPr>
          <w:rFonts w:ascii="Times New Roman" w:hAnsi="Times New Roman" w:cs="Times New Roman"/>
          <w:sz w:val="28"/>
          <w:szCs w:val="28"/>
          <w:lang w:val="en-US"/>
        </w:rPr>
        <w:t>transform</w:t>
      </w:r>
      <w:r w:rsidRPr="002F5EE1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F5EE1">
        <w:rPr>
          <w:rFonts w:ascii="Times New Roman" w:hAnsi="Times New Roman" w:cs="Times New Roman"/>
          <w:sz w:val="28"/>
          <w:szCs w:val="28"/>
          <w:lang w:val="en-US"/>
        </w:rPr>
        <w:t>weights</w:t>
      </w:r>
      <w:r w:rsidRPr="002F5EE1">
        <w:rPr>
          <w:rFonts w:ascii="Times New Roman" w:hAnsi="Times New Roman" w:cs="Times New Roman"/>
          <w:sz w:val="28"/>
          <w:szCs w:val="28"/>
        </w:rPr>
        <w:t>.</w:t>
      </w:r>
      <w:r w:rsidRPr="002F5EE1">
        <w:rPr>
          <w:rFonts w:ascii="Times New Roman" w:hAnsi="Times New Roman" w:cs="Times New Roman"/>
          <w:sz w:val="28"/>
          <w:szCs w:val="28"/>
          <w:lang w:val="en-US"/>
        </w:rPr>
        <w:t>transforms</w:t>
      </w:r>
      <w:proofErr w:type="gramEnd"/>
      <w:r w:rsidRPr="002F5EE1">
        <w:rPr>
          <w:rFonts w:ascii="Times New Roman" w:hAnsi="Times New Roman" w:cs="Times New Roman"/>
          <w:sz w:val="28"/>
          <w:szCs w:val="28"/>
        </w:rPr>
        <w:t>()</w:t>
      </w:r>
    </w:p>
    <w:p w14:paraId="2A5B0998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рамках работы использовался набор программных библиотек, каждая из которых выполняла определённую функцию.</w:t>
      </w:r>
    </w:p>
    <w:p w14:paraId="018BC492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PyTorch</w:t>
      </w:r>
      <w:proofErr w:type="spellEnd"/>
    </w:p>
    <w:p w14:paraId="6A00B8ED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Основным инструментом реализации являлась библиотека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, предназначенная для построения и использования нейронных сетей.</w:t>
      </w:r>
    </w:p>
    <w:p w14:paraId="38C35C8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предоставила возможность:</w:t>
      </w:r>
    </w:p>
    <w:p w14:paraId="39C172B9" w14:textId="466284E0" w:rsidR="00A46969" w:rsidRPr="00E103D7" w:rsidRDefault="00A46969" w:rsidP="00E103D7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3D7">
        <w:rPr>
          <w:rFonts w:ascii="Times New Roman" w:hAnsi="Times New Roman" w:cs="Times New Roman"/>
          <w:sz w:val="28"/>
          <w:szCs w:val="28"/>
        </w:rPr>
        <w:t>загрузки архитектуры ResNet50</w:t>
      </w:r>
    </w:p>
    <w:p w14:paraId="338B6AFC" w14:textId="58EF5AAB" w:rsidR="00A46969" w:rsidRPr="00E103D7" w:rsidRDefault="00A46969" w:rsidP="00E103D7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3D7">
        <w:rPr>
          <w:rFonts w:ascii="Times New Roman" w:hAnsi="Times New Roman" w:cs="Times New Roman"/>
          <w:sz w:val="28"/>
          <w:szCs w:val="28"/>
        </w:rPr>
        <w:t>выполнения вычислений нейронной сети</w:t>
      </w:r>
    </w:p>
    <w:p w14:paraId="069419B2" w14:textId="717644D5" w:rsidR="00A46969" w:rsidRPr="00E103D7" w:rsidRDefault="00A46969" w:rsidP="00E103D7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03D7">
        <w:rPr>
          <w:rFonts w:ascii="Times New Roman" w:hAnsi="Times New Roman" w:cs="Times New Roman"/>
          <w:sz w:val="28"/>
          <w:szCs w:val="28"/>
        </w:rPr>
        <w:t>обработки результатов классификации</w:t>
      </w:r>
    </w:p>
    <w:p w14:paraId="7AAA7476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Дополнительным преимуществом библиотеки является наличие встроенных средств оптимизации вычислений и поддержки современных архитектур глубокого обучения.</w:t>
      </w:r>
    </w:p>
    <w:p w14:paraId="7842D8E9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Torchvision</w:t>
      </w:r>
      <w:proofErr w:type="spellEnd"/>
    </w:p>
    <w:p w14:paraId="37886133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Для работы с готовыми моделями использовался модуль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, входящий в экосистему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.</w:t>
      </w:r>
    </w:p>
    <w:p w14:paraId="6992F272" w14:textId="77777777" w:rsidR="00357E57" w:rsidRDefault="00357E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05B36E" w14:textId="25EBFE99" w:rsidR="00A46969" w:rsidRPr="00B324AD" w:rsidRDefault="00A46969" w:rsidP="00357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Данный модуль позволил:</w:t>
      </w:r>
    </w:p>
    <w:p w14:paraId="23C12488" w14:textId="220B7380" w:rsidR="00A46969" w:rsidRPr="00357E57" w:rsidRDefault="00A46969" w:rsidP="00357E5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7E57">
        <w:rPr>
          <w:rFonts w:ascii="Times New Roman" w:hAnsi="Times New Roman" w:cs="Times New Roman"/>
          <w:sz w:val="28"/>
          <w:szCs w:val="28"/>
        </w:rPr>
        <w:t xml:space="preserve">загрузить </w:t>
      </w:r>
      <w:r w:rsidR="00765C68" w:rsidRPr="00357E57">
        <w:rPr>
          <w:rFonts w:ascii="Times New Roman" w:hAnsi="Times New Roman" w:cs="Times New Roman"/>
          <w:sz w:val="28"/>
          <w:szCs w:val="28"/>
        </w:rPr>
        <w:t>готовую</w:t>
      </w:r>
      <w:r w:rsidRPr="00357E57">
        <w:rPr>
          <w:rFonts w:ascii="Times New Roman" w:hAnsi="Times New Roman" w:cs="Times New Roman"/>
          <w:sz w:val="28"/>
          <w:szCs w:val="28"/>
        </w:rPr>
        <w:t xml:space="preserve"> архитектуру ResNet50</w:t>
      </w:r>
    </w:p>
    <w:p w14:paraId="43A33745" w14:textId="77777777" w:rsidR="00A46969" w:rsidRPr="00357E57" w:rsidRDefault="00A46969" w:rsidP="00357E5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E57">
        <w:rPr>
          <w:rFonts w:ascii="Times New Roman" w:hAnsi="Times New Roman" w:cs="Times New Roman"/>
          <w:sz w:val="28"/>
          <w:szCs w:val="28"/>
        </w:rPr>
        <w:t>автоматически получить параметры предварительной обработки изображений;</w:t>
      </w:r>
    </w:p>
    <w:p w14:paraId="678C1EF1" w14:textId="47ED02DF" w:rsidR="00A46969" w:rsidRPr="006C2623" w:rsidRDefault="00A46969" w:rsidP="00357E5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E57">
        <w:rPr>
          <w:rFonts w:ascii="Times New Roman" w:hAnsi="Times New Roman" w:cs="Times New Roman"/>
          <w:sz w:val="28"/>
          <w:szCs w:val="28"/>
        </w:rPr>
        <w:t xml:space="preserve">использовать список категорий набора данных </w:t>
      </w:r>
      <w:proofErr w:type="spellStart"/>
      <w:r w:rsidRPr="00357E57">
        <w:rPr>
          <w:rFonts w:ascii="Times New Roman" w:hAnsi="Times New Roman" w:cs="Times New Roman"/>
          <w:sz w:val="28"/>
          <w:szCs w:val="28"/>
        </w:rPr>
        <w:t>ImageNet</w:t>
      </w:r>
      <w:proofErr w:type="spellEnd"/>
    </w:p>
    <w:p w14:paraId="058BEB55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Применение встроенных преобразований позволило избежать ошибок, связанных с некорректной подготовкой изображений.</w:t>
      </w:r>
    </w:p>
    <w:p w14:paraId="63CFBEF2" w14:textId="23B9459C" w:rsidR="00A46969" w:rsidRPr="00B324AD" w:rsidRDefault="00A46969" w:rsidP="00EC5CD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Библиотека PIL</w:t>
      </w:r>
    </w:p>
    <w:p w14:paraId="33DD240E" w14:textId="363AE70B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загрузки изображений применялась библиотека Python Imaging Library.</w:t>
      </w:r>
    </w:p>
    <w:p w14:paraId="45BCF445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Основной задачей библиотеки являлось:</w:t>
      </w:r>
    </w:p>
    <w:p w14:paraId="7CF3C3F8" w14:textId="085973C2" w:rsidR="00A46969" w:rsidRPr="00FF6C13" w:rsidRDefault="00A46969" w:rsidP="00FF6C1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C13">
        <w:rPr>
          <w:rFonts w:ascii="Times New Roman" w:hAnsi="Times New Roman" w:cs="Times New Roman"/>
          <w:sz w:val="28"/>
          <w:szCs w:val="28"/>
        </w:rPr>
        <w:t>открытие изображений</w:t>
      </w:r>
    </w:p>
    <w:p w14:paraId="2EB1F72F" w14:textId="4EAAC521" w:rsidR="00A46969" w:rsidRPr="00FF6C13" w:rsidRDefault="00A46969" w:rsidP="00FF6C1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C13">
        <w:rPr>
          <w:rFonts w:ascii="Times New Roman" w:hAnsi="Times New Roman" w:cs="Times New Roman"/>
          <w:sz w:val="28"/>
          <w:szCs w:val="28"/>
        </w:rPr>
        <w:t>преобразование формата в RGB</w:t>
      </w:r>
    </w:p>
    <w:p w14:paraId="7C6483BD" w14:textId="5C212321" w:rsidR="00A46969" w:rsidRPr="00FF6C13" w:rsidRDefault="00A46969" w:rsidP="00FF6C13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C13">
        <w:rPr>
          <w:rFonts w:ascii="Times New Roman" w:hAnsi="Times New Roman" w:cs="Times New Roman"/>
          <w:sz w:val="28"/>
          <w:szCs w:val="28"/>
        </w:rPr>
        <w:t>обеспечение совместимости изображений с последующей обработкой</w:t>
      </w:r>
    </w:p>
    <w:p w14:paraId="371ED64F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Использование единого цветового пространства позволяло избежать проблем несовместимости входных данных.</w:t>
      </w:r>
    </w:p>
    <w:p w14:paraId="351056DD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Pandas</w:t>
      </w:r>
      <w:proofErr w:type="spellEnd"/>
    </w:p>
    <w:p w14:paraId="4EE11EAC" w14:textId="6ABA9B1D" w:rsidR="00A46969" w:rsidRPr="006C2623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Для структурирования результатов анализа использовалась библиотека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Pandas</w:t>
      </w:r>
      <w:proofErr w:type="spellEnd"/>
    </w:p>
    <w:p w14:paraId="2D6283C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 её помощью выполнялось:</w:t>
      </w:r>
    </w:p>
    <w:p w14:paraId="37663439" w14:textId="13DD85DF" w:rsidR="00A46969" w:rsidRPr="00B179E9" w:rsidRDefault="00A46969" w:rsidP="00B179E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9E9">
        <w:rPr>
          <w:rFonts w:ascii="Times New Roman" w:hAnsi="Times New Roman" w:cs="Times New Roman"/>
          <w:sz w:val="28"/>
          <w:szCs w:val="28"/>
        </w:rPr>
        <w:t>формирование таблиц результатов</w:t>
      </w:r>
    </w:p>
    <w:p w14:paraId="66EE3AC2" w14:textId="346589CA" w:rsidR="00A46969" w:rsidRPr="00B179E9" w:rsidRDefault="00A46969" w:rsidP="00B179E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9E9">
        <w:rPr>
          <w:rFonts w:ascii="Times New Roman" w:hAnsi="Times New Roman" w:cs="Times New Roman"/>
          <w:sz w:val="28"/>
          <w:szCs w:val="28"/>
        </w:rPr>
        <w:t>сохранение предсказаний в формате CSV</w:t>
      </w:r>
    </w:p>
    <w:p w14:paraId="5C510C53" w14:textId="3663D2B1" w:rsidR="00A46969" w:rsidRPr="006C2623" w:rsidRDefault="00A46969" w:rsidP="00B179E9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79E9">
        <w:rPr>
          <w:rFonts w:ascii="Times New Roman" w:hAnsi="Times New Roman" w:cs="Times New Roman"/>
          <w:sz w:val="28"/>
          <w:szCs w:val="28"/>
        </w:rPr>
        <w:t>разделение данных на успешные и сомнительные распознавания</w:t>
      </w:r>
    </w:p>
    <w:p w14:paraId="2C52C2EA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Использование табличного формата существенно упростило дальнейший анализ полученных результатов.</w:t>
      </w:r>
    </w:p>
    <w:p w14:paraId="7E0C6106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Таким образом, выбранный стек технологий позволил реализовать систему классификации изображений с минимальными временными затратами и достаточной степенью автоматизации.</w:t>
      </w:r>
    </w:p>
    <w:p w14:paraId="3BF3111A" w14:textId="77777777" w:rsidR="00A46969" w:rsidRPr="00B324AD" w:rsidRDefault="00A46969" w:rsidP="00A43390">
      <w:pPr>
        <w:pStyle w:val="23"/>
        <w:spacing w:line="360" w:lineRule="auto"/>
      </w:pPr>
      <w:bookmarkStart w:id="8" w:name="_Toc230808346"/>
      <w:r w:rsidRPr="00B324AD">
        <w:t>2.2 Подготовка набора изображений</w:t>
      </w:r>
      <w:bookmarkEnd w:id="8"/>
    </w:p>
    <w:p w14:paraId="76E3D7E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проведения эксперимента был сформирован набор изображений, содержащий объекты различных категорий. При подборе данных учитывалась необходимость оценки устойчивости модели к разным типам визуальной информации.</w:t>
      </w:r>
    </w:p>
    <w:p w14:paraId="1DDEA15F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исследуемый набор входили изображения:</w:t>
      </w:r>
    </w:p>
    <w:p w14:paraId="00E17515" w14:textId="78F2467B" w:rsidR="00A46969" w:rsidRPr="00AB00AF" w:rsidRDefault="00A46969" w:rsidP="009C636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24AD">
        <w:rPr>
          <w:rFonts w:ascii="Times New Roman" w:hAnsi="Times New Roman" w:cs="Times New Roman"/>
          <w:sz w:val="28"/>
          <w:szCs w:val="28"/>
        </w:rPr>
        <w:t>животных</w:t>
      </w:r>
    </w:p>
    <w:p w14:paraId="6455699D" w14:textId="0186D553" w:rsidR="00A46969" w:rsidRPr="009C6363" w:rsidRDefault="00A46969" w:rsidP="009C636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транспортных средств</w:t>
      </w:r>
    </w:p>
    <w:p w14:paraId="3BC194B6" w14:textId="2CB27ABD" w:rsidR="00A46969" w:rsidRPr="009C6363" w:rsidRDefault="00A46969" w:rsidP="009C636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предметов быта</w:t>
      </w:r>
    </w:p>
    <w:p w14:paraId="0C72E5E8" w14:textId="561B773B" w:rsidR="00A46969" w:rsidRPr="009C6363" w:rsidRDefault="00A46969" w:rsidP="009C636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продуктов питания</w:t>
      </w:r>
    </w:p>
    <w:p w14:paraId="2EEABC51" w14:textId="76B9FE37" w:rsidR="00A46969" w:rsidRPr="009C6363" w:rsidRDefault="00A46969" w:rsidP="009C6363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объектов городской среды</w:t>
      </w:r>
    </w:p>
    <w:p w14:paraId="7E472A64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Общее количество используемых изображений составило более двадцати единиц, что соответствовало требованиям поставленной задачи.</w:t>
      </w:r>
    </w:p>
    <w:p w14:paraId="0B323CA9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Изображения различались по нескольким параметрам:</w:t>
      </w:r>
    </w:p>
    <w:p w14:paraId="214DDC77" w14:textId="585A7C2A" w:rsidR="00A46969" w:rsidRPr="009C6363" w:rsidRDefault="00A46969" w:rsidP="009C636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размеру</w:t>
      </w:r>
    </w:p>
    <w:p w14:paraId="430F7621" w14:textId="69CAB6D6" w:rsidR="00A46969" w:rsidRPr="009C6363" w:rsidRDefault="00A46969" w:rsidP="009C636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качеству</w:t>
      </w:r>
    </w:p>
    <w:p w14:paraId="4333B2F8" w14:textId="20D50D2E" w:rsidR="00A46969" w:rsidRPr="009C6363" w:rsidRDefault="00A46969" w:rsidP="009C636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уровню освещённости</w:t>
      </w:r>
    </w:p>
    <w:p w14:paraId="3165ABE9" w14:textId="28676498" w:rsidR="00A46969" w:rsidRPr="009C6363" w:rsidRDefault="00A46969" w:rsidP="009C636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сложности фона</w:t>
      </w:r>
    </w:p>
    <w:p w14:paraId="2480DEFD" w14:textId="218AEE9E" w:rsidR="00A46969" w:rsidRPr="009C6363" w:rsidRDefault="00A46969" w:rsidP="009C6363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363">
        <w:rPr>
          <w:rFonts w:ascii="Times New Roman" w:hAnsi="Times New Roman" w:cs="Times New Roman"/>
          <w:sz w:val="28"/>
          <w:szCs w:val="28"/>
        </w:rPr>
        <w:t>ракурсу съёмки</w:t>
      </w:r>
    </w:p>
    <w:p w14:paraId="7EF7657A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Часть изображений содержала один доминирующий объект, тогда как другие включали сложный фон либо несколько визуальных элементов. Это позволило оценить поведение модели как в простых, так и в более сложных условиях распознавания.</w:t>
      </w:r>
    </w:p>
    <w:p w14:paraId="73FCE3CA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Для удобства обработки изображения были помещены в отдельную директорию, после чего программа автоматически выполняла последовательный анализ всех файлов.</w:t>
      </w:r>
    </w:p>
    <w:p w14:paraId="47BBC0EE" w14:textId="4789BD16" w:rsidR="00A46969" w:rsidRPr="006C2DFC" w:rsidRDefault="00A46969" w:rsidP="006C2DFC">
      <w:pPr>
        <w:pStyle w:val="23"/>
      </w:pPr>
      <w:bookmarkStart w:id="9" w:name="_Toc230808347"/>
      <w:r w:rsidRPr="00B324AD">
        <w:t>2.3 Предварительная обработка изображений</w:t>
      </w:r>
      <w:bookmarkEnd w:id="9"/>
    </w:p>
    <w:p w14:paraId="08E550BE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Одним из обязательных этапов классификации являлась предварительная обработка изображений, необходимая для обеспечения совместимости данных с требованиями архитектуры ResNet50.</w:t>
      </w:r>
    </w:p>
    <w:p w14:paraId="60573A2D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Перед передачей изображения в модель выполнялись следующие операции:</w:t>
      </w:r>
    </w:p>
    <w:p w14:paraId="0D5FB02F" w14:textId="77777777" w:rsidR="00A46969" w:rsidRPr="009C6363" w:rsidRDefault="00A46969" w:rsidP="009C6363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363">
        <w:rPr>
          <w:rFonts w:ascii="Times New Roman" w:hAnsi="Times New Roman" w:cs="Times New Roman"/>
          <w:sz w:val="28"/>
          <w:szCs w:val="28"/>
        </w:rPr>
        <w:t>Загрузка изображения</w:t>
      </w:r>
    </w:p>
    <w:p w14:paraId="2AF6BAC4" w14:textId="1A2432AC" w:rsidR="00A46969" w:rsidRPr="006C2623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 первом этапе изображение считывалось из директории и преобразовывалось в формат RGB</w:t>
      </w:r>
    </w:p>
    <w:p w14:paraId="636A1EC2" w14:textId="4F01DC12" w:rsidR="00A46969" w:rsidRPr="00B324AD" w:rsidRDefault="00A46969" w:rsidP="009C6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Данное преобразование требовалось для приведения всех изображений к единому цветовому представлению, поскольку различные форматы файлов могут содержать отличающиеся схемы хранения цветовой информации.</w:t>
      </w:r>
      <w:r w:rsidR="009C63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2ADD6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После загрузки выполнялось автоматическое преобразование изображения с использованием встроенных параметров модели.</w:t>
      </w:r>
    </w:p>
    <w:p w14:paraId="7C7CABF4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Процесс включал:</w:t>
      </w:r>
    </w:p>
    <w:p w14:paraId="55DDB370" w14:textId="79B8B411" w:rsidR="00A46969" w:rsidRPr="00E57470" w:rsidRDefault="00A46969" w:rsidP="00E57470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470">
        <w:rPr>
          <w:rFonts w:ascii="Times New Roman" w:hAnsi="Times New Roman" w:cs="Times New Roman"/>
          <w:sz w:val="28"/>
          <w:szCs w:val="28"/>
        </w:rPr>
        <w:t>изменение размеров изображения</w:t>
      </w:r>
    </w:p>
    <w:p w14:paraId="3539BD02" w14:textId="3DE0EA3C" w:rsidR="00A46969" w:rsidRPr="00E57470" w:rsidRDefault="00A46969" w:rsidP="00E57470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470">
        <w:rPr>
          <w:rFonts w:ascii="Times New Roman" w:hAnsi="Times New Roman" w:cs="Times New Roman"/>
          <w:sz w:val="28"/>
          <w:szCs w:val="28"/>
        </w:rPr>
        <w:t>преобразование в числовой массив</w:t>
      </w:r>
    </w:p>
    <w:p w14:paraId="0314D018" w14:textId="7886D596" w:rsidR="00A46969" w:rsidRPr="00E57470" w:rsidRDefault="00A46969" w:rsidP="00E57470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7470">
        <w:rPr>
          <w:rFonts w:ascii="Times New Roman" w:hAnsi="Times New Roman" w:cs="Times New Roman"/>
          <w:sz w:val="28"/>
          <w:szCs w:val="28"/>
        </w:rPr>
        <w:t>нормализацию значений пикселей</w:t>
      </w:r>
    </w:p>
    <w:p w14:paraId="507FDE71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Нормализация является особенно важным этапом, поскольку модель обучалась на данных с определённым распределением значений яркости.</w:t>
      </w:r>
    </w:p>
    <w:p w14:paraId="531BDE15" w14:textId="77777777" w:rsidR="003815D3" w:rsidRPr="003815D3" w:rsidRDefault="003815D3" w:rsidP="008F33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15D3">
        <w:rPr>
          <w:rFonts w:ascii="Times New Roman" w:hAnsi="Times New Roman" w:cs="Times New Roman"/>
          <w:sz w:val="28"/>
          <w:szCs w:val="28"/>
          <w:lang w:val="en-US"/>
        </w:rPr>
        <w:t>from PIL import Image</w:t>
      </w:r>
    </w:p>
    <w:p w14:paraId="6F23A970" w14:textId="77777777" w:rsidR="003815D3" w:rsidRPr="003815D3" w:rsidRDefault="003815D3" w:rsidP="008F33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15D3">
        <w:rPr>
          <w:rFonts w:ascii="Times New Roman" w:hAnsi="Times New Roman" w:cs="Times New Roman"/>
          <w:sz w:val="28"/>
          <w:szCs w:val="28"/>
          <w:lang w:val="en-US"/>
        </w:rPr>
        <w:t xml:space="preserve">image = </w:t>
      </w:r>
      <w:proofErr w:type="spellStart"/>
      <w:r w:rsidRPr="003815D3">
        <w:rPr>
          <w:rFonts w:ascii="Times New Roman" w:hAnsi="Times New Roman" w:cs="Times New Roman"/>
          <w:sz w:val="28"/>
          <w:szCs w:val="28"/>
          <w:lang w:val="en-US"/>
        </w:rPr>
        <w:t>Image.open</w:t>
      </w:r>
      <w:proofErr w:type="spellEnd"/>
      <w:r w:rsidRPr="003815D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815D3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proofErr w:type="gramStart"/>
      <w:r w:rsidRPr="003815D3">
        <w:rPr>
          <w:rFonts w:ascii="Times New Roman" w:hAnsi="Times New Roman" w:cs="Times New Roman"/>
          <w:sz w:val="28"/>
          <w:szCs w:val="28"/>
          <w:lang w:val="en-US"/>
        </w:rPr>
        <w:t>).convert</w:t>
      </w:r>
      <w:proofErr w:type="gramEnd"/>
      <w:r w:rsidRPr="003815D3">
        <w:rPr>
          <w:rFonts w:ascii="Times New Roman" w:hAnsi="Times New Roman" w:cs="Times New Roman"/>
          <w:sz w:val="28"/>
          <w:szCs w:val="28"/>
          <w:lang w:val="en-US"/>
        </w:rPr>
        <w:t>("RGB")</w:t>
      </w:r>
    </w:p>
    <w:p w14:paraId="0D81A458" w14:textId="46281769" w:rsidR="009F4D14" w:rsidRPr="003815D3" w:rsidRDefault="003815D3" w:rsidP="008F33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15D3">
        <w:rPr>
          <w:rFonts w:ascii="Times New Roman" w:hAnsi="Times New Roman" w:cs="Times New Roman"/>
          <w:sz w:val="28"/>
          <w:szCs w:val="28"/>
          <w:lang w:val="en-US"/>
        </w:rPr>
        <w:t>img_tensor</w:t>
      </w:r>
      <w:proofErr w:type="spellEnd"/>
      <w:r w:rsidRPr="003815D3">
        <w:rPr>
          <w:rFonts w:ascii="Times New Roman" w:hAnsi="Times New Roman" w:cs="Times New Roman"/>
          <w:sz w:val="28"/>
          <w:szCs w:val="28"/>
          <w:lang w:val="en-US"/>
        </w:rPr>
        <w:t xml:space="preserve"> = transform(image</w:t>
      </w:r>
      <w:proofErr w:type="gramStart"/>
      <w:r w:rsidRPr="003815D3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815D3">
        <w:rPr>
          <w:rFonts w:ascii="Times New Roman" w:hAnsi="Times New Roman" w:cs="Times New Roman"/>
          <w:sz w:val="28"/>
          <w:szCs w:val="28"/>
          <w:lang w:val="en-US"/>
        </w:rPr>
        <w:t>unsqueeze</w:t>
      </w:r>
      <w:proofErr w:type="spellEnd"/>
      <w:proofErr w:type="gramEnd"/>
      <w:r w:rsidRPr="003815D3">
        <w:rPr>
          <w:rFonts w:ascii="Times New Roman" w:hAnsi="Times New Roman" w:cs="Times New Roman"/>
          <w:sz w:val="28"/>
          <w:szCs w:val="28"/>
          <w:lang w:val="en-US"/>
        </w:rPr>
        <w:t>(0)</w:t>
      </w:r>
      <w:r w:rsidR="009F4D14" w:rsidRPr="003815D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8577F5" w14:textId="4BB22D53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Схематично процесс подготовки можно представить следующим образом:</w:t>
      </w:r>
    </w:p>
    <w:p w14:paraId="1F57D9DB" w14:textId="41E35A51" w:rsidR="00A46969" w:rsidRPr="00B324AD" w:rsidRDefault="006A6D09" w:rsidP="000528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 – Transform - Tensor</w:t>
      </w:r>
    </w:p>
    <w:p w14:paraId="084D76F6" w14:textId="77777777" w:rsidR="00A46969" w:rsidRPr="00B324AD" w:rsidRDefault="00A46969" w:rsidP="000528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где:</w:t>
      </w:r>
    </w:p>
    <w:p w14:paraId="1ED96B06" w14:textId="738BC4D1" w:rsidR="00A46969" w:rsidRPr="000528B4" w:rsidRDefault="00A46969" w:rsidP="000528B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28B4">
        <w:rPr>
          <w:rFonts w:ascii="Times New Roman" w:hAnsi="Times New Roman" w:cs="Times New Roman"/>
          <w:sz w:val="28"/>
          <w:szCs w:val="28"/>
        </w:rPr>
        <w:t xml:space="preserve">Image </w:t>
      </w:r>
      <w:r w:rsidR="009F41E4" w:rsidRPr="000528B4">
        <w:rPr>
          <w:rFonts w:ascii="Times New Roman" w:hAnsi="Times New Roman" w:cs="Times New Roman"/>
          <w:sz w:val="28"/>
          <w:szCs w:val="28"/>
        </w:rPr>
        <w:t>-</w:t>
      </w:r>
      <w:r w:rsidRPr="000528B4">
        <w:rPr>
          <w:rFonts w:ascii="Times New Roman" w:hAnsi="Times New Roman" w:cs="Times New Roman"/>
          <w:sz w:val="28"/>
          <w:szCs w:val="28"/>
        </w:rPr>
        <w:t xml:space="preserve"> исходное изображение;</w:t>
      </w:r>
    </w:p>
    <w:p w14:paraId="15EB8CBD" w14:textId="30E86742" w:rsidR="00A46969" w:rsidRPr="000528B4" w:rsidRDefault="00A46969" w:rsidP="000528B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8B4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0528B4">
        <w:rPr>
          <w:rFonts w:ascii="Times New Roman" w:hAnsi="Times New Roman" w:cs="Times New Roman"/>
          <w:sz w:val="28"/>
          <w:szCs w:val="28"/>
        </w:rPr>
        <w:t xml:space="preserve"> </w:t>
      </w:r>
      <w:r w:rsidR="009F41E4" w:rsidRPr="000528B4">
        <w:rPr>
          <w:rFonts w:ascii="Times New Roman" w:hAnsi="Times New Roman" w:cs="Times New Roman"/>
          <w:sz w:val="28"/>
          <w:szCs w:val="28"/>
        </w:rPr>
        <w:t>-</w:t>
      </w:r>
      <w:r w:rsidRPr="000528B4">
        <w:rPr>
          <w:rFonts w:ascii="Times New Roman" w:hAnsi="Times New Roman" w:cs="Times New Roman"/>
          <w:sz w:val="28"/>
          <w:szCs w:val="28"/>
        </w:rPr>
        <w:t xml:space="preserve"> этап преобразования;</w:t>
      </w:r>
    </w:p>
    <w:p w14:paraId="0882F40C" w14:textId="25965062" w:rsidR="00A46969" w:rsidRPr="000528B4" w:rsidRDefault="00A46969" w:rsidP="000528B4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28B4">
        <w:rPr>
          <w:rFonts w:ascii="Times New Roman" w:hAnsi="Times New Roman" w:cs="Times New Roman"/>
          <w:sz w:val="28"/>
          <w:szCs w:val="28"/>
        </w:rPr>
        <w:t>Tensor</w:t>
      </w:r>
      <w:proofErr w:type="spellEnd"/>
      <w:r w:rsidRPr="000528B4">
        <w:rPr>
          <w:rFonts w:ascii="Times New Roman" w:hAnsi="Times New Roman" w:cs="Times New Roman"/>
          <w:sz w:val="28"/>
          <w:szCs w:val="28"/>
        </w:rPr>
        <w:t xml:space="preserve"> </w:t>
      </w:r>
      <w:r w:rsidR="009F41E4" w:rsidRPr="000528B4">
        <w:rPr>
          <w:rFonts w:ascii="Times New Roman" w:hAnsi="Times New Roman" w:cs="Times New Roman"/>
          <w:sz w:val="28"/>
          <w:szCs w:val="28"/>
        </w:rPr>
        <w:t>-</w:t>
      </w:r>
      <w:r w:rsidRPr="000528B4">
        <w:rPr>
          <w:rFonts w:ascii="Times New Roman" w:hAnsi="Times New Roman" w:cs="Times New Roman"/>
          <w:sz w:val="28"/>
          <w:szCs w:val="28"/>
        </w:rPr>
        <w:t xml:space="preserve"> числовое представление изображения.</w:t>
      </w:r>
    </w:p>
    <w:p w14:paraId="22D92B7B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После завершения преобразований данные передавались в нейронную сеть для дальнейшей обработки.</w:t>
      </w:r>
    </w:p>
    <w:p w14:paraId="60D1B909" w14:textId="323A4E4D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Необходимость изменения размера изображения обусловлена фиксированными требованиями архитектуры нейронной сети к размерности входных данных. При несоответствии формата модель не сможет корректно выполнить обработку. Нормализация, в свою очередь, обеспечивает приведение значений пикселей к диапазону, близкому к обучающим данным, что способствует более устойчивому и точному распознаванию объектов.</w:t>
      </w:r>
    </w:p>
    <w:p w14:paraId="0065CD3A" w14:textId="6B7EBD34" w:rsidR="00A46969" w:rsidRPr="00B324AD" w:rsidRDefault="00A46969" w:rsidP="00FC2290">
      <w:pPr>
        <w:pStyle w:val="23"/>
        <w:spacing w:line="360" w:lineRule="auto"/>
      </w:pPr>
      <w:bookmarkStart w:id="10" w:name="_Toc230808348"/>
      <w:r w:rsidRPr="00B324AD">
        <w:t>2.4 Реализация процесса классификации</w:t>
      </w:r>
      <w:bookmarkEnd w:id="10"/>
    </w:p>
    <w:p w14:paraId="5C7EDEBE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После подготовки изображения выполнялся этап классификации.</w:t>
      </w:r>
    </w:p>
    <w:p w14:paraId="0A341378" w14:textId="1AA62BED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решения задачи использовалась модель ResNet50, загружаемая с уже настроенными весами. После инициализации модель переводилась в режим оценки, что позволяло использовать её исключительно для предсказания результатов.</w:t>
      </w:r>
    </w:p>
    <w:p w14:paraId="0ADB8870" w14:textId="77777777" w:rsidR="00A46969" w:rsidRPr="00B324AD" w:rsidRDefault="00A46969" w:rsidP="00E85B1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каждого изображения выполнялись следующие действия:</w:t>
      </w:r>
    </w:p>
    <w:p w14:paraId="230DD9C0" w14:textId="560E9BEF" w:rsidR="00A46969" w:rsidRPr="00E85B14" w:rsidRDefault="00A46969" w:rsidP="00E85B1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5B14">
        <w:rPr>
          <w:rFonts w:ascii="Times New Roman" w:hAnsi="Times New Roman" w:cs="Times New Roman"/>
          <w:sz w:val="28"/>
          <w:szCs w:val="28"/>
        </w:rPr>
        <w:t>Передача изображения в модель</w:t>
      </w:r>
    </w:p>
    <w:p w14:paraId="656762E7" w14:textId="0981086E" w:rsidR="00A46969" w:rsidRPr="00E85B14" w:rsidRDefault="00A46969" w:rsidP="00E85B1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5B14">
        <w:rPr>
          <w:rFonts w:ascii="Times New Roman" w:hAnsi="Times New Roman" w:cs="Times New Roman"/>
          <w:sz w:val="28"/>
          <w:szCs w:val="28"/>
        </w:rPr>
        <w:t>Получение массива выходных значений</w:t>
      </w:r>
    </w:p>
    <w:p w14:paraId="4A4A350C" w14:textId="362D06F4" w:rsidR="00A46969" w:rsidRPr="00E85B14" w:rsidRDefault="00A46969" w:rsidP="00E85B1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5B14">
        <w:rPr>
          <w:rFonts w:ascii="Times New Roman" w:hAnsi="Times New Roman" w:cs="Times New Roman"/>
          <w:sz w:val="28"/>
          <w:szCs w:val="28"/>
        </w:rPr>
        <w:t>Преобразование результатов в вероятности</w:t>
      </w:r>
    </w:p>
    <w:p w14:paraId="1BE1F43D" w14:textId="787091CF" w:rsidR="00A46969" w:rsidRPr="00E85B14" w:rsidRDefault="00A46969" w:rsidP="00E85B14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5B14">
        <w:rPr>
          <w:rFonts w:ascii="Times New Roman" w:hAnsi="Times New Roman" w:cs="Times New Roman"/>
          <w:sz w:val="28"/>
          <w:szCs w:val="28"/>
        </w:rPr>
        <w:t>Определение пяти наиболее вероятных категорий</w:t>
      </w:r>
    </w:p>
    <w:p w14:paraId="46638AB2" w14:textId="77777777" w:rsidR="00A46969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Результатом работы модели являлся набор вероятностей принадлежности изображения к различным классам.</w:t>
      </w:r>
    </w:p>
    <w:p w14:paraId="76802C63" w14:textId="77777777" w:rsidR="00F2253B" w:rsidRPr="00F2253B" w:rsidRDefault="00F22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53B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spellStart"/>
      <w:r w:rsidRPr="00F2253B">
        <w:rPr>
          <w:rFonts w:ascii="Times New Roman" w:hAnsi="Times New Roman" w:cs="Times New Roman"/>
          <w:sz w:val="28"/>
          <w:szCs w:val="28"/>
          <w:lang w:val="en-US"/>
        </w:rPr>
        <w:t>torch.no_</w:t>
      </w:r>
      <w:proofErr w:type="gramStart"/>
      <w:r w:rsidRPr="00F2253B">
        <w:rPr>
          <w:rFonts w:ascii="Times New Roman" w:hAnsi="Times New Roman" w:cs="Times New Roman"/>
          <w:sz w:val="28"/>
          <w:szCs w:val="28"/>
          <w:lang w:val="en-US"/>
        </w:rPr>
        <w:t>grad</w:t>
      </w:r>
      <w:proofErr w:type="spellEnd"/>
      <w:r w:rsidRPr="00F225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2253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E33D6D0" w14:textId="77777777" w:rsidR="00F2253B" w:rsidRPr="00F2253B" w:rsidRDefault="00F22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53B">
        <w:rPr>
          <w:rFonts w:ascii="Times New Roman" w:hAnsi="Times New Roman" w:cs="Times New Roman"/>
          <w:sz w:val="28"/>
          <w:szCs w:val="28"/>
          <w:lang w:val="en-US"/>
        </w:rPr>
        <w:t xml:space="preserve">    outputs = model(</w:t>
      </w:r>
      <w:proofErr w:type="spellStart"/>
      <w:r w:rsidRPr="00F2253B">
        <w:rPr>
          <w:rFonts w:ascii="Times New Roman" w:hAnsi="Times New Roman" w:cs="Times New Roman"/>
          <w:sz w:val="28"/>
          <w:szCs w:val="28"/>
          <w:lang w:val="en-US"/>
        </w:rPr>
        <w:t>img_tensor</w:t>
      </w:r>
      <w:proofErr w:type="spellEnd"/>
      <w:r w:rsidRPr="00F2253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C4C55A" w14:textId="77777777" w:rsidR="00F2253B" w:rsidRPr="00F2253B" w:rsidRDefault="00F22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53B">
        <w:rPr>
          <w:rFonts w:ascii="Times New Roman" w:hAnsi="Times New Roman" w:cs="Times New Roman"/>
          <w:sz w:val="28"/>
          <w:szCs w:val="28"/>
          <w:lang w:val="en-US"/>
        </w:rPr>
        <w:t xml:space="preserve">probabilities = </w:t>
      </w:r>
      <w:proofErr w:type="spellStart"/>
      <w:r w:rsidRPr="00F2253B">
        <w:rPr>
          <w:rFonts w:ascii="Times New Roman" w:hAnsi="Times New Roman" w:cs="Times New Roman"/>
          <w:sz w:val="28"/>
          <w:szCs w:val="28"/>
          <w:lang w:val="en-US"/>
        </w:rPr>
        <w:t>torch.</w:t>
      </w:r>
      <w:proofErr w:type="gramStart"/>
      <w:r w:rsidRPr="00F2253B">
        <w:rPr>
          <w:rFonts w:ascii="Times New Roman" w:hAnsi="Times New Roman" w:cs="Times New Roman"/>
          <w:sz w:val="28"/>
          <w:szCs w:val="28"/>
          <w:lang w:val="en-US"/>
        </w:rPr>
        <w:t>nn.functional</w:t>
      </w:r>
      <w:proofErr w:type="gramEnd"/>
      <w:r w:rsidRPr="00F2253B">
        <w:rPr>
          <w:rFonts w:ascii="Times New Roman" w:hAnsi="Times New Roman" w:cs="Times New Roman"/>
          <w:sz w:val="28"/>
          <w:szCs w:val="28"/>
          <w:lang w:val="en-US"/>
        </w:rPr>
        <w:t>.softmax</w:t>
      </w:r>
      <w:proofErr w:type="spellEnd"/>
      <w:r w:rsidRPr="00F2253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F2253B">
        <w:rPr>
          <w:rFonts w:ascii="Times New Roman" w:hAnsi="Times New Roman" w:cs="Times New Roman"/>
          <w:sz w:val="28"/>
          <w:szCs w:val="28"/>
          <w:lang w:val="en-US"/>
        </w:rPr>
        <w:t>outputs[</w:t>
      </w:r>
      <w:proofErr w:type="gramEnd"/>
      <w:r w:rsidRPr="00F2253B">
        <w:rPr>
          <w:rFonts w:ascii="Times New Roman" w:hAnsi="Times New Roman" w:cs="Times New Roman"/>
          <w:sz w:val="28"/>
          <w:szCs w:val="28"/>
          <w:lang w:val="en-US"/>
        </w:rPr>
        <w:t>0], dim=0)</w:t>
      </w:r>
    </w:p>
    <w:p w14:paraId="54A3CC5D" w14:textId="38D3D4BA" w:rsidR="00F2253B" w:rsidRPr="00F2253B" w:rsidRDefault="00F22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53B">
        <w:rPr>
          <w:rFonts w:ascii="Times New Roman" w:hAnsi="Times New Roman" w:cs="Times New Roman"/>
          <w:sz w:val="28"/>
          <w:szCs w:val="28"/>
          <w:lang w:val="en-US"/>
        </w:rPr>
        <w:t xml:space="preserve">top5_prob, top5_catid = </w:t>
      </w:r>
      <w:proofErr w:type="spellStart"/>
      <w:proofErr w:type="gramStart"/>
      <w:r w:rsidRPr="00F2253B">
        <w:rPr>
          <w:rFonts w:ascii="Times New Roman" w:hAnsi="Times New Roman" w:cs="Times New Roman"/>
          <w:sz w:val="28"/>
          <w:szCs w:val="28"/>
          <w:lang w:val="en-US"/>
        </w:rPr>
        <w:t>torch.topk</w:t>
      </w:r>
      <w:proofErr w:type="spellEnd"/>
      <w:proofErr w:type="gramEnd"/>
      <w:r w:rsidRPr="00F2253B">
        <w:rPr>
          <w:rFonts w:ascii="Times New Roman" w:hAnsi="Times New Roman" w:cs="Times New Roman"/>
          <w:sz w:val="28"/>
          <w:szCs w:val="28"/>
          <w:lang w:val="en-US"/>
        </w:rPr>
        <w:t>(probabilities, 5)</w:t>
      </w:r>
    </w:p>
    <w:p w14:paraId="73CCB3E4" w14:textId="7F1AD5DE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Для интерпретации использовался подход </w:t>
      </w:r>
      <w:r w:rsidR="00545624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="00545624" w:rsidRPr="00545624">
        <w:rPr>
          <w:rFonts w:ascii="Times New Roman" w:hAnsi="Times New Roman" w:cs="Times New Roman"/>
          <w:sz w:val="28"/>
          <w:szCs w:val="28"/>
        </w:rPr>
        <w:t xml:space="preserve">-5 </w:t>
      </w:r>
      <w:proofErr w:type="spellStart"/>
      <w:r w:rsidR="00545624">
        <w:rPr>
          <w:rFonts w:ascii="Times New Roman" w:hAnsi="Times New Roman" w:cs="Times New Roman"/>
          <w:sz w:val="28"/>
          <w:szCs w:val="28"/>
        </w:rPr>
        <w:t>предзказаний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, позволяющий выводить не только наиболее вероятный вариант, но и несколько альтернативных классов.</w:t>
      </w:r>
    </w:p>
    <w:p w14:paraId="0F1E1AE2" w14:textId="77777777" w:rsidR="00A46969" w:rsidRPr="00B324AD" w:rsidRDefault="00A46969" w:rsidP="00CC6E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Получаемые результаты включали:</w:t>
      </w:r>
    </w:p>
    <w:p w14:paraId="10F9F6B1" w14:textId="77920E76" w:rsidR="00A46969" w:rsidRPr="00EC3ACE" w:rsidRDefault="00A46969" w:rsidP="00EC3AC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ACE">
        <w:rPr>
          <w:rFonts w:ascii="Times New Roman" w:hAnsi="Times New Roman" w:cs="Times New Roman"/>
          <w:sz w:val="28"/>
          <w:szCs w:val="28"/>
        </w:rPr>
        <w:t>название класса</w:t>
      </w:r>
    </w:p>
    <w:p w14:paraId="6079ACAE" w14:textId="3941AA19" w:rsidR="00A46969" w:rsidRPr="00EC3ACE" w:rsidRDefault="00A46969" w:rsidP="00EC3AC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ACE">
        <w:rPr>
          <w:rFonts w:ascii="Times New Roman" w:hAnsi="Times New Roman" w:cs="Times New Roman"/>
          <w:sz w:val="28"/>
          <w:szCs w:val="28"/>
        </w:rPr>
        <w:t>вероятность распознавания</w:t>
      </w:r>
    </w:p>
    <w:p w14:paraId="36E27AE2" w14:textId="272743D8" w:rsidR="00A46969" w:rsidRPr="00EC3ACE" w:rsidRDefault="00A46969" w:rsidP="00EC3AC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3ACE">
        <w:rPr>
          <w:rFonts w:ascii="Times New Roman" w:hAnsi="Times New Roman" w:cs="Times New Roman"/>
          <w:sz w:val="28"/>
          <w:szCs w:val="28"/>
        </w:rPr>
        <w:t>степень уверенности модели</w:t>
      </w:r>
    </w:p>
    <w:p w14:paraId="29910A9E" w14:textId="46B885B3" w:rsidR="00A46969" w:rsidRPr="00CB7F62" w:rsidRDefault="00A63069" w:rsidP="00CC6E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="00CB7F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009240" w14:textId="01ED89A9" w:rsidR="00A46969" w:rsidRPr="00CC6E07" w:rsidRDefault="006E787B" w:rsidP="00CC6E0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E07">
        <w:rPr>
          <w:rFonts w:ascii="Times New Roman" w:hAnsi="Times New Roman" w:cs="Times New Roman"/>
          <w:sz w:val="28"/>
          <w:szCs w:val="28"/>
        </w:rPr>
        <w:t>Собака</w:t>
      </w:r>
      <w:r w:rsidR="00A63069" w:rsidRPr="00CC6E07">
        <w:rPr>
          <w:rFonts w:ascii="Times New Roman" w:hAnsi="Times New Roman" w:cs="Times New Roman"/>
          <w:sz w:val="28"/>
          <w:szCs w:val="28"/>
        </w:rPr>
        <w:t xml:space="preserve"> - </w:t>
      </w:r>
      <w:r w:rsidR="00A46969" w:rsidRPr="00CC6E07">
        <w:rPr>
          <w:rFonts w:ascii="Times New Roman" w:hAnsi="Times New Roman" w:cs="Times New Roman"/>
          <w:sz w:val="28"/>
          <w:szCs w:val="28"/>
        </w:rPr>
        <w:t>0.874</w:t>
      </w:r>
    </w:p>
    <w:p w14:paraId="68F8C7D5" w14:textId="724AF74E" w:rsidR="00A46969" w:rsidRPr="00CC6E07" w:rsidRDefault="006E787B" w:rsidP="00CC6E0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E07">
        <w:rPr>
          <w:rFonts w:ascii="Times New Roman" w:hAnsi="Times New Roman" w:cs="Times New Roman"/>
          <w:sz w:val="28"/>
          <w:szCs w:val="28"/>
        </w:rPr>
        <w:t>Волк</w:t>
      </w:r>
      <w:r w:rsidR="00A63069" w:rsidRPr="00CC6E07">
        <w:rPr>
          <w:rFonts w:ascii="Times New Roman" w:hAnsi="Times New Roman" w:cs="Times New Roman"/>
          <w:sz w:val="28"/>
          <w:szCs w:val="28"/>
        </w:rPr>
        <w:t xml:space="preserve"> - </w:t>
      </w:r>
      <w:r w:rsidR="00A46969" w:rsidRPr="00CC6E07">
        <w:rPr>
          <w:rFonts w:ascii="Times New Roman" w:hAnsi="Times New Roman" w:cs="Times New Roman"/>
          <w:sz w:val="28"/>
          <w:szCs w:val="28"/>
        </w:rPr>
        <w:t>0.061</w:t>
      </w:r>
    </w:p>
    <w:p w14:paraId="40003A69" w14:textId="55134A6F" w:rsidR="00A46969" w:rsidRPr="00CC6E07" w:rsidRDefault="006E787B" w:rsidP="00CC6E0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E07">
        <w:rPr>
          <w:rFonts w:ascii="Times New Roman" w:hAnsi="Times New Roman" w:cs="Times New Roman"/>
          <w:sz w:val="28"/>
          <w:szCs w:val="28"/>
        </w:rPr>
        <w:t>Лиса</w:t>
      </w:r>
      <w:r w:rsidR="00A63069" w:rsidRPr="00CC6E07">
        <w:rPr>
          <w:rFonts w:ascii="Times New Roman" w:hAnsi="Times New Roman" w:cs="Times New Roman"/>
          <w:sz w:val="28"/>
          <w:szCs w:val="28"/>
        </w:rPr>
        <w:t xml:space="preserve"> - </w:t>
      </w:r>
      <w:r w:rsidR="00A46969" w:rsidRPr="00CC6E07">
        <w:rPr>
          <w:rFonts w:ascii="Times New Roman" w:hAnsi="Times New Roman" w:cs="Times New Roman"/>
          <w:sz w:val="28"/>
          <w:szCs w:val="28"/>
        </w:rPr>
        <w:t>0.028</w:t>
      </w:r>
    </w:p>
    <w:p w14:paraId="44699880" w14:textId="72F14BDE" w:rsidR="00A46969" w:rsidRPr="00CC6E07" w:rsidRDefault="006E787B" w:rsidP="00CC6E0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E07">
        <w:rPr>
          <w:rFonts w:ascii="Times New Roman" w:hAnsi="Times New Roman" w:cs="Times New Roman"/>
          <w:sz w:val="28"/>
          <w:szCs w:val="28"/>
        </w:rPr>
        <w:t>Ко</w:t>
      </w:r>
      <w:r w:rsidR="00CB7F62" w:rsidRPr="00CC6E07">
        <w:rPr>
          <w:rFonts w:ascii="Times New Roman" w:hAnsi="Times New Roman" w:cs="Times New Roman"/>
          <w:sz w:val="28"/>
          <w:szCs w:val="28"/>
        </w:rPr>
        <w:t>йот</w:t>
      </w:r>
      <w:r w:rsidR="00A63069" w:rsidRPr="00CC6E07">
        <w:rPr>
          <w:rFonts w:ascii="Times New Roman" w:hAnsi="Times New Roman" w:cs="Times New Roman"/>
          <w:sz w:val="28"/>
          <w:szCs w:val="28"/>
        </w:rPr>
        <w:t xml:space="preserve"> - </w:t>
      </w:r>
      <w:r w:rsidR="00A46969" w:rsidRPr="00CC6E07">
        <w:rPr>
          <w:rFonts w:ascii="Times New Roman" w:hAnsi="Times New Roman" w:cs="Times New Roman"/>
          <w:sz w:val="28"/>
          <w:szCs w:val="28"/>
        </w:rPr>
        <w:t>0.021</w:t>
      </w:r>
    </w:p>
    <w:p w14:paraId="52CEA13D" w14:textId="18105822" w:rsidR="00A63069" w:rsidRPr="00CC6E07" w:rsidRDefault="00CB7F62" w:rsidP="00CC6E0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6E07">
        <w:rPr>
          <w:rFonts w:ascii="Times New Roman" w:hAnsi="Times New Roman" w:cs="Times New Roman"/>
          <w:sz w:val="28"/>
          <w:szCs w:val="28"/>
        </w:rPr>
        <w:t>Гиена</w:t>
      </w:r>
      <w:r w:rsidR="00A63069" w:rsidRPr="00CC6E07">
        <w:rPr>
          <w:rFonts w:ascii="Times New Roman" w:hAnsi="Times New Roman" w:cs="Times New Roman"/>
          <w:sz w:val="28"/>
          <w:szCs w:val="28"/>
        </w:rPr>
        <w:t xml:space="preserve"> - </w:t>
      </w:r>
      <w:r w:rsidR="00A46969" w:rsidRPr="00CC6E07">
        <w:rPr>
          <w:rFonts w:ascii="Times New Roman" w:hAnsi="Times New Roman" w:cs="Times New Roman"/>
          <w:sz w:val="28"/>
          <w:szCs w:val="28"/>
        </w:rPr>
        <w:t>0.006</w:t>
      </w:r>
    </w:p>
    <w:p w14:paraId="7899B4F4" w14:textId="1DBF6692" w:rsidR="00A46969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br/>
        <w:t xml:space="preserve">Следует отметить, что наиболее вероятный ответ представляет собой класс с максимальным значением вероятности, который модель считает наиболее подходящим. Однако использование пяти наиболее вероятных ответов позволяет учитывать альтернативные варианты классификации, особенно в случаях визуального сходства объектов или неоднозначности изображения. </w:t>
      </w:r>
      <w:r w:rsidRPr="00B324AD">
        <w:rPr>
          <w:rFonts w:ascii="Times New Roman" w:hAnsi="Times New Roman" w:cs="Times New Roman"/>
          <w:sz w:val="28"/>
          <w:szCs w:val="28"/>
        </w:rPr>
        <w:lastRenderedPageBreak/>
        <w:t>Такой подход повышает интерпретируемость результатов и позволяет более объективно анализировать качество работы модели.</w:t>
      </w:r>
    </w:p>
    <w:p w14:paraId="7CAD0227" w14:textId="12B3369F" w:rsidR="001C453B" w:rsidRPr="002B07A4" w:rsidRDefault="001C453B" w:rsidP="002B07A4">
      <w:pPr>
        <w:pStyle w:val="23"/>
      </w:pPr>
      <w:bookmarkStart w:id="11" w:name="_Toc230808349"/>
      <w:r w:rsidRPr="002B07A4">
        <w:t>2.5 Вывод раздела</w:t>
      </w:r>
      <w:bookmarkEnd w:id="11"/>
    </w:p>
    <w:p w14:paraId="14387FB7" w14:textId="36D1D338" w:rsidR="001C453B" w:rsidRPr="001C453B" w:rsidRDefault="001C4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53B">
        <w:rPr>
          <w:rFonts w:ascii="Times New Roman" w:hAnsi="Times New Roman" w:cs="Times New Roman"/>
          <w:sz w:val="28"/>
          <w:szCs w:val="28"/>
        </w:rPr>
        <w:t xml:space="preserve">В рамках второго раздела была выполнена разработка программной системы автоматической классификации изображений с использованием </w:t>
      </w:r>
      <w:proofErr w:type="spellStart"/>
      <w:r w:rsidR="00275D61">
        <w:rPr>
          <w:rFonts w:ascii="Times New Roman" w:hAnsi="Times New Roman" w:cs="Times New Roman"/>
          <w:sz w:val="28"/>
          <w:szCs w:val="28"/>
        </w:rPr>
        <w:t>заранеее</w:t>
      </w:r>
      <w:proofErr w:type="spellEnd"/>
      <w:r w:rsidR="00275D61">
        <w:rPr>
          <w:rFonts w:ascii="Times New Roman" w:hAnsi="Times New Roman" w:cs="Times New Roman"/>
          <w:sz w:val="28"/>
          <w:szCs w:val="28"/>
        </w:rPr>
        <w:t xml:space="preserve"> обученной </w:t>
      </w:r>
      <w:r w:rsidR="00D37766">
        <w:rPr>
          <w:rFonts w:ascii="Times New Roman" w:hAnsi="Times New Roman" w:cs="Times New Roman"/>
          <w:sz w:val="28"/>
          <w:szCs w:val="28"/>
        </w:rPr>
        <w:t>моделью</w:t>
      </w:r>
      <w:r w:rsidRPr="001C453B">
        <w:rPr>
          <w:rFonts w:ascii="Times New Roman" w:hAnsi="Times New Roman" w:cs="Times New Roman"/>
          <w:sz w:val="28"/>
          <w:szCs w:val="28"/>
        </w:rPr>
        <w:t xml:space="preserve"> архитектуры ResNet50.</w:t>
      </w:r>
    </w:p>
    <w:p w14:paraId="56885889" w14:textId="77777777" w:rsidR="001C453B" w:rsidRPr="001C453B" w:rsidRDefault="001C4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53B">
        <w:rPr>
          <w:rFonts w:ascii="Times New Roman" w:hAnsi="Times New Roman" w:cs="Times New Roman"/>
          <w:sz w:val="28"/>
          <w:szCs w:val="28"/>
        </w:rPr>
        <w:t xml:space="preserve">Были выбраны и обоснованы инструментальные средства реализации, включающие язык программирования Python, библиотеку </w:t>
      </w:r>
      <w:proofErr w:type="spellStart"/>
      <w:r w:rsidRPr="001C453B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1C453B">
        <w:rPr>
          <w:rFonts w:ascii="Times New Roman" w:hAnsi="Times New Roman" w:cs="Times New Roman"/>
          <w:sz w:val="28"/>
          <w:szCs w:val="28"/>
        </w:rPr>
        <w:t xml:space="preserve"> для работы с нейронной сетью, модуль </w:t>
      </w:r>
      <w:proofErr w:type="spellStart"/>
      <w:r w:rsidRPr="001C453B">
        <w:rPr>
          <w:rFonts w:ascii="Times New Roman" w:hAnsi="Times New Roman" w:cs="Times New Roman"/>
          <w:sz w:val="28"/>
          <w:szCs w:val="28"/>
        </w:rPr>
        <w:t>Torchvision</w:t>
      </w:r>
      <w:proofErr w:type="spellEnd"/>
      <w:r w:rsidRPr="001C453B">
        <w:rPr>
          <w:rFonts w:ascii="Times New Roman" w:hAnsi="Times New Roman" w:cs="Times New Roman"/>
          <w:sz w:val="28"/>
          <w:szCs w:val="28"/>
        </w:rPr>
        <w:t xml:space="preserve"> для загрузки готовой архитектуры и выполнения преобразований изображений, а также вспомогательные библиотеки для обработки и сохранения результатов.</w:t>
      </w:r>
    </w:p>
    <w:p w14:paraId="47B95D6E" w14:textId="77777777" w:rsidR="001C453B" w:rsidRPr="001C453B" w:rsidRDefault="001C4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53B">
        <w:rPr>
          <w:rFonts w:ascii="Times New Roman" w:hAnsi="Times New Roman" w:cs="Times New Roman"/>
          <w:sz w:val="28"/>
          <w:szCs w:val="28"/>
        </w:rPr>
        <w:t>В ходе практической реализации был подготовлен набор изображений различных категорий, позволяющий оценить устойчивость модели к разнообразным условиям визуального представления объектов. Проведена предварительная обработка данных, включающая приведение изображений к требуемому формату, преобразование в числовое представление и нормализацию в соответствии с параметрами обученной модели.</w:t>
      </w:r>
    </w:p>
    <w:p w14:paraId="2D4220C0" w14:textId="77777777" w:rsidR="001C453B" w:rsidRPr="001C453B" w:rsidRDefault="001C4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53B">
        <w:rPr>
          <w:rFonts w:ascii="Times New Roman" w:hAnsi="Times New Roman" w:cs="Times New Roman"/>
          <w:sz w:val="28"/>
          <w:szCs w:val="28"/>
        </w:rPr>
        <w:t>Реализованный программный алгоритм обеспечил автоматическую обработку изображений, получение пяти наиболее вероятных классов и вычисление уровня уверенности классификации. Дополнительно была организована система сохранения результатов в табличном формате, что позволило упростить последующий анализ качества распознавания.</w:t>
      </w:r>
    </w:p>
    <w:p w14:paraId="5D0269CF" w14:textId="5CEF2CC8" w:rsidR="001C453B" w:rsidRPr="00B324AD" w:rsidRDefault="001C453B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453B">
        <w:rPr>
          <w:rFonts w:ascii="Times New Roman" w:hAnsi="Times New Roman" w:cs="Times New Roman"/>
          <w:sz w:val="28"/>
          <w:szCs w:val="28"/>
        </w:rPr>
        <w:t xml:space="preserve">Таким образом, практическая реализация подтвердила возможность эффективного использования </w:t>
      </w:r>
      <w:proofErr w:type="spellStart"/>
      <w:r w:rsidRPr="001C453B">
        <w:rPr>
          <w:rFonts w:ascii="Times New Roman" w:hAnsi="Times New Roman" w:cs="Times New Roman"/>
          <w:sz w:val="28"/>
          <w:szCs w:val="28"/>
        </w:rPr>
        <w:t>предобученной</w:t>
      </w:r>
      <w:proofErr w:type="spellEnd"/>
      <w:r w:rsidRPr="001C453B">
        <w:rPr>
          <w:rFonts w:ascii="Times New Roman" w:hAnsi="Times New Roman" w:cs="Times New Roman"/>
          <w:sz w:val="28"/>
          <w:szCs w:val="28"/>
        </w:rPr>
        <w:t xml:space="preserve"> модели ResNet50 для решения задачи классификации изображений без необходимости дополнительного обучения нейронной сети. Полученные результаты послужили основой для дальнейшего анализа точности распознавания и выявления факторов, влияющих на возникновение ошибок классификации.</w:t>
      </w:r>
    </w:p>
    <w:p w14:paraId="6FFA6F86" w14:textId="18051EEC" w:rsidR="00A46969" w:rsidRPr="002B07A4" w:rsidRDefault="00A46969" w:rsidP="002B07A4">
      <w:pPr>
        <w:pStyle w:val="11"/>
      </w:pPr>
      <w:bookmarkStart w:id="12" w:name="_Toc230808350"/>
      <w:r w:rsidRPr="002B07A4">
        <w:lastRenderedPageBreak/>
        <w:t>3</w:t>
      </w:r>
      <w:r w:rsidR="00655B83" w:rsidRPr="002B07A4">
        <w:t xml:space="preserve">. </w:t>
      </w:r>
      <w:r w:rsidRPr="002B07A4">
        <w:t>АНАЛИЗ РЕЗУЛЬТАТОВ КЛАССИФИКАЦИИ И ОШИБОК РАСПОЗНАВАНИЯ</w:t>
      </w:r>
      <w:bookmarkEnd w:id="12"/>
    </w:p>
    <w:p w14:paraId="75956B8D" w14:textId="2519399D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После реализации программной системы был проведён эксперимент по классификации подготовленного набора изображений с использованием </w:t>
      </w:r>
      <w:r w:rsidR="009E0354">
        <w:rPr>
          <w:rFonts w:ascii="Times New Roman" w:hAnsi="Times New Roman" w:cs="Times New Roman"/>
          <w:sz w:val="28"/>
          <w:szCs w:val="28"/>
        </w:rPr>
        <w:t>готовой</w:t>
      </w:r>
      <w:r w:rsidRPr="00B324AD">
        <w:rPr>
          <w:rFonts w:ascii="Times New Roman" w:hAnsi="Times New Roman" w:cs="Times New Roman"/>
          <w:sz w:val="28"/>
          <w:szCs w:val="28"/>
        </w:rPr>
        <w:t xml:space="preserve"> архитектуры ResNet50. Основной целью анализа являлась оценка качества распознавания, устойчивости модели к различным условиям съёмки, а также выявление факторов, влияющих на возникновение ошибок.</w:t>
      </w:r>
    </w:p>
    <w:p w14:paraId="004BF471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Полученные результаты показали, что в большинстве случаев модель демонстрировала корректное определение категории объекта. Наиболее высокая точность наблюдалась при обработке изображений, содержащих крупный и хорошо различимый объект, расположенный на относительно однородном фоне.</w:t>
      </w:r>
    </w:p>
    <w:p w14:paraId="7CED3C08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Особенно устойчивые результаты были зафиксированы для следующих категорий изображений:</w:t>
      </w:r>
    </w:p>
    <w:p w14:paraId="34250CD3" w14:textId="54F91F07" w:rsidR="00A46969" w:rsidRPr="0091602F" w:rsidRDefault="00A46969" w:rsidP="0091602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02F">
        <w:rPr>
          <w:rFonts w:ascii="Times New Roman" w:hAnsi="Times New Roman" w:cs="Times New Roman"/>
          <w:sz w:val="28"/>
          <w:szCs w:val="28"/>
        </w:rPr>
        <w:t>животные</w:t>
      </w:r>
    </w:p>
    <w:p w14:paraId="0C69BD91" w14:textId="7428281B" w:rsidR="00A46969" w:rsidRPr="0091602F" w:rsidRDefault="00A46969" w:rsidP="0091602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02F">
        <w:rPr>
          <w:rFonts w:ascii="Times New Roman" w:hAnsi="Times New Roman" w:cs="Times New Roman"/>
          <w:sz w:val="28"/>
          <w:szCs w:val="28"/>
        </w:rPr>
        <w:t>транспортные средства</w:t>
      </w:r>
    </w:p>
    <w:p w14:paraId="4F9A1F05" w14:textId="43978879" w:rsidR="00A46969" w:rsidRPr="0091602F" w:rsidRDefault="00A46969" w:rsidP="0091602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02F">
        <w:rPr>
          <w:rFonts w:ascii="Times New Roman" w:hAnsi="Times New Roman" w:cs="Times New Roman"/>
          <w:sz w:val="28"/>
          <w:szCs w:val="28"/>
        </w:rPr>
        <w:t>продукты питания</w:t>
      </w:r>
    </w:p>
    <w:p w14:paraId="66A4D742" w14:textId="275B5CC1" w:rsidR="00A46969" w:rsidRPr="0091602F" w:rsidRDefault="00A46969" w:rsidP="0091602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02F">
        <w:rPr>
          <w:rFonts w:ascii="Times New Roman" w:hAnsi="Times New Roman" w:cs="Times New Roman"/>
          <w:sz w:val="28"/>
          <w:szCs w:val="28"/>
        </w:rPr>
        <w:t>распространённые бытовые предметы</w:t>
      </w:r>
    </w:p>
    <w:p w14:paraId="5CE2F403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Высокая точность объясняется тем, что подобные категории широко представлены в обучающем наборе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, на котором была предварительно обучена модель.</w:t>
      </w:r>
    </w:p>
    <w:p w14:paraId="09B80CA8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Вместе с тем проведённый анализ показал, что даже при высокой вероятности ответа модель не всегда формирует корректное предсказание. В ряде случаев наблюдались ошибочные либо сомнительные распознавания, требующие дополнительного анализа.</w:t>
      </w:r>
    </w:p>
    <w:p w14:paraId="74CA3C48" w14:textId="77777777" w:rsidR="00A46969" w:rsidRPr="00ED319D" w:rsidRDefault="00A46969" w:rsidP="00ED319D">
      <w:pPr>
        <w:pStyle w:val="23"/>
      </w:pPr>
      <w:bookmarkStart w:id="13" w:name="_Toc230808351"/>
      <w:r w:rsidRPr="00ED319D">
        <w:lastRenderedPageBreak/>
        <w:t>3.1 Анализ уровня уверенности модели</w:t>
      </w:r>
      <w:bookmarkEnd w:id="13"/>
    </w:p>
    <w:p w14:paraId="3B74CB59" w14:textId="7C2B2A13" w:rsidR="00A46969" w:rsidRPr="00195790" w:rsidRDefault="00A46969" w:rsidP="00F32F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Для интерпретации качества распознавания использовалась оценка уверенности модели</w:t>
      </w:r>
      <w:r w:rsidR="00195790" w:rsidRPr="00195790">
        <w:rPr>
          <w:rFonts w:ascii="Times New Roman" w:hAnsi="Times New Roman" w:cs="Times New Roman"/>
          <w:sz w:val="28"/>
          <w:szCs w:val="28"/>
        </w:rPr>
        <w:t>.</w:t>
      </w:r>
      <w:r w:rsidR="00F32FC0">
        <w:rPr>
          <w:rFonts w:ascii="Times New Roman" w:hAnsi="Times New Roman" w:cs="Times New Roman"/>
          <w:sz w:val="28"/>
          <w:szCs w:val="28"/>
        </w:rPr>
        <w:t xml:space="preserve"> </w:t>
      </w:r>
      <w:r w:rsidRPr="00B324AD">
        <w:rPr>
          <w:rFonts w:ascii="Times New Roman" w:hAnsi="Times New Roman" w:cs="Times New Roman"/>
          <w:sz w:val="28"/>
          <w:szCs w:val="28"/>
        </w:rPr>
        <w:t>В рамках эксперимента был установлен порог уверенности:</w:t>
      </w:r>
    </w:p>
    <w:p w14:paraId="5C2E8BFA" w14:textId="0060CCD6" w:rsidR="00195790" w:rsidRPr="00340603" w:rsidRDefault="00121D20" w:rsidP="0034060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603">
        <w:rPr>
          <w:rFonts w:ascii="Times New Roman" w:hAnsi="Times New Roman" w:cs="Times New Roman"/>
          <w:sz w:val="28"/>
          <w:szCs w:val="28"/>
        </w:rPr>
        <w:t>Уверенность</w:t>
      </w:r>
      <w:r w:rsidR="00195790" w:rsidRPr="0034060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="00195790" w:rsidRPr="00340603">
        <w:rPr>
          <w:rFonts w:ascii="Times New Roman" w:eastAsiaTheme="minorEastAsia" w:hAnsi="Times New Roman" w:cs="Times New Roman"/>
          <w:sz w:val="28"/>
          <w:szCs w:val="28"/>
        </w:rPr>
        <w:t xml:space="preserve"> 0,30</w:t>
      </w:r>
    </w:p>
    <w:p w14:paraId="336BE69E" w14:textId="3652B82E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При превышении указанного значения результат условно относился к категории удачных распознаваний, а при меньшем значении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к сомнительным случаям.</w:t>
      </w:r>
    </w:p>
    <w:p w14:paraId="4D7AF8D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Следует отметить, что высокий уровень уверенности не всегда означает корректность результата. Нейронная сеть оценивает статистическое сходство признаков изображения с данными, присутствующими в обучающем наборе, а не выполняет логический анализ объекта.</w:t>
      </w:r>
    </w:p>
    <w:p w14:paraId="01A927DA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результате были зафиксированы случаи, когда модель демонстрировала высокую уверенность даже при ошибочной классификации. Подобное явление объясняется близостью визуальных характеристик различных категорий.</w:t>
      </w:r>
    </w:p>
    <w:p w14:paraId="516A7E35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Например, отдельные породы собак могли интерпретироваться как визуально схожие виды животных, а некоторые транспортные средства определялись как смежные классы.</w:t>
      </w:r>
    </w:p>
    <w:p w14:paraId="7D7890F1" w14:textId="77777777" w:rsidR="00A46969" w:rsidRPr="00B324AD" w:rsidRDefault="00A46969" w:rsidP="008F330E">
      <w:pPr>
        <w:pStyle w:val="23"/>
        <w:spacing w:line="360" w:lineRule="auto"/>
        <w:ind w:firstLine="709"/>
      </w:pPr>
      <w:bookmarkStart w:id="14" w:name="_Toc230808352"/>
      <w:r w:rsidRPr="00B324AD">
        <w:t>3.2 Причины возникновения ошибок классификации</w:t>
      </w:r>
      <w:bookmarkEnd w:id="14"/>
    </w:p>
    <w:p w14:paraId="3AB0293A" w14:textId="4F439801" w:rsidR="00A46969" w:rsidRPr="00B324AD" w:rsidRDefault="00A46969" w:rsidP="00340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процессе исследования были выявлены основные причины снижения качества распознавания изображений.</w:t>
      </w:r>
    </w:p>
    <w:p w14:paraId="132A59CF" w14:textId="77777777" w:rsidR="00A46969" w:rsidRPr="00B324AD" w:rsidRDefault="00A46969" w:rsidP="003406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Одной из наиболее распространённых причин ошибок являлось наличие сложного либо перегруженного фона.</w:t>
      </w:r>
    </w:p>
    <w:p w14:paraId="5AC4157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Если объект занимал небольшую часть изображения, модель могла уделять повышенное внимание второстепенным элементам сцены, что приводило к снижению точности.</w:t>
      </w:r>
    </w:p>
    <w:p w14:paraId="7F483D10" w14:textId="2F301052" w:rsidR="00A46969" w:rsidRPr="00B324AD" w:rsidRDefault="00A46969" w:rsidP="009354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Особенно часто подобная ситуация возникала в условиях городской среды, где присутствует большое количество визуальных деталей.</w:t>
      </w:r>
      <w:r w:rsidR="00935400">
        <w:rPr>
          <w:rFonts w:ascii="Times New Roman" w:hAnsi="Times New Roman" w:cs="Times New Roman"/>
          <w:sz w:val="28"/>
          <w:szCs w:val="28"/>
        </w:rPr>
        <w:t xml:space="preserve"> </w:t>
      </w:r>
      <w:r w:rsidRPr="00B324AD">
        <w:rPr>
          <w:rFonts w:ascii="Times New Roman" w:hAnsi="Times New Roman" w:cs="Times New Roman"/>
          <w:sz w:val="28"/>
          <w:szCs w:val="28"/>
        </w:rPr>
        <w:t>Нестандартный ракурс объекта</w:t>
      </w:r>
      <w:r w:rsidR="00935400">
        <w:rPr>
          <w:rFonts w:ascii="Times New Roman" w:hAnsi="Times New Roman" w:cs="Times New Roman"/>
          <w:sz w:val="28"/>
          <w:szCs w:val="28"/>
        </w:rPr>
        <w:t xml:space="preserve">. </w:t>
      </w:r>
      <w:r w:rsidRPr="00B324AD">
        <w:rPr>
          <w:rFonts w:ascii="Times New Roman" w:hAnsi="Times New Roman" w:cs="Times New Roman"/>
          <w:sz w:val="28"/>
          <w:szCs w:val="28"/>
        </w:rPr>
        <w:t>Точность классификации существенно зависела от положения объекта в кадре.</w:t>
      </w:r>
    </w:p>
    <w:p w14:paraId="115B9251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Изображения, выполненные под необычным углом, могли приводить к возникновению неоднозначности, поскольку признаки объекта отличались от типичных примеров, встречавшихся модели при обучении.</w:t>
      </w:r>
    </w:p>
    <w:p w14:paraId="4B66DE13" w14:textId="4DCBB8B8" w:rsidR="00A46969" w:rsidRPr="00B324AD" w:rsidRDefault="00A46969" w:rsidP="001335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Например, транспортное средство, сфотографированное сверху или частично сбоку, иногда определялось как другая категория.</w:t>
      </w:r>
      <w:r w:rsidR="001335AF">
        <w:rPr>
          <w:rFonts w:ascii="Times New Roman" w:hAnsi="Times New Roman" w:cs="Times New Roman"/>
          <w:sz w:val="28"/>
          <w:szCs w:val="28"/>
        </w:rPr>
        <w:t xml:space="preserve"> </w:t>
      </w:r>
      <w:r w:rsidRPr="00B324AD">
        <w:rPr>
          <w:rFonts w:ascii="Times New Roman" w:hAnsi="Times New Roman" w:cs="Times New Roman"/>
          <w:sz w:val="28"/>
          <w:szCs w:val="28"/>
        </w:rPr>
        <w:t>Низкое качество изображения</w:t>
      </w:r>
      <w:r w:rsidR="00D85F00">
        <w:rPr>
          <w:rFonts w:ascii="Times New Roman" w:hAnsi="Times New Roman" w:cs="Times New Roman"/>
          <w:sz w:val="28"/>
          <w:szCs w:val="28"/>
        </w:rPr>
        <w:t>.</w:t>
      </w:r>
    </w:p>
    <w:p w14:paraId="4462597E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Размытость, цифровой шум и недостаточное освещение также оказывали заметное влияние на качество классификации.</w:t>
      </w:r>
    </w:p>
    <w:p w14:paraId="0C100CDF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подобных условиях часть признаков становилась менее выраженной, что затрудняло корректную идентификацию объекта.</w:t>
      </w:r>
    </w:p>
    <w:p w14:paraId="1717D29D" w14:textId="75050A60" w:rsidR="00A46969" w:rsidRPr="00B324AD" w:rsidRDefault="00A46969" w:rsidP="002743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Дополнительное влияние оказывало снижение контрастности изображения и потеря мелких деталей.</w:t>
      </w:r>
      <w:r w:rsidR="00274322">
        <w:rPr>
          <w:rFonts w:ascii="Times New Roman" w:hAnsi="Times New Roman" w:cs="Times New Roman"/>
          <w:sz w:val="28"/>
          <w:szCs w:val="28"/>
        </w:rPr>
        <w:t xml:space="preserve"> </w:t>
      </w:r>
      <w:r w:rsidRPr="00B324AD">
        <w:rPr>
          <w:rFonts w:ascii="Times New Roman" w:hAnsi="Times New Roman" w:cs="Times New Roman"/>
          <w:sz w:val="28"/>
          <w:szCs w:val="28"/>
        </w:rPr>
        <w:t>Визуальная схожесть классов</w:t>
      </w:r>
      <w:r w:rsidR="00274322">
        <w:rPr>
          <w:rFonts w:ascii="Times New Roman" w:hAnsi="Times New Roman" w:cs="Times New Roman"/>
          <w:sz w:val="28"/>
          <w:szCs w:val="28"/>
        </w:rPr>
        <w:t>.</w:t>
      </w:r>
    </w:p>
    <w:p w14:paraId="07F78C88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Некоторые категории объектов обладают высокой степенью внешнего сходства.</w:t>
      </w:r>
    </w:p>
    <w:p w14:paraId="3ED6F96D" w14:textId="2DB5F0B9" w:rsidR="00A46969" w:rsidRPr="00B324AD" w:rsidRDefault="00A46969" w:rsidP="00452F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Особенно заметно это проявлялось при классификации:</w:t>
      </w:r>
    </w:p>
    <w:p w14:paraId="582B9107" w14:textId="486C5132" w:rsidR="00A46969" w:rsidRPr="008957C2" w:rsidRDefault="00A46969" w:rsidP="008957C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пород животных</w:t>
      </w:r>
    </w:p>
    <w:p w14:paraId="1A67AFDB" w14:textId="005E9AFB" w:rsidR="00A46969" w:rsidRPr="008957C2" w:rsidRDefault="00A46969" w:rsidP="008957C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разновидностей транспортных средств</w:t>
      </w:r>
    </w:p>
    <w:p w14:paraId="16D23722" w14:textId="4260385A" w:rsidR="00A46969" w:rsidRPr="008957C2" w:rsidRDefault="00A46969" w:rsidP="008957C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типов еды</w:t>
      </w:r>
    </w:p>
    <w:p w14:paraId="7B27D024" w14:textId="449C7C7A" w:rsidR="00995F7A" w:rsidRPr="008957C2" w:rsidRDefault="00A46969" w:rsidP="008957C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предметов</w:t>
      </w:r>
      <w:r w:rsidR="00995F7A" w:rsidRPr="008957C2">
        <w:rPr>
          <w:rFonts w:ascii="Times New Roman" w:hAnsi="Times New Roman" w:cs="Times New Roman"/>
          <w:sz w:val="28"/>
          <w:szCs w:val="28"/>
        </w:rPr>
        <w:t xml:space="preserve"> </w:t>
      </w:r>
      <w:r w:rsidRPr="008957C2">
        <w:rPr>
          <w:rFonts w:ascii="Times New Roman" w:hAnsi="Times New Roman" w:cs="Times New Roman"/>
          <w:sz w:val="28"/>
          <w:szCs w:val="28"/>
        </w:rPr>
        <w:t>сходной</w:t>
      </w:r>
      <w:r w:rsidR="00995F7A" w:rsidRPr="008957C2">
        <w:rPr>
          <w:rFonts w:ascii="Times New Roman" w:hAnsi="Times New Roman" w:cs="Times New Roman"/>
          <w:sz w:val="28"/>
          <w:szCs w:val="28"/>
        </w:rPr>
        <w:t xml:space="preserve"> </w:t>
      </w:r>
      <w:r w:rsidRPr="008957C2">
        <w:rPr>
          <w:rFonts w:ascii="Times New Roman" w:hAnsi="Times New Roman" w:cs="Times New Roman"/>
          <w:sz w:val="28"/>
          <w:szCs w:val="28"/>
        </w:rPr>
        <w:t>формы</w:t>
      </w:r>
    </w:p>
    <w:p w14:paraId="3C64B991" w14:textId="4CC34B2D" w:rsidR="00A46969" w:rsidRPr="00B324AD" w:rsidRDefault="00A46969" w:rsidP="008957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br/>
        <w:t xml:space="preserve">Следует подчеркнуть, что высокий уровень уверенности модели не является гарантией правильности ответа. Нейронная сеть принимает решение на основе статистического сходства признаков, выявленных в процессе обучения. По </w:t>
      </w:r>
      <w:r w:rsidRPr="00B324AD">
        <w:rPr>
          <w:rFonts w:ascii="Times New Roman" w:hAnsi="Times New Roman" w:cs="Times New Roman"/>
          <w:sz w:val="28"/>
          <w:szCs w:val="28"/>
        </w:rPr>
        <w:lastRenderedPageBreak/>
        <w:t>этой причине визуально похожие объекты могут быть ошибочно отнесены к другому классу даже при высокой уверенности классификации.</w:t>
      </w:r>
    </w:p>
    <w:p w14:paraId="7F2FBFEC" w14:textId="77777777" w:rsidR="00A46969" w:rsidRPr="00ED319D" w:rsidRDefault="00A46969" w:rsidP="00ED319D">
      <w:pPr>
        <w:pStyle w:val="23"/>
      </w:pPr>
      <w:bookmarkStart w:id="15" w:name="_Toc230808353"/>
      <w:r w:rsidRPr="00ED319D">
        <w:t>3.3 Анализ успешных и сомнительных распознаваний</w:t>
      </w:r>
      <w:bookmarkEnd w:id="15"/>
    </w:p>
    <w:p w14:paraId="65E2AF2D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ходе эксперимента результаты были автоматически разделены на две категории:</w:t>
      </w:r>
    </w:p>
    <w:p w14:paraId="446747A9" w14:textId="60778EF4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Удачные распознавания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случаи, в которых модель демонстрировала высокий уровень уверенности.</w:t>
      </w:r>
    </w:p>
    <w:p w14:paraId="4934F0F7" w14:textId="47AE0765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Сомнительные распознавания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случаи с пониженной вероятностью либо неоднозначным результатом.</w:t>
      </w:r>
    </w:p>
    <w:p w14:paraId="0F0D1404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Анализ показал, что успешные классификации чаще всего наблюдались при соблюдении следующих условий:</w:t>
      </w:r>
    </w:p>
    <w:p w14:paraId="03C5A098" w14:textId="77777777" w:rsidR="00A46969" w:rsidRPr="00B324AD" w:rsidRDefault="00A46969" w:rsidP="008957C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объект занимает значительную часть изображения;</w:t>
      </w:r>
    </w:p>
    <w:p w14:paraId="4FAE911A" w14:textId="5EE91D8B" w:rsidR="00A46969" w:rsidRPr="008957C2" w:rsidRDefault="00A46969" w:rsidP="008957C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присутствует хорошее освещение</w:t>
      </w:r>
    </w:p>
    <w:p w14:paraId="770180E3" w14:textId="70BA1A63" w:rsidR="00A46969" w:rsidRPr="008957C2" w:rsidRDefault="00A46969" w:rsidP="008957C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отсутствует сильное перекрытие деталей</w:t>
      </w:r>
    </w:p>
    <w:p w14:paraId="0FBA7AA1" w14:textId="2E932B19" w:rsidR="00A46969" w:rsidRPr="008957C2" w:rsidRDefault="00A46969" w:rsidP="008957C2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объект относится к распространённым категориям</w:t>
      </w:r>
    </w:p>
    <w:p w14:paraId="7FFF3732" w14:textId="2B9AB4F8" w:rsidR="00A46969" w:rsidRPr="00B324AD" w:rsidRDefault="00A46969" w:rsidP="007E424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Напротив, сомнительные случаи чаще возникали при:</w:t>
      </w:r>
    </w:p>
    <w:p w14:paraId="7CF568A7" w14:textId="751D31A1" w:rsidR="00A46969" w:rsidRPr="008957C2" w:rsidRDefault="00A46969" w:rsidP="008957C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сложном фоне</w:t>
      </w:r>
    </w:p>
    <w:p w14:paraId="6DBCD9A8" w14:textId="7C05D8DB" w:rsidR="00A46969" w:rsidRPr="008957C2" w:rsidRDefault="00A46969" w:rsidP="008957C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плохом качестве изображения</w:t>
      </w:r>
    </w:p>
    <w:p w14:paraId="00F70024" w14:textId="075D5501" w:rsidR="00A46969" w:rsidRPr="008957C2" w:rsidRDefault="00A46969" w:rsidP="008957C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редких объектах</w:t>
      </w:r>
    </w:p>
    <w:p w14:paraId="1ECD0D2B" w14:textId="2292BC31" w:rsidR="00A46969" w:rsidRPr="008957C2" w:rsidRDefault="00A46969" w:rsidP="008957C2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57C2">
        <w:rPr>
          <w:rFonts w:ascii="Times New Roman" w:hAnsi="Times New Roman" w:cs="Times New Roman"/>
          <w:sz w:val="28"/>
          <w:szCs w:val="28"/>
        </w:rPr>
        <w:t>нестандартных ракурсах</w:t>
      </w:r>
    </w:p>
    <w:p w14:paraId="3B7EE4EB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Полученные результаты подтверждают, что эффективность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 xml:space="preserve"> моделей напрямую зависит от степени схожести входных данных с изображениями, использовавшимися при обучении.</w:t>
      </w:r>
    </w:p>
    <w:p w14:paraId="27CFF182" w14:textId="77777777" w:rsidR="007E4247" w:rsidRDefault="007E4247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16" w:name="_Toc230808354"/>
      <w:r>
        <w:br w:type="page"/>
      </w:r>
    </w:p>
    <w:p w14:paraId="0E20D67D" w14:textId="691D659C" w:rsidR="00A46969" w:rsidRPr="00E84017" w:rsidRDefault="00A46969" w:rsidP="00E84017">
      <w:pPr>
        <w:pStyle w:val="23"/>
      </w:pPr>
      <w:r w:rsidRPr="00E84017">
        <w:lastRenderedPageBreak/>
        <w:t>3.4 Практическая оценка применимости модели</w:t>
      </w:r>
      <w:bookmarkEnd w:id="16"/>
    </w:p>
    <w:p w14:paraId="1CD143BE" w14:textId="6BFC01E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Проведённый эксперимент показал, что использование </w:t>
      </w:r>
      <w:r w:rsidR="00F44ACC">
        <w:rPr>
          <w:rFonts w:ascii="Times New Roman" w:hAnsi="Times New Roman" w:cs="Times New Roman"/>
          <w:sz w:val="28"/>
          <w:szCs w:val="28"/>
        </w:rPr>
        <w:t>готовой</w:t>
      </w:r>
      <w:r w:rsidRPr="00B324AD">
        <w:rPr>
          <w:rFonts w:ascii="Times New Roman" w:hAnsi="Times New Roman" w:cs="Times New Roman"/>
          <w:sz w:val="28"/>
          <w:szCs w:val="28"/>
        </w:rPr>
        <w:t xml:space="preserve"> архитектуры ResNet50 позволяет эффективно решать задачу автоматической классификации изображений без необходимости дополнительного обучения сети.</w:t>
      </w:r>
    </w:p>
    <w:p w14:paraId="23208AB2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Наиболее целесообразным применение подобных моделей является в задачах:</w:t>
      </w:r>
    </w:p>
    <w:p w14:paraId="32758AC2" w14:textId="4C17B7A2" w:rsidR="00A46969" w:rsidRPr="00D21E68" w:rsidRDefault="00A46969" w:rsidP="00D21E6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68">
        <w:rPr>
          <w:rFonts w:ascii="Times New Roman" w:hAnsi="Times New Roman" w:cs="Times New Roman"/>
          <w:sz w:val="28"/>
          <w:szCs w:val="28"/>
        </w:rPr>
        <w:t>интеллектуального поиска изображений</w:t>
      </w:r>
    </w:p>
    <w:p w14:paraId="625901E0" w14:textId="5A53635C" w:rsidR="00A46969" w:rsidRPr="00D21E68" w:rsidRDefault="00A46969" w:rsidP="00D21E6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68">
        <w:rPr>
          <w:rFonts w:ascii="Times New Roman" w:hAnsi="Times New Roman" w:cs="Times New Roman"/>
          <w:sz w:val="28"/>
          <w:szCs w:val="28"/>
        </w:rPr>
        <w:t>автоматической сортировки данных</w:t>
      </w:r>
    </w:p>
    <w:p w14:paraId="0BA9E092" w14:textId="4132F0F9" w:rsidR="00A46969" w:rsidRPr="00D21E68" w:rsidRDefault="00A46969" w:rsidP="00D21E6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68">
        <w:rPr>
          <w:rFonts w:ascii="Times New Roman" w:hAnsi="Times New Roman" w:cs="Times New Roman"/>
          <w:sz w:val="28"/>
          <w:szCs w:val="28"/>
        </w:rPr>
        <w:t>систем рекомендаций</w:t>
      </w:r>
    </w:p>
    <w:p w14:paraId="0F18EDA0" w14:textId="44EC9B51" w:rsidR="00A46969" w:rsidRPr="00D21E68" w:rsidRDefault="00A46969" w:rsidP="00D21E6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68">
        <w:rPr>
          <w:rFonts w:ascii="Times New Roman" w:hAnsi="Times New Roman" w:cs="Times New Roman"/>
          <w:sz w:val="28"/>
          <w:szCs w:val="28"/>
        </w:rPr>
        <w:t>предварительного анализа визуальной информации</w:t>
      </w:r>
    </w:p>
    <w:p w14:paraId="4A60C986" w14:textId="440F479F" w:rsidR="00A46969" w:rsidRPr="00D21E68" w:rsidRDefault="00A46969" w:rsidP="00D21E68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E68">
        <w:rPr>
          <w:rFonts w:ascii="Times New Roman" w:hAnsi="Times New Roman" w:cs="Times New Roman"/>
          <w:sz w:val="28"/>
          <w:szCs w:val="28"/>
        </w:rPr>
        <w:t>мониторинга объектов</w:t>
      </w:r>
    </w:p>
    <w:p w14:paraId="7E1FEE92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Однако использование модели в критически важных сценариях требует осторожности, поскольку высокая уверенность классификации не исключает вероятность ошибки.</w:t>
      </w:r>
    </w:p>
    <w:p w14:paraId="2A104F8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По этой причине в прикладных системах результаты распознавания нередко сопровождаются дополнительной проверкой либо комбинируются с другими методами анализа данных.</w:t>
      </w:r>
    </w:p>
    <w:p w14:paraId="4EC7A484" w14:textId="54783C59" w:rsidR="00A46969" w:rsidRPr="00B6403E" w:rsidRDefault="001C453B" w:rsidP="00B6403E">
      <w:pPr>
        <w:pStyle w:val="23"/>
      </w:pPr>
      <w:bookmarkStart w:id="17" w:name="_Toc230808355"/>
      <w:r w:rsidRPr="00B6403E">
        <w:t>3.5 Вывод раздела</w:t>
      </w:r>
      <w:bookmarkEnd w:id="17"/>
    </w:p>
    <w:p w14:paraId="5BFF37D0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рамках раздела был проведён анализ результатов классификации изображений и рассмотрены основные причины возникновения ошибок распознавания.</w:t>
      </w:r>
    </w:p>
    <w:p w14:paraId="690D1AED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Установлено, что наиболее качественные результаты достигаются при обработке хорошо различимых объектов, имеющих достаточный уровень детализации и минимальное количество помех. Выявлено, что основными причинами ошибок являются сложный фон, нестандартный ракурс, низкое качество изображения и визуальная схожесть отдельных категорий.</w:t>
      </w:r>
    </w:p>
    <w:p w14:paraId="016237D0" w14:textId="40CDC3DD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lastRenderedPageBreak/>
        <w:t>Полученные результаты показали, что</w:t>
      </w:r>
      <w:r w:rsidR="00624288">
        <w:rPr>
          <w:rFonts w:ascii="Times New Roman" w:hAnsi="Times New Roman" w:cs="Times New Roman"/>
          <w:sz w:val="28"/>
          <w:szCs w:val="28"/>
        </w:rPr>
        <w:t xml:space="preserve"> обученная</w:t>
      </w:r>
      <w:r w:rsidRPr="00B324AD">
        <w:rPr>
          <w:rFonts w:ascii="Times New Roman" w:hAnsi="Times New Roman" w:cs="Times New Roman"/>
          <w:sz w:val="28"/>
          <w:szCs w:val="28"/>
        </w:rPr>
        <w:t xml:space="preserve"> модель ResNet50 способна обеспечивать высокую точность классификации, однако её выводы требуют дополнительной интерпретации в случаях неоднозначных визуальных данных.</w:t>
      </w:r>
    </w:p>
    <w:p w14:paraId="442A9D64" w14:textId="31E4E46A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br w:type="page"/>
      </w:r>
    </w:p>
    <w:p w14:paraId="155ED095" w14:textId="77777777" w:rsidR="00A46969" w:rsidRPr="00B324AD" w:rsidRDefault="00A46969" w:rsidP="00352027">
      <w:pPr>
        <w:pStyle w:val="11"/>
      </w:pPr>
      <w:bookmarkStart w:id="18" w:name="_Toc230808356"/>
      <w:r w:rsidRPr="00B324AD">
        <w:lastRenderedPageBreak/>
        <w:t>ЗАКЛЮЧЕНИЕ</w:t>
      </w:r>
      <w:bookmarkEnd w:id="18"/>
    </w:p>
    <w:p w14:paraId="7174944E" w14:textId="093C08C3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исследована задача автоматической классификации изображений с использованием </w:t>
      </w:r>
      <w:r w:rsidR="00D32FFB">
        <w:rPr>
          <w:rFonts w:ascii="Times New Roman" w:hAnsi="Times New Roman" w:cs="Times New Roman"/>
          <w:sz w:val="28"/>
          <w:szCs w:val="28"/>
        </w:rPr>
        <w:t>модели</w:t>
      </w:r>
      <w:r w:rsidRPr="00B324AD">
        <w:rPr>
          <w:rFonts w:ascii="Times New Roman" w:hAnsi="Times New Roman" w:cs="Times New Roman"/>
          <w:sz w:val="28"/>
          <w:szCs w:val="28"/>
        </w:rPr>
        <w:t xml:space="preserve"> свёрточной нейронной сети.</w:t>
      </w:r>
    </w:p>
    <w:p w14:paraId="206A6CAC" w14:textId="11E5FA82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теоретической части работы были рассмотрены принципы функционирования свёрточных нейронных сетей, особенности</w:t>
      </w:r>
      <w:r w:rsidR="00A16497">
        <w:rPr>
          <w:rFonts w:ascii="Times New Roman" w:hAnsi="Times New Roman" w:cs="Times New Roman"/>
          <w:sz w:val="28"/>
          <w:szCs w:val="28"/>
        </w:rPr>
        <w:t xml:space="preserve"> </w:t>
      </w:r>
      <w:r w:rsidR="00A16497" w:rsidRPr="00A16497">
        <w:rPr>
          <w:rFonts w:ascii="Times New Roman" w:hAnsi="Times New Roman" w:cs="Times New Roman"/>
          <w:sz w:val="28"/>
          <w:szCs w:val="28"/>
        </w:rPr>
        <w:t>заранее обученная</w:t>
      </w:r>
      <w:r w:rsidRPr="00B324AD">
        <w:rPr>
          <w:rFonts w:ascii="Times New Roman" w:hAnsi="Times New Roman" w:cs="Times New Roman"/>
          <w:sz w:val="28"/>
          <w:szCs w:val="28"/>
        </w:rPr>
        <w:t xml:space="preserve"> архитектур и специфика применения моделей компьютерного зрения в задачах анализа визуальной информации. Установлено, что использование готовых моделей позволяет существенно сократить вычислительные затраты и отказаться от длительного этапа обучения нейронной сети с нуля.</w:t>
      </w:r>
    </w:p>
    <w:p w14:paraId="2DD7D189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В практической части была разработана программная система автоматической классификации изображений на основе архитектуры ResNet50 с применением библиотеки </w:t>
      </w:r>
      <w:proofErr w:type="spellStart"/>
      <w:r w:rsidRPr="00B324AD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B324AD">
        <w:rPr>
          <w:rFonts w:ascii="Times New Roman" w:hAnsi="Times New Roman" w:cs="Times New Roman"/>
          <w:sz w:val="28"/>
          <w:szCs w:val="28"/>
        </w:rPr>
        <w:t>. Реализованное решение обеспечивало загрузку изображений, выполнение предварительной обработки данных, получение наиболее вероятных категорий объектов и вычисление уровня уверенности модели.</w:t>
      </w:r>
    </w:p>
    <w:p w14:paraId="4B8E4072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В процессе исследования был проведён анализ набора изображений различных категорий, включающих животных, транспортные средства, предметы быта и объекты городской среды. Для каждого изображения определялись пять наиболее вероятных классов, что позволило более подробно интерпретировать результаты работы модели и оценить степень неопределённости предсказаний.</w:t>
      </w:r>
    </w:p>
    <w:p w14:paraId="2B4B40CA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Проведённый анализ показал, что наиболее высокое качество классификации достигается при обработке изображений с хорошо различимыми объектами, достаточным уровнем освещённости и отсутствием значительных визуальных помех. В то же время выявлены факторы, способные ухудшать точность распознавания, среди которых сложный фон, </w:t>
      </w:r>
      <w:r w:rsidRPr="00B324AD">
        <w:rPr>
          <w:rFonts w:ascii="Times New Roman" w:hAnsi="Times New Roman" w:cs="Times New Roman"/>
          <w:sz w:val="28"/>
          <w:szCs w:val="28"/>
        </w:rPr>
        <w:lastRenderedPageBreak/>
        <w:t>нестандартный ракурс, низкое качество изображения и высокая визуальная схожесть отдельных категорий объектов.</w:t>
      </w:r>
    </w:p>
    <w:p w14:paraId="01014407" w14:textId="77777777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>Отдельное внимание было уделено анализу ошибочных и сомнительных предсказаний. Установлено, что высокий уровень уверенности модели не гарантирует корректность результата, поскольку нейронная сеть принимает решение на основе статистического сходства признаков, а не смыслового понимания изображения.</w:t>
      </w:r>
    </w:p>
    <w:p w14:paraId="289B6E53" w14:textId="2C78F385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Таким образом, поставленная цель работы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исследование возможностей применения </w:t>
      </w:r>
      <w:r w:rsidR="00653DE2">
        <w:rPr>
          <w:rFonts w:ascii="Times New Roman" w:hAnsi="Times New Roman" w:cs="Times New Roman"/>
          <w:sz w:val="28"/>
          <w:szCs w:val="28"/>
        </w:rPr>
        <w:t>готовой</w:t>
      </w:r>
      <w:r w:rsidRPr="00B324AD">
        <w:rPr>
          <w:rFonts w:ascii="Times New Roman" w:hAnsi="Times New Roman" w:cs="Times New Roman"/>
          <w:sz w:val="28"/>
          <w:szCs w:val="28"/>
        </w:rPr>
        <w:t xml:space="preserve"> архитектуры для автоматической классификации изображений </w:t>
      </w:r>
      <w:r w:rsidR="009F41E4">
        <w:rPr>
          <w:rFonts w:ascii="Times New Roman" w:hAnsi="Times New Roman" w:cs="Times New Roman"/>
          <w:sz w:val="28"/>
          <w:szCs w:val="28"/>
        </w:rPr>
        <w:t>-</w:t>
      </w:r>
      <w:r w:rsidRPr="00B324AD">
        <w:rPr>
          <w:rFonts w:ascii="Times New Roman" w:hAnsi="Times New Roman" w:cs="Times New Roman"/>
          <w:sz w:val="28"/>
          <w:szCs w:val="28"/>
        </w:rPr>
        <w:t xml:space="preserve"> была достигнута, а все поставленные задачи выполнены в полном объёме.</w:t>
      </w:r>
    </w:p>
    <w:p w14:paraId="351B7D3E" w14:textId="21292626" w:rsidR="00A46969" w:rsidRPr="00B324AD" w:rsidRDefault="00A46969" w:rsidP="008F33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24AD">
        <w:rPr>
          <w:rFonts w:ascii="Times New Roman" w:hAnsi="Times New Roman" w:cs="Times New Roman"/>
          <w:sz w:val="28"/>
          <w:szCs w:val="28"/>
        </w:rPr>
        <w:t xml:space="preserve">Результаты исследования подтверждают практическую применимость </w:t>
      </w:r>
      <w:r w:rsidR="00653DE2">
        <w:rPr>
          <w:rFonts w:ascii="Times New Roman" w:hAnsi="Times New Roman" w:cs="Times New Roman"/>
          <w:sz w:val="28"/>
          <w:szCs w:val="28"/>
        </w:rPr>
        <w:t>готовой модели</w:t>
      </w:r>
      <w:r w:rsidRPr="00B324AD">
        <w:rPr>
          <w:rFonts w:ascii="Times New Roman" w:hAnsi="Times New Roman" w:cs="Times New Roman"/>
          <w:sz w:val="28"/>
          <w:szCs w:val="28"/>
        </w:rPr>
        <w:t xml:space="preserve"> глубокого обучения для решения задач автоматизированного анализа изображений, однако в реальных условиях использование подобных решений требует осторожной интерпретации результатов и учёта возможных ограничений модели.</w:t>
      </w:r>
    </w:p>
    <w:p w14:paraId="05066DDB" w14:textId="210DF4FB" w:rsidR="00C86DEA" w:rsidRPr="00B150F6" w:rsidRDefault="00E909B9" w:rsidP="00B150F6">
      <w:pPr>
        <w:pStyle w:val="11"/>
      </w:pPr>
      <w:r w:rsidRPr="00B150F6">
        <w:br w:type="page"/>
      </w:r>
      <w:bookmarkStart w:id="19" w:name="_Toc230808357"/>
      <w:r w:rsidR="00655B83" w:rsidRPr="00B150F6">
        <w:lastRenderedPageBreak/>
        <w:t>СПИСОК ЛИТЕРАТУРЫ</w:t>
      </w:r>
      <w:bookmarkEnd w:id="19"/>
    </w:p>
    <w:p w14:paraId="335C5226" w14:textId="16F7D981" w:rsidR="002021CA" w:rsidRPr="002021CA" w:rsidRDefault="002021CA" w:rsidP="002021CA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21CA">
        <w:rPr>
          <w:rFonts w:ascii="Times New Roman" w:hAnsi="Times New Roman" w:cs="Times New Roman"/>
          <w:sz w:val="28"/>
          <w:szCs w:val="28"/>
          <w:lang w:val="en-US"/>
        </w:rPr>
        <w:t>Stanford University. CS231</w:t>
      </w:r>
      <w:proofErr w:type="gramStart"/>
      <w:r w:rsidRPr="002021CA">
        <w:rPr>
          <w:rFonts w:ascii="Times New Roman" w:hAnsi="Times New Roman" w:cs="Times New Roman"/>
          <w:sz w:val="28"/>
          <w:szCs w:val="28"/>
          <w:lang w:val="en-US"/>
        </w:rPr>
        <w:t>n :</w:t>
      </w:r>
      <w:proofErr w:type="gram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Convolutional Neural Networks for Visual Recognition. – URL: https://cs231n.github.io/ (дата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C08EB" w:rsidRPr="003C08EB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.05.2026).</w:t>
      </w:r>
    </w:p>
    <w:p w14:paraId="77C848C1" w14:textId="1C369D6C" w:rsidR="002021CA" w:rsidRPr="002021CA" w:rsidRDefault="002021CA" w:rsidP="002021CA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021CA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2.12 //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. – URL: https://docs.pytorch.org/docs/2.12/index.html (дата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C08EB" w:rsidRPr="003C08EB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.05.2026).</w:t>
      </w:r>
    </w:p>
    <w:p w14:paraId="599C02DB" w14:textId="6D16CBA3" w:rsidR="002021CA" w:rsidRPr="00FB2CBA" w:rsidRDefault="002021CA" w:rsidP="002021CA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DataTechNotes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. Using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ResNet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for Image Classification with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DataTechNotes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>. – 2024. –URL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 https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datatechnotes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/2024/10/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resnet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classification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html 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94D87">
        <w:rPr>
          <w:rFonts w:ascii="Times New Roman" w:hAnsi="Times New Roman" w:cs="Times New Roman"/>
          <w:sz w:val="28"/>
          <w:szCs w:val="28"/>
        </w:rPr>
        <w:t>дата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4D87">
        <w:rPr>
          <w:rFonts w:ascii="Times New Roman" w:hAnsi="Times New Roman" w:cs="Times New Roman"/>
          <w:sz w:val="28"/>
          <w:szCs w:val="28"/>
        </w:rPr>
        <w:t>обращения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C08EB" w:rsidRPr="003C08EB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FB2CBA">
        <w:rPr>
          <w:rFonts w:ascii="Times New Roman" w:hAnsi="Times New Roman" w:cs="Times New Roman"/>
          <w:sz w:val="28"/>
          <w:szCs w:val="28"/>
          <w:lang w:val="en-US"/>
        </w:rPr>
        <w:t>.05.2026).</w:t>
      </w:r>
    </w:p>
    <w:p w14:paraId="51267761" w14:textId="4A002357" w:rsidR="002021CA" w:rsidRPr="002021CA" w:rsidRDefault="002021CA" w:rsidP="002021CA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Analytics Vidhya. Building Image Classification Models Using CNN in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// Analytics Vidhya. – 2019. – URL: https://www.analyticsvidhya.com/blog/2019/10/building-image-classification-models-cnn-pytorch (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C08EB" w:rsidRPr="003C08EB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.05.2026).</w:t>
      </w:r>
    </w:p>
    <w:p w14:paraId="431D9548" w14:textId="4EC16BDF" w:rsidR="00C86DEA" w:rsidRPr="002021CA" w:rsidRDefault="002021CA" w:rsidP="002021CA">
      <w:pPr>
        <w:pStyle w:val="a7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Reintech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. Implementing Convolutional Neural Networks in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for Image Recognition //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Reintech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>. – URL: https://reintech.io/blog/implementing-cnn-pytorch-image-recognition (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021CA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2021C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C08EB" w:rsidRPr="003C08EB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2021CA">
        <w:rPr>
          <w:rFonts w:ascii="Times New Roman" w:hAnsi="Times New Roman" w:cs="Times New Roman"/>
          <w:sz w:val="28"/>
          <w:szCs w:val="28"/>
          <w:lang w:val="en-US"/>
        </w:rPr>
        <w:t>.05.2026).</w:t>
      </w:r>
    </w:p>
    <w:sectPr w:rsidR="00C86DEA" w:rsidRPr="002021CA" w:rsidSect="006670CA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03A55" w14:textId="77777777" w:rsidR="007F4AB6" w:rsidRDefault="007F4AB6" w:rsidP="00BA5CBD">
      <w:pPr>
        <w:spacing w:after="0" w:line="240" w:lineRule="auto"/>
      </w:pPr>
      <w:r>
        <w:separator/>
      </w:r>
    </w:p>
  </w:endnote>
  <w:endnote w:type="continuationSeparator" w:id="0">
    <w:p w14:paraId="76EC4860" w14:textId="77777777" w:rsidR="007F4AB6" w:rsidRDefault="007F4AB6" w:rsidP="00BA5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7072896"/>
      <w:docPartObj>
        <w:docPartGallery w:val="Page Numbers (Bottom of Page)"/>
        <w:docPartUnique/>
      </w:docPartObj>
    </w:sdtPr>
    <w:sdtContent>
      <w:p w14:paraId="6D6D3108" w14:textId="3EA01EDF" w:rsidR="00332040" w:rsidRDefault="00332040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5A554C" w14:textId="77777777" w:rsidR="00332040" w:rsidRDefault="0033204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60D9" w14:textId="77777777" w:rsidR="007F4AB6" w:rsidRDefault="007F4AB6" w:rsidP="00BA5CBD">
      <w:pPr>
        <w:spacing w:after="0" w:line="240" w:lineRule="auto"/>
      </w:pPr>
      <w:r>
        <w:separator/>
      </w:r>
    </w:p>
  </w:footnote>
  <w:footnote w:type="continuationSeparator" w:id="0">
    <w:p w14:paraId="1AA83836" w14:textId="77777777" w:rsidR="007F4AB6" w:rsidRDefault="007F4AB6" w:rsidP="00BA5C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6BA"/>
    <w:multiLevelType w:val="hybridMultilevel"/>
    <w:tmpl w:val="3BD6E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0509"/>
    <w:multiLevelType w:val="hybridMultilevel"/>
    <w:tmpl w:val="AA201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91A1B"/>
    <w:multiLevelType w:val="hybridMultilevel"/>
    <w:tmpl w:val="707CC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D0518"/>
    <w:multiLevelType w:val="hybridMultilevel"/>
    <w:tmpl w:val="2D8EF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40055"/>
    <w:multiLevelType w:val="hybridMultilevel"/>
    <w:tmpl w:val="CA78FB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E7E96"/>
    <w:multiLevelType w:val="hybridMultilevel"/>
    <w:tmpl w:val="15826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8186F"/>
    <w:multiLevelType w:val="multilevel"/>
    <w:tmpl w:val="04E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22B19"/>
    <w:multiLevelType w:val="hybridMultilevel"/>
    <w:tmpl w:val="20049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426E6"/>
    <w:multiLevelType w:val="hybridMultilevel"/>
    <w:tmpl w:val="ED103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86320"/>
    <w:multiLevelType w:val="hybridMultilevel"/>
    <w:tmpl w:val="07EC2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2C3EBD"/>
    <w:multiLevelType w:val="hybridMultilevel"/>
    <w:tmpl w:val="2D766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C20CF1"/>
    <w:multiLevelType w:val="hybridMultilevel"/>
    <w:tmpl w:val="47A29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D4705"/>
    <w:multiLevelType w:val="hybridMultilevel"/>
    <w:tmpl w:val="76DEA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3330F3"/>
    <w:multiLevelType w:val="hybridMultilevel"/>
    <w:tmpl w:val="0CB0F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43257"/>
    <w:multiLevelType w:val="hybridMultilevel"/>
    <w:tmpl w:val="DB889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F3967"/>
    <w:multiLevelType w:val="hybridMultilevel"/>
    <w:tmpl w:val="D1E4B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0774F9"/>
    <w:multiLevelType w:val="hybridMultilevel"/>
    <w:tmpl w:val="7FECE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543A7"/>
    <w:multiLevelType w:val="hybridMultilevel"/>
    <w:tmpl w:val="35B02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0205B9"/>
    <w:multiLevelType w:val="hybridMultilevel"/>
    <w:tmpl w:val="5776E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A036A3"/>
    <w:multiLevelType w:val="hybridMultilevel"/>
    <w:tmpl w:val="89E80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95535"/>
    <w:multiLevelType w:val="hybridMultilevel"/>
    <w:tmpl w:val="40823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500C91"/>
    <w:multiLevelType w:val="hybridMultilevel"/>
    <w:tmpl w:val="A15CC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29462D"/>
    <w:multiLevelType w:val="hybridMultilevel"/>
    <w:tmpl w:val="DBB68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B72C9"/>
    <w:multiLevelType w:val="hybridMultilevel"/>
    <w:tmpl w:val="8D580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82FB9"/>
    <w:multiLevelType w:val="hybridMultilevel"/>
    <w:tmpl w:val="127A13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3A19B0"/>
    <w:multiLevelType w:val="multilevel"/>
    <w:tmpl w:val="6F24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C3D6A"/>
    <w:multiLevelType w:val="hybridMultilevel"/>
    <w:tmpl w:val="73A2A7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7F3219"/>
    <w:multiLevelType w:val="hybridMultilevel"/>
    <w:tmpl w:val="52667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7817">
    <w:abstractNumId w:val="6"/>
  </w:num>
  <w:num w:numId="2" w16cid:durableId="1791241044">
    <w:abstractNumId w:val="25"/>
  </w:num>
  <w:num w:numId="3" w16cid:durableId="955792290">
    <w:abstractNumId w:val="21"/>
  </w:num>
  <w:num w:numId="4" w16cid:durableId="906916189">
    <w:abstractNumId w:val="13"/>
  </w:num>
  <w:num w:numId="5" w16cid:durableId="297419535">
    <w:abstractNumId w:val="18"/>
  </w:num>
  <w:num w:numId="6" w16cid:durableId="966593364">
    <w:abstractNumId w:val="11"/>
  </w:num>
  <w:num w:numId="7" w16cid:durableId="1949702238">
    <w:abstractNumId w:val="0"/>
  </w:num>
  <w:num w:numId="8" w16cid:durableId="238439851">
    <w:abstractNumId w:val="19"/>
  </w:num>
  <w:num w:numId="9" w16cid:durableId="1330212627">
    <w:abstractNumId w:val="24"/>
  </w:num>
  <w:num w:numId="10" w16cid:durableId="765735649">
    <w:abstractNumId w:val="3"/>
  </w:num>
  <w:num w:numId="11" w16cid:durableId="1409422373">
    <w:abstractNumId w:val="26"/>
  </w:num>
  <w:num w:numId="12" w16cid:durableId="1409427330">
    <w:abstractNumId w:val="17"/>
  </w:num>
  <w:num w:numId="13" w16cid:durableId="1441995808">
    <w:abstractNumId w:val="9"/>
  </w:num>
  <w:num w:numId="14" w16cid:durableId="333992716">
    <w:abstractNumId w:val="14"/>
  </w:num>
  <w:num w:numId="15" w16cid:durableId="1754815448">
    <w:abstractNumId w:val="10"/>
  </w:num>
  <w:num w:numId="16" w16cid:durableId="1753623573">
    <w:abstractNumId w:val="15"/>
  </w:num>
  <w:num w:numId="17" w16cid:durableId="238252556">
    <w:abstractNumId w:val="2"/>
  </w:num>
  <w:num w:numId="18" w16cid:durableId="401804499">
    <w:abstractNumId w:val="12"/>
  </w:num>
  <w:num w:numId="19" w16cid:durableId="988367044">
    <w:abstractNumId w:val="16"/>
  </w:num>
  <w:num w:numId="20" w16cid:durableId="1293368946">
    <w:abstractNumId w:val="23"/>
  </w:num>
  <w:num w:numId="21" w16cid:durableId="2019234376">
    <w:abstractNumId w:val="27"/>
  </w:num>
  <w:num w:numId="22" w16cid:durableId="1773435415">
    <w:abstractNumId w:val="5"/>
  </w:num>
  <w:num w:numId="23" w16cid:durableId="1177185981">
    <w:abstractNumId w:val="4"/>
  </w:num>
  <w:num w:numId="24" w16cid:durableId="744568993">
    <w:abstractNumId w:val="7"/>
  </w:num>
  <w:num w:numId="25" w16cid:durableId="1515732532">
    <w:abstractNumId w:val="1"/>
  </w:num>
  <w:num w:numId="26" w16cid:durableId="1678925345">
    <w:abstractNumId w:val="22"/>
  </w:num>
  <w:num w:numId="27" w16cid:durableId="2009012837">
    <w:abstractNumId w:val="20"/>
  </w:num>
  <w:num w:numId="28" w16cid:durableId="1928617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E2"/>
    <w:rsid w:val="000048BC"/>
    <w:rsid w:val="000528B4"/>
    <w:rsid w:val="00056EE0"/>
    <w:rsid w:val="00067852"/>
    <w:rsid w:val="0009637C"/>
    <w:rsid w:val="000F626D"/>
    <w:rsid w:val="00116436"/>
    <w:rsid w:val="00121D20"/>
    <w:rsid w:val="001335AF"/>
    <w:rsid w:val="0014301E"/>
    <w:rsid w:val="00171129"/>
    <w:rsid w:val="00195790"/>
    <w:rsid w:val="001960B7"/>
    <w:rsid w:val="00197E86"/>
    <w:rsid w:val="001B38A1"/>
    <w:rsid w:val="001C453B"/>
    <w:rsid w:val="001D0FFD"/>
    <w:rsid w:val="001D77EF"/>
    <w:rsid w:val="001E6ED4"/>
    <w:rsid w:val="00200179"/>
    <w:rsid w:val="002021CA"/>
    <w:rsid w:val="00245FC5"/>
    <w:rsid w:val="00263849"/>
    <w:rsid w:val="00274322"/>
    <w:rsid w:val="00275D61"/>
    <w:rsid w:val="0028280D"/>
    <w:rsid w:val="00293BE3"/>
    <w:rsid w:val="002B07A4"/>
    <w:rsid w:val="002D53C9"/>
    <w:rsid w:val="002F5EE1"/>
    <w:rsid w:val="0031390A"/>
    <w:rsid w:val="00332040"/>
    <w:rsid w:val="00337870"/>
    <w:rsid w:val="00340603"/>
    <w:rsid w:val="00352027"/>
    <w:rsid w:val="00357E57"/>
    <w:rsid w:val="003758D6"/>
    <w:rsid w:val="003773B9"/>
    <w:rsid w:val="003815D3"/>
    <w:rsid w:val="00390784"/>
    <w:rsid w:val="00392BEE"/>
    <w:rsid w:val="003B19C1"/>
    <w:rsid w:val="003C08EB"/>
    <w:rsid w:val="003C1B91"/>
    <w:rsid w:val="003C77F1"/>
    <w:rsid w:val="004367AC"/>
    <w:rsid w:val="00452F3A"/>
    <w:rsid w:val="00454CB8"/>
    <w:rsid w:val="0047668D"/>
    <w:rsid w:val="004865B8"/>
    <w:rsid w:val="00495682"/>
    <w:rsid w:val="004C41D0"/>
    <w:rsid w:val="004F0030"/>
    <w:rsid w:val="004F1869"/>
    <w:rsid w:val="00521E5A"/>
    <w:rsid w:val="00534941"/>
    <w:rsid w:val="00545624"/>
    <w:rsid w:val="005D14B3"/>
    <w:rsid w:val="005D1931"/>
    <w:rsid w:val="005F2D20"/>
    <w:rsid w:val="00610D53"/>
    <w:rsid w:val="00616D9E"/>
    <w:rsid w:val="00624288"/>
    <w:rsid w:val="006372D7"/>
    <w:rsid w:val="00653DE2"/>
    <w:rsid w:val="00655B83"/>
    <w:rsid w:val="006670CA"/>
    <w:rsid w:val="006A6D09"/>
    <w:rsid w:val="006C1F1F"/>
    <w:rsid w:val="006C2623"/>
    <w:rsid w:val="006C2DFC"/>
    <w:rsid w:val="006E5E38"/>
    <w:rsid w:val="006E787B"/>
    <w:rsid w:val="007034FB"/>
    <w:rsid w:val="00713898"/>
    <w:rsid w:val="0074745A"/>
    <w:rsid w:val="007624F4"/>
    <w:rsid w:val="00765C68"/>
    <w:rsid w:val="00773137"/>
    <w:rsid w:val="0079113A"/>
    <w:rsid w:val="0079680D"/>
    <w:rsid w:val="007A691A"/>
    <w:rsid w:val="007E4247"/>
    <w:rsid w:val="007F4AB6"/>
    <w:rsid w:val="00815C5F"/>
    <w:rsid w:val="00815D90"/>
    <w:rsid w:val="00851CEF"/>
    <w:rsid w:val="008957C2"/>
    <w:rsid w:val="008C6EC7"/>
    <w:rsid w:val="008D59EE"/>
    <w:rsid w:val="008E1C8B"/>
    <w:rsid w:val="008F330E"/>
    <w:rsid w:val="00906C3F"/>
    <w:rsid w:val="00913C50"/>
    <w:rsid w:val="0091602F"/>
    <w:rsid w:val="00917EE9"/>
    <w:rsid w:val="00935400"/>
    <w:rsid w:val="0096111F"/>
    <w:rsid w:val="009959FC"/>
    <w:rsid w:val="00995F7A"/>
    <w:rsid w:val="009C22CE"/>
    <w:rsid w:val="009C6363"/>
    <w:rsid w:val="009E0354"/>
    <w:rsid w:val="009E171B"/>
    <w:rsid w:val="009F41E4"/>
    <w:rsid w:val="009F4D14"/>
    <w:rsid w:val="00A0627D"/>
    <w:rsid w:val="00A14C0B"/>
    <w:rsid w:val="00A16497"/>
    <w:rsid w:val="00A43390"/>
    <w:rsid w:val="00A46969"/>
    <w:rsid w:val="00A63069"/>
    <w:rsid w:val="00A67E0D"/>
    <w:rsid w:val="00A82B2F"/>
    <w:rsid w:val="00A94D87"/>
    <w:rsid w:val="00AB00AF"/>
    <w:rsid w:val="00AB3BC3"/>
    <w:rsid w:val="00B12736"/>
    <w:rsid w:val="00B150A1"/>
    <w:rsid w:val="00B150F6"/>
    <w:rsid w:val="00B17215"/>
    <w:rsid w:val="00B179E9"/>
    <w:rsid w:val="00B324AD"/>
    <w:rsid w:val="00B36BBC"/>
    <w:rsid w:val="00B4349E"/>
    <w:rsid w:val="00B6403E"/>
    <w:rsid w:val="00B70569"/>
    <w:rsid w:val="00B84491"/>
    <w:rsid w:val="00BA3D26"/>
    <w:rsid w:val="00BA4E17"/>
    <w:rsid w:val="00BA5CBD"/>
    <w:rsid w:val="00BA6476"/>
    <w:rsid w:val="00BB53F0"/>
    <w:rsid w:val="00BD22E6"/>
    <w:rsid w:val="00C14410"/>
    <w:rsid w:val="00C145CE"/>
    <w:rsid w:val="00C256FC"/>
    <w:rsid w:val="00C47534"/>
    <w:rsid w:val="00C52280"/>
    <w:rsid w:val="00C700B6"/>
    <w:rsid w:val="00C86DEA"/>
    <w:rsid w:val="00CA79F7"/>
    <w:rsid w:val="00CB5AAF"/>
    <w:rsid w:val="00CB7F62"/>
    <w:rsid w:val="00CC6E07"/>
    <w:rsid w:val="00D021DB"/>
    <w:rsid w:val="00D072A8"/>
    <w:rsid w:val="00D21E68"/>
    <w:rsid w:val="00D32FFB"/>
    <w:rsid w:val="00D37766"/>
    <w:rsid w:val="00D647F9"/>
    <w:rsid w:val="00D85F00"/>
    <w:rsid w:val="00D90804"/>
    <w:rsid w:val="00D93AE3"/>
    <w:rsid w:val="00DA3B98"/>
    <w:rsid w:val="00DD7B54"/>
    <w:rsid w:val="00E013D9"/>
    <w:rsid w:val="00E06456"/>
    <w:rsid w:val="00E103D7"/>
    <w:rsid w:val="00E42C01"/>
    <w:rsid w:val="00E57470"/>
    <w:rsid w:val="00E71779"/>
    <w:rsid w:val="00E84017"/>
    <w:rsid w:val="00E85B14"/>
    <w:rsid w:val="00E909B9"/>
    <w:rsid w:val="00EB2176"/>
    <w:rsid w:val="00EC3ACE"/>
    <w:rsid w:val="00EC3E15"/>
    <w:rsid w:val="00EC5CD2"/>
    <w:rsid w:val="00ED319D"/>
    <w:rsid w:val="00EE1BE2"/>
    <w:rsid w:val="00EE5976"/>
    <w:rsid w:val="00EE64C7"/>
    <w:rsid w:val="00EF1DAB"/>
    <w:rsid w:val="00F2253B"/>
    <w:rsid w:val="00F25FC1"/>
    <w:rsid w:val="00F32FC0"/>
    <w:rsid w:val="00F3562B"/>
    <w:rsid w:val="00F44ACC"/>
    <w:rsid w:val="00F44B12"/>
    <w:rsid w:val="00F44B19"/>
    <w:rsid w:val="00F83BB2"/>
    <w:rsid w:val="00FB2CBA"/>
    <w:rsid w:val="00FB75D5"/>
    <w:rsid w:val="00FC186F"/>
    <w:rsid w:val="00FC2290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72A45"/>
  <w15:chartTrackingRefBased/>
  <w15:docId w15:val="{A87DD620-8842-41F8-9E99-5E4B21DD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1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1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1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1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1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1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1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1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1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1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1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1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1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1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1BE2"/>
    <w:rPr>
      <w:b/>
      <w:bCs/>
      <w:smallCaps/>
      <w:color w:val="0F4761" w:themeColor="accent1" w:themeShade="BF"/>
      <w:spacing w:val="5"/>
    </w:rPr>
  </w:style>
  <w:style w:type="paragraph" w:customStyle="1" w:styleId="11">
    <w:name w:val="1"/>
    <w:basedOn w:val="1"/>
    <w:next w:val="2"/>
    <w:link w:val="12"/>
    <w:qFormat/>
    <w:rsid w:val="00655B83"/>
    <w:pPr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2">
    <w:name w:val="1 Знак"/>
    <w:basedOn w:val="10"/>
    <w:link w:val="11"/>
    <w:rsid w:val="00655B83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23">
    <w:name w:val="2"/>
    <w:basedOn w:val="2"/>
    <w:link w:val="24"/>
    <w:qFormat/>
    <w:rsid w:val="00655B83"/>
    <w:pPr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4">
    <w:name w:val="2 Знак"/>
    <w:basedOn w:val="20"/>
    <w:link w:val="23"/>
    <w:rsid w:val="00655B83"/>
    <w:rPr>
      <w:rFonts w:ascii="Times New Roman" w:eastAsiaTheme="majorEastAsia" w:hAnsi="Times New Roman" w:cs="Times New Roman"/>
      <w:b/>
      <w:color w:val="0F4761" w:themeColor="accent1" w:themeShade="BF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BA5C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5CBD"/>
  </w:style>
  <w:style w:type="paragraph" w:styleId="ae">
    <w:name w:val="footer"/>
    <w:basedOn w:val="a"/>
    <w:link w:val="af"/>
    <w:uiPriority w:val="99"/>
    <w:unhideWhenUsed/>
    <w:rsid w:val="00BA5C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5CBD"/>
  </w:style>
  <w:style w:type="character" w:styleId="af0">
    <w:name w:val="Placeholder Text"/>
    <w:basedOn w:val="a0"/>
    <w:uiPriority w:val="99"/>
    <w:semiHidden/>
    <w:rsid w:val="000F626D"/>
    <w:rPr>
      <w:color w:val="666666"/>
    </w:rPr>
  </w:style>
  <w:style w:type="character" w:styleId="af1">
    <w:name w:val="Hyperlink"/>
    <w:basedOn w:val="a0"/>
    <w:uiPriority w:val="99"/>
    <w:unhideWhenUsed/>
    <w:rsid w:val="007034F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034FB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1B38A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1B38A1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</w:rPr>
  </w:style>
  <w:style w:type="paragraph" w:styleId="25">
    <w:name w:val="toc 2"/>
    <w:basedOn w:val="a"/>
    <w:next w:val="a"/>
    <w:autoRedefine/>
    <w:uiPriority w:val="39"/>
    <w:unhideWhenUsed/>
    <w:rsid w:val="001B38A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FB6B2-4EF2-4DB1-8EFD-E9CEFA3F1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28</Pages>
  <Words>4811</Words>
  <Characters>27427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hks hks</dc:creator>
  <cp:keywords/>
  <dc:description/>
  <cp:lastModifiedBy>hks hks</cp:lastModifiedBy>
  <cp:revision>240</cp:revision>
  <dcterms:created xsi:type="dcterms:W3CDTF">2026-05-27T17:05:00Z</dcterms:created>
  <dcterms:modified xsi:type="dcterms:W3CDTF">2026-05-28T18:24:00Z</dcterms:modified>
</cp:coreProperties>
</file>