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01" w:rsidRDefault="00514501">
      <w:r>
        <w:t>Написать функции, которые с помощью</w:t>
      </w:r>
      <w:r>
        <w:t xml:space="preserve"> регулярных выражений</w:t>
      </w:r>
      <w:r>
        <w:t>, реализуют:</w:t>
      </w:r>
    </w:p>
    <w:p w:rsidR="00514501" w:rsidRDefault="00514501" w:rsidP="00514501">
      <w:pPr>
        <w:pStyle w:val="a3"/>
        <w:numPr>
          <w:ilvl w:val="0"/>
          <w:numId w:val="1"/>
        </w:numPr>
      </w:pPr>
      <w:r>
        <w:t>замену с</w:t>
      </w:r>
      <w:bookmarkStart w:id="0" w:name="_GoBack"/>
      <w:bookmarkEnd w:id="0"/>
      <w:r>
        <w:t>майликов на их изображения</w:t>
      </w:r>
    </w:p>
    <w:p w:rsidR="00514501" w:rsidRDefault="00514501" w:rsidP="00514501">
      <w:pPr>
        <w:pStyle w:val="a3"/>
        <w:numPr>
          <w:ilvl w:val="0"/>
          <w:numId w:val="1"/>
        </w:numPr>
      </w:pPr>
      <w:r w:rsidRPr="00514501">
        <w:rPr>
          <w:lang w:val="en-US"/>
        </w:rPr>
        <w:t>bb</w:t>
      </w:r>
      <w:r w:rsidRPr="00514501">
        <w:t xml:space="preserve"> </w:t>
      </w:r>
      <w:r>
        <w:t xml:space="preserve">кодов на </w:t>
      </w:r>
      <w:r w:rsidRPr="00514501">
        <w:rPr>
          <w:lang w:val="en-US"/>
        </w:rPr>
        <w:t>html</w:t>
      </w:r>
      <w:r w:rsidRPr="00514501">
        <w:t xml:space="preserve"> </w:t>
      </w:r>
      <w:r>
        <w:t>теги</w:t>
      </w:r>
    </w:p>
    <w:p w:rsidR="00514501" w:rsidRPr="00514501" w:rsidRDefault="00514501" w:rsidP="00514501">
      <w:pPr>
        <w:pStyle w:val="a3"/>
        <w:numPr>
          <w:ilvl w:val="0"/>
          <w:numId w:val="1"/>
        </w:numPr>
      </w:pPr>
      <w:r w:rsidRPr="00514501">
        <w:rPr>
          <w:lang w:val="en-US"/>
        </w:rPr>
        <w:t>markdown</w:t>
      </w:r>
      <w:r w:rsidRPr="00514501">
        <w:t xml:space="preserve"> </w:t>
      </w:r>
      <w:r>
        <w:t xml:space="preserve">кодов на </w:t>
      </w:r>
      <w:r w:rsidRPr="00514501">
        <w:rPr>
          <w:lang w:val="en-US"/>
        </w:rPr>
        <w:t>html</w:t>
      </w:r>
      <w:r w:rsidRPr="00514501">
        <w:t xml:space="preserve"> </w:t>
      </w:r>
      <w:r>
        <w:t>теги</w:t>
      </w:r>
    </w:p>
    <w:p w:rsidR="00514501" w:rsidRDefault="00514501" w:rsidP="00514501">
      <w:pPr>
        <w:pStyle w:val="a3"/>
        <w:numPr>
          <w:ilvl w:val="0"/>
          <w:numId w:val="1"/>
        </w:numPr>
      </w:pPr>
      <w:r>
        <w:t xml:space="preserve">проверку на </w:t>
      </w:r>
      <w:r w:rsidRPr="00514501">
        <w:rPr>
          <w:lang w:val="en-US"/>
        </w:rPr>
        <w:t>наличие</w:t>
      </w:r>
      <w:r>
        <w:t xml:space="preserve"> нецензурных выражений</w:t>
      </w:r>
    </w:p>
    <w:sectPr w:rsidR="0051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C47BC"/>
    <w:multiLevelType w:val="hybridMultilevel"/>
    <w:tmpl w:val="8A462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01"/>
    <w:rsid w:val="00514501"/>
    <w:rsid w:val="0078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3BC2"/>
  <w15:chartTrackingRefBased/>
  <w15:docId w15:val="{5533BAE0-8F64-44B6-AC5B-DFC6F2D0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1</cp:revision>
  <dcterms:created xsi:type="dcterms:W3CDTF">2019-02-19T18:06:00Z</dcterms:created>
  <dcterms:modified xsi:type="dcterms:W3CDTF">2019-02-19T18:12:00Z</dcterms:modified>
</cp:coreProperties>
</file>