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№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Зарегистрироваться в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там </w:t>
      </w:r>
      <w:r w:rsidDel="00000000" w:rsidR="00000000" w:rsidRPr="00000000">
        <w:rPr>
          <w:b w:val="1"/>
          <w:rtl w:val="0"/>
        </w:rPr>
        <w:t xml:space="preserve">публичный (public)</w:t>
      </w:r>
      <w:r w:rsidDel="00000000" w:rsidR="00000000" w:rsidRPr="00000000">
        <w:rPr>
          <w:rtl w:val="0"/>
        </w:rPr>
        <w:t xml:space="preserve"> репозиторий и подключить его к локальному репозиторию на вашем компьютере.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Синхронизировать локальный и удаленный репозитории.</w:t>
      </w:r>
    </w:p>
    <w:p w:rsidR="00000000" w:rsidDel="00000000" w:rsidP="00000000" w:rsidRDefault="00000000" w:rsidRPr="00000000" w14:paraId="00000005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В качестве ответа принимаются документ в формате Word или PDF. Он должен содержать: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скриншот консоли с командами, с помощью которых вы подключили локальный и удаленный репозитории и синхронизировали их;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скриншот репозитория на Github, где будет виден ваш коммит;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ссылку на репозиторий в Github (чтобы получить ссылку на репозиторий, откройте страницу репозитория и скопируйте ссылку из адресной строки).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