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7D08" w:rsidRDefault="006A7D08">
      <w:r>
        <w:t>Ниже кратко описана последовательность действий для подключения БД.</w:t>
      </w:r>
      <w:r>
        <w:br/>
      </w:r>
      <w:r>
        <w:br/>
        <w:t>Шаг 1.</w:t>
      </w:r>
      <w:r>
        <w:br/>
        <w:t xml:space="preserve">Установить </w:t>
      </w:r>
      <w:r>
        <w:rPr>
          <w:lang w:val="en-US"/>
        </w:rPr>
        <w:t>MS</w:t>
      </w:r>
      <w:r w:rsidRPr="006A7D08">
        <w:t xml:space="preserve"> </w:t>
      </w:r>
      <w:r>
        <w:rPr>
          <w:lang w:val="en-US"/>
        </w:rPr>
        <w:t>SQL</w:t>
      </w:r>
      <w:r>
        <w:t xml:space="preserve"> – переходите по ссылке и выбираете версию «</w:t>
      </w:r>
      <w:r>
        <w:rPr>
          <w:lang w:val="en-US"/>
        </w:rPr>
        <w:t>Developer</w:t>
      </w:r>
      <w:r>
        <w:t>».</w:t>
      </w:r>
      <w:r>
        <w:br/>
        <w:t xml:space="preserve">Ссылка: </w:t>
      </w:r>
      <w:hyperlink r:id="rId4" w:history="1">
        <w:r w:rsidRPr="006A7D08">
          <w:rPr>
            <w:rStyle w:val="a3"/>
          </w:rPr>
          <w:t>https://www.microsoft.com/ru-ru/sql-server/sql-server-downloads</w:t>
        </w:r>
      </w:hyperlink>
    </w:p>
    <w:p w:rsidR="006A7D08" w:rsidRDefault="006A7D08">
      <w:r>
        <w:rPr>
          <w:noProof/>
        </w:rPr>
        <w:drawing>
          <wp:inline distT="0" distB="0" distL="0" distR="0">
            <wp:extent cx="5940425" cy="3667229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7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D08" w:rsidRDefault="006A7D08">
      <w:r>
        <w:t>Шаг 2.</w:t>
      </w:r>
      <w:r>
        <w:br/>
        <w:t xml:space="preserve">Открываете </w:t>
      </w:r>
      <w:r>
        <w:rPr>
          <w:lang w:val="en-US"/>
        </w:rPr>
        <w:t>MS</w:t>
      </w:r>
      <w:r w:rsidRPr="006A7D08">
        <w:t xml:space="preserve"> </w:t>
      </w:r>
      <w:r>
        <w:rPr>
          <w:lang w:val="en-US"/>
        </w:rPr>
        <w:t>SQL</w:t>
      </w:r>
      <w:r>
        <w:t>. Копируете имя сервера (его в дальнейшем нужно будет вставить в код).</w:t>
      </w:r>
      <w:r>
        <w:br/>
      </w:r>
      <w:r>
        <w:rPr>
          <w:noProof/>
        </w:rPr>
        <w:drawing>
          <wp:inline distT="0" distB="0" distL="0" distR="0">
            <wp:extent cx="5940425" cy="3765102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5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lastRenderedPageBreak/>
        <w:t>Шаг 3.</w:t>
      </w:r>
      <w:r>
        <w:br/>
        <w:t>Создаете базу данных.</w:t>
      </w:r>
      <w:r>
        <w:br/>
      </w:r>
      <w:r>
        <w:rPr>
          <w:lang w:val="en-US"/>
        </w:rPr>
        <w:t>Databases – New Database…</w:t>
      </w:r>
      <w:r>
        <w:br/>
      </w:r>
      <w:r>
        <w:rPr>
          <w:noProof/>
        </w:rPr>
        <w:drawing>
          <wp:inline distT="0" distB="0" distL="0" distR="0">
            <wp:extent cx="4730750" cy="3078108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3078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:rsidR="00000000" w:rsidRDefault="006A7D08">
      <w:r>
        <w:t>Шаг 4.</w:t>
      </w:r>
      <w:r>
        <w:br/>
        <w:t>В появившемся окне нужно написать название для вашей базы данных</w:t>
      </w:r>
      <w:proofErr w:type="gramStart"/>
      <w:r>
        <w:t>.</w:t>
      </w:r>
      <w:proofErr w:type="gramEnd"/>
      <w:r>
        <w:br/>
        <w:t>(</w:t>
      </w:r>
      <w:proofErr w:type="gramStart"/>
      <w:r>
        <w:t>в</w:t>
      </w:r>
      <w:proofErr w:type="gramEnd"/>
      <w:r>
        <w:t xml:space="preserve"> дальнейших скриншотах я буду показывать последовательность действий по базе данных </w:t>
      </w:r>
      <w:r>
        <w:rPr>
          <w:lang w:val="en-US"/>
        </w:rPr>
        <w:t>veb</w:t>
      </w:r>
      <w:r w:rsidRPr="006A7D08">
        <w:t>7</w:t>
      </w:r>
      <w:r>
        <w:rPr>
          <w:lang w:val="en-US"/>
        </w:rPr>
        <w:t>new</w:t>
      </w:r>
      <w:r>
        <w:t>)</w:t>
      </w:r>
    </w:p>
    <w:p w:rsidR="006A7D08" w:rsidRDefault="006A7D08">
      <w:r>
        <w:rPr>
          <w:noProof/>
        </w:rPr>
        <w:drawing>
          <wp:inline distT="0" distB="0" distL="0" distR="0">
            <wp:extent cx="4764714" cy="412750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186" cy="4131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D08" w:rsidRDefault="006A7D08">
      <w:r>
        <w:lastRenderedPageBreak/>
        <w:t>Шаг 5.</w:t>
      </w:r>
      <w:r>
        <w:br/>
        <w:t>Создание таблицы.</w:t>
      </w:r>
    </w:p>
    <w:p w:rsidR="006A7D08" w:rsidRDefault="006A7D08">
      <w:r>
        <w:t>- Нажав дважды на папку «</w:t>
      </w:r>
      <w:r>
        <w:rPr>
          <w:lang w:val="en-US"/>
        </w:rPr>
        <w:t>Databases</w:t>
      </w:r>
      <w:r>
        <w:t>» у вас появится список созданных баз данных.</w:t>
      </w:r>
      <w:r>
        <w:br/>
        <w:t>- Нажимаете дважды на созданную базу данных, у вас появляется список папок.</w:t>
      </w:r>
      <w:r>
        <w:br/>
        <w:t>- Нажимаете на папку «Таблицы» - «Новая таблица»</w:t>
      </w:r>
      <w:r>
        <w:br/>
      </w:r>
      <w:r>
        <w:rPr>
          <w:noProof/>
        </w:rPr>
        <w:drawing>
          <wp:inline distT="0" distB="0" distL="0" distR="0">
            <wp:extent cx="5940425" cy="3734884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4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F66" w:rsidRDefault="00A70F66"/>
    <w:p w:rsidR="00A70F66" w:rsidRDefault="006A7D08">
      <w:r>
        <w:t>Шаг 6.</w:t>
      </w:r>
      <w:r>
        <w:br/>
        <w:t>- Указываете название для столбца/столбцов, выбираете тип данных</w:t>
      </w:r>
      <w:r>
        <w:br/>
        <w:t>- После заполнения – нажимаете на «сохранить»</w:t>
      </w:r>
      <w:r w:rsidR="00A70F66">
        <w:t xml:space="preserve"> (синяя иконка наверху под надписью </w:t>
      </w:r>
      <w:r w:rsidR="00A70F66">
        <w:rPr>
          <w:lang w:val="en-US"/>
        </w:rPr>
        <w:t>Windows</w:t>
      </w:r>
      <w:r w:rsidR="00A70F66">
        <w:t>)</w:t>
      </w:r>
      <w:r>
        <w:br/>
      </w:r>
      <w:r>
        <w:rPr>
          <w:noProof/>
        </w:rPr>
        <w:drawing>
          <wp:inline distT="0" distB="0" distL="0" distR="0">
            <wp:extent cx="4895850" cy="3223643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854" cy="3224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D08" w:rsidRDefault="00A70F66">
      <w:r>
        <w:lastRenderedPageBreak/>
        <w:t>Шаг 7.</w:t>
      </w:r>
      <w:r>
        <w:br/>
        <w:t>Заполнение таблицы данными.</w:t>
      </w:r>
      <w:r>
        <w:br/>
        <w:t>- После сохранения таблицы – дважды кликаете по папке «таблицы» - у вас появится в списке созданная таблица</w:t>
      </w:r>
      <w:r>
        <w:br/>
        <w:t>- Нажимаете правой кнопкой мыши – редактировать верхние 200 строк.</w:t>
      </w:r>
      <w:r>
        <w:br/>
      </w:r>
      <w:r>
        <w:rPr>
          <w:noProof/>
        </w:rPr>
        <w:drawing>
          <wp:inline distT="0" distB="0" distL="0" distR="0">
            <wp:extent cx="5940425" cy="3745873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45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A7D08">
        <w:br/>
      </w:r>
      <w:r w:rsidR="006A7D08">
        <w:br/>
      </w:r>
      <w:r>
        <w:t>Шаг 8.</w:t>
      </w:r>
      <w:r>
        <w:br/>
        <w:t>Вносите свои данные.</w:t>
      </w:r>
      <w:r>
        <w:br/>
      </w:r>
      <w:r>
        <w:rPr>
          <w:noProof/>
        </w:rPr>
        <w:drawing>
          <wp:inline distT="0" distB="0" distL="0" distR="0">
            <wp:extent cx="5276850" cy="3456084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56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F66" w:rsidRPr="00A70F66" w:rsidRDefault="00A70F66">
      <w:pPr>
        <w:rPr>
          <w:b/>
        </w:rPr>
      </w:pPr>
      <w:r>
        <w:lastRenderedPageBreak/>
        <w:t xml:space="preserve">Шаг 9. </w:t>
      </w:r>
      <w:r>
        <w:br/>
        <w:t xml:space="preserve">- Заходите в </w:t>
      </w:r>
      <w:r>
        <w:rPr>
          <w:lang w:val="en-US"/>
        </w:rPr>
        <w:t>Visual</w:t>
      </w:r>
      <w:r w:rsidRPr="00A70F66">
        <w:t xml:space="preserve"> </w:t>
      </w:r>
      <w:r>
        <w:rPr>
          <w:lang w:val="en-US"/>
        </w:rPr>
        <w:t>Studio</w:t>
      </w:r>
      <w:r>
        <w:t xml:space="preserve"> – создаете пустой проект, вставляете код из методички.</w:t>
      </w:r>
      <w:r>
        <w:br/>
        <w:t xml:space="preserve">- Нажимаете «Вид» - «обозреватель серверов» </w:t>
      </w:r>
      <w:r w:rsidRPr="00A70F66">
        <w:rPr>
          <w:b/>
        </w:rPr>
        <w:t>(для проверки подключения, это можно пропустить и сразу перейти к шагу 13).</w:t>
      </w:r>
    </w:p>
    <w:p w:rsidR="00A70F66" w:rsidRDefault="00A70F66">
      <w:r>
        <w:rPr>
          <w:noProof/>
        </w:rPr>
        <w:drawing>
          <wp:inline distT="0" distB="0" distL="0" distR="0">
            <wp:extent cx="5940425" cy="3456494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56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F66" w:rsidRDefault="00A70F66"/>
    <w:p w:rsidR="00A70F66" w:rsidRDefault="00A70F66">
      <w:r>
        <w:t>Шаг 10.</w:t>
      </w:r>
      <w:r>
        <w:br/>
        <w:t xml:space="preserve">Нажимаете </w:t>
      </w:r>
      <w:proofErr w:type="gramStart"/>
      <w:r>
        <w:t>на</w:t>
      </w:r>
      <w:proofErr w:type="gramEnd"/>
      <w:r>
        <w:t xml:space="preserve"> подключиться </w:t>
      </w:r>
      <w:proofErr w:type="gramStart"/>
      <w:r>
        <w:t>к</w:t>
      </w:r>
      <w:proofErr w:type="gramEnd"/>
      <w:r>
        <w:t xml:space="preserve"> базе данных.</w:t>
      </w:r>
      <w:r>
        <w:br/>
      </w:r>
      <w:r>
        <w:rPr>
          <w:noProof/>
        </w:rPr>
        <w:drawing>
          <wp:inline distT="0" distB="0" distL="0" distR="0">
            <wp:extent cx="5940425" cy="3401488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1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F66" w:rsidRDefault="00A70F66"/>
    <w:p w:rsidR="00A70F66" w:rsidRDefault="00A70F66">
      <w:r>
        <w:lastRenderedPageBreak/>
        <w:t>Шаг 11.</w:t>
      </w:r>
      <w:r>
        <w:br/>
        <w:t>- Вставляете имя сервера</w:t>
      </w:r>
      <w:r>
        <w:br/>
        <w:t>- После этого нажимаете на стрелочку у «Выберите или введите имя базы данных»</w:t>
      </w:r>
      <w:r>
        <w:br/>
        <w:t>- Выбираете созданную ранее базу данных</w:t>
      </w:r>
      <w:r>
        <w:br/>
      </w:r>
      <w:r>
        <w:rPr>
          <w:noProof/>
        </w:rPr>
        <w:drawing>
          <wp:inline distT="0" distB="0" distL="0" distR="0">
            <wp:extent cx="3577963" cy="4229100"/>
            <wp:effectExtent l="19050" t="0" r="3437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963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F66" w:rsidRDefault="00A70F66"/>
    <w:p w:rsidR="00A70F66" w:rsidRDefault="00A70F66">
      <w:r>
        <w:lastRenderedPageBreak/>
        <w:t>Шаг 12.</w:t>
      </w:r>
      <w:r>
        <w:br/>
        <w:t>После этого у вас отобразится подключенный сервер и БД.</w:t>
      </w:r>
      <w:r>
        <w:br/>
      </w:r>
      <w:r>
        <w:rPr>
          <w:noProof/>
        </w:rPr>
        <w:drawing>
          <wp:inline distT="0" distB="0" distL="0" distR="0">
            <wp:extent cx="5940425" cy="3674551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4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886" w:rsidRDefault="00FB3886" w:rsidP="00FB38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t>Шаг 13.</w:t>
      </w:r>
      <w:r>
        <w:br/>
        <w:t>Работа с кодом.</w:t>
      </w:r>
      <w:r>
        <w:br/>
        <w:t>Что вам нужно будет поменять?</w:t>
      </w:r>
      <w:r>
        <w:br/>
      </w:r>
      <w:r>
        <w:br/>
        <w:t xml:space="preserve">1. Строка 21: </w:t>
      </w:r>
      <w:r>
        <w:rPr>
          <w:rFonts w:ascii="Cascadia Mono" w:hAnsi="Cascadia Mono" w:cs="Cascadia Mono"/>
          <w:color w:val="A31515"/>
          <w:sz w:val="19"/>
          <w:szCs w:val="19"/>
        </w:rPr>
        <w:t>"Server=DESKTOP-HDR7MIV;"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//ТУТ УКАЗАТЬ СЕРВЕР</w:t>
      </w:r>
      <w:r>
        <w:rPr>
          <w:rFonts w:ascii="Cascadia Mono" w:hAnsi="Cascadia Mono" w:cs="Cascadia Mono"/>
          <w:color w:val="008000"/>
          <w:sz w:val="19"/>
          <w:szCs w:val="19"/>
        </w:rPr>
        <w:br/>
      </w:r>
      <w:r>
        <w:rPr>
          <w:rFonts w:cstheme="minorHAnsi"/>
        </w:rPr>
        <w:t>Вам нужно указать название вашего сервера после =</w:t>
      </w:r>
      <w:r>
        <w:rPr>
          <w:rFonts w:cstheme="minorHAnsi"/>
        </w:rPr>
        <w:br/>
      </w:r>
      <w:r>
        <w:rPr>
          <w:rFonts w:cstheme="minorHAnsi"/>
        </w:rPr>
        <w:br/>
        <w:t xml:space="preserve">2. Строка 22: </w:t>
      </w:r>
      <w:r>
        <w:rPr>
          <w:rFonts w:ascii="Cascadia Mono" w:hAnsi="Cascadia Mono" w:cs="Cascadia Mono"/>
          <w:color w:val="A31515"/>
          <w:sz w:val="19"/>
          <w:szCs w:val="19"/>
        </w:rPr>
        <w:t>"Database=veb7new;"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8000"/>
          <w:sz w:val="19"/>
          <w:szCs w:val="19"/>
        </w:rPr>
        <w:t>//ТУТ УКАЗАТЬ НАЗВАНИЕ БАЗЫ ДАННЫХ</w:t>
      </w:r>
      <w:r>
        <w:rPr>
          <w:rFonts w:cstheme="minorHAnsi"/>
        </w:rPr>
        <w:br/>
        <w:t>Вам нужно указать название вашей базы данных после =</w:t>
      </w:r>
      <w:r>
        <w:rPr>
          <w:rFonts w:cstheme="minorHAnsi"/>
        </w:rPr>
        <w:br/>
      </w:r>
      <w:r>
        <w:rPr>
          <w:rFonts w:cstheme="minorHAnsi"/>
        </w:rPr>
        <w:br/>
        <w:t xml:space="preserve">3. Строка 33: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ret = </w:t>
      </w:r>
      <w:r>
        <w:rPr>
          <w:rFonts w:ascii="Cascadia Mono" w:hAnsi="Cascadia Mono" w:cs="Cascadia Mono"/>
          <w:color w:val="6F008A"/>
          <w:sz w:val="19"/>
          <w:szCs w:val="19"/>
        </w:rPr>
        <w:t>SQLExecDirect</w:t>
      </w:r>
      <w:r>
        <w:rPr>
          <w:rFonts w:ascii="Cascadia Mono" w:hAnsi="Cascadia Mono" w:cs="Cascadia Mono"/>
          <w:color w:val="000000"/>
          <w:sz w:val="19"/>
          <w:szCs w:val="19"/>
        </w:rPr>
        <w:t>(stmt, (</w:t>
      </w:r>
      <w:r>
        <w:rPr>
          <w:rFonts w:ascii="Cascadia Mono" w:hAnsi="Cascadia Mono" w:cs="Cascadia Mono"/>
          <w:color w:val="2B91AF"/>
          <w:sz w:val="19"/>
          <w:szCs w:val="19"/>
        </w:rPr>
        <w:t>SQLWCHAR</w:t>
      </w:r>
      <w:r>
        <w:rPr>
          <w:rFonts w:ascii="Cascadia Mono" w:hAnsi="Cascadia Mono" w:cs="Cascadia Mono"/>
          <w:color w:val="000000"/>
          <w:sz w:val="19"/>
          <w:szCs w:val="19"/>
        </w:rPr>
        <w:t>*)</w:t>
      </w:r>
      <w:r>
        <w:rPr>
          <w:rFonts w:ascii="Cascadia Mono" w:hAnsi="Cascadia Mono" w:cs="Cascadia Mono"/>
          <w:color w:val="A31515"/>
          <w:sz w:val="19"/>
          <w:szCs w:val="19"/>
        </w:rPr>
        <w:t>L"SELECT * FROM pers"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</w:rPr>
        <w:t>SQL_NTS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  <w:r>
        <w:rPr>
          <w:rFonts w:cstheme="minorHAnsi"/>
        </w:rPr>
        <w:br/>
        <w:t xml:space="preserve">Вам нужно написать </w:t>
      </w:r>
      <w:r w:rsidRPr="00FB3886">
        <w:rPr>
          <w:rFonts w:cstheme="minorHAnsi"/>
          <w:b/>
        </w:rPr>
        <w:t>запрос</w:t>
      </w:r>
      <w:r>
        <w:rPr>
          <w:rFonts w:cstheme="minorHAnsi"/>
        </w:rPr>
        <w:t xml:space="preserve">, который хотите выполнить, а также указать название вашей созданной таблицы (у меня это </w:t>
      </w:r>
      <w:r>
        <w:rPr>
          <w:rFonts w:cstheme="minorHAnsi"/>
          <w:lang w:val="en-US"/>
        </w:rPr>
        <w:t>pers</w:t>
      </w:r>
      <w:r>
        <w:rPr>
          <w:rFonts w:cstheme="minorHAnsi"/>
        </w:rPr>
        <w:t>) – смотрите пример в методичке</w:t>
      </w:r>
      <w:r>
        <w:rPr>
          <w:rFonts w:cstheme="minorHAnsi"/>
        </w:rPr>
        <w:br/>
      </w:r>
      <w:r>
        <w:rPr>
          <w:rFonts w:cstheme="minorHAnsi"/>
        </w:rPr>
        <w:br/>
        <w:t xml:space="preserve">4. Строка 37: </w:t>
      </w:r>
      <w:r>
        <w:rPr>
          <w:rFonts w:ascii="Cascadia Mono" w:hAnsi="Cascadia Mono" w:cs="Cascadia Mono"/>
          <w:color w:val="2B91AF"/>
          <w:sz w:val="19"/>
          <w:szCs w:val="19"/>
        </w:rPr>
        <w:t>SQLWCHAR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name[50]; </w:t>
      </w:r>
      <w:r>
        <w:rPr>
          <w:rFonts w:ascii="Cascadia Mono" w:hAnsi="Cascadia Mono" w:cs="Cascadia Mono"/>
          <w:color w:val="008000"/>
          <w:sz w:val="19"/>
          <w:szCs w:val="19"/>
        </w:rPr>
        <w:t>//Здесь порядок не важен, главное типы нужные указать</w:t>
      </w:r>
    </w:p>
    <w:p w:rsidR="00FB3886" w:rsidRDefault="00FB3886" w:rsidP="00FB3886">
      <w:pPr>
        <w:rPr>
          <w:rFonts w:cstheme="minorHAnsi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  <w:r>
        <w:rPr>
          <w:rFonts w:ascii="Cascadia Mono" w:hAnsi="Cascadia Mono" w:cs="Cascadia Mono"/>
          <w:color w:val="2B91AF"/>
          <w:sz w:val="19"/>
          <w:szCs w:val="19"/>
        </w:rPr>
        <w:t>SQLWCHAR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city[50];</w:t>
      </w:r>
      <w:r>
        <w:rPr>
          <w:rFonts w:cstheme="minorHAnsi"/>
        </w:rPr>
        <w:br/>
        <w:t>Тут вы описываете ваши созданные столбцы (пример как описывать – смотрите в методичке).</w:t>
      </w:r>
      <w:r>
        <w:rPr>
          <w:rFonts w:cstheme="minorHAnsi"/>
        </w:rPr>
        <w:br/>
        <w:t>Указывается тип данных, название столбца.</w:t>
      </w:r>
      <w:r>
        <w:rPr>
          <w:rFonts w:cstheme="minorHAnsi"/>
        </w:rPr>
        <w:br/>
        <w:t>Ниже представлены два варианта: когда у вас всего 1 столбец в таблице, и когда их несколько (сколько столбцов в таблице – столько описаний и должно быть)</w:t>
      </w:r>
      <w:r>
        <w:rPr>
          <w:rFonts w:cstheme="minorHAnsi"/>
        </w:rPr>
        <w:br/>
      </w:r>
      <w:r>
        <w:rPr>
          <w:rFonts w:cstheme="minorHAnsi"/>
          <w:noProof/>
        </w:rPr>
        <w:drawing>
          <wp:inline distT="0" distB="0" distL="0" distR="0">
            <wp:extent cx="5940425" cy="840393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5C4" w:rsidRPr="004735C4" w:rsidRDefault="00FB3886" w:rsidP="004735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35C4">
        <w:rPr>
          <w:rFonts w:cstheme="minorHAnsi"/>
          <w:lang w:val="en-US"/>
        </w:rPr>
        <w:t xml:space="preserve">5. </w:t>
      </w:r>
      <w:r>
        <w:rPr>
          <w:rFonts w:cstheme="minorHAnsi"/>
        </w:rPr>
        <w:t>Строка</w:t>
      </w:r>
      <w:r w:rsidRPr="004735C4">
        <w:rPr>
          <w:rFonts w:cstheme="minorHAnsi"/>
          <w:lang w:val="en-US"/>
        </w:rPr>
        <w:t xml:space="preserve"> 48:</w:t>
      </w:r>
      <w:r w:rsidR="004735C4" w:rsidRPr="004735C4">
        <w:rPr>
          <w:rFonts w:cstheme="minorHAnsi"/>
          <w:lang w:val="en-US"/>
        </w:rPr>
        <w:t xml:space="preserve"> </w:t>
      </w:r>
      <w:proofErr w:type="gramStart"/>
      <w:r w:rsidR="004735C4" w:rsidRPr="004735C4">
        <w:rPr>
          <w:rFonts w:ascii="Cascadia Mono" w:hAnsi="Cascadia Mono" w:cs="Cascadia Mono"/>
          <w:color w:val="000000"/>
          <w:sz w:val="19"/>
          <w:szCs w:val="19"/>
          <w:lang w:val="en-US"/>
        </w:rPr>
        <w:t>SQLGetData(</w:t>
      </w:r>
      <w:proofErr w:type="gramEnd"/>
      <w:r w:rsidR="004735C4" w:rsidRPr="004735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stmt, 1, </w:t>
      </w:r>
      <w:r w:rsidR="004735C4" w:rsidRPr="004735C4">
        <w:rPr>
          <w:rFonts w:ascii="Cascadia Mono" w:hAnsi="Cascadia Mono" w:cs="Cascadia Mono"/>
          <w:color w:val="6F008A"/>
          <w:sz w:val="19"/>
          <w:szCs w:val="19"/>
          <w:lang w:val="en-US"/>
        </w:rPr>
        <w:t>SQL_C_WCHAR</w:t>
      </w:r>
      <w:r w:rsidR="004735C4" w:rsidRPr="004735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name, </w:t>
      </w:r>
      <w:r w:rsidR="004735C4" w:rsidRPr="004735C4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="004735C4" w:rsidRPr="004735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(name), </w:t>
      </w:r>
      <w:r w:rsidR="004735C4" w:rsidRPr="004735C4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="004735C4" w:rsidRPr="004735C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735C4" w:rsidRDefault="004735C4" w:rsidP="004735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  <w:proofErr w:type="gramStart"/>
      <w:r w:rsidRPr="004735C4">
        <w:rPr>
          <w:rFonts w:ascii="Cascadia Mono" w:hAnsi="Cascadia Mono" w:cs="Cascadia Mono"/>
          <w:color w:val="000000"/>
          <w:sz w:val="19"/>
          <w:szCs w:val="19"/>
          <w:lang w:val="en-US"/>
        </w:rPr>
        <w:t>SQLGetData(</w:t>
      </w:r>
      <w:proofErr w:type="gramEnd"/>
      <w:r w:rsidRPr="004735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stmt, 2, </w:t>
      </w:r>
      <w:r w:rsidRPr="004735C4">
        <w:rPr>
          <w:rFonts w:ascii="Cascadia Mono" w:hAnsi="Cascadia Mono" w:cs="Cascadia Mono"/>
          <w:color w:val="6F008A"/>
          <w:sz w:val="19"/>
          <w:szCs w:val="19"/>
          <w:lang w:val="en-US"/>
        </w:rPr>
        <w:t>SQL_C_WCHAR</w:t>
      </w:r>
      <w:r w:rsidRPr="004735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city, </w:t>
      </w:r>
      <w:r w:rsidRPr="004735C4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4735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(city), </w:t>
      </w:r>
      <w:r w:rsidRPr="004735C4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4735C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="00FB3886" w:rsidRPr="004735C4">
        <w:rPr>
          <w:rFonts w:cstheme="minorHAnsi"/>
          <w:lang w:val="en-US"/>
        </w:rPr>
        <w:br/>
      </w:r>
      <w:r w:rsidR="00FB3886">
        <w:rPr>
          <w:rFonts w:cstheme="minorHAnsi"/>
        </w:rPr>
        <w:t>Тут</w:t>
      </w:r>
      <w:r w:rsidR="00FB3886" w:rsidRPr="004735C4">
        <w:rPr>
          <w:rFonts w:cstheme="minorHAnsi"/>
          <w:lang w:val="en-US"/>
        </w:rPr>
        <w:t xml:space="preserve"> </w:t>
      </w:r>
      <w:r w:rsidR="00FB3886">
        <w:rPr>
          <w:rFonts w:cstheme="minorHAnsi"/>
        </w:rPr>
        <w:t>вы</w:t>
      </w:r>
      <w:r w:rsidR="00FB3886" w:rsidRPr="004735C4">
        <w:rPr>
          <w:rFonts w:cstheme="minorHAnsi"/>
          <w:lang w:val="en-US"/>
        </w:rPr>
        <w:t xml:space="preserve"> </w:t>
      </w:r>
      <w:r w:rsidR="00FB3886">
        <w:rPr>
          <w:rFonts w:cstheme="minorHAnsi"/>
        </w:rPr>
        <w:t>прям</w:t>
      </w:r>
      <w:r w:rsidR="00FB3886" w:rsidRPr="004735C4">
        <w:rPr>
          <w:rFonts w:cstheme="minorHAnsi"/>
          <w:lang w:val="en-US"/>
        </w:rPr>
        <w:t xml:space="preserve"> </w:t>
      </w:r>
      <w:r w:rsidR="00FB3886">
        <w:rPr>
          <w:rFonts w:cstheme="minorHAnsi"/>
        </w:rPr>
        <w:t>подряд</w:t>
      </w:r>
      <w:r w:rsidR="00FB3886" w:rsidRPr="004735C4">
        <w:rPr>
          <w:rFonts w:cstheme="minorHAnsi"/>
          <w:lang w:val="en-US"/>
        </w:rPr>
        <w:t xml:space="preserve"> </w:t>
      </w:r>
      <w:r w:rsidR="00FB3886">
        <w:rPr>
          <w:rFonts w:cstheme="minorHAnsi"/>
        </w:rPr>
        <w:t>вновь</w:t>
      </w:r>
      <w:r w:rsidR="00FB3886" w:rsidRPr="004735C4">
        <w:rPr>
          <w:rFonts w:cstheme="minorHAnsi"/>
          <w:lang w:val="en-US"/>
        </w:rPr>
        <w:t xml:space="preserve"> </w:t>
      </w:r>
      <w:r w:rsidR="00FB3886">
        <w:rPr>
          <w:rFonts w:cstheme="minorHAnsi"/>
        </w:rPr>
        <w:t>описывате</w:t>
      </w:r>
      <w:r w:rsidR="00FB3886" w:rsidRPr="004735C4">
        <w:rPr>
          <w:rFonts w:cstheme="minorHAnsi"/>
          <w:lang w:val="en-US"/>
        </w:rPr>
        <w:t xml:space="preserve"> </w:t>
      </w:r>
      <w:r w:rsidR="00FB3886">
        <w:rPr>
          <w:rFonts w:cstheme="minorHAnsi"/>
        </w:rPr>
        <w:t>столбцы</w:t>
      </w:r>
      <w:r w:rsidR="00FB3886" w:rsidRPr="004735C4">
        <w:rPr>
          <w:rFonts w:cstheme="minorHAnsi"/>
          <w:lang w:val="en-US"/>
        </w:rPr>
        <w:t>.</w:t>
      </w:r>
      <w:r w:rsidR="00FB3886" w:rsidRPr="004735C4">
        <w:rPr>
          <w:rFonts w:cstheme="minorHAnsi"/>
          <w:lang w:val="en-US"/>
        </w:rPr>
        <w:br/>
      </w:r>
      <w:r w:rsidR="00FB3886" w:rsidRPr="004735C4">
        <w:rPr>
          <w:rFonts w:cstheme="minorHAnsi"/>
          <w:lang w:val="en-US"/>
        </w:rPr>
        <w:lastRenderedPageBreak/>
        <w:br/>
      </w:r>
      <w:r w:rsidR="00FB3886">
        <w:rPr>
          <w:rFonts w:cstheme="minorHAnsi"/>
        </w:rPr>
        <w:t>6. Строка 52:</w:t>
      </w:r>
      <w:r>
        <w:rPr>
          <w:rFonts w:cstheme="minorHAnsi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//от ваших целей зависит сам вывод</w:t>
      </w:r>
    </w:p>
    <w:p w:rsidR="00440666" w:rsidRDefault="004735C4" w:rsidP="004735C4">
      <w:pPr>
        <w:rPr>
          <w:rFonts w:cstheme="minorHAnsi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std::cout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"Моего персонажа зовут: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  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"Мой персонаж из: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city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std::endl;</w:t>
      </w:r>
      <w:r w:rsidR="00FB3886">
        <w:rPr>
          <w:rFonts w:cstheme="minorHAnsi"/>
        </w:rPr>
        <w:br/>
        <w:t>Тут вы указываете, что должно выводиться в консоль.</w:t>
      </w:r>
      <w:r w:rsidR="00FB3886">
        <w:rPr>
          <w:rFonts w:cstheme="minorHAnsi"/>
        </w:rPr>
        <w:br/>
      </w:r>
      <w:r w:rsidR="00FB3886">
        <w:rPr>
          <w:rFonts w:cstheme="minorHAnsi"/>
          <w:noProof/>
        </w:rPr>
        <w:drawing>
          <wp:inline distT="0" distB="0" distL="0" distR="0">
            <wp:extent cx="5940425" cy="1189262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89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br/>
      </w:r>
      <w:r>
        <w:rPr>
          <w:rFonts w:cstheme="minorHAnsi"/>
        </w:rPr>
        <w:br/>
      </w:r>
      <w:r w:rsidRPr="004735C4">
        <w:rPr>
          <w:rFonts w:cstheme="minorHAnsi"/>
          <w:b/>
        </w:rPr>
        <w:t>Если у вас не работает подключение:</w:t>
      </w:r>
      <w:r>
        <w:rPr>
          <w:rFonts w:cstheme="minorHAnsi"/>
        </w:rPr>
        <w:br/>
        <w:t>1. Написано «</w:t>
      </w:r>
      <w:r>
        <w:rPr>
          <w:rFonts w:ascii="Cascadia Mono" w:hAnsi="Cascadia Mono" w:cs="Cascadia Mono"/>
          <w:color w:val="A31515"/>
          <w:sz w:val="19"/>
          <w:szCs w:val="19"/>
        </w:rPr>
        <w:t>Ошибка подключения к базе данных!»</w:t>
      </w:r>
      <w:r w:rsidR="00764A46">
        <w:rPr>
          <w:rFonts w:ascii="Cascadia Mono" w:hAnsi="Cascadia Mono" w:cs="Cascadia Mono"/>
          <w:color w:val="A31515"/>
          <w:sz w:val="19"/>
          <w:szCs w:val="19"/>
        </w:rPr>
        <w:br/>
      </w:r>
      <w:r w:rsidR="00764A46">
        <w:rPr>
          <w:rFonts w:cstheme="minorHAnsi"/>
        </w:rPr>
        <w:t>-  Проверьте, что вы указали корректное имя сервера (пункт 13.1)</w:t>
      </w:r>
      <w:r w:rsidR="00764A46">
        <w:rPr>
          <w:rFonts w:cstheme="minorHAnsi"/>
        </w:rPr>
        <w:br/>
        <w:t>- Проверьте, что вы указали название корректное название базы данных (пункт 13.2)</w:t>
      </w:r>
      <w:r w:rsidR="00764A46">
        <w:rPr>
          <w:rFonts w:cstheme="minorHAnsi"/>
        </w:rPr>
        <w:br/>
      </w:r>
      <w:r w:rsidR="00764A46">
        <w:rPr>
          <w:rFonts w:cstheme="minorHAnsi"/>
        </w:rPr>
        <w:br/>
        <w:t>2. Написано «</w:t>
      </w:r>
      <w:r w:rsidR="007A6D2C">
        <w:rPr>
          <w:rFonts w:ascii="Cascadia Mono" w:hAnsi="Cascadia Mono" w:cs="Cascadia Mono"/>
          <w:color w:val="A31515"/>
          <w:sz w:val="19"/>
          <w:szCs w:val="19"/>
        </w:rPr>
        <w:t>Ошибка выполнения SQL-запроса!</w:t>
      </w:r>
      <w:r w:rsidR="00764A46">
        <w:rPr>
          <w:rFonts w:cstheme="minorHAnsi"/>
        </w:rPr>
        <w:t>»</w:t>
      </w:r>
      <w:r w:rsidR="00764A46">
        <w:rPr>
          <w:rFonts w:cstheme="minorHAnsi"/>
        </w:rPr>
        <w:br/>
        <w:t>- Проверьте, что вы корректно записали в своем коде пункты 13.3, 13.4, 13.5, 13.6</w:t>
      </w:r>
      <w:r w:rsidR="00764A46">
        <w:rPr>
          <w:rFonts w:cstheme="minorHAnsi"/>
        </w:rPr>
        <w:br/>
        <w:t>- Проверьте, что у вас создана и заполнена таблица</w:t>
      </w:r>
    </w:p>
    <w:p w:rsidR="007A6D2C" w:rsidRDefault="00440666" w:rsidP="004735C4">
      <w:pPr>
        <w:rPr>
          <w:rFonts w:cstheme="minorHAnsi"/>
        </w:rPr>
      </w:pPr>
      <w:r>
        <w:rPr>
          <w:rFonts w:cstheme="minorHAnsi"/>
        </w:rPr>
        <w:t xml:space="preserve">3. Все равно не работает – попробуйте код из методички </w:t>
      </w:r>
      <w:proofErr w:type="gramStart"/>
      <w:r>
        <w:rPr>
          <w:rFonts w:cstheme="minorHAnsi"/>
        </w:rPr>
        <w:t>заменить на код</w:t>
      </w:r>
      <w:proofErr w:type="gramEnd"/>
      <w:r>
        <w:rPr>
          <w:rFonts w:cstheme="minorHAnsi"/>
        </w:rPr>
        <w:t xml:space="preserve"> из файла «</w:t>
      </w:r>
      <w:r>
        <w:rPr>
          <w:rFonts w:cstheme="minorHAnsi"/>
          <w:lang w:val="en-US"/>
        </w:rPr>
        <w:t>Code</w:t>
      </w:r>
      <w:r>
        <w:rPr>
          <w:rFonts w:cstheme="minorHAnsi"/>
        </w:rPr>
        <w:t>».</w:t>
      </w:r>
      <w:r>
        <w:rPr>
          <w:rFonts w:cstheme="minorHAnsi"/>
        </w:rPr>
        <w:br/>
        <w:t>Там различия:</w:t>
      </w:r>
      <w:r>
        <w:rPr>
          <w:rFonts w:cstheme="minorHAnsi"/>
        </w:rPr>
        <w:br/>
      </w:r>
      <w:r w:rsidR="00E010C4">
        <w:rPr>
          <w:rFonts w:cstheme="minorHAnsi"/>
        </w:rPr>
        <w:t xml:space="preserve">- </w:t>
      </w:r>
      <w:r w:rsidR="00E010C4">
        <w:rPr>
          <w:rFonts w:cstheme="minorHAnsi"/>
          <w:lang w:val="en-US"/>
        </w:rPr>
        <w:t>L</w:t>
      </w:r>
      <w:r w:rsidR="00E010C4" w:rsidRPr="00E010C4">
        <w:rPr>
          <w:rFonts w:cstheme="minorHAnsi"/>
        </w:rPr>
        <w:t xml:space="preserve"> </w:t>
      </w:r>
      <w:r w:rsidR="00E010C4">
        <w:rPr>
          <w:rFonts w:cstheme="minorHAnsi"/>
        </w:rPr>
        <w:t>перед «текстом»</w:t>
      </w:r>
      <w:r w:rsidR="00E010C4">
        <w:rPr>
          <w:rFonts w:cstheme="minorHAnsi"/>
        </w:rPr>
        <w:br/>
        <w:t xml:space="preserve">- тип данных </w:t>
      </w:r>
      <w:r w:rsidR="00E010C4">
        <w:rPr>
          <w:rFonts w:cstheme="minorHAnsi"/>
          <w:lang w:val="en-US"/>
        </w:rPr>
        <w:t>SQLWCHAR</w:t>
      </w:r>
      <w:r w:rsidR="00E010C4" w:rsidRPr="00E010C4">
        <w:rPr>
          <w:rFonts w:cstheme="minorHAnsi"/>
        </w:rPr>
        <w:t xml:space="preserve"> </w:t>
      </w:r>
      <w:r w:rsidR="00E010C4">
        <w:rPr>
          <w:rFonts w:cstheme="minorHAnsi"/>
        </w:rPr>
        <w:t xml:space="preserve">вместо </w:t>
      </w:r>
      <w:r w:rsidR="00E010C4">
        <w:rPr>
          <w:rFonts w:cstheme="minorHAnsi"/>
          <w:lang w:val="en-US"/>
        </w:rPr>
        <w:t>SQLCHAR</w:t>
      </w:r>
      <w:r w:rsidR="00E010C4">
        <w:rPr>
          <w:rFonts w:cstheme="minorHAnsi"/>
        </w:rPr>
        <w:br/>
        <w:t xml:space="preserve">- </w:t>
      </w:r>
      <w:r w:rsidR="00E010C4">
        <w:rPr>
          <w:rFonts w:cstheme="minorHAnsi"/>
          <w:lang w:val="en-US"/>
        </w:rPr>
        <w:t>wcout</w:t>
      </w:r>
      <w:r w:rsidR="00E010C4" w:rsidRPr="00E010C4">
        <w:rPr>
          <w:rFonts w:cstheme="minorHAnsi"/>
        </w:rPr>
        <w:t xml:space="preserve"> </w:t>
      </w:r>
      <w:r w:rsidR="00E010C4">
        <w:rPr>
          <w:rFonts w:cstheme="minorHAnsi"/>
        </w:rPr>
        <w:t xml:space="preserve">вместо </w:t>
      </w:r>
      <w:r w:rsidR="00E010C4">
        <w:rPr>
          <w:rFonts w:cstheme="minorHAnsi"/>
          <w:lang w:val="en-US"/>
        </w:rPr>
        <w:t>cout</w:t>
      </w:r>
      <w:r w:rsidR="00E010C4" w:rsidRPr="00E010C4">
        <w:rPr>
          <w:rFonts w:cstheme="minorHAnsi"/>
        </w:rPr>
        <w:t xml:space="preserve"> </w:t>
      </w:r>
      <w:r w:rsidR="00E010C4">
        <w:rPr>
          <w:rFonts w:cstheme="minorHAnsi"/>
        </w:rPr>
        <w:t>в выводе в консоль</w:t>
      </w:r>
      <w:r w:rsidR="007A6D2C">
        <w:rPr>
          <w:rFonts w:cstheme="minorHAnsi"/>
        </w:rPr>
        <w:br/>
      </w:r>
    </w:p>
    <w:p w:rsidR="004735C4" w:rsidRDefault="007A6D2C" w:rsidP="004735C4">
      <w:pPr>
        <w:rPr>
          <w:rFonts w:cstheme="minorHAnsi"/>
        </w:rPr>
      </w:pPr>
      <w:r>
        <w:rPr>
          <w:rFonts w:cstheme="minorHAnsi"/>
        </w:rPr>
        <w:br/>
      </w:r>
      <w:r w:rsidRPr="007A6D2C">
        <w:rPr>
          <w:rFonts w:cstheme="minorHAnsi"/>
          <w:b/>
        </w:rPr>
        <w:t xml:space="preserve">Дополнительно: как отредактировать таблицу, не выходя из </w:t>
      </w:r>
      <w:r w:rsidRPr="007A6D2C">
        <w:rPr>
          <w:rFonts w:cstheme="minorHAnsi"/>
          <w:b/>
          <w:lang w:val="en-US"/>
        </w:rPr>
        <w:t>Visual</w:t>
      </w:r>
      <w:r w:rsidRPr="007A6D2C">
        <w:rPr>
          <w:rFonts w:cstheme="minorHAnsi"/>
          <w:b/>
        </w:rPr>
        <w:t xml:space="preserve"> </w:t>
      </w:r>
      <w:r w:rsidRPr="007A6D2C">
        <w:rPr>
          <w:rFonts w:cstheme="minorHAnsi"/>
          <w:b/>
          <w:lang w:val="en-US"/>
        </w:rPr>
        <w:t>Studio</w:t>
      </w:r>
      <w:r w:rsidRPr="007A6D2C">
        <w:rPr>
          <w:rFonts w:cstheme="minorHAnsi"/>
          <w:b/>
        </w:rPr>
        <w:br/>
      </w:r>
      <w:r>
        <w:rPr>
          <w:rFonts w:cstheme="minorHAnsi"/>
        </w:rPr>
        <w:t>Шаг 1.</w:t>
      </w:r>
      <w:r>
        <w:rPr>
          <w:rFonts w:cstheme="minorHAnsi"/>
        </w:rPr>
        <w:br/>
        <w:t xml:space="preserve">Выполняете вручную подключение сервера (пункты 9-12) - вид – обозреватель объектов </w:t>
      </w:r>
      <w:r>
        <w:rPr>
          <w:rFonts w:cstheme="minorHAnsi"/>
          <w:lang w:val="en-US"/>
        </w:rPr>
        <w:t>SQL</w:t>
      </w:r>
      <w:r w:rsidRPr="007A6D2C">
        <w:rPr>
          <w:rFonts w:cstheme="minorHAnsi"/>
        </w:rPr>
        <w:t xml:space="preserve"> </w:t>
      </w:r>
      <w:r>
        <w:rPr>
          <w:rFonts w:cstheme="minorHAnsi"/>
          <w:lang w:val="en-US"/>
        </w:rPr>
        <w:lastRenderedPageBreak/>
        <w:t>Server</w:t>
      </w:r>
      <w:r>
        <w:rPr>
          <w:rFonts w:cstheme="minorHAnsi"/>
        </w:rPr>
        <w:br/>
      </w:r>
      <w:r>
        <w:rPr>
          <w:rFonts w:cstheme="minorHAnsi"/>
          <w:noProof/>
        </w:rPr>
        <w:drawing>
          <wp:inline distT="0" distB="0" distL="0" distR="0">
            <wp:extent cx="4356100" cy="3547257"/>
            <wp:effectExtent l="19050" t="0" r="635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433" cy="3548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D2C" w:rsidRDefault="007A6D2C" w:rsidP="004735C4">
      <w:pPr>
        <w:rPr>
          <w:rFonts w:cstheme="minorHAnsi"/>
        </w:rPr>
      </w:pPr>
    </w:p>
    <w:p w:rsidR="007A6D2C" w:rsidRDefault="007A6D2C" w:rsidP="004735C4">
      <w:pPr>
        <w:rPr>
          <w:rFonts w:cstheme="minorHAnsi"/>
        </w:rPr>
      </w:pPr>
      <w:r>
        <w:rPr>
          <w:rFonts w:cstheme="minorHAnsi"/>
        </w:rPr>
        <w:t>Шаг 2.</w:t>
      </w:r>
      <w:r>
        <w:rPr>
          <w:rFonts w:cstheme="minorHAnsi"/>
        </w:rPr>
        <w:br/>
        <w:t>Нажимаете правой кнопкой мыши по вашей таблице – показать конструктор</w:t>
      </w:r>
      <w:r>
        <w:rPr>
          <w:rFonts w:cstheme="minorHAnsi"/>
        </w:rPr>
        <w:br/>
      </w:r>
      <w:r>
        <w:rPr>
          <w:rFonts w:cstheme="minorHAnsi"/>
          <w:noProof/>
        </w:rPr>
        <w:drawing>
          <wp:inline distT="0" distB="0" distL="0" distR="0">
            <wp:extent cx="4845050" cy="3635056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3635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D2C" w:rsidRDefault="007A6D2C" w:rsidP="004735C4">
      <w:pPr>
        <w:rPr>
          <w:rFonts w:cstheme="minorHAnsi"/>
        </w:rPr>
      </w:pPr>
    </w:p>
    <w:p w:rsidR="007A6D2C" w:rsidRDefault="007A6D2C" w:rsidP="004735C4">
      <w:pPr>
        <w:rPr>
          <w:rFonts w:cstheme="minorHAnsi"/>
        </w:rPr>
      </w:pPr>
      <w:r>
        <w:rPr>
          <w:rFonts w:cstheme="minorHAnsi"/>
        </w:rPr>
        <w:t>Шаг 3.</w:t>
      </w:r>
      <w:r>
        <w:rPr>
          <w:rFonts w:cstheme="minorHAnsi"/>
        </w:rPr>
        <w:br/>
        <w:t>- Добавляете нужные вам столбцы</w:t>
      </w:r>
      <w:r>
        <w:rPr>
          <w:rFonts w:cstheme="minorHAnsi"/>
        </w:rPr>
        <w:br/>
      </w:r>
      <w:r>
        <w:rPr>
          <w:rFonts w:cstheme="minorHAnsi"/>
        </w:rPr>
        <w:lastRenderedPageBreak/>
        <w:t xml:space="preserve">- После заполнения нажимаете </w:t>
      </w:r>
      <w:proofErr w:type="gramStart"/>
      <w:r>
        <w:rPr>
          <w:rFonts w:cstheme="minorHAnsi"/>
        </w:rPr>
        <w:t>на</w:t>
      </w:r>
      <w:proofErr w:type="gramEnd"/>
      <w:r>
        <w:rPr>
          <w:rFonts w:cstheme="minorHAnsi"/>
        </w:rPr>
        <w:t xml:space="preserve"> обновить</w:t>
      </w:r>
      <w:r>
        <w:rPr>
          <w:rFonts w:cstheme="minorHAnsi"/>
        </w:rPr>
        <w:br/>
      </w:r>
      <w:r>
        <w:rPr>
          <w:rFonts w:cstheme="minorHAnsi"/>
          <w:noProof/>
        </w:rPr>
        <w:drawing>
          <wp:inline distT="0" distB="0" distL="0" distR="0">
            <wp:extent cx="4191000" cy="3528138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528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D2C" w:rsidRDefault="007A6D2C" w:rsidP="004735C4">
      <w:pPr>
        <w:rPr>
          <w:rFonts w:cstheme="minorHAnsi"/>
        </w:rPr>
      </w:pPr>
    </w:p>
    <w:p w:rsidR="007A6D2C" w:rsidRDefault="007A6D2C" w:rsidP="004735C4">
      <w:pPr>
        <w:rPr>
          <w:rFonts w:cstheme="minorHAnsi"/>
        </w:rPr>
      </w:pPr>
      <w:r>
        <w:rPr>
          <w:rFonts w:cstheme="minorHAnsi"/>
        </w:rPr>
        <w:t>Шаг 4.</w:t>
      </w:r>
      <w:r>
        <w:rPr>
          <w:rFonts w:cstheme="minorHAnsi"/>
        </w:rPr>
        <w:br/>
        <w:t>Опять нажимаете по таблице – просмотр данных – заполняете столбцы</w:t>
      </w:r>
      <w:r>
        <w:rPr>
          <w:rFonts w:cstheme="minorHAnsi"/>
        </w:rPr>
        <w:br/>
      </w:r>
      <w:r>
        <w:rPr>
          <w:rFonts w:cstheme="minorHAnsi"/>
          <w:noProof/>
        </w:rPr>
        <w:drawing>
          <wp:inline distT="0" distB="0" distL="0" distR="0">
            <wp:extent cx="5940425" cy="3460984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0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D2C" w:rsidRDefault="007A6D2C" w:rsidP="004735C4">
      <w:pPr>
        <w:rPr>
          <w:rFonts w:cstheme="minorHAnsi"/>
        </w:rPr>
      </w:pPr>
    </w:p>
    <w:p w:rsidR="007A6D2C" w:rsidRPr="007A6D2C" w:rsidRDefault="007A6D2C" w:rsidP="004735C4">
      <w:pPr>
        <w:rPr>
          <w:rFonts w:cstheme="minorHAnsi"/>
        </w:rPr>
      </w:pPr>
      <w:r>
        <w:rPr>
          <w:rFonts w:cstheme="minorHAnsi"/>
        </w:rPr>
        <w:t>Шаг 5.</w:t>
      </w:r>
      <w:r>
        <w:rPr>
          <w:rFonts w:cstheme="minorHAnsi"/>
        </w:rPr>
        <w:br/>
      </w:r>
      <w:proofErr w:type="gramStart"/>
      <w:r>
        <w:rPr>
          <w:rFonts w:cstheme="minorHAnsi"/>
        </w:rPr>
        <w:t>После добавления новых стобцов – не забудьте отредатикровать свой код (дописать информацию по новым столбцам).</w:t>
      </w:r>
      <w:proofErr w:type="gramEnd"/>
    </w:p>
    <w:sectPr w:rsidR="007A6D2C" w:rsidRPr="007A6D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grammar="clean"/>
  <w:defaultTabStop w:val="708"/>
  <w:characterSpacingControl w:val="doNotCompress"/>
  <w:compat>
    <w:useFELayout/>
  </w:compat>
  <w:rsids>
    <w:rsidRoot w:val="006A7D08"/>
    <w:rsid w:val="00440666"/>
    <w:rsid w:val="004735C4"/>
    <w:rsid w:val="006A7D08"/>
    <w:rsid w:val="00764A46"/>
    <w:rsid w:val="007A6D2C"/>
    <w:rsid w:val="00A70F66"/>
    <w:rsid w:val="00E010C4"/>
    <w:rsid w:val="00FB38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A7D08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6A7D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A7D0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microsoft.com/ru-ru/sql-server/sql-server-download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10</Pages>
  <Words>629</Words>
  <Characters>3591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4212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</dc:creator>
  <cp:keywords/>
  <dc:description/>
  <cp:lastModifiedBy>Mia</cp:lastModifiedBy>
  <cp:revision>8</cp:revision>
  <dcterms:created xsi:type="dcterms:W3CDTF">2023-05-12T10:38:00Z</dcterms:created>
  <dcterms:modified xsi:type="dcterms:W3CDTF">2023-05-12T11:25:00Z</dcterms:modified>
</cp:coreProperties>
</file>