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современных проектах, написанных на с++, очень часто появляются такие понятия как “контейнер”, “STL”, “Алгоритмическая сложность”, “Итератор” и многие другие страшные для новичков слова. Попробуем описать эти понятия на примерах:</w:t>
        <w:br w:type="textWrapping"/>
        <w:br w:type="textWrapping"/>
        <w:t xml:space="preserve">Начнем с того, </w:t>
      </w:r>
      <w:r w:rsidDel="00000000" w:rsidR="00000000" w:rsidRPr="00000000">
        <w:rPr>
          <w:b w:val="1"/>
          <w:sz w:val="24"/>
          <w:szCs w:val="24"/>
          <w:rtl w:val="0"/>
        </w:rPr>
        <w:t xml:space="preserve">что такое STL? 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tandard </w:t>
      </w:r>
      <w:r w:rsidDel="00000000" w:rsidR="00000000" w:rsidRPr="00000000">
        <w:rPr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sz w:val="24"/>
          <w:szCs w:val="24"/>
          <w:rtl w:val="0"/>
        </w:rPr>
        <w:t xml:space="preserve">emplate </w:t>
      </w:r>
      <w:r w:rsidDel="00000000" w:rsidR="00000000" w:rsidRPr="00000000">
        <w:rPr>
          <w:b w:val="1"/>
          <w:sz w:val="24"/>
          <w:szCs w:val="24"/>
          <w:rtl w:val="0"/>
        </w:rPr>
        <w:t xml:space="preserve">L</w:t>
      </w:r>
      <w:r w:rsidDel="00000000" w:rsidR="00000000" w:rsidRPr="00000000">
        <w:rPr>
          <w:sz w:val="24"/>
          <w:szCs w:val="24"/>
          <w:rtl w:val="0"/>
        </w:rPr>
        <w:t xml:space="preserve">ibrary - это набор согласованных обобщённых алгоритмов, контейнеров, средств доступа к их содержимому и различных вспомогательных функций в C++.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05063" cy="237811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237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сравнивать это с реальной жизнью можно привести в пример огромный гараж какого-то очень богатого человека, у которого есть велосипеды, машины, вертолеты, грузовики, лыжи и вообще все виды транспорта :) </w:t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23417" cy="184316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341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3417" cy="1843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Когда человеку нужно доставить</w:t>
      </w:r>
      <w:r w:rsidDel="00000000" w:rsidR="00000000" w:rsidRPr="00000000">
        <w:rPr>
          <w:b w:val="1"/>
          <w:sz w:val="24"/>
          <w:szCs w:val="24"/>
          <w:rtl w:val="0"/>
        </w:rPr>
        <w:t xml:space="preserve"> много груза и не важно сколько времени</w:t>
      </w:r>
      <w:r w:rsidDel="00000000" w:rsidR="00000000" w:rsidRPr="00000000">
        <w:rPr>
          <w:sz w:val="24"/>
          <w:szCs w:val="24"/>
          <w:rtl w:val="0"/>
        </w:rPr>
        <w:t xml:space="preserve"> это займет, он берет </w:t>
      </w:r>
      <w:r w:rsidDel="00000000" w:rsidR="00000000" w:rsidRPr="00000000">
        <w:rPr>
          <w:b w:val="1"/>
          <w:sz w:val="24"/>
          <w:szCs w:val="24"/>
          <w:rtl w:val="0"/>
        </w:rPr>
        <w:t xml:space="preserve">грузовик</w:t>
      </w:r>
      <w:r w:rsidDel="00000000" w:rsidR="00000000" w:rsidRPr="00000000">
        <w:rPr>
          <w:sz w:val="24"/>
          <w:szCs w:val="24"/>
          <w:rtl w:val="0"/>
        </w:rPr>
        <w:t xml:space="preserve"> (если умеет им управлять)</w:t>
      </w:r>
    </w:p>
    <w:p w:rsidR="00000000" w:rsidDel="00000000" w:rsidP="00000000" w:rsidRDefault="00000000" w:rsidRPr="00000000" w14:paraId="0000000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Когда человеку нужно отправить </w:t>
      </w:r>
      <w:r w:rsidDel="00000000" w:rsidR="00000000" w:rsidRPr="00000000">
        <w:rPr>
          <w:b w:val="1"/>
          <w:sz w:val="24"/>
          <w:szCs w:val="24"/>
          <w:rtl w:val="0"/>
        </w:rPr>
        <w:t xml:space="preserve">небольшую посылку в соседний дом</w:t>
      </w:r>
      <w:r w:rsidDel="00000000" w:rsidR="00000000" w:rsidRPr="00000000">
        <w:rPr>
          <w:sz w:val="24"/>
          <w:szCs w:val="24"/>
          <w:rtl w:val="0"/>
        </w:rPr>
        <w:t xml:space="preserve"> он может доехать на </w:t>
      </w:r>
      <w:r w:rsidDel="00000000" w:rsidR="00000000" w:rsidRPr="00000000">
        <w:rPr>
          <w:b w:val="1"/>
          <w:sz w:val="24"/>
          <w:szCs w:val="24"/>
          <w:rtl w:val="0"/>
        </w:rPr>
        <w:t xml:space="preserve">машине</w:t>
      </w:r>
      <w:r w:rsidDel="00000000" w:rsidR="00000000" w:rsidRPr="00000000">
        <w:rPr>
          <w:sz w:val="24"/>
          <w:szCs w:val="24"/>
          <w:rtl w:val="0"/>
        </w:rPr>
        <w:t xml:space="preserve"> или </w:t>
      </w:r>
      <w:r w:rsidDel="00000000" w:rsidR="00000000" w:rsidRPr="00000000">
        <w:rPr>
          <w:b w:val="1"/>
          <w:sz w:val="24"/>
          <w:szCs w:val="24"/>
          <w:rtl w:val="0"/>
        </w:rPr>
        <w:t xml:space="preserve">велосипеде</w:t>
      </w:r>
    </w:p>
    <w:p w:rsidR="00000000" w:rsidDel="00000000" w:rsidP="00000000" w:rsidRDefault="00000000" w:rsidRPr="00000000" w14:paraId="0000000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Когда человеку нужно </w:t>
      </w:r>
      <w:r w:rsidDel="00000000" w:rsidR="00000000" w:rsidRPr="00000000">
        <w:rPr>
          <w:b w:val="1"/>
          <w:sz w:val="24"/>
          <w:szCs w:val="24"/>
          <w:rtl w:val="0"/>
        </w:rPr>
        <w:t xml:space="preserve">доставить срочно, много, далеко и не важно сколько это отнимет ресурсов</w:t>
      </w:r>
      <w:r w:rsidDel="00000000" w:rsidR="00000000" w:rsidRPr="00000000">
        <w:rPr>
          <w:sz w:val="24"/>
          <w:szCs w:val="24"/>
          <w:rtl w:val="0"/>
        </w:rPr>
        <w:t xml:space="preserve"> он берет </w:t>
      </w:r>
      <w:r w:rsidDel="00000000" w:rsidR="00000000" w:rsidRPr="00000000">
        <w:rPr>
          <w:b w:val="1"/>
          <w:sz w:val="24"/>
          <w:szCs w:val="24"/>
          <w:rtl w:val="0"/>
        </w:rPr>
        <w:t xml:space="preserve">самолет</w:t>
      </w:r>
    </w:p>
    <w:p w:rsidR="00000000" w:rsidDel="00000000" w:rsidP="00000000" w:rsidRDefault="00000000" w:rsidRPr="00000000" w14:paraId="0000000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Библиотека STL это огромный гараж, только транспортом здесь служат контейнеры, которые были написаны для максимальной эффективности в конкретных задачах.</w:t>
      </w:r>
    </w:p>
    <w:p w:rsidR="00000000" w:rsidDel="00000000" w:rsidP="00000000" w:rsidRDefault="00000000" w:rsidRPr="00000000" w14:paraId="0000000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 тут встает важный вопрос: Разумно ли посылать самолет с маленькой посылкой в соседний дом? Или ехать на велосипеде, волоча за собой 100 кг груза, в другую страну?</w:t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05263" cy="199597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99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 программиста зависит правильность применения контейнеров в проектах. Конечно в маленьких проектах будет незаметное падение скорости или засорение памяти, но как только проект станет больше уже будет поздно что-то менять.</w:t>
      </w:r>
    </w:p>
    <w:p w:rsidR="00000000" w:rsidDel="00000000" w:rsidP="00000000" w:rsidRDefault="00000000" w:rsidRPr="00000000" w14:paraId="0000001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color w:val="0f1111"/>
          <w:sz w:val="24"/>
          <w:szCs w:val="24"/>
        </w:rPr>
      </w:pPr>
      <w:r w:rsidDel="00000000" w:rsidR="00000000" w:rsidRPr="00000000">
        <w:rPr>
          <w:color w:val="0f1111"/>
          <w:sz w:val="24"/>
          <w:szCs w:val="24"/>
          <w:rtl w:val="0"/>
        </w:rPr>
        <w:t xml:space="preserve">Итак, наиболее часто используются следующие контейнеры: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f1111"/>
          <w:sz w:val="24"/>
          <w:szCs w:val="24"/>
          <w:rtl w:val="0"/>
        </w:rPr>
        <w:t xml:space="preserve">vector — коллекция элементов, сохраненных в массиве, изменяющегося по мере необходимости размера (обычно, увеличивающегося).</w:t>
      </w:r>
      <w:r w:rsidDel="00000000" w:rsidR="00000000" w:rsidRPr="00000000">
        <w:rPr>
          <w:color w:val="0f1111"/>
          <w:sz w:val="24"/>
          <w:szCs w:val="24"/>
          <w:rtl w:val="0"/>
        </w:rPr>
        <w:t xml:space="preserve"> Все любят векторы, все их постоянно используют в проектах, и это действительно удобный контейнер. Им можно заменить обычный или динамический массив, и он даже лучше в плане добавления новых элементов в любое место. Но как дело доходит до скорости на форумах начинаются скандалы, интриги, расследования.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color w:val="0f1111"/>
          <w:sz w:val="24"/>
          <w:szCs w:val="24"/>
        </w:rPr>
      </w:pPr>
      <w:r w:rsidDel="00000000" w:rsidR="00000000" w:rsidRPr="00000000">
        <w:rPr>
          <w:color w:val="0f1111"/>
          <w:sz w:val="24"/>
          <w:szCs w:val="24"/>
        </w:rPr>
        <w:drawing>
          <wp:inline distB="114300" distT="114300" distL="114300" distR="114300">
            <wp:extent cx="3719513" cy="205981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05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jc w:val="both"/>
        <w:rPr>
          <w:color w:val="0f1111"/>
          <w:sz w:val="24"/>
          <w:szCs w:val="24"/>
        </w:rPr>
      </w:pPr>
      <w:r w:rsidDel="00000000" w:rsidR="00000000" w:rsidRPr="00000000">
        <w:rPr>
          <w:color w:val="0f1111"/>
          <w:sz w:val="24"/>
          <w:szCs w:val="24"/>
          <w:rtl w:val="0"/>
        </w:rPr>
        <w:t xml:space="preserve">О всех плюсах и минусах можно написать очень много “интересного текста”, но я напишу одно: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jc w:val="both"/>
        <w:rPr>
          <w:color w:val="0f1111"/>
          <w:sz w:val="24"/>
          <w:szCs w:val="24"/>
        </w:rPr>
      </w:pPr>
      <w:r w:rsidDel="00000000" w:rsidR="00000000" w:rsidRPr="00000000">
        <w:rPr>
          <w:color w:val="0f1111"/>
          <w:sz w:val="24"/>
          <w:szCs w:val="24"/>
          <w:rtl w:val="0"/>
        </w:rPr>
        <w:t xml:space="preserve">Используйте вектор когда не знаете сколько элементов в нём будет храниться. С этой задачей он справляется идеально и не нужно придумывать “велосипед” с постоянным выделением памяти под новые динамические массивы, ведь вектор в своей реализации уже все сделал за вас.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jc w:val="both"/>
        <w:rPr>
          <w:color w:val="0f1111"/>
          <w:sz w:val="24"/>
          <w:szCs w:val="24"/>
        </w:rPr>
      </w:pPr>
      <w:r w:rsidDel="00000000" w:rsidR="00000000" w:rsidRPr="00000000">
        <w:rPr>
          <w:color w:val="0f1111"/>
          <w:sz w:val="24"/>
          <w:szCs w:val="24"/>
          <w:rtl w:val="0"/>
        </w:rPr>
        <w:t xml:space="preserve">Если элементов действительно очень много, то вам как программисту достаточно указать приблизительный начальный размер вектора, чтобы не так сильно терять в скорости по сравнению с массивами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0f1111"/>
          <w:sz w:val="24"/>
          <w:szCs w:val="24"/>
          <w:rtl w:val="0"/>
        </w:rPr>
        <w:t xml:space="preserve">list — коллекция, хранящая элементы в виде двунаправленного связанного списка. </w:t>
      </w:r>
      <w:r w:rsidDel="00000000" w:rsidR="00000000" w:rsidRPr="00000000">
        <w:rPr>
          <w:color w:val="0f1111"/>
          <w:sz w:val="24"/>
          <w:szCs w:val="24"/>
          <w:rtl w:val="0"/>
        </w:rPr>
        <w:t xml:space="preserve">Не самый частый гость многих проектов, сильно недооценен программистами, которые просто не могут найти списку применение. Самое частое обвинение: Долгий поиск элемента и отсутствие индексов. Но почему-то списки мало кто хвалит за максимальную скорость удаления и добавления элемента в любое место.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color w:val="0f1111"/>
          <w:sz w:val="24"/>
          <w:szCs w:val="24"/>
        </w:rPr>
      </w:pPr>
      <w:r w:rsidDel="00000000" w:rsidR="00000000" w:rsidRPr="00000000">
        <w:rPr>
          <w:color w:val="0f1111"/>
          <w:sz w:val="24"/>
          <w:szCs w:val="24"/>
        </w:rPr>
        <w:drawing>
          <wp:inline distB="114300" distT="114300" distL="114300" distR="114300">
            <wp:extent cx="4100513" cy="346704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467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both"/>
        <w:rPr>
          <w:color w:val="0f1111"/>
          <w:sz w:val="24"/>
          <w:szCs w:val="24"/>
        </w:rPr>
      </w:pPr>
      <w:r w:rsidDel="00000000" w:rsidR="00000000" w:rsidRPr="00000000">
        <w:rPr>
          <w:color w:val="0f1111"/>
          <w:sz w:val="24"/>
          <w:szCs w:val="24"/>
          <w:rtl w:val="0"/>
        </w:rPr>
        <w:t xml:space="preserve">Все элементы в списке хранятся в виде указателей друг на друга. первый указывает на второго, второй на первого и третьего, третий на второго и четвертого и так далее. При удалении третьего мы меняем только 2 указателя и это происходит настолько быстро в отличия от вектора, который пересобирает целый, возможно огромный блок в памяти когда ты удалил например только второй элемент.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both"/>
        <w:rPr>
          <w:color w:val="0f1111"/>
          <w:sz w:val="24"/>
          <w:szCs w:val="24"/>
        </w:rPr>
      </w:pPr>
      <w:r w:rsidDel="00000000" w:rsidR="00000000" w:rsidRPr="00000000">
        <w:rPr>
          <w:color w:val="0f1111"/>
          <w:sz w:val="24"/>
          <w:szCs w:val="24"/>
          <w:rtl w:val="0"/>
        </w:rPr>
        <w:t xml:space="preserve">Используйте list в С++ когда вам нужно часто удалять или добавлять элементы, и не нужен поиск, а тем более индексы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color w:val="0f1111"/>
          <w:sz w:val="24"/>
          <w:szCs w:val="24"/>
        </w:rPr>
      </w:pPr>
      <w:r w:rsidDel="00000000" w:rsidR="00000000" w:rsidRPr="00000000">
        <w:rPr>
          <w:color w:val="0f1111"/>
          <w:sz w:val="24"/>
          <w:szCs w:val="24"/>
        </w:rPr>
        <w:drawing>
          <wp:inline distB="114300" distT="114300" distL="114300" distR="114300">
            <wp:extent cx="3243741" cy="417052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741" cy="4170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f1111"/>
          <w:sz w:val="24"/>
          <w:szCs w:val="24"/>
          <w:rtl w:val="0"/>
        </w:rPr>
        <w:t xml:space="preserve">map — коллекция, сохраняющая пары вида &lt;ключ, значение&gt;</w:t>
      </w:r>
      <w:r w:rsidDel="00000000" w:rsidR="00000000" w:rsidRPr="00000000">
        <w:rPr>
          <w:color w:val="0f1111"/>
          <w:sz w:val="24"/>
          <w:szCs w:val="24"/>
          <w:rtl w:val="0"/>
        </w:rPr>
        <w:t xml:space="preserve">, где ключ — некоторая характеризующая значение величина, для которой применима операция сравнения. Пары хранятся в отсортированном виде, что позволяет осуществлять быстрый поиск по ключу, но за это, естественно, придется заплатить: придется так реализовывать вставку, чтобы условие отсортированности не нарушилось.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both"/>
        <w:rPr>
          <w:color w:val="0f1111"/>
          <w:sz w:val="24"/>
          <w:szCs w:val="24"/>
        </w:rPr>
      </w:pPr>
      <w:r w:rsidDel="00000000" w:rsidR="00000000" w:rsidRPr="00000000">
        <w:rPr>
          <w:color w:val="0f1111"/>
          <w:sz w:val="24"/>
          <w:szCs w:val="24"/>
          <w:rtl w:val="0"/>
        </w:rPr>
        <w:t xml:space="preserve">Достаточно уникальный контейнер, у которого есть масса применений. Вы знаете что у вас есть уникальный объект, но не уникальное значение, которое ему соответствует. Например: посчитать количество каждой буквы в тексте.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both"/>
        <w:rPr>
          <w:color w:val="0f1111"/>
          <w:sz w:val="24"/>
          <w:szCs w:val="24"/>
        </w:rPr>
      </w:pPr>
      <w:r w:rsidDel="00000000" w:rsidR="00000000" w:rsidRPr="00000000">
        <w:rPr>
          <w:color w:val="0f1111"/>
          <w:sz w:val="24"/>
          <w:szCs w:val="24"/>
          <w:rtl w:val="0"/>
        </w:rPr>
        <w:t xml:space="preserve">Порой бывает что map вообще не следует использовать. Например если существует объект какого то класса и он может сам хранить поле, которое вы могли записать в качестве значения. А контейнер таких объектов можно заменить на наш следующий контейнер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f1111"/>
          <w:sz w:val="24"/>
          <w:szCs w:val="24"/>
          <w:rtl w:val="0"/>
        </w:rPr>
        <w:t xml:space="preserve">set — это отсортированная коллекция одних только ключей</w:t>
      </w:r>
      <w:r w:rsidDel="00000000" w:rsidR="00000000" w:rsidRPr="00000000">
        <w:rPr>
          <w:color w:val="0f1111"/>
          <w:sz w:val="24"/>
          <w:szCs w:val="24"/>
          <w:rtl w:val="0"/>
        </w:rPr>
        <w:t xml:space="preserve">, т.е. значений, для которых применима операция сравнения, при этом уникальных — каждый ключ может встретиться во множестве (от англ. set — множество) только один раз;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both"/>
        <w:rPr>
          <w:color w:val="0f1111"/>
          <w:sz w:val="24"/>
          <w:szCs w:val="24"/>
        </w:rPr>
      </w:pPr>
      <w:r w:rsidDel="00000000" w:rsidR="00000000" w:rsidRPr="00000000">
        <w:rPr>
          <w:color w:val="0f1111"/>
          <w:sz w:val="24"/>
          <w:szCs w:val="24"/>
          <w:rtl w:val="0"/>
        </w:rPr>
        <w:t xml:space="preserve">Идеальный вариант для того чтобы использовать только уникальные объекты в проекте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0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f1111"/>
          <w:sz w:val="24"/>
          <w:szCs w:val="24"/>
          <w:rtl w:val="0"/>
        </w:rPr>
        <w:t xml:space="preserve">multimap — map, в котором отсутствует условие уникальности ключа</w:t>
      </w:r>
      <w:r w:rsidDel="00000000" w:rsidR="00000000" w:rsidRPr="00000000">
        <w:rPr>
          <w:color w:val="0f1111"/>
          <w:sz w:val="24"/>
          <w:szCs w:val="24"/>
          <w:rtl w:val="0"/>
        </w:rPr>
        <w:t xml:space="preserve">, т.е. если вы произведете поиск по ключу, то получите не единственное значение, а набор элементов с одинаковым значением ключа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beforeAutospacing="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f1111"/>
          <w:sz w:val="24"/>
          <w:szCs w:val="24"/>
          <w:rtl w:val="0"/>
        </w:rPr>
        <w:t xml:space="preserve">multiset</w:t>
      </w:r>
      <w:r w:rsidDel="00000000" w:rsidR="00000000" w:rsidRPr="00000000">
        <w:rPr>
          <w:color w:val="0f1111"/>
          <w:sz w:val="24"/>
          <w:szCs w:val="24"/>
          <w:rtl w:val="0"/>
        </w:rPr>
        <w:t xml:space="preserve"> — </w:t>
      </w:r>
      <w:r w:rsidDel="00000000" w:rsidR="00000000" w:rsidRPr="00000000">
        <w:rPr>
          <w:b w:val="1"/>
          <w:color w:val="0f1111"/>
          <w:sz w:val="24"/>
          <w:szCs w:val="24"/>
          <w:rtl w:val="0"/>
        </w:rPr>
        <w:t xml:space="preserve">коллекция</w:t>
      </w:r>
      <w:r w:rsidDel="00000000" w:rsidR="00000000" w:rsidRPr="00000000">
        <w:rPr>
          <w:color w:val="0f1111"/>
          <w:sz w:val="24"/>
          <w:szCs w:val="24"/>
          <w:rtl w:val="0"/>
        </w:rPr>
        <w:t xml:space="preserve"> с тем же отличием от </w:t>
      </w:r>
      <w:r w:rsidDel="00000000" w:rsidR="00000000" w:rsidRPr="00000000">
        <w:rPr>
          <w:b w:val="1"/>
          <w:color w:val="0f1111"/>
          <w:sz w:val="24"/>
          <w:szCs w:val="24"/>
          <w:rtl w:val="0"/>
        </w:rPr>
        <w:t xml:space="preserve">set</w:t>
      </w:r>
      <w:r w:rsidDel="00000000" w:rsidR="00000000" w:rsidRPr="00000000">
        <w:rPr>
          <w:color w:val="0f1111"/>
          <w:sz w:val="24"/>
          <w:szCs w:val="24"/>
          <w:rtl w:val="0"/>
        </w:rPr>
        <w:t xml:space="preserve">, что и multimap от map, т.е. </w:t>
      </w:r>
      <w:r w:rsidDel="00000000" w:rsidR="00000000" w:rsidRPr="00000000">
        <w:rPr>
          <w:b w:val="1"/>
          <w:color w:val="0f1111"/>
          <w:sz w:val="24"/>
          <w:szCs w:val="24"/>
          <w:rtl w:val="0"/>
        </w:rPr>
        <w:t xml:space="preserve">с отсутствием условия уникальности ключа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b w:val="1"/>
          <w:color w:val="0f1111"/>
          <w:sz w:val="24"/>
          <w:szCs w:val="24"/>
        </w:rPr>
      </w:pPr>
      <w:r w:rsidDel="00000000" w:rsidR="00000000" w:rsidRPr="00000000">
        <w:rPr>
          <w:b w:val="1"/>
          <w:color w:val="0f1111"/>
          <w:sz w:val="24"/>
          <w:szCs w:val="24"/>
        </w:rPr>
        <w:drawing>
          <wp:inline distB="114300" distT="114300" distL="114300" distR="114300">
            <wp:extent cx="2995613" cy="211484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114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200" w:lineRule="auto"/>
        <w:jc w:val="center"/>
        <w:rPr>
          <w:b w:val="1"/>
          <w:color w:val="0f1111"/>
          <w:sz w:val="24"/>
          <w:szCs w:val="24"/>
        </w:rPr>
      </w:pPr>
      <w:r w:rsidDel="00000000" w:rsidR="00000000" w:rsidRPr="00000000">
        <w:rPr>
          <w:b w:val="1"/>
          <w:color w:val="0f1111"/>
          <w:sz w:val="24"/>
          <w:szCs w:val="24"/>
          <w:rtl w:val="0"/>
        </w:rPr>
        <w:t xml:space="preserve">Подробнее об использовании можете почитать </w:t>
      </w:r>
      <w:hyperlink r:id="rId13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здесь </w:t>
        </w:r>
      </w:hyperlink>
      <w:r w:rsidDel="00000000" w:rsidR="00000000" w:rsidRPr="00000000">
        <w:rPr>
          <w:b w:val="1"/>
          <w:color w:val="0f1111"/>
          <w:sz w:val="24"/>
          <w:szCs w:val="24"/>
          <w:rtl w:val="0"/>
        </w:rPr>
        <w:t xml:space="preserve">и </w:t>
      </w:r>
      <w:hyperlink r:id="rId14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здесь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0" w:firstLine="0"/>
      </w:pPr>
      <w:rPr>
        <w:rFonts w:ascii="Arial" w:cs="Arial" w:eastAsia="Arial" w:hAnsi="Arial"/>
        <w:color w:val="0f1111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hyperlink" Target="https://codelessons.ru/category/cplusplus/kontejnery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yperlink" Target="https://metanit.com/cpp/tutorial/7.1.php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