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F26AF" w14:textId="3DF24074" w:rsidR="008F02CA" w:rsidRPr="00A955A8" w:rsidRDefault="008F02CA" w:rsidP="00A955A8">
      <w:pPr>
        <w:jc w:val="center"/>
        <w:rPr>
          <w:lang w:val="ru-RU"/>
        </w:rPr>
      </w:pPr>
      <w:r w:rsidRPr="00A955A8">
        <w:rPr>
          <w:lang w:val="ru-RU"/>
        </w:rPr>
        <w:t>Критерии для мониторинга и контроля своего личного проекта</w:t>
      </w:r>
      <w:r w:rsidR="00A955A8" w:rsidRPr="00A955A8">
        <w:rPr>
          <w:lang w:val="ru-RU"/>
        </w:rPr>
        <w:t>:</w:t>
      </w:r>
    </w:p>
    <w:p w14:paraId="119F728B" w14:textId="77777777" w:rsidR="00A955A8" w:rsidRPr="00A955A8" w:rsidRDefault="00A955A8">
      <w:pPr>
        <w:rPr>
          <w:lang w:val="ru-RU"/>
        </w:rPr>
      </w:pPr>
    </w:p>
    <w:p w14:paraId="0897B7AA" w14:textId="77777777" w:rsidR="000F367D" w:rsidRPr="00A955A8" w:rsidRDefault="00292D9C" w:rsidP="008F02CA">
      <w:pPr>
        <w:pStyle w:val="a4"/>
        <w:numPr>
          <w:ilvl w:val="0"/>
          <w:numId w:val="1"/>
        </w:numPr>
        <w:rPr>
          <w:lang w:val="ru-RU"/>
        </w:rPr>
      </w:pPr>
      <w:r w:rsidRPr="00A955A8">
        <w:rPr>
          <w:lang w:val="ru-RU"/>
        </w:rPr>
        <w:t>Расчет количества курсов, необходимых и достаточных для освоения программы</w:t>
      </w:r>
    </w:p>
    <w:p w14:paraId="7793DF57" w14:textId="308C7E7C" w:rsidR="008F02CA" w:rsidRPr="00A955A8" w:rsidRDefault="000F367D" w:rsidP="008F02CA">
      <w:pPr>
        <w:pStyle w:val="a4"/>
        <w:numPr>
          <w:ilvl w:val="0"/>
          <w:numId w:val="1"/>
        </w:numPr>
        <w:rPr>
          <w:lang w:val="ru-RU"/>
        </w:rPr>
      </w:pPr>
      <w:r w:rsidRPr="00A955A8">
        <w:rPr>
          <w:lang w:val="ru-RU"/>
        </w:rPr>
        <w:t>П</w:t>
      </w:r>
      <w:r w:rsidR="00292D9C" w:rsidRPr="00A955A8">
        <w:rPr>
          <w:lang w:val="ru-RU"/>
        </w:rPr>
        <w:t>лан-график занятий (в качестве план-графика исп. расписание занятий в Гугл календаре).</w:t>
      </w:r>
    </w:p>
    <w:p w14:paraId="4BBD0CFD" w14:textId="78F25B6B" w:rsidR="00292D9C" w:rsidRPr="00A955A8" w:rsidRDefault="000F367D" w:rsidP="008F02CA">
      <w:pPr>
        <w:pStyle w:val="a4"/>
        <w:numPr>
          <w:ilvl w:val="0"/>
          <w:numId w:val="1"/>
        </w:numPr>
        <w:rPr>
          <w:lang w:val="ru-RU"/>
        </w:rPr>
      </w:pPr>
      <w:r w:rsidRPr="00A955A8">
        <w:rPr>
          <w:lang w:val="ru-RU"/>
        </w:rPr>
        <w:t>Посещение от 95% онлайн занятий.</w:t>
      </w:r>
    </w:p>
    <w:p w14:paraId="48667D15" w14:textId="77777777" w:rsidR="000F367D" w:rsidRPr="00A955A8" w:rsidRDefault="000F367D" w:rsidP="008F02CA">
      <w:pPr>
        <w:pStyle w:val="a4"/>
        <w:numPr>
          <w:ilvl w:val="0"/>
          <w:numId w:val="1"/>
        </w:numPr>
        <w:rPr>
          <w:lang w:val="ru-RU"/>
        </w:rPr>
      </w:pPr>
      <w:r w:rsidRPr="00A955A8">
        <w:rPr>
          <w:lang w:val="ru-RU"/>
        </w:rPr>
        <w:t>Просмотр от 95% лекций в записи.</w:t>
      </w:r>
    </w:p>
    <w:p w14:paraId="3BDFD832" w14:textId="77777777" w:rsidR="000F367D" w:rsidRPr="00A955A8" w:rsidRDefault="000F367D" w:rsidP="008F02CA">
      <w:pPr>
        <w:pStyle w:val="a4"/>
        <w:numPr>
          <w:ilvl w:val="0"/>
          <w:numId w:val="1"/>
        </w:numPr>
        <w:rPr>
          <w:lang w:val="ru-RU"/>
        </w:rPr>
      </w:pPr>
      <w:r w:rsidRPr="00A955A8">
        <w:rPr>
          <w:lang w:val="ru-RU"/>
        </w:rPr>
        <w:t>Выполнение домашних заданий в срок до 7 дней.</w:t>
      </w:r>
    </w:p>
    <w:p w14:paraId="5DF2CF70" w14:textId="77777777" w:rsidR="000F367D" w:rsidRPr="00A955A8" w:rsidRDefault="000F367D" w:rsidP="008F02CA">
      <w:pPr>
        <w:pStyle w:val="a4"/>
        <w:numPr>
          <w:ilvl w:val="0"/>
          <w:numId w:val="1"/>
        </w:numPr>
        <w:rPr>
          <w:lang w:val="ru-RU"/>
        </w:rPr>
      </w:pPr>
      <w:r w:rsidRPr="00A955A8">
        <w:rPr>
          <w:lang w:val="ru-RU"/>
        </w:rPr>
        <w:t>Выполнение контрольных заданий в срок до 14 дней.</w:t>
      </w:r>
    </w:p>
    <w:p w14:paraId="49A0392C" w14:textId="2940254A" w:rsidR="00A3037F" w:rsidRPr="00A955A8" w:rsidRDefault="00A3037F" w:rsidP="008F02CA">
      <w:pPr>
        <w:pStyle w:val="a4"/>
        <w:numPr>
          <w:ilvl w:val="0"/>
          <w:numId w:val="1"/>
        </w:numPr>
        <w:rPr>
          <w:lang w:val="ru-RU"/>
        </w:rPr>
      </w:pPr>
      <w:r w:rsidRPr="00A955A8">
        <w:rPr>
          <w:lang w:val="ru-RU"/>
        </w:rPr>
        <w:t>Д</w:t>
      </w:r>
      <w:r w:rsidR="000F367D" w:rsidRPr="00A955A8">
        <w:rPr>
          <w:lang w:val="ru-RU"/>
        </w:rPr>
        <w:t>о</w:t>
      </w:r>
      <w:r w:rsidRPr="00A955A8">
        <w:rPr>
          <w:lang w:val="ru-RU"/>
        </w:rPr>
        <w:t xml:space="preserve"> наступления</w:t>
      </w:r>
      <w:r w:rsidR="000F367D" w:rsidRPr="00A955A8">
        <w:rPr>
          <w:lang w:val="ru-RU"/>
        </w:rPr>
        <w:t xml:space="preserve"> </w:t>
      </w:r>
      <w:r w:rsidRPr="00A955A8">
        <w:rPr>
          <w:lang w:val="ru-RU"/>
        </w:rPr>
        <w:t xml:space="preserve">семинара подготовка </w:t>
      </w:r>
      <w:r w:rsidRPr="00A955A8">
        <w:rPr>
          <w:lang w:val="ru-RU"/>
        </w:rPr>
        <w:t>соответствующей тем</w:t>
      </w:r>
      <w:r w:rsidRPr="00A955A8">
        <w:rPr>
          <w:lang w:val="ru-RU"/>
        </w:rPr>
        <w:t xml:space="preserve">ы </w:t>
      </w:r>
      <w:r w:rsidRPr="00A955A8">
        <w:rPr>
          <w:lang w:val="ru-RU"/>
        </w:rPr>
        <w:t>по</w:t>
      </w:r>
      <w:r w:rsidRPr="00A955A8">
        <w:rPr>
          <w:lang w:val="ru-RU"/>
        </w:rPr>
        <w:t xml:space="preserve"> </w:t>
      </w:r>
      <w:r w:rsidRPr="00A955A8">
        <w:rPr>
          <w:lang w:val="ru-RU"/>
        </w:rPr>
        <w:t>материала</w:t>
      </w:r>
      <w:r w:rsidRPr="00A955A8">
        <w:rPr>
          <w:lang w:val="ru-RU"/>
        </w:rPr>
        <w:t>м</w:t>
      </w:r>
      <w:r w:rsidRPr="00A955A8">
        <w:rPr>
          <w:lang w:val="ru-RU"/>
        </w:rPr>
        <w:t xml:space="preserve"> лекции</w:t>
      </w:r>
      <w:r w:rsidRPr="00A955A8">
        <w:rPr>
          <w:lang w:val="ru-RU"/>
        </w:rPr>
        <w:t>.</w:t>
      </w:r>
    </w:p>
    <w:p w14:paraId="5443A2D2" w14:textId="7556D01A" w:rsidR="000F367D" w:rsidRPr="00A955A8" w:rsidRDefault="00A3037F" w:rsidP="008F02CA">
      <w:pPr>
        <w:pStyle w:val="a4"/>
        <w:numPr>
          <w:ilvl w:val="0"/>
          <w:numId w:val="1"/>
        </w:numPr>
        <w:rPr>
          <w:lang w:val="ru-RU"/>
        </w:rPr>
      </w:pPr>
      <w:r w:rsidRPr="00A955A8">
        <w:rPr>
          <w:lang w:val="ru-RU"/>
        </w:rPr>
        <w:t>Ориентировочное оценивание среза полученных знаний из анализа переписки группы в чатах ТГ и сессионных залов.</w:t>
      </w:r>
    </w:p>
    <w:p w14:paraId="1E7A5BCD" w14:textId="0D07B04D" w:rsidR="00A3037F" w:rsidRPr="00A955A8" w:rsidRDefault="00A3037F" w:rsidP="008F02CA">
      <w:pPr>
        <w:pStyle w:val="a4"/>
        <w:numPr>
          <w:ilvl w:val="0"/>
          <w:numId w:val="1"/>
        </w:numPr>
        <w:rPr>
          <w:lang w:val="ru-RU"/>
        </w:rPr>
      </w:pPr>
      <w:r w:rsidRPr="00A955A8">
        <w:rPr>
          <w:lang w:val="ru-RU"/>
        </w:rPr>
        <w:t>Тестирование и оттачивание полученных знаний исполняя обязанности наставника в пройденных курсах.</w:t>
      </w:r>
    </w:p>
    <w:p w14:paraId="7B0341AD" w14:textId="49314A15" w:rsidR="00A3037F" w:rsidRPr="00A955A8" w:rsidRDefault="000402B8" w:rsidP="008F02CA">
      <w:pPr>
        <w:pStyle w:val="a4"/>
        <w:numPr>
          <w:ilvl w:val="0"/>
          <w:numId w:val="1"/>
        </w:numPr>
        <w:rPr>
          <w:lang w:val="ru-RU"/>
        </w:rPr>
      </w:pPr>
      <w:r w:rsidRPr="00A955A8">
        <w:rPr>
          <w:lang w:val="ru-RU"/>
        </w:rPr>
        <w:t>Сбор и использование контактов преподавателей и менторов для решения рисковых элементов.</w:t>
      </w:r>
    </w:p>
    <w:p w14:paraId="7DDF0DE5" w14:textId="570E99A9" w:rsidR="000402B8" w:rsidRPr="00A955A8" w:rsidRDefault="000402B8" w:rsidP="008F02CA">
      <w:pPr>
        <w:pStyle w:val="a4"/>
        <w:numPr>
          <w:ilvl w:val="0"/>
          <w:numId w:val="1"/>
        </w:numPr>
        <w:rPr>
          <w:lang w:val="ru-RU"/>
        </w:rPr>
      </w:pPr>
      <w:proofErr w:type="gramStart"/>
      <w:r w:rsidRPr="00A955A8">
        <w:rPr>
          <w:lang w:val="ru-RU"/>
        </w:rPr>
        <w:t>Ежемесячный контроль погашения кредитных средств</w:t>
      </w:r>
      <w:proofErr w:type="gramEnd"/>
      <w:r w:rsidRPr="00A955A8">
        <w:rPr>
          <w:lang w:val="ru-RU"/>
        </w:rPr>
        <w:t xml:space="preserve"> использованных для финансирования моего личного проекта.</w:t>
      </w:r>
    </w:p>
    <w:p w14:paraId="23CEF201" w14:textId="5C5649AA" w:rsidR="000402B8" w:rsidRPr="00A955A8" w:rsidRDefault="000402B8" w:rsidP="008F02CA">
      <w:pPr>
        <w:pStyle w:val="a4"/>
        <w:numPr>
          <w:ilvl w:val="0"/>
          <w:numId w:val="1"/>
        </w:numPr>
        <w:rPr>
          <w:lang w:val="ru-RU"/>
        </w:rPr>
      </w:pPr>
      <w:r w:rsidRPr="00A955A8">
        <w:rPr>
          <w:lang w:val="ru-RU"/>
        </w:rPr>
        <w:t>Планирование и проведение мероприятий на основном месте</w:t>
      </w:r>
      <w:r w:rsidR="00CE4836" w:rsidRPr="00A955A8">
        <w:rPr>
          <w:lang w:val="ru-RU"/>
        </w:rPr>
        <w:t xml:space="preserve"> трудоустройства для минимизации риска уменьшения учебного времени на 50%.</w:t>
      </w:r>
    </w:p>
    <w:p w14:paraId="7554ED6D" w14:textId="02C34AEA" w:rsidR="00CE4836" w:rsidRPr="00A955A8" w:rsidRDefault="00CE4836" w:rsidP="008F02CA">
      <w:pPr>
        <w:pStyle w:val="a4"/>
        <w:numPr>
          <w:ilvl w:val="0"/>
          <w:numId w:val="1"/>
        </w:numPr>
        <w:rPr>
          <w:lang w:val="ru-RU"/>
        </w:rPr>
      </w:pPr>
      <w:r w:rsidRPr="00A955A8">
        <w:rPr>
          <w:lang w:val="ru-RU"/>
        </w:rPr>
        <w:t>Планирование по управлению временем на теоретическое обучение, практику и отдых для максимизации эффективности.</w:t>
      </w:r>
    </w:p>
    <w:p w14:paraId="191D9E18" w14:textId="50D91FFF" w:rsidR="00CE4836" w:rsidRPr="00A955A8" w:rsidRDefault="00CE4836" w:rsidP="008F02CA">
      <w:pPr>
        <w:pStyle w:val="a4"/>
        <w:numPr>
          <w:ilvl w:val="0"/>
          <w:numId w:val="1"/>
        </w:numPr>
        <w:rPr>
          <w:lang w:val="ru-RU"/>
        </w:rPr>
      </w:pPr>
      <w:r w:rsidRPr="00A955A8">
        <w:rPr>
          <w:lang w:val="ru-RU"/>
        </w:rPr>
        <w:t xml:space="preserve">Параллельное ознакомление с материалами в сторонних источниках для уточнения </w:t>
      </w:r>
      <w:r w:rsidR="00BF611F" w:rsidRPr="00A955A8">
        <w:rPr>
          <w:lang w:val="ru-RU"/>
        </w:rPr>
        <w:t>имеющихся знаний.</w:t>
      </w:r>
    </w:p>
    <w:p w14:paraId="34AD513B" w14:textId="5D8F7C1A" w:rsidR="00BF611F" w:rsidRPr="00A955A8" w:rsidRDefault="00BF611F" w:rsidP="008F02CA">
      <w:pPr>
        <w:pStyle w:val="a4"/>
        <w:numPr>
          <w:ilvl w:val="0"/>
          <w:numId w:val="1"/>
        </w:numPr>
        <w:rPr>
          <w:lang w:val="ru-RU"/>
        </w:rPr>
      </w:pPr>
      <w:proofErr w:type="spellStart"/>
      <w:r w:rsidRPr="00A955A8">
        <w:rPr>
          <w:lang w:val="ru-RU"/>
        </w:rPr>
        <w:t>Коллаборация</w:t>
      </w:r>
      <w:proofErr w:type="spellEnd"/>
      <w:r w:rsidRPr="00A955A8">
        <w:rPr>
          <w:lang w:val="ru-RU"/>
        </w:rPr>
        <w:t xml:space="preserve"> с приятелем-единомышленником с целью обмена знаниями и опытом.</w:t>
      </w:r>
    </w:p>
    <w:p w14:paraId="6498DEEA" w14:textId="487140BB" w:rsidR="00BF611F" w:rsidRPr="00A955A8" w:rsidRDefault="00BF611F" w:rsidP="008F02CA">
      <w:pPr>
        <w:pStyle w:val="a4"/>
        <w:numPr>
          <w:ilvl w:val="0"/>
          <w:numId w:val="1"/>
        </w:numPr>
        <w:rPr>
          <w:lang w:val="ru-RU"/>
        </w:rPr>
      </w:pPr>
      <w:r w:rsidRPr="00A955A8">
        <w:rPr>
          <w:lang w:val="ru-RU"/>
        </w:rPr>
        <w:t>Выполнение дипломного проекта в срок до 31 дня</w:t>
      </w:r>
    </w:p>
    <w:p w14:paraId="6F3172D0" w14:textId="23E55759" w:rsidR="00BF611F" w:rsidRPr="00A955A8" w:rsidRDefault="00BF611F" w:rsidP="008F02CA">
      <w:pPr>
        <w:pStyle w:val="a4"/>
        <w:numPr>
          <w:ilvl w:val="0"/>
          <w:numId w:val="1"/>
        </w:numPr>
        <w:rPr>
          <w:lang w:val="ru-RU"/>
        </w:rPr>
      </w:pPr>
      <w:r w:rsidRPr="00A955A8">
        <w:rPr>
          <w:lang w:val="ru-RU"/>
        </w:rPr>
        <w:t xml:space="preserve">Инициация частного </w:t>
      </w:r>
      <w:r w:rsidRPr="00A955A8">
        <w:rPr>
          <w:lang w:val="en-US"/>
        </w:rPr>
        <w:t>IT</w:t>
      </w:r>
      <w:r w:rsidRPr="00A955A8">
        <w:rPr>
          <w:lang w:val="ru-RU"/>
        </w:rPr>
        <w:t>-проекта и как критерий эффективного обучения – п</w:t>
      </w:r>
      <w:r w:rsidRPr="00A955A8">
        <w:rPr>
          <w:lang w:val="ru-RU"/>
        </w:rPr>
        <w:t>ланирование</w:t>
      </w:r>
      <w:r w:rsidRPr="00A955A8">
        <w:rPr>
          <w:lang w:val="ru-RU"/>
        </w:rPr>
        <w:t xml:space="preserve"> и </w:t>
      </w:r>
      <w:r w:rsidR="00A955A8" w:rsidRPr="00A955A8">
        <w:rPr>
          <w:lang w:val="ru-RU"/>
        </w:rPr>
        <w:t xml:space="preserve">переход к </w:t>
      </w:r>
      <w:r w:rsidRPr="00A955A8">
        <w:rPr>
          <w:lang w:val="ru-RU"/>
        </w:rPr>
        <w:t>реализаци</w:t>
      </w:r>
      <w:r w:rsidR="00A955A8" w:rsidRPr="00A955A8">
        <w:rPr>
          <w:lang w:val="ru-RU"/>
        </w:rPr>
        <w:t>и</w:t>
      </w:r>
      <w:r w:rsidRPr="00A955A8">
        <w:rPr>
          <w:lang w:val="ru-RU"/>
        </w:rPr>
        <w:t xml:space="preserve"> его на завершающей стадии выбранной специальности.</w:t>
      </w:r>
    </w:p>
    <w:sectPr w:rsidR="00BF611F" w:rsidRPr="00A9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157B7"/>
    <w:multiLevelType w:val="hybridMultilevel"/>
    <w:tmpl w:val="8FA060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CA"/>
    <w:rsid w:val="000402B8"/>
    <w:rsid w:val="000F367D"/>
    <w:rsid w:val="00292D9C"/>
    <w:rsid w:val="008F02CA"/>
    <w:rsid w:val="00A3037F"/>
    <w:rsid w:val="00A955A8"/>
    <w:rsid w:val="00BF611F"/>
    <w:rsid w:val="00CE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3C0F70"/>
  <w15:chartTrackingRefBased/>
  <w15:docId w15:val="{34FCC5C6-CD51-3643-B18D-CB00D429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02CA"/>
    <w:rPr>
      <w:b/>
      <w:bCs/>
    </w:rPr>
  </w:style>
  <w:style w:type="paragraph" w:styleId="a4">
    <w:name w:val="List Paragraph"/>
    <w:basedOn w:val="a"/>
    <w:uiPriority w:val="34"/>
    <w:qFormat/>
    <w:rsid w:val="008F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2023-06-01T19:55:00Z</dcterms:created>
  <dcterms:modified xsi:type="dcterms:W3CDTF">2023-06-01T21:12:00Z</dcterms:modified>
</cp:coreProperties>
</file>