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509210" w14:textId="77777777" w:rsidR="00B517CE" w:rsidRPr="007B34BA" w:rsidRDefault="00B517CE" w:rsidP="00B517CE">
      <w:pPr>
        <w:ind w:firstLine="0"/>
        <w:jc w:val="center"/>
        <w:rPr>
          <w:rFonts w:cs="Times New Roman"/>
          <w:b/>
          <w:bCs/>
          <w:sz w:val="32"/>
          <w:szCs w:val="32"/>
        </w:rPr>
      </w:pPr>
      <w:bookmarkStart w:id="0" w:name="_Hlk157963242"/>
      <w:bookmarkEnd w:id="0"/>
      <w:r w:rsidRPr="007B34BA">
        <w:rPr>
          <w:rFonts w:cs="Times New Roman"/>
          <w:b/>
          <w:bCs/>
          <w:sz w:val="32"/>
          <w:szCs w:val="32"/>
        </w:rPr>
        <w:t>Лабораторные работы по курсу</w:t>
      </w:r>
    </w:p>
    <w:p w14:paraId="26004708" w14:textId="77777777" w:rsidR="00B517CE" w:rsidRPr="007B34BA" w:rsidRDefault="00B517CE" w:rsidP="00B517CE">
      <w:pPr>
        <w:ind w:firstLine="0"/>
        <w:jc w:val="center"/>
        <w:rPr>
          <w:rFonts w:cs="Times New Roman"/>
          <w:b/>
          <w:bCs/>
          <w:sz w:val="32"/>
          <w:szCs w:val="32"/>
        </w:rPr>
      </w:pPr>
      <w:r>
        <w:rPr>
          <w:rFonts w:cs="Times New Roman"/>
          <w:b/>
          <w:bCs/>
          <w:sz w:val="32"/>
          <w:szCs w:val="32"/>
        </w:rPr>
        <w:t>Базы данных</w:t>
      </w:r>
    </w:p>
    <w:p w14:paraId="73B1C1DD" w14:textId="77777777" w:rsidR="00B517CE" w:rsidRPr="007B34BA" w:rsidRDefault="00B517CE" w:rsidP="00B517CE">
      <w:pPr>
        <w:jc w:val="center"/>
        <w:rPr>
          <w:rFonts w:cs="Times New Roman"/>
          <w:b/>
          <w:bCs/>
        </w:rPr>
      </w:pPr>
    </w:p>
    <w:p w14:paraId="056731D3" w14:textId="77777777" w:rsidR="00B517CE" w:rsidRPr="007B34BA" w:rsidRDefault="00B517CE" w:rsidP="00B517CE">
      <w:pPr>
        <w:jc w:val="center"/>
        <w:rPr>
          <w:rFonts w:cs="Times New Roman"/>
          <w:b/>
          <w:bCs/>
        </w:rPr>
      </w:pPr>
    </w:p>
    <w:p w14:paraId="38050A3E" w14:textId="77777777" w:rsidR="00B517CE" w:rsidRDefault="00B517CE" w:rsidP="00B517CE">
      <w:pPr>
        <w:jc w:val="center"/>
        <w:rPr>
          <w:rFonts w:cs="Times New Roman"/>
          <w:b/>
          <w:bCs/>
        </w:rPr>
      </w:pPr>
    </w:p>
    <w:p w14:paraId="3466AE50" w14:textId="77777777" w:rsidR="00B517CE" w:rsidRDefault="00B517CE" w:rsidP="00B517CE">
      <w:pPr>
        <w:jc w:val="center"/>
        <w:rPr>
          <w:rFonts w:cs="Times New Roman"/>
          <w:b/>
          <w:bCs/>
        </w:rPr>
      </w:pPr>
    </w:p>
    <w:p w14:paraId="6239F8F8" w14:textId="77777777" w:rsidR="00B517CE" w:rsidRDefault="00B517CE" w:rsidP="00B517CE">
      <w:pPr>
        <w:jc w:val="center"/>
        <w:rPr>
          <w:rFonts w:cs="Times New Roman"/>
          <w:b/>
          <w:bCs/>
        </w:rPr>
      </w:pPr>
    </w:p>
    <w:p w14:paraId="65112DFD" w14:textId="2585EBBE" w:rsidR="00B517CE" w:rsidRDefault="00B517CE" w:rsidP="00B517CE">
      <w:pPr>
        <w:jc w:val="center"/>
        <w:rPr>
          <w:rFonts w:cs="Times New Roman"/>
          <w:b/>
          <w:bCs/>
        </w:rPr>
      </w:pPr>
    </w:p>
    <w:p w14:paraId="1DB190E5" w14:textId="079783B4" w:rsidR="000B55F9" w:rsidRDefault="000B55F9" w:rsidP="00B517CE">
      <w:pPr>
        <w:jc w:val="center"/>
        <w:rPr>
          <w:rFonts w:cs="Times New Roman"/>
          <w:b/>
          <w:bCs/>
        </w:rPr>
      </w:pPr>
    </w:p>
    <w:p w14:paraId="5AA444C4" w14:textId="6AEEEBC4" w:rsidR="000B55F9" w:rsidRDefault="000B55F9" w:rsidP="00B517CE">
      <w:pPr>
        <w:jc w:val="center"/>
        <w:rPr>
          <w:rFonts w:cs="Times New Roman"/>
          <w:b/>
          <w:bCs/>
        </w:rPr>
      </w:pPr>
    </w:p>
    <w:p w14:paraId="6AD7B2DD" w14:textId="6FF5C171" w:rsidR="000B55F9" w:rsidRDefault="000B55F9" w:rsidP="00B517CE">
      <w:pPr>
        <w:jc w:val="center"/>
        <w:rPr>
          <w:rFonts w:cs="Times New Roman"/>
          <w:b/>
          <w:bCs/>
        </w:rPr>
      </w:pPr>
    </w:p>
    <w:p w14:paraId="420B0150" w14:textId="3B3E3E3E" w:rsidR="000B55F9" w:rsidRDefault="000B55F9" w:rsidP="00B517CE">
      <w:pPr>
        <w:jc w:val="center"/>
        <w:rPr>
          <w:rFonts w:cs="Times New Roman"/>
          <w:b/>
          <w:bCs/>
        </w:rPr>
      </w:pPr>
    </w:p>
    <w:p w14:paraId="5DE6A4BE" w14:textId="744AED27" w:rsidR="000B55F9" w:rsidRDefault="000B55F9" w:rsidP="00B517CE">
      <w:pPr>
        <w:jc w:val="center"/>
        <w:rPr>
          <w:rFonts w:cs="Times New Roman"/>
          <w:b/>
          <w:bCs/>
        </w:rPr>
      </w:pPr>
    </w:p>
    <w:p w14:paraId="7978F317" w14:textId="3012B85C" w:rsidR="000B55F9" w:rsidRDefault="000B55F9" w:rsidP="00B517CE">
      <w:pPr>
        <w:jc w:val="center"/>
        <w:rPr>
          <w:rFonts w:cs="Times New Roman"/>
          <w:b/>
          <w:bCs/>
        </w:rPr>
      </w:pPr>
    </w:p>
    <w:p w14:paraId="593776C4" w14:textId="77777777" w:rsidR="000B55F9" w:rsidRDefault="000B55F9" w:rsidP="00B517CE">
      <w:pPr>
        <w:jc w:val="center"/>
        <w:rPr>
          <w:rFonts w:cs="Times New Roman"/>
          <w:b/>
          <w:bCs/>
        </w:rPr>
      </w:pPr>
    </w:p>
    <w:p w14:paraId="5F1E3254" w14:textId="77777777" w:rsidR="00B517CE" w:rsidRDefault="00B517CE" w:rsidP="00B517CE">
      <w:pPr>
        <w:jc w:val="center"/>
        <w:rPr>
          <w:rFonts w:cs="Times New Roman"/>
          <w:b/>
          <w:bCs/>
        </w:rPr>
      </w:pPr>
    </w:p>
    <w:p w14:paraId="247D9E2E" w14:textId="77777777" w:rsidR="00B517CE" w:rsidRPr="007B34BA" w:rsidRDefault="00B517CE" w:rsidP="00B517CE">
      <w:pPr>
        <w:jc w:val="center"/>
        <w:rPr>
          <w:rFonts w:cs="Times New Roman"/>
          <w:b/>
          <w:bCs/>
        </w:rPr>
      </w:pPr>
    </w:p>
    <w:p w14:paraId="022A0024" w14:textId="77777777" w:rsidR="00B517CE" w:rsidRPr="007B34BA" w:rsidRDefault="00B517CE" w:rsidP="00B517CE">
      <w:pPr>
        <w:jc w:val="center"/>
        <w:rPr>
          <w:rFonts w:cs="Times New Roman"/>
          <w:b/>
          <w:bCs/>
        </w:rPr>
      </w:pPr>
    </w:p>
    <w:p w14:paraId="205405C0" w14:textId="77777777" w:rsidR="00B517CE" w:rsidRPr="007B34BA" w:rsidRDefault="00B517CE" w:rsidP="00B517CE">
      <w:pPr>
        <w:jc w:val="center"/>
        <w:rPr>
          <w:rFonts w:cs="Times New Roman"/>
          <w:b/>
          <w:bCs/>
        </w:rPr>
      </w:pPr>
    </w:p>
    <w:p w14:paraId="526D51B8" w14:textId="7ADBF1F0" w:rsidR="00B517CE" w:rsidRPr="00432FB6" w:rsidRDefault="00B517CE" w:rsidP="00B517CE">
      <w:pPr>
        <w:spacing w:line="256" w:lineRule="auto"/>
        <w:jc w:val="center"/>
        <w:rPr>
          <w:rFonts w:cs="Times New Roman"/>
          <w:b/>
          <w:bCs/>
          <w:sz w:val="30"/>
          <w:szCs w:val="30"/>
        </w:rPr>
      </w:pPr>
      <w:r w:rsidRPr="007B34BA">
        <w:rPr>
          <w:rFonts w:cs="Times New Roman"/>
          <w:b/>
          <w:bCs/>
          <w:sz w:val="30"/>
          <w:szCs w:val="30"/>
        </w:rPr>
        <w:t xml:space="preserve">Лабораторная работа </w:t>
      </w:r>
      <w:r w:rsidR="00E76A00" w:rsidRPr="00432FB6">
        <w:rPr>
          <w:rFonts w:cs="Times New Roman"/>
          <w:b/>
          <w:bCs/>
          <w:sz w:val="30"/>
          <w:szCs w:val="30"/>
        </w:rPr>
        <w:t>4</w:t>
      </w:r>
    </w:p>
    <w:p w14:paraId="46E4EED0" w14:textId="4AF72981" w:rsidR="00B517CE" w:rsidRPr="00B517CE" w:rsidRDefault="00B517CE" w:rsidP="00B517CE">
      <w:pPr>
        <w:jc w:val="center"/>
        <w:rPr>
          <w:sz w:val="30"/>
          <w:szCs w:val="30"/>
        </w:rPr>
      </w:pPr>
      <w:r w:rsidRPr="00B517CE">
        <w:rPr>
          <w:rFonts w:cs="Times New Roman"/>
          <w:b/>
          <w:bCs/>
          <w:sz w:val="30"/>
          <w:szCs w:val="30"/>
        </w:rPr>
        <w:t>«</w:t>
      </w:r>
      <w:r w:rsidRPr="00B517CE">
        <w:rPr>
          <w:b/>
          <w:bCs/>
          <w:sz w:val="30"/>
          <w:szCs w:val="30"/>
        </w:rPr>
        <w:t>Создание логической</w:t>
      </w:r>
      <w:r w:rsidR="00432FB6" w:rsidRPr="00432FB6">
        <w:rPr>
          <w:b/>
          <w:bCs/>
          <w:sz w:val="30"/>
          <w:szCs w:val="30"/>
        </w:rPr>
        <w:t xml:space="preserve"> </w:t>
      </w:r>
      <w:r w:rsidR="00432FB6">
        <w:rPr>
          <w:b/>
          <w:bCs/>
          <w:sz w:val="30"/>
          <w:szCs w:val="30"/>
        </w:rPr>
        <w:t>и физической</w:t>
      </w:r>
      <w:r w:rsidRPr="00B517CE">
        <w:rPr>
          <w:b/>
          <w:bCs/>
          <w:sz w:val="30"/>
          <w:szCs w:val="30"/>
        </w:rPr>
        <w:t xml:space="preserve"> модели </w:t>
      </w:r>
      <w:r w:rsidR="00A66158">
        <w:rPr>
          <w:b/>
          <w:bCs/>
          <w:sz w:val="30"/>
          <w:szCs w:val="30"/>
        </w:rPr>
        <w:t>базы данных</w:t>
      </w:r>
      <w:r w:rsidRPr="00B517CE">
        <w:rPr>
          <w:rFonts w:cs="Times New Roman"/>
          <w:b/>
          <w:bCs/>
          <w:sz w:val="30"/>
          <w:szCs w:val="30"/>
        </w:rPr>
        <w:t>»</w:t>
      </w:r>
    </w:p>
    <w:p w14:paraId="57AA7BC6" w14:textId="77777777" w:rsidR="00B517CE" w:rsidRPr="007B34BA" w:rsidRDefault="00B517CE" w:rsidP="00B517CE">
      <w:pPr>
        <w:rPr>
          <w:rFonts w:cs="Times New Roman"/>
          <w:b/>
          <w:bCs/>
          <w:sz w:val="28"/>
          <w:szCs w:val="28"/>
        </w:rPr>
      </w:pPr>
    </w:p>
    <w:p w14:paraId="425B4F72" w14:textId="77777777" w:rsidR="00B517CE" w:rsidRPr="007B34BA" w:rsidRDefault="00B517CE" w:rsidP="00B517CE">
      <w:pPr>
        <w:rPr>
          <w:rFonts w:cs="Times New Roman"/>
          <w:b/>
          <w:bCs/>
          <w:sz w:val="28"/>
          <w:szCs w:val="28"/>
        </w:rPr>
      </w:pPr>
    </w:p>
    <w:p w14:paraId="44038D33" w14:textId="77777777" w:rsidR="00B517CE" w:rsidRPr="007B34BA" w:rsidRDefault="00B517CE" w:rsidP="00B517CE">
      <w:pPr>
        <w:rPr>
          <w:rFonts w:cs="Times New Roman"/>
          <w:b/>
          <w:bCs/>
          <w:sz w:val="28"/>
          <w:szCs w:val="28"/>
        </w:rPr>
      </w:pPr>
    </w:p>
    <w:p w14:paraId="574CADA0" w14:textId="77777777" w:rsidR="00B517CE" w:rsidRPr="007B34BA" w:rsidRDefault="00B517CE" w:rsidP="00B517CE">
      <w:pPr>
        <w:rPr>
          <w:rFonts w:cs="Times New Roman"/>
          <w:b/>
          <w:bCs/>
          <w:sz w:val="28"/>
          <w:szCs w:val="28"/>
        </w:rPr>
      </w:pPr>
    </w:p>
    <w:p w14:paraId="33ADB3A2" w14:textId="77777777" w:rsidR="00B517CE" w:rsidRPr="007B34BA" w:rsidRDefault="00B517CE" w:rsidP="00B517CE">
      <w:pPr>
        <w:rPr>
          <w:rFonts w:cs="Times New Roman"/>
          <w:b/>
          <w:bCs/>
          <w:sz w:val="28"/>
          <w:szCs w:val="28"/>
        </w:rPr>
      </w:pPr>
    </w:p>
    <w:p w14:paraId="29D125E5" w14:textId="77777777" w:rsidR="00B517CE" w:rsidRPr="007B34BA" w:rsidRDefault="00B517CE" w:rsidP="00B517CE">
      <w:pPr>
        <w:rPr>
          <w:rFonts w:cs="Times New Roman"/>
          <w:b/>
          <w:bCs/>
          <w:sz w:val="28"/>
          <w:szCs w:val="28"/>
        </w:rPr>
      </w:pPr>
    </w:p>
    <w:p w14:paraId="57A78613" w14:textId="77777777" w:rsidR="00B517CE" w:rsidRPr="007B34BA" w:rsidRDefault="00B517CE" w:rsidP="00B517CE">
      <w:pPr>
        <w:rPr>
          <w:rFonts w:cs="Times New Roman"/>
          <w:b/>
          <w:bCs/>
          <w:sz w:val="28"/>
          <w:szCs w:val="28"/>
        </w:rPr>
      </w:pPr>
    </w:p>
    <w:p w14:paraId="50CF7678" w14:textId="77777777" w:rsidR="00B517CE" w:rsidRPr="007B34BA" w:rsidRDefault="00B517CE" w:rsidP="00B517CE">
      <w:pPr>
        <w:rPr>
          <w:rFonts w:cs="Times New Roman"/>
          <w:b/>
          <w:bCs/>
          <w:sz w:val="28"/>
          <w:szCs w:val="28"/>
        </w:rPr>
      </w:pPr>
    </w:p>
    <w:p w14:paraId="4200C531" w14:textId="77777777" w:rsidR="00B517CE" w:rsidRPr="007B34BA" w:rsidRDefault="00B517CE" w:rsidP="00B517CE">
      <w:pPr>
        <w:jc w:val="center"/>
        <w:rPr>
          <w:rFonts w:cs="Times New Roman"/>
          <w:b/>
          <w:bCs/>
          <w:sz w:val="28"/>
          <w:szCs w:val="28"/>
        </w:rPr>
      </w:pPr>
    </w:p>
    <w:p w14:paraId="77641D28" w14:textId="77777777" w:rsidR="00B517CE" w:rsidRDefault="00B517CE" w:rsidP="00B517CE">
      <w:pPr>
        <w:rPr>
          <w:rFonts w:cs="Times New Roman"/>
          <w:b/>
          <w:bCs/>
          <w:sz w:val="28"/>
          <w:szCs w:val="28"/>
        </w:rPr>
      </w:pPr>
    </w:p>
    <w:p w14:paraId="56BF6D35" w14:textId="77777777" w:rsidR="00B517CE" w:rsidRDefault="00B517CE" w:rsidP="00B517CE">
      <w:pPr>
        <w:jc w:val="center"/>
        <w:rPr>
          <w:rFonts w:cs="Times New Roman"/>
          <w:b/>
          <w:bCs/>
          <w:sz w:val="28"/>
          <w:szCs w:val="28"/>
        </w:rPr>
      </w:pPr>
    </w:p>
    <w:p w14:paraId="50B142C3" w14:textId="77777777" w:rsidR="00B517CE" w:rsidRPr="007B34BA" w:rsidRDefault="00B517CE" w:rsidP="00F45237">
      <w:pPr>
        <w:ind w:firstLine="0"/>
        <w:rPr>
          <w:rFonts w:cs="Times New Roman"/>
          <w:b/>
          <w:bCs/>
          <w:sz w:val="28"/>
          <w:szCs w:val="28"/>
        </w:rPr>
      </w:pPr>
    </w:p>
    <w:p w14:paraId="3B5B008B" w14:textId="3FD412C6" w:rsidR="00B517CE" w:rsidRDefault="00B517CE" w:rsidP="00B517CE">
      <w:pPr>
        <w:ind w:firstLine="0"/>
        <w:rPr>
          <w:rFonts w:cs="Times New Roman"/>
          <w:b/>
          <w:bCs/>
          <w:sz w:val="28"/>
          <w:szCs w:val="28"/>
        </w:rPr>
      </w:pPr>
    </w:p>
    <w:p w14:paraId="45E0FA0A" w14:textId="62E52FBE" w:rsidR="000B55F9" w:rsidRDefault="000B55F9" w:rsidP="00B517CE">
      <w:pPr>
        <w:ind w:firstLine="0"/>
        <w:rPr>
          <w:rFonts w:cs="Times New Roman"/>
          <w:b/>
          <w:bCs/>
          <w:sz w:val="28"/>
          <w:szCs w:val="28"/>
        </w:rPr>
      </w:pPr>
    </w:p>
    <w:p w14:paraId="0D656B43" w14:textId="06D097A6" w:rsidR="000B55F9" w:rsidRDefault="000B55F9" w:rsidP="00B517CE">
      <w:pPr>
        <w:ind w:firstLine="0"/>
        <w:rPr>
          <w:rFonts w:cs="Times New Roman"/>
          <w:b/>
          <w:bCs/>
          <w:sz w:val="28"/>
          <w:szCs w:val="28"/>
        </w:rPr>
      </w:pPr>
    </w:p>
    <w:p w14:paraId="0B567886" w14:textId="0F5A6F85" w:rsidR="000B55F9" w:rsidRDefault="000B55F9" w:rsidP="00B517CE">
      <w:pPr>
        <w:ind w:firstLine="0"/>
        <w:rPr>
          <w:rFonts w:cs="Times New Roman"/>
          <w:b/>
          <w:bCs/>
          <w:sz w:val="28"/>
          <w:szCs w:val="28"/>
        </w:rPr>
      </w:pPr>
    </w:p>
    <w:p w14:paraId="1B74F5B2" w14:textId="71025FDD" w:rsidR="000B55F9" w:rsidRDefault="000B55F9" w:rsidP="00B517CE">
      <w:pPr>
        <w:ind w:firstLine="0"/>
        <w:rPr>
          <w:rFonts w:cs="Times New Roman"/>
          <w:b/>
          <w:bCs/>
          <w:sz w:val="28"/>
          <w:szCs w:val="28"/>
        </w:rPr>
      </w:pPr>
    </w:p>
    <w:p w14:paraId="032495F4" w14:textId="2D995E13" w:rsidR="000B55F9" w:rsidRDefault="000B55F9" w:rsidP="00B517CE">
      <w:pPr>
        <w:ind w:firstLine="0"/>
        <w:rPr>
          <w:rFonts w:cs="Times New Roman"/>
          <w:b/>
          <w:bCs/>
          <w:sz w:val="28"/>
          <w:szCs w:val="28"/>
        </w:rPr>
      </w:pPr>
    </w:p>
    <w:p w14:paraId="6FBACDBA" w14:textId="6C734CB5" w:rsidR="000B55F9" w:rsidRDefault="000B55F9" w:rsidP="00B517CE">
      <w:pPr>
        <w:ind w:firstLine="0"/>
        <w:rPr>
          <w:rFonts w:cs="Times New Roman"/>
          <w:b/>
          <w:bCs/>
          <w:sz w:val="28"/>
          <w:szCs w:val="28"/>
        </w:rPr>
      </w:pPr>
    </w:p>
    <w:p w14:paraId="1E52AA93" w14:textId="646695C1" w:rsidR="000B55F9" w:rsidRDefault="000B55F9" w:rsidP="00B517CE">
      <w:pPr>
        <w:ind w:firstLine="0"/>
        <w:rPr>
          <w:rFonts w:cs="Times New Roman"/>
          <w:b/>
          <w:bCs/>
          <w:sz w:val="28"/>
          <w:szCs w:val="28"/>
        </w:rPr>
      </w:pPr>
    </w:p>
    <w:p w14:paraId="4E8BEA79" w14:textId="68AF0A3B" w:rsidR="000B55F9" w:rsidRDefault="000B55F9" w:rsidP="00B517CE">
      <w:pPr>
        <w:ind w:firstLine="0"/>
        <w:rPr>
          <w:rFonts w:cs="Times New Roman"/>
          <w:b/>
          <w:bCs/>
          <w:sz w:val="28"/>
          <w:szCs w:val="28"/>
        </w:rPr>
      </w:pPr>
    </w:p>
    <w:p w14:paraId="1E287751" w14:textId="117617E6" w:rsidR="000B55F9" w:rsidRDefault="000B55F9" w:rsidP="00B517CE">
      <w:pPr>
        <w:ind w:firstLine="0"/>
        <w:rPr>
          <w:rFonts w:cs="Times New Roman"/>
          <w:b/>
          <w:bCs/>
          <w:sz w:val="28"/>
          <w:szCs w:val="28"/>
        </w:rPr>
      </w:pPr>
    </w:p>
    <w:p w14:paraId="08B61D69" w14:textId="4D930AAD" w:rsidR="000B55F9" w:rsidRPr="008F7CBD" w:rsidRDefault="000B55F9" w:rsidP="00B517CE">
      <w:pPr>
        <w:ind w:firstLine="0"/>
        <w:rPr>
          <w:rFonts w:cs="Times New Roman"/>
          <w:b/>
          <w:bCs/>
          <w:sz w:val="28"/>
          <w:szCs w:val="28"/>
        </w:rPr>
      </w:pPr>
    </w:p>
    <w:p w14:paraId="1D0D7E45" w14:textId="29B1D45D" w:rsidR="000B55F9" w:rsidRDefault="000B55F9" w:rsidP="00B517CE">
      <w:pPr>
        <w:ind w:firstLine="0"/>
        <w:rPr>
          <w:rFonts w:cs="Times New Roman"/>
          <w:b/>
          <w:bCs/>
          <w:sz w:val="28"/>
          <w:szCs w:val="28"/>
        </w:rPr>
      </w:pPr>
    </w:p>
    <w:p w14:paraId="262CCF93" w14:textId="77777777" w:rsidR="000B55F9" w:rsidRDefault="000B55F9" w:rsidP="00B517CE">
      <w:pPr>
        <w:ind w:firstLine="0"/>
        <w:rPr>
          <w:rFonts w:cs="Times New Roman"/>
          <w:b/>
          <w:bCs/>
          <w:sz w:val="28"/>
          <w:szCs w:val="28"/>
        </w:rPr>
      </w:pPr>
    </w:p>
    <w:p w14:paraId="38383D21" w14:textId="3F60F480" w:rsidR="000B55F9" w:rsidRPr="000B55F9" w:rsidRDefault="00B517CE" w:rsidP="000B55F9">
      <w:pPr>
        <w:ind w:firstLine="0"/>
        <w:jc w:val="center"/>
        <w:rPr>
          <w:rFonts w:cs="Times New Roman"/>
          <w:b/>
          <w:bCs/>
          <w:sz w:val="28"/>
          <w:szCs w:val="28"/>
        </w:rPr>
      </w:pPr>
      <w:r w:rsidRPr="007B34BA">
        <w:rPr>
          <w:rFonts w:cs="Times New Roman"/>
          <w:b/>
          <w:bCs/>
          <w:sz w:val="28"/>
          <w:szCs w:val="28"/>
        </w:rPr>
        <w:t>Москва, 202</w:t>
      </w:r>
      <w:bookmarkStart w:id="1" w:name="_Toc127830240"/>
      <w:r w:rsidR="00AF765E">
        <w:rPr>
          <w:rFonts w:cs="Times New Roman"/>
          <w:b/>
          <w:bCs/>
          <w:sz w:val="28"/>
          <w:szCs w:val="28"/>
        </w:rPr>
        <w:t>4</w:t>
      </w:r>
    </w:p>
    <w:sdt>
      <w:sdtPr>
        <w:rPr>
          <w:rFonts w:ascii="Times New Roman" w:eastAsiaTheme="minorHAnsi" w:hAnsi="Times New Roman" w:cstheme="minorBidi"/>
          <w:color w:val="auto"/>
          <w:sz w:val="22"/>
          <w:szCs w:val="22"/>
          <w:lang w:eastAsia="en-US"/>
        </w:rPr>
        <w:id w:val="-1102653867"/>
        <w:docPartObj>
          <w:docPartGallery w:val="Table of Contents"/>
          <w:docPartUnique/>
        </w:docPartObj>
      </w:sdtPr>
      <w:sdtEndPr>
        <w:rPr>
          <w:sz w:val="24"/>
        </w:rPr>
      </w:sdtEndPr>
      <w:sdtContent>
        <w:p w14:paraId="176C2C95" w14:textId="73856292" w:rsidR="00E2716A" w:rsidRPr="00907622" w:rsidRDefault="00E2716A" w:rsidP="00907622">
          <w:pPr>
            <w:pStyle w:val="a5"/>
            <w:jc w:val="center"/>
            <w:rPr>
              <w:color w:val="auto"/>
            </w:rPr>
          </w:pPr>
          <w:r w:rsidRPr="00907622">
            <w:rPr>
              <w:color w:val="auto"/>
            </w:rPr>
            <w:t>Оглавление</w:t>
          </w:r>
        </w:p>
        <w:p w14:paraId="4893522C" w14:textId="7A3F9314" w:rsidR="006F50E0" w:rsidRDefault="00AF082C">
          <w:pPr>
            <w:pStyle w:val="13"/>
            <w:tabs>
              <w:tab w:val="left" w:pos="1320"/>
              <w:tab w:val="right" w:leader="dot" w:pos="9345"/>
            </w:tabs>
            <w:rPr>
              <w:rFonts w:asciiTheme="minorHAnsi" w:eastAsiaTheme="minorEastAsia" w:hAnsiTheme="minorHAnsi"/>
              <w:noProof/>
              <w:kern w:val="2"/>
              <w:sz w:val="22"/>
              <w:lang w:eastAsia="ru-RU"/>
              <w14:ligatures w14:val="standardContextual"/>
            </w:rPr>
          </w:pPr>
          <w:r>
            <w:fldChar w:fldCharType="begin"/>
          </w:r>
          <w:r>
            <w:instrText xml:space="preserve"> TOC \o "1-3" \h \z \t "З3;3" </w:instrText>
          </w:r>
          <w:r>
            <w:fldChar w:fldCharType="separate"/>
          </w:r>
          <w:hyperlink w:anchor="_Toc158076071" w:history="1">
            <w:r w:rsidR="006F50E0" w:rsidRPr="0094022E">
              <w:rPr>
                <w:rStyle w:val="a6"/>
                <w:noProof/>
              </w:rPr>
              <w:t>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Теоретическая часть</w:t>
            </w:r>
            <w:r w:rsidR="006F50E0">
              <w:rPr>
                <w:noProof/>
                <w:webHidden/>
              </w:rPr>
              <w:tab/>
            </w:r>
            <w:r w:rsidR="006F50E0">
              <w:rPr>
                <w:noProof/>
                <w:webHidden/>
              </w:rPr>
              <w:fldChar w:fldCharType="begin"/>
            </w:r>
            <w:r w:rsidR="006F50E0">
              <w:rPr>
                <w:noProof/>
                <w:webHidden/>
              </w:rPr>
              <w:instrText xml:space="preserve"> PAGEREF _Toc158076071 \h </w:instrText>
            </w:r>
            <w:r w:rsidR="006F50E0">
              <w:rPr>
                <w:noProof/>
                <w:webHidden/>
              </w:rPr>
            </w:r>
            <w:r w:rsidR="006F50E0">
              <w:rPr>
                <w:noProof/>
                <w:webHidden/>
              </w:rPr>
              <w:fldChar w:fldCharType="separate"/>
            </w:r>
            <w:r w:rsidR="006F50E0">
              <w:rPr>
                <w:noProof/>
                <w:webHidden/>
              </w:rPr>
              <w:t>3</w:t>
            </w:r>
            <w:r w:rsidR="006F50E0">
              <w:rPr>
                <w:noProof/>
                <w:webHidden/>
              </w:rPr>
              <w:fldChar w:fldCharType="end"/>
            </w:r>
          </w:hyperlink>
        </w:p>
        <w:p w14:paraId="56C4487C" w14:textId="56224C08"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2" w:history="1">
            <w:r w:rsidR="006F50E0" w:rsidRPr="0094022E">
              <w:rPr>
                <w:rStyle w:val="a6"/>
                <w:noProof/>
              </w:rPr>
              <w:t>1.1.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Проектирование базы данных</w:t>
            </w:r>
            <w:r w:rsidR="006F50E0">
              <w:rPr>
                <w:noProof/>
                <w:webHidden/>
              </w:rPr>
              <w:tab/>
            </w:r>
            <w:r w:rsidR="006F50E0">
              <w:rPr>
                <w:noProof/>
                <w:webHidden/>
              </w:rPr>
              <w:fldChar w:fldCharType="begin"/>
            </w:r>
            <w:r w:rsidR="006F50E0">
              <w:rPr>
                <w:noProof/>
                <w:webHidden/>
              </w:rPr>
              <w:instrText xml:space="preserve"> PAGEREF _Toc158076072 \h </w:instrText>
            </w:r>
            <w:r w:rsidR="006F50E0">
              <w:rPr>
                <w:noProof/>
                <w:webHidden/>
              </w:rPr>
            </w:r>
            <w:r w:rsidR="006F50E0">
              <w:rPr>
                <w:noProof/>
                <w:webHidden/>
              </w:rPr>
              <w:fldChar w:fldCharType="separate"/>
            </w:r>
            <w:r w:rsidR="006F50E0">
              <w:rPr>
                <w:noProof/>
                <w:webHidden/>
              </w:rPr>
              <w:t>3</w:t>
            </w:r>
            <w:r w:rsidR="006F50E0">
              <w:rPr>
                <w:noProof/>
                <w:webHidden/>
              </w:rPr>
              <w:fldChar w:fldCharType="end"/>
            </w:r>
          </w:hyperlink>
        </w:p>
        <w:p w14:paraId="431DA978" w14:textId="430B5E36"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3" w:history="1">
            <w:r w:rsidR="006F50E0" w:rsidRPr="0094022E">
              <w:rPr>
                <w:rStyle w:val="a6"/>
                <w:noProof/>
              </w:rPr>
              <w:t>1.2.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 xml:space="preserve">Логическое моделирование. </w:t>
            </w:r>
            <w:r w:rsidR="006F50E0" w:rsidRPr="0094022E">
              <w:rPr>
                <w:rStyle w:val="a6"/>
                <w:noProof/>
                <w:lang w:val="en-US"/>
              </w:rPr>
              <w:t>ER</w:t>
            </w:r>
            <w:r w:rsidR="006F50E0" w:rsidRPr="0094022E">
              <w:rPr>
                <w:rStyle w:val="a6"/>
                <w:noProof/>
              </w:rPr>
              <w:t>-модель</w:t>
            </w:r>
            <w:r w:rsidR="006F50E0">
              <w:rPr>
                <w:noProof/>
                <w:webHidden/>
              </w:rPr>
              <w:tab/>
            </w:r>
            <w:r w:rsidR="006F50E0">
              <w:rPr>
                <w:noProof/>
                <w:webHidden/>
              </w:rPr>
              <w:fldChar w:fldCharType="begin"/>
            </w:r>
            <w:r w:rsidR="006F50E0">
              <w:rPr>
                <w:noProof/>
                <w:webHidden/>
              </w:rPr>
              <w:instrText xml:space="preserve"> PAGEREF _Toc158076073 \h </w:instrText>
            </w:r>
            <w:r w:rsidR="006F50E0">
              <w:rPr>
                <w:noProof/>
                <w:webHidden/>
              </w:rPr>
            </w:r>
            <w:r w:rsidR="006F50E0">
              <w:rPr>
                <w:noProof/>
                <w:webHidden/>
              </w:rPr>
              <w:fldChar w:fldCharType="separate"/>
            </w:r>
            <w:r w:rsidR="006F50E0">
              <w:rPr>
                <w:noProof/>
                <w:webHidden/>
              </w:rPr>
              <w:t>3</w:t>
            </w:r>
            <w:r w:rsidR="006F50E0">
              <w:rPr>
                <w:noProof/>
                <w:webHidden/>
              </w:rPr>
              <w:fldChar w:fldCharType="end"/>
            </w:r>
          </w:hyperlink>
        </w:p>
        <w:p w14:paraId="63FB3410" w14:textId="398E44FF"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4" w:history="1">
            <w:r w:rsidR="006F50E0" w:rsidRPr="0094022E">
              <w:rPr>
                <w:rStyle w:val="a6"/>
                <w:noProof/>
                <w:lang w:eastAsia="ru-RU"/>
              </w:rPr>
              <w:t>1.3.</w:t>
            </w:r>
            <w:r w:rsidR="006F50E0">
              <w:rPr>
                <w:rFonts w:asciiTheme="minorHAnsi" w:eastAsiaTheme="minorEastAsia" w:hAnsiTheme="minorHAnsi"/>
                <w:noProof/>
                <w:kern w:val="2"/>
                <w:sz w:val="22"/>
                <w:lang w:eastAsia="ru-RU"/>
                <w14:ligatures w14:val="standardContextual"/>
              </w:rPr>
              <w:tab/>
            </w:r>
            <w:r w:rsidR="006F50E0" w:rsidRPr="0094022E">
              <w:rPr>
                <w:rStyle w:val="a6"/>
                <w:noProof/>
                <w:lang w:eastAsia="ru-RU"/>
              </w:rPr>
              <w:t xml:space="preserve">Пример </w:t>
            </w:r>
            <w:r w:rsidR="006F50E0" w:rsidRPr="0094022E">
              <w:rPr>
                <w:rStyle w:val="a6"/>
                <w:noProof/>
                <w:lang w:val="en-US" w:eastAsia="ru-RU"/>
              </w:rPr>
              <w:t>ER-</w:t>
            </w:r>
            <w:r w:rsidR="006F50E0" w:rsidRPr="0094022E">
              <w:rPr>
                <w:rStyle w:val="a6"/>
                <w:noProof/>
                <w:lang w:eastAsia="ru-RU"/>
              </w:rPr>
              <w:t>диаграммы</w:t>
            </w:r>
            <w:r w:rsidR="006F50E0">
              <w:rPr>
                <w:noProof/>
                <w:webHidden/>
              </w:rPr>
              <w:tab/>
            </w:r>
            <w:r w:rsidR="006F50E0">
              <w:rPr>
                <w:noProof/>
                <w:webHidden/>
              </w:rPr>
              <w:fldChar w:fldCharType="begin"/>
            </w:r>
            <w:r w:rsidR="006F50E0">
              <w:rPr>
                <w:noProof/>
                <w:webHidden/>
              </w:rPr>
              <w:instrText xml:space="preserve"> PAGEREF _Toc158076074 \h </w:instrText>
            </w:r>
            <w:r w:rsidR="006F50E0">
              <w:rPr>
                <w:noProof/>
                <w:webHidden/>
              </w:rPr>
            </w:r>
            <w:r w:rsidR="006F50E0">
              <w:rPr>
                <w:noProof/>
                <w:webHidden/>
              </w:rPr>
              <w:fldChar w:fldCharType="separate"/>
            </w:r>
            <w:r w:rsidR="006F50E0">
              <w:rPr>
                <w:noProof/>
                <w:webHidden/>
              </w:rPr>
              <w:t>5</w:t>
            </w:r>
            <w:r w:rsidR="006F50E0">
              <w:rPr>
                <w:noProof/>
                <w:webHidden/>
              </w:rPr>
              <w:fldChar w:fldCharType="end"/>
            </w:r>
          </w:hyperlink>
        </w:p>
        <w:p w14:paraId="370930FD" w14:textId="075DF2F3"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5" w:history="1">
            <w:r w:rsidR="006F50E0" w:rsidRPr="0094022E">
              <w:rPr>
                <w:rStyle w:val="a6"/>
                <w:noProof/>
              </w:rPr>
              <w:t>1.4.</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Физическое проектирование</w:t>
            </w:r>
            <w:r w:rsidR="006F50E0">
              <w:rPr>
                <w:noProof/>
                <w:webHidden/>
              </w:rPr>
              <w:tab/>
            </w:r>
            <w:r w:rsidR="006F50E0">
              <w:rPr>
                <w:noProof/>
                <w:webHidden/>
              </w:rPr>
              <w:fldChar w:fldCharType="begin"/>
            </w:r>
            <w:r w:rsidR="006F50E0">
              <w:rPr>
                <w:noProof/>
                <w:webHidden/>
              </w:rPr>
              <w:instrText xml:space="preserve"> PAGEREF _Toc158076075 \h </w:instrText>
            </w:r>
            <w:r w:rsidR="006F50E0">
              <w:rPr>
                <w:noProof/>
                <w:webHidden/>
              </w:rPr>
            </w:r>
            <w:r w:rsidR="006F50E0">
              <w:rPr>
                <w:noProof/>
                <w:webHidden/>
              </w:rPr>
              <w:fldChar w:fldCharType="separate"/>
            </w:r>
            <w:r w:rsidR="006F50E0">
              <w:rPr>
                <w:noProof/>
                <w:webHidden/>
              </w:rPr>
              <w:t>7</w:t>
            </w:r>
            <w:r w:rsidR="006F50E0">
              <w:rPr>
                <w:noProof/>
                <w:webHidden/>
              </w:rPr>
              <w:fldChar w:fldCharType="end"/>
            </w:r>
          </w:hyperlink>
        </w:p>
        <w:p w14:paraId="76A93851" w14:textId="606154C4"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6" w:history="1">
            <w:r w:rsidR="006F50E0" w:rsidRPr="0094022E">
              <w:rPr>
                <w:rStyle w:val="a6"/>
                <w:rFonts w:cs="Times New Roman"/>
                <w:noProof/>
              </w:rPr>
              <w:t>1.4.1.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Создание таблиц</w:t>
            </w:r>
            <w:r w:rsidR="006F50E0">
              <w:rPr>
                <w:noProof/>
                <w:webHidden/>
              </w:rPr>
              <w:tab/>
            </w:r>
            <w:r w:rsidR="006F50E0">
              <w:rPr>
                <w:noProof/>
                <w:webHidden/>
              </w:rPr>
              <w:fldChar w:fldCharType="begin"/>
            </w:r>
            <w:r w:rsidR="006F50E0">
              <w:rPr>
                <w:noProof/>
                <w:webHidden/>
              </w:rPr>
              <w:instrText xml:space="preserve"> PAGEREF _Toc158076076 \h </w:instrText>
            </w:r>
            <w:r w:rsidR="006F50E0">
              <w:rPr>
                <w:noProof/>
                <w:webHidden/>
              </w:rPr>
            </w:r>
            <w:r w:rsidR="006F50E0">
              <w:rPr>
                <w:noProof/>
                <w:webHidden/>
              </w:rPr>
              <w:fldChar w:fldCharType="separate"/>
            </w:r>
            <w:r w:rsidR="006F50E0">
              <w:rPr>
                <w:noProof/>
                <w:webHidden/>
              </w:rPr>
              <w:t>7</w:t>
            </w:r>
            <w:r w:rsidR="006F50E0">
              <w:rPr>
                <w:noProof/>
                <w:webHidden/>
              </w:rPr>
              <w:fldChar w:fldCharType="end"/>
            </w:r>
          </w:hyperlink>
        </w:p>
        <w:p w14:paraId="54E27688" w14:textId="5AA6CA47"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7" w:history="1">
            <w:r w:rsidR="006F50E0" w:rsidRPr="0094022E">
              <w:rPr>
                <w:rStyle w:val="a6"/>
                <w:rFonts w:cs="Times New Roman"/>
                <w:noProof/>
              </w:rPr>
              <w:t>1.4.2.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Изменение таблиц</w:t>
            </w:r>
            <w:r w:rsidR="006F50E0">
              <w:rPr>
                <w:noProof/>
                <w:webHidden/>
              </w:rPr>
              <w:tab/>
            </w:r>
            <w:r w:rsidR="006F50E0">
              <w:rPr>
                <w:noProof/>
                <w:webHidden/>
              </w:rPr>
              <w:fldChar w:fldCharType="begin"/>
            </w:r>
            <w:r w:rsidR="006F50E0">
              <w:rPr>
                <w:noProof/>
                <w:webHidden/>
              </w:rPr>
              <w:instrText xml:space="preserve"> PAGEREF _Toc158076077 \h </w:instrText>
            </w:r>
            <w:r w:rsidR="006F50E0">
              <w:rPr>
                <w:noProof/>
                <w:webHidden/>
              </w:rPr>
            </w:r>
            <w:r w:rsidR="006F50E0">
              <w:rPr>
                <w:noProof/>
                <w:webHidden/>
              </w:rPr>
              <w:fldChar w:fldCharType="separate"/>
            </w:r>
            <w:r w:rsidR="006F50E0">
              <w:rPr>
                <w:noProof/>
                <w:webHidden/>
              </w:rPr>
              <w:t>7</w:t>
            </w:r>
            <w:r w:rsidR="006F50E0">
              <w:rPr>
                <w:noProof/>
                <w:webHidden/>
              </w:rPr>
              <w:fldChar w:fldCharType="end"/>
            </w:r>
          </w:hyperlink>
        </w:p>
        <w:p w14:paraId="0EEA2A08" w14:textId="52695DA9"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8" w:history="1">
            <w:r w:rsidR="006F50E0" w:rsidRPr="0094022E">
              <w:rPr>
                <w:rStyle w:val="a6"/>
                <w:rFonts w:cs="Times New Roman"/>
                <w:noProof/>
              </w:rPr>
              <w:t>1.4.3.</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Удаление таблиц</w:t>
            </w:r>
            <w:r w:rsidR="006F50E0">
              <w:rPr>
                <w:noProof/>
                <w:webHidden/>
              </w:rPr>
              <w:tab/>
            </w:r>
            <w:r w:rsidR="006F50E0">
              <w:rPr>
                <w:noProof/>
                <w:webHidden/>
              </w:rPr>
              <w:fldChar w:fldCharType="begin"/>
            </w:r>
            <w:r w:rsidR="006F50E0">
              <w:rPr>
                <w:noProof/>
                <w:webHidden/>
              </w:rPr>
              <w:instrText xml:space="preserve"> PAGEREF _Toc158076078 \h </w:instrText>
            </w:r>
            <w:r w:rsidR="006F50E0">
              <w:rPr>
                <w:noProof/>
                <w:webHidden/>
              </w:rPr>
            </w:r>
            <w:r w:rsidR="006F50E0">
              <w:rPr>
                <w:noProof/>
                <w:webHidden/>
              </w:rPr>
              <w:fldChar w:fldCharType="separate"/>
            </w:r>
            <w:r w:rsidR="006F50E0">
              <w:rPr>
                <w:noProof/>
                <w:webHidden/>
              </w:rPr>
              <w:t>8</w:t>
            </w:r>
            <w:r w:rsidR="006F50E0">
              <w:rPr>
                <w:noProof/>
                <w:webHidden/>
              </w:rPr>
              <w:fldChar w:fldCharType="end"/>
            </w:r>
          </w:hyperlink>
        </w:p>
        <w:p w14:paraId="485B3A97" w14:textId="166365CE"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9" w:history="1">
            <w:r w:rsidR="006F50E0" w:rsidRPr="0094022E">
              <w:rPr>
                <w:rStyle w:val="a6"/>
                <w:rFonts w:cs="Times New Roman"/>
                <w:noProof/>
              </w:rPr>
              <w:t>1.4.4.</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Ограничения</w:t>
            </w:r>
            <w:r w:rsidR="006F50E0">
              <w:rPr>
                <w:noProof/>
                <w:webHidden/>
              </w:rPr>
              <w:tab/>
            </w:r>
            <w:r w:rsidR="006F50E0">
              <w:rPr>
                <w:noProof/>
                <w:webHidden/>
              </w:rPr>
              <w:fldChar w:fldCharType="begin"/>
            </w:r>
            <w:r w:rsidR="006F50E0">
              <w:rPr>
                <w:noProof/>
                <w:webHidden/>
              </w:rPr>
              <w:instrText xml:space="preserve"> PAGEREF _Toc158076079 \h </w:instrText>
            </w:r>
            <w:r w:rsidR="006F50E0">
              <w:rPr>
                <w:noProof/>
                <w:webHidden/>
              </w:rPr>
            </w:r>
            <w:r w:rsidR="006F50E0">
              <w:rPr>
                <w:noProof/>
                <w:webHidden/>
              </w:rPr>
              <w:fldChar w:fldCharType="separate"/>
            </w:r>
            <w:r w:rsidR="006F50E0">
              <w:rPr>
                <w:noProof/>
                <w:webHidden/>
              </w:rPr>
              <w:t>8</w:t>
            </w:r>
            <w:r w:rsidR="006F50E0">
              <w:rPr>
                <w:noProof/>
                <w:webHidden/>
              </w:rPr>
              <w:fldChar w:fldCharType="end"/>
            </w:r>
          </w:hyperlink>
        </w:p>
        <w:p w14:paraId="6EE389D8" w14:textId="57ACA8C7"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0" w:history="1">
            <w:r w:rsidR="006F50E0" w:rsidRPr="0094022E">
              <w:rPr>
                <w:rStyle w:val="a6"/>
                <w:noProof/>
              </w:rPr>
              <w:t>1.5.</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 xml:space="preserve">Работа с программой </w:t>
            </w:r>
            <w:r w:rsidR="006F50E0" w:rsidRPr="0094022E">
              <w:rPr>
                <w:rStyle w:val="a6"/>
                <w:i/>
                <w:iCs/>
                <w:noProof/>
              </w:rPr>
              <w:t>pgModeler</w:t>
            </w:r>
            <w:r w:rsidR="006F50E0">
              <w:rPr>
                <w:noProof/>
                <w:webHidden/>
              </w:rPr>
              <w:tab/>
            </w:r>
            <w:r w:rsidR="006F50E0">
              <w:rPr>
                <w:noProof/>
                <w:webHidden/>
              </w:rPr>
              <w:fldChar w:fldCharType="begin"/>
            </w:r>
            <w:r w:rsidR="006F50E0">
              <w:rPr>
                <w:noProof/>
                <w:webHidden/>
              </w:rPr>
              <w:instrText xml:space="preserve"> PAGEREF _Toc158076080 \h </w:instrText>
            </w:r>
            <w:r w:rsidR="006F50E0">
              <w:rPr>
                <w:noProof/>
                <w:webHidden/>
              </w:rPr>
            </w:r>
            <w:r w:rsidR="006F50E0">
              <w:rPr>
                <w:noProof/>
                <w:webHidden/>
              </w:rPr>
              <w:fldChar w:fldCharType="separate"/>
            </w:r>
            <w:r w:rsidR="006F50E0">
              <w:rPr>
                <w:noProof/>
                <w:webHidden/>
              </w:rPr>
              <w:t>10</w:t>
            </w:r>
            <w:r w:rsidR="006F50E0">
              <w:rPr>
                <w:noProof/>
                <w:webHidden/>
              </w:rPr>
              <w:fldChar w:fldCharType="end"/>
            </w:r>
          </w:hyperlink>
        </w:p>
        <w:p w14:paraId="2A2C1F40" w14:textId="59BF6A70"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1" w:history="1">
            <w:r w:rsidR="006F50E0" w:rsidRPr="0094022E">
              <w:rPr>
                <w:rStyle w:val="a6"/>
                <w:rFonts w:cs="Times New Roman"/>
                <w:noProof/>
              </w:rPr>
              <w:t>1.5.1.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Подключение к существующей базе данных.</w:t>
            </w:r>
            <w:r w:rsidR="006F50E0">
              <w:rPr>
                <w:noProof/>
                <w:webHidden/>
              </w:rPr>
              <w:tab/>
            </w:r>
            <w:r w:rsidR="006F50E0">
              <w:rPr>
                <w:noProof/>
                <w:webHidden/>
              </w:rPr>
              <w:fldChar w:fldCharType="begin"/>
            </w:r>
            <w:r w:rsidR="006F50E0">
              <w:rPr>
                <w:noProof/>
                <w:webHidden/>
              </w:rPr>
              <w:instrText xml:space="preserve"> PAGEREF _Toc158076081 \h </w:instrText>
            </w:r>
            <w:r w:rsidR="006F50E0">
              <w:rPr>
                <w:noProof/>
                <w:webHidden/>
              </w:rPr>
            </w:r>
            <w:r w:rsidR="006F50E0">
              <w:rPr>
                <w:noProof/>
                <w:webHidden/>
              </w:rPr>
              <w:fldChar w:fldCharType="separate"/>
            </w:r>
            <w:r w:rsidR="006F50E0">
              <w:rPr>
                <w:noProof/>
                <w:webHidden/>
              </w:rPr>
              <w:t>11</w:t>
            </w:r>
            <w:r w:rsidR="006F50E0">
              <w:rPr>
                <w:noProof/>
                <w:webHidden/>
              </w:rPr>
              <w:fldChar w:fldCharType="end"/>
            </w:r>
          </w:hyperlink>
        </w:p>
        <w:p w14:paraId="79B7B6C9" w14:textId="4CC7E122"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2" w:history="1">
            <w:r w:rsidR="006F50E0" w:rsidRPr="0094022E">
              <w:rPr>
                <w:rStyle w:val="a6"/>
                <w:rFonts w:cs="Times New Roman"/>
                <w:noProof/>
              </w:rPr>
              <w:t>1.5.2.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Импорт базы данных.</w:t>
            </w:r>
            <w:r w:rsidR="006F50E0">
              <w:rPr>
                <w:noProof/>
                <w:webHidden/>
              </w:rPr>
              <w:tab/>
            </w:r>
            <w:r w:rsidR="006F50E0">
              <w:rPr>
                <w:noProof/>
                <w:webHidden/>
              </w:rPr>
              <w:fldChar w:fldCharType="begin"/>
            </w:r>
            <w:r w:rsidR="006F50E0">
              <w:rPr>
                <w:noProof/>
                <w:webHidden/>
              </w:rPr>
              <w:instrText xml:space="preserve"> PAGEREF _Toc158076082 \h </w:instrText>
            </w:r>
            <w:r w:rsidR="006F50E0">
              <w:rPr>
                <w:noProof/>
                <w:webHidden/>
              </w:rPr>
            </w:r>
            <w:r w:rsidR="006F50E0">
              <w:rPr>
                <w:noProof/>
                <w:webHidden/>
              </w:rPr>
              <w:fldChar w:fldCharType="separate"/>
            </w:r>
            <w:r w:rsidR="006F50E0">
              <w:rPr>
                <w:noProof/>
                <w:webHidden/>
              </w:rPr>
              <w:t>12</w:t>
            </w:r>
            <w:r w:rsidR="006F50E0">
              <w:rPr>
                <w:noProof/>
                <w:webHidden/>
              </w:rPr>
              <w:fldChar w:fldCharType="end"/>
            </w:r>
          </w:hyperlink>
        </w:p>
        <w:p w14:paraId="17EC2360" w14:textId="5BF1BA8C"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3" w:history="1">
            <w:r w:rsidR="006F50E0" w:rsidRPr="0094022E">
              <w:rPr>
                <w:rStyle w:val="a6"/>
                <w:rFonts w:cs="Times New Roman"/>
                <w:noProof/>
              </w:rPr>
              <w:t>1.5.3.</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Экспорт базы данных.</w:t>
            </w:r>
            <w:r w:rsidR="006F50E0">
              <w:rPr>
                <w:noProof/>
                <w:webHidden/>
              </w:rPr>
              <w:tab/>
            </w:r>
            <w:r w:rsidR="006F50E0">
              <w:rPr>
                <w:noProof/>
                <w:webHidden/>
              </w:rPr>
              <w:fldChar w:fldCharType="begin"/>
            </w:r>
            <w:r w:rsidR="006F50E0">
              <w:rPr>
                <w:noProof/>
                <w:webHidden/>
              </w:rPr>
              <w:instrText xml:space="preserve"> PAGEREF _Toc158076083 \h </w:instrText>
            </w:r>
            <w:r w:rsidR="006F50E0">
              <w:rPr>
                <w:noProof/>
                <w:webHidden/>
              </w:rPr>
            </w:r>
            <w:r w:rsidR="006F50E0">
              <w:rPr>
                <w:noProof/>
                <w:webHidden/>
              </w:rPr>
              <w:fldChar w:fldCharType="separate"/>
            </w:r>
            <w:r w:rsidR="006F50E0">
              <w:rPr>
                <w:noProof/>
                <w:webHidden/>
              </w:rPr>
              <w:t>12</w:t>
            </w:r>
            <w:r w:rsidR="006F50E0">
              <w:rPr>
                <w:noProof/>
                <w:webHidden/>
              </w:rPr>
              <w:fldChar w:fldCharType="end"/>
            </w:r>
          </w:hyperlink>
        </w:p>
        <w:p w14:paraId="5915D225" w14:textId="58134165"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4" w:history="1">
            <w:r w:rsidR="006F50E0" w:rsidRPr="0094022E">
              <w:rPr>
                <w:rStyle w:val="a6"/>
                <w:rFonts w:cs="Times New Roman"/>
                <w:noProof/>
              </w:rPr>
              <w:t>1.5.4.</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Разработка модели базы данных.</w:t>
            </w:r>
            <w:r w:rsidR="006F50E0">
              <w:rPr>
                <w:noProof/>
                <w:webHidden/>
              </w:rPr>
              <w:tab/>
            </w:r>
            <w:r w:rsidR="006F50E0">
              <w:rPr>
                <w:noProof/>
                <w:webHidden/>
              </w:rPr>
              <w:fldChar w:fldCharType="begin"/>
            </w:r>
            <w:r w:rsidR="006F50E0">
              <w:rPr>
                <w:noProof/>
                <w:webHidden/>
              </w:rPr>
              <w:instrText xml:space="preserve"> PAGEREF _Toc158076084 \h </w:instrText>
            </w:r>
            <w:r w:rsidR="006F50E0">
              <w:rPr>
                <w:noProof/>
                <w:webHidden/>
              </w:rPr>
            </w:r>
            <w:r w:rsidR="006F50E0">
              <w:rPr>
                <w:noProof/>
                <w:webHidden/>
              </w:rPr>
              <w:fldChar w:fldCharType="separate"/>
            </w:r>
            <w:r w:rsidR="006F50E0">
              <w:rPr>
                <w:noProof/>
                <w:webHidden/>
              </w:rPr>
              <w:t>13</w:t>
            </w:r>
            <w:r w:rsidR="006F50E0">
              <w:rPr>
                <w:noProof/>
                <w:webHidden/>
              </w:rPr>
              <w:fldChar w:fldCharType="end"/>
            </w:r>
          </w:hyperlink>
        </w:p>
        <w:p w14:paraId="352BBF17" w14:textId="332FD482" w:rsidR="006F50E0" w:rsidRDefault="00000000">
          <w:pPr>
            <w:pStyle w:val="13"/>
            <w:tabs>
              <w:tab w:val="left" w:pos="1320"/>
              <w:tab w:val="right" w:leader="dot" w:pos="9345"/>
            </w:tabs>
            <w:rPr>
              <w:rFonts w:asciiTheme="minorHAnsi" w:eastAsiaTheme="minorEastAsia" w:hAnsiTheme="minorHAnsi"/>
              <w:noProof/>
              <w:kern w:val="2"/>
              <w:sz w:val="22"/>
              <w:lang w:eastAsia="ru-RU"/>
              <w14:ligatures w14:val="standardContextual"/>
            </w:rPr>
          </w:pPr>
          <w:hyperlink w:anchor="_Toc158076085" w:history="1">
            <w:r w:rsidR="006F50E0" w:rsidRPr="0094022E">
              <w:rPr>
                <w:rStyle w:val="a6"/>
                <w:noProof/>
              </w:rPr>
              <w:t>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Практическая часть</w:t>
            </w:r>
            <w:r w:rsidR="006F50E0">
              <w:rPr>
                <w:noProof/>
                <w:webHidden/>
              </w:rPr>
              <w:tab/>
            </w:r>
            <w:r w:rsidR="006F50E0">
              <w:rPr>
                <w:noProof/>
                <w:webHidden/>
              </w:rPr>
              <w:fldChar w:fldCharType="begin"/>
            </w:r>
            <w:r w:rsidR="006F50E0">
              <w:rPr>
                <w:noProof/>
                <w:webHidden/>
              </w:rPr>
              <w:instrText xml:space="preserve"> PAGEREF _Toc158076085 \h </w:instrText>
            </w:r>
            <w:r w:rsidR="006F50E0">
              <w:rPr>
                <w:noProof/>
                <w:webHidden/>
              </w:rPr>
            </w:r>
            <w:r w:rsidR="006F50E0">
              <w:rPr>
                <w:noProof/>
                <w:webHidden/>
              </w:rPr>
              <w:fldChar w:fldCharType="separate"/>
            </w:r>
            <w:r w:rsidR="006F50E0">
              <w:rPr>
                <w:noProof/>
                <w:webHidden/>
              </w:rPr>
              <w:t>15</w:t>
            </w:r>
            <w:r w:rsidR="006F50E0">
              <w:rPr>
                <w:noProof/>
                <w:webHidden/>
              </w:rPr>
              <w:fldChar w:fldCharType="end"/>
            </w:r>
          </w:hyperlink>
        </w:p>
        <w:p w14:paraId="6A4EB38A" w14:textId="0D57C726"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6" w:history="1">
            <w:r w:rsidR="006F50E0" w:rsidRPr="0094022E">
              <w:rPr>
                <w:rStyle w:val="a6"/>
                <w:noProof/>
              </w:rPr>
              <w:t>2.1.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Задание 1.</w:t>
            </w:r>
            <w:r w:rsidR="006F50E0">
              <w:rPr>
                <w:noProof/>
                <w:webHidden/>
              </w:rPr>
              <w:tab/>
            </w:r>
            <w:r w:rsidR="006F50E0">
              <w:rPr>
                <w:noProof/>
                <w:webHidden/>
              </w:rPr>
              <w:fldChar w:fldCharType="begin"/>
            </w:r>
            <w:r w:rsidR="006F50E0">
              <w:rPr>
                <w:noProof/>
                <w:webHidden/>
              </w:rPr>
              <w:instrText xml:space="preserve"> PAGEREF _Toc158076086 \h </w:instrText>
            </w:r>
            <w:r w:rsidR="006F50E0">
              <w:rPr>
                <w:noProof/>
                <w:webHidden/>
              </w:rPr>
            </w:r>
            <w:r w:rsidR="006F50E0">
              <w:rPr>
                <w:noProof/>
                <w:webHidden/>
              </w:rPr>
              <w:fldChar w:fldCharType="separate"/>
            </w:r>
            <w:r w:rsidR="006F50E0">
              <w:rPr>
                <w:noProof/>
                <w:webHidden/>
              </w:rPr>
              <w:t>15</w:t>
            </w:r>
            <w:r w:rsidR="006F50E0">
              <w:rPr>
                <w:noProof/>
                <w:webHidden/>
              </w:rPr>
              <w:fldChar w:fldCharType="end"/>
            </w:r>
          </w:hyperlink>
        </w:p>
        <w:p w14:paraId="684A9B55" w14:textId="2D07DB20"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7" w:history="1">
            <w:r w:rsidR="006F50E0" w:rsidRPr="0094022E">
              <w:rPr>
                <w:rStyle w:val="a6"/>
                <w:noProof/>
              </w:rPr>
              <w:t>2.2.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Задание 2.</w:t>
            </w:r>
            <w:r w:rsidR="006F50E0">
              <w:rPr>
                <w:noProof/>
                <w:webHidden/>
              </w:rPr>
              <w:tab/>
            </w:r>
            <w:r w:rsidR="006F50E0">
              <w:rPr>
                <w:noProof/>
                <w:webHidden/>
              </w:rPr>
              <w:fldChar w:fldCharType="begin"/>
            </w:r>
            <w:r w:rsidR="006F50E0">
              <w:rPr>
                <w:noProof/>
                <w:webHidden/>
              </w:rPr>
              <w:instrText xml:space="preserve"> PAGEREF _Toc158076087 \h </w:instrText>
            </w:r>
            <w:r w:rsidR="006F50E0">
              <w:rPr>
                <w:noProof/>
                <w:webHidden/>
              </w:rPr>
            </w:r>
            <w:r w:rsidR="006F50E0">
              <w:rPr>
                <w:noProof/>
                <w:webHidden/>
              </w:rPr>
              <w:fldChar w:fldCharType="separate"/>
            </w:r>
            <w:r w:rsidR="006F50E0">
              <w:rPr>
                <w:noProof/>
                <w:webHidden/>
              </w:rPr>
              <w:t>16</w:t>
            </w:r>
            <w:r w:rsidR="006F50E0">
              <w:rPr>
                <w:noProof/>
                <w:webHidden/>
              </w:rPr>
              <w:fldChar w:fldCharType="end"/>
            </w:r>
          </w:hyperlink>
        </w:p>
        <w:p w14:paraId="113602CB" w14:textId="77AD4A2E"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8" w:history="1">
            <w:r w:rsidR="006F50E0" w:rsidRPr="0094022E">
              <w:rPr>
                <w:rStyle w:val="a6"/>
                <w:noProof/>
              </w:rPr>
              <w:t>2.3.</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Задание 3.</w:t>
            </w:r>
            <w:r w:rsidR="006F50E0">
              <w:rPr>
                <w:noProof/>
                <w:webHidden/>
              </w:rPr>
              <w:tab/>
            </w:r>
            <w:r w:rsidR="006F50E0">
              <w:rPr>
                <w:noProof/>
                <w:webHidden/>
              </w:rPr>
              <w:fldChar w:fldCharType="begin"/>
            </w:r>
            <w:r w:rsidR="006F50E0">
              <w:rPr>
                <w:noProof/>
                <w:webHidden/>
              </w:rPr>
              <w:instrText xml:space="preserve"> PAGEREF _Toc158076088 \h </w:instrText>
            </w:r>
            <w:r w:rsidR="006F50E0">
              <w:rPr>
                <w:noProof/>
                <w:webHidden/>
              </w:rPr>
            </w:r>
            <w:r w:rsidR="006F50E0">
              <w:rPr>
                <w:noProof/>
                <w:webHidden/>
              </w:rPr>
              <w:fldChar w:fldCharType="separate"/>
            </w:r>
            <w:r w:rsidR="006F50E0">
              <w:rPr>
                <w:noProof/>
                <w:webHidden/>
              </w:rPr>
              <w:t>16</w:t>
            </w:r>
            <w:r w:rsidR="006F50E0">
              <w:rPr>
                <w:noProof/>
                <w:webHidden/>
              </w:rPr>
              <w:fldChar w:fldCharType="end"/>
            </w:r>
          </w:hyperlink>
        </w:p>
        <w:p w14:paraId="6015E356" w14:textId="5B99D3EB" w:rsidR="006F50E0" w:rsidRDefault="00000000">
          <w:pPr>
            <w:pStyle w:val="13"/>
            <w:tabs>
              <w:tab w:val="right" w:leader="dot" w:pos="9345"/>
            </w:tabs>
            <w:rPr>
              <w:rFonts w:asciiTheme="minorHAnsi" w:eastAsiaTheme="minorEastAsia" w:hAnsiTheme="minorHAnsi"/>
              <w:noProof/>
              <w:kern w:val="2"/>
              <w:sz w:val="22"/>
              <w:lang w:eastAsia="ru-RU"/>
              <w14:ligatures w14:val="standardContextual"/>
            </w:rPr>
          </w:pPr>
          <w:hyperlink w:anchor="_Toc158076089" w:history="1">
            <w:r w:rsidR="006F50E0" w:rsidRPr="0094022E">
              <w:rPr>
                <w:rStyle w:val="a6"/>
                <w:noProof/>
              </w:rPr>
              <w:t>Контрольные вопросы</w:t>
            </w:r>
            <w:r w:rsidR="006F50E0">
              <w:rPr>
                <w:noProof/>
                <w:webHidden/>
              </w:rPr>
              <w:tab/>
            </w:r>
            <w:r w:rsidR="006F50E0">
              <w:rPr>
                <w:noProof/>
                <w:webHidden/>
              </w:rPr>
              <w:fldChar w:fldCharType="begin"/>
            </w:r>
            <w:r w:rsidR="006F50E0">
              <w:rPr>
                <w:noProof/>
                <w:webHidden/>
              </w:rPr>
              <w:instrText xml:space="preserve"> PAGEREF _Toc158076089 \h </w:instrText>
            </w:r>
            <w:r w:rsidR="006F50E0">
              <w:rPr>
                <w:noProof/>
                <w:webHidden/>
              </w:rPr>
            </w:r>
            <w:r w:rsidR="006F50E0">
              <w:rPr>
                <w:noProof/>
                <w:webHidden/>
              </w:rPr>
              <w:fldChar w:fldCharType="separate"/>
            </w:r>
            <w:r w:rsidR="006F50E0">
              <w:rPr>
                <w:noProof/>
                <w:webHidden/>
              </w:rPr>
              <w:t>16</w:t>
            </w:r>
            <w:r w:rsidR="006F50E0">
              <w:rPr>
                <w:noProof/>
                <w:webHidden/>
              </w:rPr>
              <w:fldChar w:fldCharType="end"/>
            </w:r>
          </w:hyperlink>
        </w:p>
        <w:p w14:paraId="42BF3FEC" w14:textId="30A2D0AA" w:rsidR="006F50E0" w:rsidRDefault="00000000">
          <w:pPr>
            <w:pStyle w:val="13"/>
            <w:tabs>
              <w:tab w:val="right" w:leader="dot" w:pos="9345"/>
            </w:tabs>
            <w:rPr>
              <w:rFonts w:asciiTheme="minorHAnsi" w:eastAsiaTheme="minorEastAsia" w:hAnsiTheme="minorHAnsi"/>
              <w:noProof/>
              <w:kern w:val="2"/>
              <w:sz w:val="22"/>
              <w:lang w:eastAsia="ru-RU"/>
              <w14:ligatures w14:val="standardContextual"/>
            </w:rPr>
          </w:pPr>
          <w:hyperlink w:anchor="_Toc158076090" w:history="1">
            <w:r w:rsidR="006F50E0" w:rsidRPr="0094022E">
              <w:rPr>
                <w:rStyle w:val="a6"/>
                <w:noProof/>
              </w:rPr>
              <w:t>Список использованной литературы</w:t>
            </w:r>
            <w:r w:rsidR="006F50E0">
              <w:rPr>
                <w:noProof/>
                <w:webHidden/>
              </w:rPr>
              <w:tab/>
            </w:r>
            <w:r w:rsidR="006F50E0">
              <w:rPr>
                <w:noProof/>
                <w:webHidden/>
              </w:rPr>
              <w:fldChar w:fldCharType="begin"/>
            </w:r>
            <w:r w:rsidR="006F50E0">
              <w:rPr>
                <w:noProof/>
                <w:webHidden/>
              </w:rPr>
              <w:instrText xml:space="preserve"> PAGEREF _Toc158076090 \h </w:instrText>
            </w:r>
            <w:r w:rsidR="006F50E0">
              <w:rPr>
                <w:noProof/>
                <w:webHidden/>
              </w:rPr>
            </w:r>
            <w:r w:rsidR="006F50E0">
              <w:rPr>
                <w:noProof/>
                <w:webHidden/>
              </w:rPr>
              <w:fldChar w:fldCharType="separate"/>
            </w:r>
            <w:r w:rsidR="006F50E0">
              <w:rPr>
                <w:noProof/>
                <w:webHidden/>
              </w:rPr>
              <w:t>17</w:t>
            </w:r>
            <w:r w:rsidR="006F50E0">
              <w:rPr>
                <w:noProof/>
                <w:webHidden/>
              </w:rPr>
              <w:fldChar w:fldCharType="end"/>
            </w:r>
          </w:hyperlink>
        </w:p>
        <w:p w14:paraId="309C038B" w14:textId="3E0406DE" w:rsidR="000B55F9" w:rsidRDefault="00AF082C">
          <w:pPr>
            <w:spacing w:after="160" w:line="259" w:lineRule="auto"/>
            <w:ind w:firstLine="0"/>
            <w:rPr>
              <w:rFonts w:eastAsiaTheme="majorEastAsia" w:cstheme="majorBidi"/>
              <w:b/>
              <w:szCs w:val="32"/>
            </w:rPr>
          </w:pPr>
          <w:r>
            <w:fldChar w:fldCharType="end"/>
          </w:r>
        </w:p>
      </w:sdtContent>
    </w:sdt>
    <w:p w14:paraId="0C51D8D5" w14:textId="77777777" w:rsidR="000B55F9" w:rsidRDefault="000B55F9">
      <w:pPr>
        <w:spacing w:after="160" w:line="259" w:lineRule="auto"/>
        <w:ind w:firstLine="0"/>
        <w:rPr>
          <w:rFonts w:eastAsiaTheme="majorEastAsia" w:cstheme="majorBidi"/>
          <w:b/>
          <w:szCs w:val="32"/>
        </w:rPr>
      </w:pPr>
      <w:r>
        <w:br w:type="page"/>
      </w:r>
    </w:p>
    <w:p w14:paraId="185ED260" w14:textId="56EADF2D" w:rsidR="000B55F9" w:rsidRDefault="000B55F9" w:rsidP="00CC7D0D">
      <w:pPr>
        <w:pStyle w:val="1"/>
      </w:pPr>
      <w:bookmarkStart w:id="2" w:name="_Toc138792827"/>
      <w:bookmarkStart w:id="3" w:name="_Toc158076071"/>
      <w:r>
        <w:lastRenderedPageBreak/>
        <w:t>Теоретическ</w:t>
      </w:r>
      <w:r w:rsidR="00CC7D0D">
        <w:t>ая часть</w:t>
      </w:r>
      <w:bookmarkEnd w:id="2"/>
      <w:bookmarkEnd w:id="3"/>
      <w:r>
        <w:t xml:space="preserve"> </w:t>
      </w:r>
    </w:p>
    <w:p w14:paraId="6A65A666" w14:textId="29A48AE5" w:rsidR="00035C10" w:rsidRDefault="00361DB7" w:rsidP="00FC7DFB">
      <w:pPr>
        <w:pStyle w:val="2"/>
      </w:pPr>
      <w:r>
        <w:t xml:space="preserve"> </w:t>
      </w:r>
      <w:bookmarkStart w:id="4" w:name="_Toc138792828"/>
      <w:bookmarkStart w:id="5" w:name="_Toc158076072"/>
      <w:r w:rsidR="00035C10">
        <w:t>Проектирование базы данных</w:t>
      </w:r>
      <w:bookmarkEnd w:id="4"/>
      <w:bookmarkEnd w:id="5"/>
    </w:p>
    <w:p w14:paraId="0A53EE5E" w14:textId="4324CA64" w:rsidR="00B276C4" w:rsidRDefault="00124E93" w:rsidP="00124E93">
      <w:r>
        <w:t xml:space="preserve">Проектирование баз данных </w:t>
      </w:r>
      <w:r w:rsidR="00E35498">
        <w:t>в общем виде является</w:t>
      </w:r>
      <w:r>
        <w:t xml:space="preserve"> сложн</w:t>
      </w:r>
      <w:r w:rsidR="00E35498">
        <w:t>ой и трудоемкой</w:t>
      </w:r>
      <w:r>
        <w:t xml:space="preserve"> задач</w:t>
      </w:r>
      <w:r w:rsidR="00E35498">
        <w:t>ей</w:t>
      </w:r>
      <w:r>
        <w:t xml:space="preserve">. </w:t>
      </w:r>
      <w:r w:rsidR="009A3195">
        <w:t xml:space="preserve">В общем случае </w:t>
      </w:r>
      <w:r w:rsidR="009B3335">
        <w:t>её</w:t>
      </w:r>
      <w:r w:rsidR="009A3195">
        <w:t xml:space="preserve"> можно сформулировать, как выбор подходящей логической структуры для заданного массива данных, который необходимо поместить в базу данных. </w:t>
      </w:r>
      <w:sdt>
        <w:sdtPr>
          <w:id w:val="739289579"/>
          <w:citation/>
        </w:sdtPr>
        <w:sdtContent>
          <w:r w:rsidR="00F27823">
            <w:fldChar w:fldCharType="begin"/>
          </w:r>
          <w:r w:rsidR="00F27823">
            <w:instrText xml:space="preserve"> CITATION Дей19 \l 1049 </w:instrText>
          </w:r>
          <w:r w:rsidR="00F27823">
            <w:fldChar w:fldCharType="separate"/>
          </w:r>
          <w:r w:rsidR="00F27823" w:rsidRPr="00F27823">
            <w:rPr>
              <w:noProof/>
            </w:rPr>
            <w:t>[1]</w:t>
          </w:r>
          <w:r w:rsidR="00F27823">
            <w:fldChar w:fldCharType="end"/>
          </w:r>
        </w:sdtContent>
      </w:sdt>
      <w:r w:rsidR="006764CE">
        <w:t xml:space="preserve"> Другими словами, необходимо выделить требуемые отношения (таблицы) и содержащиеся в них атрибуты (столбцы). </w:t>
      </w:r>
      <w:r w:rsidR="003F2AA6">
        <w:t xml:space="preserve">По окончанию проектирования созданную базу данных необходимо преобразовать в форму, которая может быть воспринята конкретной СУБД. </w:t>
      </w:r>
    </w:p>
    <w:p w14:paraId="75753B3C" w14:textId="039FFE38" w:rsidR="00424712" w:rsidRDefault="00424712" w:rsidP="00124E93">
      <w:r>
        <w:t xml:space="preserve">Проектирование базы данных можно разделить на несколько этапов: </w:t>
      </w:r>
    </w:p>
    <w:p w14:paraId="2BE85E58" w14:textId="121F79BC" w:rsidR="00424712" w:rsidRDefault="00424712" w:rsidP="00424712">
      <w:pPr>
        <w:pStyle w:val="a4"/>
        <w:numPr>
          <w:ilvl w:val="0"/>
          <w:numId w:val="10"/>
        </w:numPr>
      </w:pPr>
      <w:r>
        <w:t>Концептуальное (семантические, инфологическое)</w:t>
      </w:r>
      <w:r w:rsidR="00460BAD">
        <w:t xml:space="preserve"> – на данном этапе происходит анализ и определение понятий предметной области</w:t>
      </w:r>
    </w:p>
    <w:p w14:paraId="2D9ED43D" w14:textId="32D5BC56" w:rsidR="00424712" w:rsidRDefault="00424712" w:rsidP="00424712">
      <w:pPr>
        <w:pStyle w:val="a4"/>
        <w:numPr>
          <w:ilvl w:val="0"/>
          <w:numId w:val="10"/>
        </w:numPr>
      </w:pPr>
      <w:r>
        <w:t>Логическое</w:t>
      </w:r>
      <w:r w:rsidR="00460BAD">
        <w:t xml:space="preserve"> </w:t>
      </w:r>
      <w:r w:rsidR="009377B0">
        <w:t>–</w:t>
      </w:r>
      <w:r w:rsidR="00460BAD">
        <w:t xml:space="preserve"> </w:t>
      </w:r>
      <w:r w:rsidR="009377B0">
        <w:t>создание схемы данных на основе заданной модели без учета специфики СУБД</w:t>
      </w:r>
      <w:r w:rsidR="008604F5">
        <w:tab/>
      </w:r>
    </w:p>
    <w:p w14:paraId="7A73EA84" w14:textId="6872ACE3" w:rsidR="00424712" w:rsidRDefault="00424712" w:rsidP="00424712">
      <w:pPr>
        <w:pStyle w:val="a4"/>
        <w:numPr>
          <w:ilvl w:val="0"/>
          <w:numId w:val="10"/>
        </w:numPr>
      </w:pPr>
      <w:r>
        <w:t>Физическое</w:t>
      </w:r>
      <w:r w:rsidR="009377B0">
        <w:t xml:space="preserve"> – создание базы данных с учетом специфики СУБД</w:t>
      </w:r>
    </w:p>
    <w:p w14:paraId="1FFF6420" w14:textId="2FDCB5F0" w:rsidR="00C7602D" w:rsidRPr="001D7375" w:rsidRDefault="00C7602D" w:rsidP="00A55F70">
      <w:pPr>
        <w:jc w:val="both"/>
      </w:pPr>
      <w:r>
        <w:t xml:space="preserve">Данная лабораторная работа посвящена </w:t>
      </w:r>
      <w:r w:rsidR="00AE6218">
        <w:t xml:space="preserve">созданию логической и физической моделей базы данных. </w:t>
      </w:r>
      <w:r w:rsidR="001D7375">
        <w:t>Логическая модель данных будет изучаться на примере создания</w:t>
      </w:r>
      <w:r>
        <w:t xml:space="preserve"> </w:t>
      </w:r>
      <w:r>
        <w:rPr>
          <w:lang w:val="en-US"/>
        </w:rPr>
        <w:t>ER</w:t>
      </w:r>
      <w:r w:rsidRPr="00C7602D">
        <w:t>-</w:t>
      </w:r>
      <w:r>
        <w:t>модели или модели «</w:t>
      </w:r>
      <w:r w:rsidRPr="00E35498">
        <w:rPr>
          <w:i/>
          <w:iCs/>
        </w:rPr>
        <w:t>сущность-связь</w:t>
      </w:r>
      <w:r>
        <w:t>»</w:t>
      </w:r>
      <w:r w:rsidR="00FE3919">
        <w:t xml:space="preserve">. </w:t>
      </w:r>
      <w:r w:rsidR="00E01748">
        <w:t xml:space="preserve"> </w:t>
      </w:r>
      <w:r w:rsidR="001D7375">
        <w:t xml:space="preserve">Физическая модель данных будет представлена в виде запросов для СУБД </w:t>
      </w:r>
      <w:r w:rsidR="0048311C">
        <w:t>PostgreSQL</w:t>
      </w:r>
      <w:r w:rsidR="001D7375" w:rsidRPr="001D7375">
        <w:t xml:space="preserve">. </w:t>
      </w:r>
    </w:p>
    <w:p w14:paraId="20173ED1" w14:textId="790FA713" w:rsidR="00FE3919" w:rsidRDefault="00B05124" w:rsidP="00FC7DFB">
      <w:pPr>
        <w:pStyle w:val="2"/>
      </w:pPr>
      <w:r w:rsidRPr="009129D5">
        <w:t xml:space="preserve"> </w:t>
      </w:r>
      <w:bookmarkStart w:id="6" w:name="_Toc138792829"/>
      <w:bookmarkStart w:id="7" w:name="_Toc158076073"/>
      <w:r>
        <w:t xml:space="preserve">Логическое моделирование. </w:t>
      </w:r>
      <w:r w:rsidR="00FE3919">
        <w:rPr>
          <w:lang w:val="en-US"/>
        </w:rPr>
        <w:t>ER</w:t>
      </w:r>
      <w:r w:rsidR="00FE3919" w:rsidRPr="00C7602D">
        <w:t>-</w:t>
      </w:r>
      <w:r w:rsidR="00FE3919">
        <w:t>модель</w:t>
      </w:r>
      <w:bookmarkEnd w:id="6"/>
      <w:bookmarkEnd w:id="7"/>
    </w:p>
    <w:p w14:paraId="605D6B45" w14:textId="2ADE6823" w:rsidR="00C85046" w:rsidRDefault="00FE3919" w:rsidP="00A55F70">
      <w:pPr>
        <w:jc w:val="both"/>
        <w:rPr>
          <w:color w:val="FF0000"/>
        </w:rPr>
      </w:pPr>
      <w:r>
        <w:rPr>
          <w:lang w:val="en-US"/>
        </w:rPr>
        <w:t>ER</w:t>
      </w:r>
      <w:r w:rsidRPr="00C7602D">
        <w:t>-</w:t>
      </w:r>
      <w:r>
        <w:t xml:space="preserve">модель является одним из самых распространенных средств для представления структуры баз данных. </w:t>
      </w:r>
    </w:p>
    <w:p w14:paraId="5D8C298A" w14:textId="236FCCD1" w:rsidR="00C85046" w:rsidRPr="00C85046" w:rsidRDefault="00C85046" w:rsidP="00FE3919">
      <w:pPr>
        <w:rPr>
          <w:color w:val="FF0000"/>
        </w:rPr>
      </w:pPr>
      <w:r w:rsidRPr="00A55F70">
        <w:t>В ней структура данных отображается графически в виде диаграммы, которая состоит из элементов трех типов:</w:t>
      </w:r>
    </w:p>
    <w:p w14:paraId="22F98BAA" w14:textId="02F59E66" w:rsidR="00FE3919" w:rsidRDefault="0073200A" w:rsidP="00FE3919">
      <w:pPr>
        <w:pStyle w:val="a4"/>
        <w:numPr>
          <w:ilvl w:val="0"/>
          <w:numId w:val="8"/>
        </w:numPr>
      </w:pPr>
      <w:r>
        <w:t>Сущности</w:t>
      </w:r>
    </w:p>
    <w:p w14:paraId="2DC09260" w14:textId="7DE2D8F3" w:rsidR="00FE3919" w:rsidRDefault="00FE3919" w:rsidP="00FE3919">
      <w:pPr>
        <w:pStyle w:val="a4"/>
        <w:numPr>
          <w:ilvl w:val="0"/>
          <w:numId w:val="8"/>
        </w:numPr>
      </w:pPr>
      <w:r>
        <w:t>Атрибуты</w:t>
      </w:r>
    </w:p>
    <w:p w14:paraId="2D23DDF2" w14:textId="09FB4D40" w:rsidR="00FE3919" w:rsidRDefault="00FE3919" w:rsidP="00FE3919">
      <w:pPr>
        <w:pStyle w:val="a4"/>
        <w:numPr>
          <w:ilvl w:val="0"/>
          <w:numId w:val="8"/>
        </w:numPr>
      </w:pPr>
      <w:r>
        <w:t xml:space="preserve">Связи </w:t>
      </w:r>
    </w:p>
    <w:p w14:paraId="08CF5710" w14:textId="1E479FD2" w:rsidR="00E9135D" w:rsidRDefault="000D5C3C" w:rsidP="006B7D2D">
      <w:r w:rsidRPr="00C33AB7">
        <w:rPr>
          <w:b/>
          <w:bCs/>
        </w:rPr>
        <w:t>Сущность</w:t>
      </w:r>
      <w:r>
        <w:t xml:space="preserve"> – абстрактный объект определенного типа. Например, в базе данных </w:t>
      </w:r>
      <w:r w:rsidR="009B3B85" w:rsidRPr="009B3B85">
        <w:rPr>
          <w:b/>
          <w:bCs/>
          <w:lang w:val="en-US"/>
        </w:rPr>
        <w:t>Student</w:t>
      </w:r>
      <w:r w:rsidR="00A77BA4">
        <w:rPr>
          <w:b/>
          <w:bCs/>
          <w:lang w:val="en-US"/>
        </w:rPr>
        <w:t>s</w:t>
      </w:r>
      <w:r w:rsidR="009B3B85" w:rsidRPr="009B3B85">
        <w:rPr>
          <w:b/>
          <w:bCs/>
        </w:rPr>
        <w:t>_</w:t>
      </w:r>
      <w:r w:rsidR="009B3B85">
        <w:rPr>
          <w:b/>
          <w:bCs/>
          <w:lang w:val="en-US"/>
        </w:rPr>
        <w:t>mark</w:t>
      </w:r>
      <w:r>
        <w:t xml:space="preserve"> можно выделить сущности </w:t>
      </w:r>
      <w:r w:rsidR="00E91F3E">
        <w:rPr>
          <w:i/>
          <w:iCs/>
        </w:rPr>
        <w:t>Студент</w:t>
      </w:r>
      <w:r w:rsidR="000D2DEE">
        <w:rPr>
          <w:i/>
          <w:iCs/>
        </w:rPr>
        <w:t>ы</w:t>
      </w:r>
      <w:r w:rsidRPr="009B3B85">
        <w:rPr>
          <w:i/>
          <w:iCs/>
        </w:rPr>
        <w:t xml:space="preserve">, </w:t>
      </w:r>
      <w:r w:rsidR="00E91F3E">
        <w:rPr>
          <w:i/>
          <w:iCs/>
        </w:rPr>
        <w:t>Преподавател</w:t>
      </w:r>
      <w:r w:rsidR="000D2DEE">
        <w:rPr>
          <w:i/>
          <w:iCs/>
        </w:rPr>
        <w:t>и</w:t>
      </w:r>
      <w:r w:rsidRPr="009B3B85">
        <w:rPr>
          <w:i/>
          <w:iCs/>
        </w:rPr>
        <w:t xml:space="preserve">, </w:t>
      </w:r>
      <w:r w:rsidR="00E91F3E">
        <w:rPr>
          <w:i/>
          <w:iCs/>
        </w:rPr>
        <w:t>Структурн</w:t>
      </w:r>
      <w:r w:rsidR="000D2DEE">
        <w:rPr>
          <w:i/>
          <w:iCs/>
        </w:rPr>
        <w:t>ые</w:t>
      </w:r>
      <w:r w:rsidR="00E91F3E">
        <w:rPr>
          <w:i/>
          <w:iCs/>
        </w:rPr>
        <w:t xml:space="preserve"> подразделени</w:t>
      </w:r>
      <w:r w:rsidR="000D2DEE">
        <w:rPr>
          <w:i/>
          <w:iCs/>
        </w:rPr>
        <w:t>я</w:t>
      </w:r>
      <w:r>
        <w:t xml:space="preserve"> и др. </w:t>
      </w:r>
    </w:p>
    <w:p w14:paraId="5B45195A" w14:textId="0CD3397E" w:rsidR="006B7D2D" w:rsidRDefault="00F7569F" w:rsidP="006B7D2D">
      <w:r w:rsidRPr="00C33AB7">
        <w:rPr>
          <w:b/>
          <w:bCs/>
        </w:rPr>
        <w:t>Атрибут</w:t>
      </w:r>
      <w:r>
        <w:t xml:space="preserve"> – свойств</w:t>
      </w:r>
      <w:r w:rsidR="006B7D2D">
        <w:t>о</w:t>
      </w:r>
      <w:r>
        <w:t xml:space="preserve"> множества сущностей. </w:t>
      </w:r>
      <w:r w:rsidR="006B7D2D">
        <w:t xml:space="preserve">Например, сущности </w:t>
      </w:r>
      <w:r w:rsidR="00E91F3E">
        <w:rPr>
          <w:i/>
          <w:iCs/>
        </w:rPr>
        <w:t>Студент</w:t>
      </w:r>
      <w:r w:rsidR="007E70E3">
        <w:rPr>
          <w:i/>
          <w:iCs/>
        </w:rPr>
        <w:t>ы</w:t>
      </w:r>
      <w:r w:rsidR="006B7D2D">
        <w:t xml:space="preserve">, могут быть поставлены в соответствии атрибуты </w:t>
      </w:r>
      <w:r w:rsidR="0008296A" w:rsidRPr="0008296A">
        <w:rPr>
          <w:i/>
          <w:iCs/>
        </w:rPr>
        <w:t>фамилия</w:t>
      </w:r>
      <w:r w:rsidR="006B7D2D" w:rsidRPr="009B3B85">
        <w:t xml:space="preserve">, </w:t>
      </w:r>
      <w:r w:rsidR="0008296A" w:rsidRPr="0008296A">
        <w:rPr>
          <w:i/>
          <w:iCs/>
        </w:rPr>
        <w:t>имя</w:t>
      </w:r>
      <w:r w:rsidR="006B7D2D" w:rsidRPr="0008296A">
        <w:rPr>
          <w:i/>
          <w:iCs/>
        </w:rPr>
        <w:t xml:space="preserve">, </w:t>
      </w:r>
      <w:r w:rsidR="0008296A" w:rsidRPr="0008296A">
        <w:rPr>
          <w:i/>
          <w:iCs/>
        </w:rPr>
        <w:t>номер студенческого билета</w:t>
      </w:r>
      <w:r w:rsidR="006B7D2D">
        <w:t xml:space="preserve"> и др.</w:t>
      </w:r>
      <w:r w:rsidR="00B14295">
        <w:t xml:space="preserve"> </w:t>
      </w:r>
      <w:r w:rsidR="007113BA">
        <w:t>У каждой сущности возможно выделить подмножество</w:t>
      </w:r>
      <w:r w:rsidR="009B3B85" w:rsidRPr="009B3B85">
        <w:t xml:space="preserve"> </w:t>
      </w:r>
      <w:r w:rsidR="009B3B85" w:rsidRPr="00A55F70">
        <w:t>атрибутов или суммы атрибутов</w:t>
      </w:r>
      <w:r w:rsidR="007113BA" w:rsidRPr="00A55F70">
        <w:t>, обладающее свойствами уникальности и неизбыточности – потенциальный ключ.</w:t>
      </w:r>
      <w:r w:rsidR="00496F64" w:rsidRPr="00A55F70">
        <w:t xml:space="preserve"> </w:t>
      </w:r>
      <w:r w:rsidR="009B3B85" w:rsidRPr="00A55F70">
        <w:t>Напомним, что из потенциальных ключей можно выделить один, который будет первичным ключом</w:t>
      </w:r>
      <w:r w:rsidR="006F6A40" w:rsidRPr="00A55F70">
        <w:t xml:space="preserve"> </w:t>
      </w:r>
      <w:r w:rsidR="006F6A40" w:rsidRPr="00A55F70">
        <w:rPr>
          <w:rStyle w:val="hgkelc"/>
          <w:b/>
          <w:bCs/>
        </w:rPr>
        <w:t>(</w:t>
      </w:r>
      <w:r w:rsidR="006F6A40" w:rsidRPr="00A55F70">
        <w:rPr>
          <w:rStyle w:val="hgkelc"/>
          <w:rFonts w:cs="Times New Roman"/>
          <w:i/>
          <w:iCs/>
          <w:lang w:val="en-US"/>
        </w:rPr>
        <w:t>PK</w:t>
      </w:r>
      <w:r w:rsidR="006F6A40" w:rsidRPr="00A55F70">
        <w:rPr>
          <w:rStyle w:val="hgkelc"/>
          <w:rFonts w:cs="Times New Roman"/>
          <w:i/>
          <w:iCs/>
        </w:rPr>
        <w:t xml:space="preserve">, </w:t>
      </w:r>
      <w:r w:rsidR="006F6A40" w:rsidRPr="00A55F70">
        <w:rPr>
          <w:rStyle w:val="hgkelc"/>
          <w:rFonts w:cs="Times New Roman"/>
        </w:rPr>
        <w:t>от</w:t>
      </w:r>
      <w:r w:rsidR="006F6A40" w:rsidRPr="00A55F70">
        <w:rPr>
          <w:rStyle w:val="hgkelc"/>
          <w:rFonts w:cs="Times New Roman"/>
          <w:i/>
          <w:iCs/>
        </w:rPr>
        <w:t xml:space="preserve"> </w:t>
      </w:r>
      <w:r w:rsidR="006F6A40" w:rsidRPr="00A55F70">
        <w:rPr>
          <w:rFonts w:cs="Times New Roman"/>
          <w:i/>
          <w:iCs/>
          <w:shd w:val="clear" w:color="auto" w:fill="FFFFFF"/>
          <w:lang w:val="en-US"/>
        </w:rPr>
        <w:t>P</w:t>
      </w:r>
      <w:r w:rsidR="006F6A40" w:rsidRPr="00A55F70">
        <w:rPr>
          <w:rFonts w:cs="Times New Roman"/>
          <w:i/>
          <w:iCs/>
          <w:shd w:val="clear" w:color="auto" w:fill="FFFFFF"/>
        </w:rPr>
        <w:t xml:space="preserve">rimary </w:t>
      </w:r>
      <w:r w:rsidR="006F6A40" w:rsidRPr="00A55F70">
        <w:rPr>
          <w:rStyle w:val="hgkelc"/>
          <w:rFonts w:cs="Times New Roman"/>
          <w:i/>
          <w:iCs/>
        </w:rPr>
        <w:t xml:space="preserve"> </w:t>
      </w:r>
      <w:r w:rsidR="006F6A40" w:rsidRPr="00A55F70">
        <w:rPr>
          <w:rStyle w:val="hgkelc"/>
          <w:rFonts w:cs="Times New Roman"/>
          <w:i/>
          <w:iCs/>
          <w:lang w:val="en-US"/>
        </w:rPr>
        <w:t>Key</w:t>
      </w:r>
      <w:r w:rsidR="006F6A40" w:rsidRPr="00A55F70">
        <w:rPr>
          <w:rStyle w:val="hgkelc"/>
          <w:b/>
          <w:bCs/>
        </w:rPr>
        <w:t>)</w:t>
      </w:r>
      <w:r w:rsidR="009B3B85" w:rsidRPr="00A55F70">
        <w:t>, остальные – альтернативными. Первичный ключ должен однозначно идентифицировать каждую запись в таблице.</w:t>
      </w:r>
      <w:r w:rsidR="009B3B85" w:rsidRPr="00AC3712">
        <w:t xml:space="preserve"> </w:t>
      </w:r>
      <w:r w:rsidR="00B14295">
        <w:t>На каждый атрибут можно наложить ограничения, чтобы не допускать добавление в базу данных некорректных значений.</w:t>
      </w:r>
    </w:p>
    <w:p w14:paraId="40928ECC" w14:textId="04DFD6AF" w:rsidR="006B7D2D" w:rsidRDefault="006B7D2D" w:rsidP="006B7D2D">
      <w:r w:rsidRPr="00C33AB7">
        <w:rPr>
          <w:b/>
          <w:bCs/>
        </w:rPr>
        <w:t>Связи</w:t>
      </w:r>
      <w:r>
        <w:t xml:space="preserve"> – соединения между двумя и большим числом сущностей. Например, </w:t>
      </w:r>
      <w:r w:rsidR="00330C7C">
        <w:t xml:space="preserve">между сущностями </w:t>
      </w:r>
      <w:r w:rsidR="0008296A">
        <w:rPr>
          <w:i/>
          <w:iCs/>
        </w:rPr>
        <w:t>Студент</w:t>
      </w:r>
      <w:r w:rsidR="00925203">
        <w:rPr>
          <w:i/>
          <w:iCs/>
        </w:rPr>
        <w:t>ы</w:t>
      </w:r>
      <w:r w:rsidR="0008296A">
        <w:t xml:space="preserve"> </w:t>
      </w:r>
      <w:r w:rsidR="00330C7C">
        <w:t xml:space="preserve">и </w:t>
      </w:r>
      <w:r w:rsidR="0008296A">
        <w:rPr>
          <w:i/>
          <w:iCs/>
        </w:rPr>
        <w:t>Группы</w:t>
      </w:r>
      <w:r w:rsidR="00330C7C">
        <w:t xml:space="preserve"> возможно провести связь – «студенты, обучающиеся в группе».</w:t>
      </w:r>
      <w:r w:rsidR="00167C32">
        <w:t xml:space="preserve"> Наиболее распространенными являются бинарные связи, соединяющие два множества сущностей. </w:t>
      </w:r>
    </w:p>
    <w:p w14:paraId="11477B9E" w14:textId="27206C5B" w:rsidR="00AD40E4" w:rsidRDefault="00AD40E4" w:rsidP="006B7D2D">
      <w:r>
        <w:t xml:space="preserve">Существуют несколько типов связи – 1:1, </w:t>
      </w:r>
      <w:r w:rsidR="00D07398">
        <w:t>1:</w:t>
      </w:r>
      <w:r w:rsidR="00D07398" w:rsidRPr="00E64E9B">
        <w:t xml:space="preserve"> </w:t>
      </w:r>
      <w:r w:rsidR="00D07398">
        <w:rPr>
          <w:lang w:val="en-US"/>
        </w:rPr>
        <w:t>N</w:t>
      </w:r>
      <w:r w:rsidRPr="00AD40E4">
        <w:t xml:space="preserve">, </w:t>
      </w:r>
      <w:r>
        <w:rPr>
          <w:lang w:val="en-US"/>
        </w:rPr>
        <w:t>N</w:t>
      </w:r>
      <w:r w:rsidRPr="00AD40E4">
        <w:t>:</w:t>
      </w:r>
      <w:r>
        <w:rPr>
          <w:lang w:val="en-US"/>
        </w:rPr>
        <w:t>N</w:t>
      </w:r>
      <w:r w:rsidRPr="00AD40E4">
        <w:t xml:space="preserve">. </w:t>
      </w:r>
      <w:r>
        <w:t xml:space="preserve">Рассмотрим их подробнее. </w:t>
      </w:r>
    </w:p>
    <w:p w14:paraId="4E8B2CEB" w14:textId="40E599D4" w:rsidR="00AD40E4" w:rsidRPr="00D07398" w:rsidRDefault="00AD40E4" w:rsidP="006B7D2D">
      <w:r w:rsidRPr="00D07398">
        <w:rPr>
          <w:u w:val="single"/>
        </w:rPr>
        <w:t>Связь «один к одному»</w:t>
      </w:r>
      <w:r>
        <w:t xml:space="preserve"> (1:1) – в случае данной связи каждо</w:t>
      </w:r>
      <w:r w:rsidR="00EC6AE1">
        <w:t xml:space="preserve">й записи </w:t>
      </w:r>
      <w:r>
        <w:t>из одной таблицы будет соответствовать од</w:t>
      </w:r>
      <w:r w:rsidR="00EC6AE1">
        <w:t>на</w:t>
      </w:r>
      <w:r>
        <w:t xml:space="preserve"> уникальн</w:t>
      </w:r>
      <w:r w:rsidR="00EC6AE1">
        <w:t>ая</w:t>
      </w:r>
      <w:r>
        <w:t xml:space="preserve"> </w:t>
      </w:r>
      <w:r w:rsidR="00EC6AE1">
        <w:t>запись</w:t>
      </w:r>
      <w:r>
        <w:t xml:space="preserve"> в другой. </w:t>
      </w:r>
      <w:r w:rsidR="000D21D1">
        <w:t xml:space="preserve">Например, у каждого студента есть студенческий билет, поэтому связь между сущностями </w:t>
      </w:r>
      <w:r w:rsidR="0008296A">
        <w:rPr>
          <w:i/>
          <w:iCs/>
        </w:rPr>
        <w:t>Студент</w:t>
      </w:r>
      <w:r w:rsidR="00F05121">
        <w:rPr>
          <w:i/>
          <w:iCs/>
        </w:rPr>
        <w:t>ы</w:t>
      </w:r>
      <w:r w:rsidR="00D07398">
        <w:t xml:space="preserve"> </w:t>
      </w:r>
      <w:r w:rsidR="000D21D1">
        <w:t xml:space="preserve">и </w:t>
      </w:r>
      <w:r w:rsidR="0008296A">
        <w:rPr>
          <w:i/>
          <w:iCs/>
        </w:rPr>
        <w:t>Студенчески</w:t>
      </w:r>
      <w:r w:rsidR="00F05121">
        <w:rPr>
          <w:i/>
          <w:iCs/>
        </w:rPr>
        <w:t>е</w:t>
      </w:r>
      <w:r w:rsidR="0008296A">
        <w:rPr>
          <w:i/>
          <w:iCs/>
        </w:rPr>
        <w:t xml:space="preserve"> билет</w:t>
      </w:r>
      <w:r w:rsidR="00F05121">
        <w:rPr>
          <w:i/>
          <w:iCs/>
        </w:rPr>
        <w:t>ы</w:t>
      </w:r>
      <w:r w:rsidR="000D21D1">
        <w:t xml:space="preserve"> будет один к одному. </w:t>
      </w:r>
      <w:r w:rsidR="009129D5">
        <w:t xml:space="preserve">Связь между таблицами происходит за счет совпадения значений первичных ключей в обоих таблицах. </w:t>
      </w:r>
    </w:p>
    <w:p w14:paraId="0F1F0E07" w14:textId="5D4CB195" w:rsidR="008A4C2F" w:rsidRDefault="0042253E" w:rsidP="008A4C2F">
      <w:pPr>
        <w:keepNext/>
      </w:pPr>
      <w:r>
        <w:rPr>
          <w:noProof/>
        </w:rPr>
        <w:lastRenderedPageBreak/>
        <w:drawing>
          <wp:inline distT="0" distB="0" distL="0" distR="0" wp14:anchorId="62459989" wp14:editId="2A7BE980">
            <wp:extent cx="3067050" cy="1190756"/>
            <wp:effectExtent l="0" t="0" r="0" b="9525"/>
            <wp:docPr id="644289344" name="Рисунок 1" descr="Изображение выглядит как текст, Шрифт,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89344" name="Рисунок 1" descr="Изображение выглядит как текст, Шрифт, число, программное обеспечение&#10;&#10;Автоматически созданное описание"/>
                    <pic:cNvPicPr/>
                  </pic:nvPicPr>
                  <pic:blipFill>
                    <a:blip r:embed="rId6"/>
                    <a:stretch>
                      <a:fillRect/>
                    </a:stretch>
                  </pic:blipFill>
                  <pic:spPr>
                    <a:xfrm>
                      <a:off x="0" y="0"/>
                      <a:ext cx="3075167" cy="1193907"/>
                    </a:xfrm>
                    <a:prstGeom prst="rect">
                      <a:avLst/>
                    </a:prstGeom>
                  </pic:spPr>
                </pic:pic>
              </a:graphicData>
            </a:graphic>
          </wp:inline>
        </w:drawing>
      </w:r>
    </w:p>
    <w:p w14:paraId="61BA8488" w14:textId="0B727714" w:rsidR="009129D5" w:rsidRDefault="008A4C2F" w:rsidP="008A4C2F">
      <w:pPr>
        <w:pStyle w:val="a7"/>
      </w:pPr>
      <w:r>
        <w:t xml:space="preserve">Рисунок </w:t>
      </w:r>
      <w:r>
        <w:fldChar w:fldCharType="begin"/>
      </w:r>
      <w:r>
        <w:instrText xml:space="preserve"> SEQ Рисунок \* ARABIC </w:instrText>
      </w:r>
      <w:r>
        <w:fldChar w:fldCharType="separate"/>
      </w:r>
      <w:r w:rsidR="009203E5">
        <w:rPr>
          <w:noProof/>
        </w:rPr>
        <w:t>1</w:t>
      </w:r>
      <w:r>
        <w:rPr>
          <w:noProof/>
        </w:rPr>
        <w:fldChar w:fldCharType="end"/>
      </w:r>
      <w:r>
        <w:t xml:space="preserve"> Связь 1</w:t>
      </w:r>
      <w:r w:rsidRPr="00DC6B06">
        <w:t>:1</w:t>
      </w:r>
    </w:p>
    <w:p w14:paraId="249F65F9" w14:textId="7E1F97D9" w:rsidR="009129D5" w:rsidRDefault="00340A0D" w:rsidP="009129D5">
      <w:r w:rsidRPr="00D07398">
        <w:rPr>
          <w:u w:val="single"/>
        </w:rPr>
        <w:t>Связь «один ко многим»</w:t>
      </w:r>
      <w:r>
        <w:t xml:space="preserve"> (1:</w:t>
      </w:r>
      <w:r>
        <w:rPr>
          <w:lang w:val="en-US"/>
        </w:rPr>
        <w:t>N</w:t>
      </w:r>
      <w:r>
        <w:t>)</w:t>
      </w:r>
      <w:r w:rsidRPr="00340A0D">
        <w:t xml:space="preserve"> – </w:t>
      </w:r>
      <w:r w:rsidR="00D07398">
        <w:t>самый</w:t>
      </w:r>
      <w:r>
        <w:t xml:space="preserve">  распространенны</w:t>
      </w:r>
      <w:r w:rsidR="00DA4A99">
        <w:t>й</w:t>
      </w:r>
      <w:r>
        <w:t xml:space="preserve"> тип связи. </w:t>
      </w:r>
      <w:r w:rsidR="00EC6AE1">
        <w:t xml:space="preserve">В данном случае, одной записи главной таблицы можно сопоставить несколько записей подчинённой таблицы. </w:t>
      </w:r>
      <w:r w:rsidR="00EC0E76">
        <w:t xml:space="preserve">Например, в </w:t>
      </w:r>
      <w:r w:rsidR="00EC0E76" w:rsidRPr="0054137D">
        <w:t xml:space="preserve">одной группе может обучаться множество студентов. </w:t>
      </w:r>
      <w:r w:rsidR="000C0E1E" w:rsidRPr="0054137D">
        <w:t xml:space="preserve">Таким образом, связь между атрибутами </w:t>
      </w:r>
      <w:r w:rsidR="00D07398" w:rsidRPr="0054137D">
        <w:t xml:space="preserve">сущностей </w:t>
      </w:r>
      <w:r w:rsidR="0008296A" w:rsidRPr="0054137D">
        <w:rPr>
          <w:i/>
          <w:iCs/>
        </w:rPr>
        <w:t>Групп</w:t>
      </w:r>
      <w:r w:rsidR="00A80AD3">
        <w:rPr>
          <w:i/>
          <w:iCs/>
        </w:rPr>
        <w:t>ы</w:t>
      </w:r>
      <w:r w:rsidR="00DA4A99" w:rsidRPr="0054137D">
        <w:rPr>
          <w:i/>
          <w:iCs/>
        </w:rPr>
        <w:t xml:space="preserve"> </w:t>
      </w:r>
      <w:r w:rsidR="00DA4A99" w:rsidRPr="00961E5E">
        <w:t>и</w:t>
      </w:r>
      <w:r w:rsidR="00DA4A99" w:rsidRPr="0054137D">
        <w:rPr>
          <w:i/>
          <w:iCs/>
        </w:rPr>
        <w:t xml:space="preserve"> </w:t>
      </w:r>
      <w:r w:rsidR="0008296A" w:rsidRPr="0054137D">
        <w:rPr>
          <w:i/>
          <w:iCs/>
        </w:rPr>
        <w:t>Студент</w:t>
      </w:r>
      <w:r w:rsidR="00A80AD3">
        <w:rPr>
          <w:i/>
          <w:iCs/>
        </w:rPr>
        <w:t>ы</w:t>
      </w:r>
      <w:r w:rsidR="00DA4A99" w:rsidRPr="0054137D">
        <w:t xml:space="preserve"> </w:t>
      </w:r>
      <w:r w:rsidR="000C0E1E" w:rsidRPr="0054137D">
        <w:t>будет</w:t>
      </w:r>
      <w:r w:rsidR="000C0E1E">
        <w:t xml:space="preserve"> один ко многим. </w:t>
      </w:r>
    </w:p>
    <w:p w14:paraId="70D38656" w14:textId="32285A6E" w:rsidR="009129D5" w:rsidRPr="00DA4A99" w:rsidRDefault="009129D5" w:rsidP="009129D5">
      <w:r>
        <w:rPr>
          <w:rStyle w:val="hgkelc"/>
        </w:rPr>
        <w:t xml:space="preserve">Связь между таблицами происходит за счет </w:t>
      </w:r>
      <w:r w:rsidRPr="00D07398">
        <w:rPr>
          <w:rStyle w:val="hgkelc"/>
        </w:rPr>
        <w:t>внешних ключей</w:t>
      </w:r>
      <w:r w:rsidR="008A4C2F" w:rsidRPr="008A4C2F">
        <w:rPr>
          <w:rStyle w:val="hgkelc"/>
          <w:b/>
          <w:bCs/>
        </w:rPr>
        <w:t xml:space="preserve"> (</w:t>
      </w:r>
      <w:r w:rsidR="008A4C2F" w:rsidRPr="0049041B">
        <w:rPr>
          <w:rStyle w:val="hgkelc"/>
          <w:i/>
          <w:iCs/>
          <w:lang w:val="en-US"/>
        </w:rPr>
        <w:t>FK</w:t>
      </w:r>
      <w:r w:rsidR="008A4C2F" w:rsidRPr="0049041B">
        <w:rPr>
          <w:rStyle w:val="hgkelc"/>
          <w:i/>
          <w:iCs/>
        </w:rPr>
        <w:t xml:space="preserve">, от </w:t>
      </w:r>
      <w:r w:rsidR="008A4C2F" w:rsidRPr="0049041B">
        <w:rPr>
          <w:rStyle w:val="hgkelc"/>
          <w:i/>
          <w:iCs/>
          <w:lang w:val="en-US"/>
        </w:rPr>
        <w:t>Foreign</w:t>
      </w:r>
      <w:r w:rsidR="008A4C2F" w:rsidRPr="0049041B">
        <w:rPr>
          <w:rStyle w:val="hgkelc"/>
          <w:i/>
          <w:iCs/>
        </w:rPr>
        <w:t xml:space="preserve"> </w:t>
      </w:r>
      <w:r w:rsidR="0049041B" w:rsidRPr="0049041B">
        <w:rPr>
          <w:rStyle w:val="hgkelc"/>
          <w:i/>
          <w:iCs/>
          <w:lang w:val="en-US"/>
        </w:rPr>
        <w:t>Key</w:t>
      </w:r>
      <w:r w:rsidR="008A4C2F" w:rsidRPr="008A4C2F">
        <w:rPr>
          <w:rStyle w:val="hgkelc"/>
          <w:b/>
          <w:bCs/>
        </w:rPr>
        <w:t>)</w:t>
      </w:r>
      <w:r>
        <w:rPr>
          <w:rStyle w:val="hgkelc"/>
        </w:rPr>
        <w:t xml:space="preserve"> </w:t>
      </w:r>
      <w:r w:rsidR="00D07398" w:rsidRPr="0043469F">
        <w:rPr>
          <w:rStyle w:val="hgkelc"/>
        </w:rPr>
        <w:t xml:space="preserve">Напомним, </w:t>
      </w:r>
      <w:r w:rsidR="00D07398" w:rsidRPr="0043469F">
        <w:t>внешний ключ – поле подчиненной таблицы, соответствующее первичному ключу главной таблицы</w:t>
      </w:r>
      <w:r>
        <w:rPr>
          <w:rStyle w:val="hgkelc"/>
        </w:rPr>
        <w:t xml:space="preserve">. Например, атрибут </w:t>
      </w:r>
      <w:r w:rsidR="0008296A" w:rsidRPr="0008296A">
        <w:rPr>
          <w:rStyle w:val="hgkelc"/>
          <w:i/>
          <w:iCs/>
        </w:rPr>
        <w:t>номер группы</w:t>
      </w:r>
      <w:r>
        <w:rPr>
          <w:rStyle w:val="hgkelc"/>
        </w:rPr>
        <w:t xml:space="preserve"> в таблице </w:t>
      </w:r>
      <w:r w:rsidR="0008296A">
        <w:rPr>
          <w:rStyle w:val="hgkelc"/>
          <w:i/>
          <w:iCs/>
        </w:rPr>
        <w:t>Студент</w:t>
      </w:r>
      <w:r>
        <w:rPr>
          <w:rStyle w:val="hgkelc"/>
        </w:rPr>
        <w:t xml:space="preserve"> является внешним ключом, т</w:t>
      </w:r>
      <w:r w:rsidR="00DA4A99">
        <w:rPr>
          <w:rStyle w:val="hgkelc"/>
        </w:rPr>
        <w:t xml:space="preserve">ак </w:t>
      </w:r>
      <w:r>
        <w:rPr>
          <w:rStyle w:val="hgkelc"/>
        </w:rPr>
        <w:t>к</w:t>
      </w:r>
      <w:r w:rsidR="00DA4A99">
        <w:rPr>
          <w:rStyle w:val="hgkelc"/>
        </w:rPr>
        <w:t>ак</w:t>
      </w:r>
      <w:r>
        <w:rPr>
          <w:rStyle w:val="hgkelc"/>
        </w:rPr>
        <w:t xml:space="preserve"> он связан с первичным ключом </w:t>
      </w:r>
      <w:r w:rsidR="0008296A" w:rsidRPr="0008296A">
        <w:rPr>
          <w:rStyle w:val="hgkelc"/>
          <w:i/>
          <w:iCs/>
        </w:rPr>
        <w:t>номер группы</w:t>
      </w:r>
      <w:r w:rsidR="0049041B">
        <w:rPr>
          <w:rStyle w:val="hgkelc"/>
        </w:rPr>
        <w:t xml:space="preserve"> таблицы</w:t>
      </w:r>
      <w:r>
        <w:rPr>
          <w:rStyle w:val="hgkelc"/>
        </w:rPr>
        <w:t xml:space="preserve"> </w:t>
      </w:r>
      <w:r w:rsidR="00727E4A">
        <w:rPr>
          <w:i/>
          <w:iCs/>
        </w:rPr>
        <w:t>Студенческие г</w:t>
      </w:r>
      <w:r w:rsidR="0008296A">
        <w:rPr>
          <w:i/>
          <w:iCs/>
        </w:rPr>
        <w:t>рупп</w:t>
      </w:r>
      <w:r w:rsidR="00B31150">
        <w:rPr>
          <w:i/>
          <w:iCs/>
        </w:rPr>
        <w:t>ы</w:t>
      </w:r>
      <w:r w:rsidR="00DA4A99">
        <w:t xml:space="preserve"> </w:t>
      </w:r>
      <w:r w:rsidR="0049041B">
        <w:rPr>
          <w:rStyle w:val="hgkelc"/>
        </w:rPr>
        <w:t xml:space="preserve">Данный атрибут отмечен </w:t>
      </w:r>
      <w:r w:rsidR="00990756">
        <w:rPr>
          <w:rStyle w:val="hgkelc"/>
        </w:rPr>
        <w:t>красной стрелочкой</w:t>
      </w:r>
      <w:r w:rsidR="0049041B" w:rsidRPr="00DA4A99">
        <w:rPr>
          <w:rStyle w:val="hgkelc"/>
        </w:rPr>
        <w:t xml:space="preserve">. </w:t>
      </w:r>
    </w:p>
    <w:p w14:paraId="732D0DF2" w14:textId="7DD58FB8" w:rsidR="00340A0D" w:rsidRDefault="00340A0D" w:rsidP="006B7D2D"/>
    <w:p w14:paraId="4CB75A98" w14:textId="2D7EBF07" w:rsidR="000C6E3B" w:rsidRDefault="000A7B7E" w:rsidP="000C6E3B">
      <w:pPr>
        <w:keepNext/>
      </w:pPr>
      <w:r>
        <w:rPr>
          <w:noProof/>
        </w:rPr>
        <w:drawing>
          <wp:inline distT="0" distB="0" distL="0" distR="0" wp14:anchorId="72733453" wp14:editId="47EC9249">
            <wp:extent cx="3067050" cy="1073967"/>
            <wp:effectExtent l="0" t="0" r="0" b="0"/>
            <wp:docPr id="1499239881"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9881" name="Рисунок 1" descr="Изображение выглядит как текст, Шрифт, число, снимок экрана&#10;&#10;Автоматически созданное описание"/>
                    <pic:cNvPicPr/>
                  </pic:nvPicPr>
                  <pic:blipFill>
                    <a:blip r:embed="rId7"/>
                    <a:stretch>
                      <a:fillRect/>
                    </a:stretch>
                  </pic:blipFill>
                  <pic:spPr>
                    <a:xfrm>
                      <a:off x="0" y="0"/>
                      <a:ext cx="3086553" cy="1080796"/>
                    </a:xfrm>
                    <a:prstGeom prst="rect">
                      <a:avLst/>
                    </a:prstGeom>
                  </pic:spPr>
                </pic:pic>
              </a:graphicData>
            </a:graphic>
          </wp:inline>
        </w:drawing>
      </w:r>
    </w:p>
    <w:p w14:paraId="337E0559" w14:textId="3300E092" w:rsidR="009129D5" w:rsidRDefault="000C6E3B" w:rsidP="000C6E3B">
      <w:pPr>
        <w:pStyle w:val="a7"/>
      </w:pPr>
      <w:r>
        <w:t xml:space="preserve">Рисунок </w:t>
      </w:r>
      <w:r>
        <w:fldChar w:fldCharType="begin"/>
      </w:r>
      <w:r>
        <w:instrText xml:space="preserve"> SEQ Рисунок \* ARABIC </w:instrText>
      </w:r>
      <w:r>
        <w:fldChar w:fldCharType="separate"/>
      </w:r>
      <w:r w:rsidR="009203E5">
        <w:rPr>
          <w:noProof/>
        </w:rPr>
        <w:t>2</w:t>
      </w:r>
      <w:r>
        <w:rPr>
          <w:noProof/>
        </w:rPr>
        <w:fldChar w:fldCharType="end"/>
      </w:r>
      <w:r w:rsidRPr="007C7DA2">
        <w:t xml:space="preserve"> </w:t>
      </w:r>
      <w:r>
        <w:t>Связь 1</w:t>
      </w:r>
      <w:r w:rsidRPr="007C7DA2">
        <w:t>:</w:t>
      </w:r>
      <w:r>
        <w:rPr>
          <w:lang w:val="en-US"/>
        </w:rPr>
        <w:t>N</w:t>
      </w:r>
    </w:p>
    <w:p w14:paraId="640EBAD9" w14:textId="446EC194" w:rsidR="00381B18" w:rsidRPr="00DA4A99" w:rsidRDefault="00686150" w:rsidP="00381B18">
      <w:r w:rsidRPr="006F6A40">
        <w:rPr>
          <w:u w:val="single"/>
        </w:rPr>
        <w:t>Связь «Многие ко многим»</w:t>
      </w:r>
      <w:r>
        <w:t xml:space="preserve"> (</w:t>
      </w:r>
      <w:r w:rsidR="006F6A40">
        <w:rPr>
          <w:lang w:val="en-US"/>
        </w:rPr>
        <w:t>N</w:t>
      </w:r>
      <w:r w:rsidR="006F6A40" w:rsidRPr="00AD40E4">
        <w:t>:</w:t>
      </w:r>
      <w:r w:rsidR="006F6A40" w:rsidRPr="00E64E9B">
        <w:t xml:space="preserve"> </w:t>
      </w:r>
      <w:r w:rsidR="006F6A40">
        <w:rPr>
          <w:lang w:val="en-US"/>
        </w:rPr>
        <w:t>N</w:t>
      </w:r>
      <w:r>
        <w:t xml:space="preserve">) </w:t>
      </w:r>
      <w:r w:rsidRPr="00686150">
        <w:rPr>
          <w:rStyle w:val="hgkelc"/>
        </w:rPr>
        <w:t>предполагает возможность связи одного или нескольких элементов из одной таблицы с одним или несколькими элементами из другой таблицы.</w:t>
      </w:r>
      <w:r>
        <w:rPr>
          <w:rStyle w:val="hgkelc"/>
        </w:rPr>
        <w:t xml:space="preserve"> </w:t>
      </w:r>
      <w:r w:rsidR="00A9328D">
        <w:rPr>
          <w:rStyle w:val="hgkelc"/>
        </w:rPr>
        <w:t>В случае рассматриваемого примера</w:t>
      </w:r>
      <w:r>
        <w:rPr>
          <w:rStyle w:val="hgkelc"/>
        </w:rPr>
        <w:t xml:space="preserve"> один преподаватель может работать в нескольких структурных подразделениях, а в одном структурном подразделении могут содержаться несколько преподавателей. </w:t>
      </w:r>
      <w:r w:rsidR="00A9328D">
        <w:rPr>
          <w:rStyle w:val="hgkelc"/>
        </w:rPr>
        <w:t xml:space="preserve">Данный тип связи нереализуем в рамках физической модели, поэтому представляется в виде создания дополнительной таблицы, содержащей ключевые поля соединяемых отношений. </w:t>
      </w:r>
      <w:r w:rsidR="00CE18D4">
        <w:rPr>
          <w:rStyle w:val="hgkelc"/>
        </w:rPr>
        <w:t xml:space="preserve">Например, </w:t>
      </w:r>
      <w:r w:rsidR="0008296A">
        <w:rPr>
          <w:rStyle w:val="hgkelc"/>
          <w:i/>
          <w:iCs/>
        </w:rPr>
        <w:t>Структурн</w:t>
      </w:r>
      <w:r w:rsidR="00CE4E3C">
        <w:rPr>
          <w:rStyle w:val="hgkelc"/>
          <w:i/>
          <w:iCs/>
        </w:rPr>
        <w:t>ые</w:t>
      </w:r>
      <w:r w:rsidR="0008296A">
        <w:rPr>
          <w:rStyle w:val="hgkelc"/>
          <w:i/>
          <w:iCs/>
        </w:rPr>
        <w:t xml:space="preserve"> подразделени</w:t>
      </w:r>
      <w:r w:rsidR="00CE4E3C">
        <w:rPr>
          <w:rStyle w:val="hgkelc"/>
          <w:i/>
          <w:iCs/>
        </w:rPr>
        <w:t>я</w:t>
      </w:r>
      <w:r w:rsidR="00CE18D4">
        <w:rPr>
          <w:rStyle w:val="hgkelc"/>
        </w:rPr>
        <w:t xml:space="preserve"> и </w:t>
      </w:r>
      <w:r w:rsidR="0008296A">
        <w:rPr>
          <w:rStyle w:val="hgkelc"/>
          <w:i/>
          <w:iCs/>
        </w:rPr>
        <w:t>Преподавател</w:t>
      </w:r>
      <w:r w:rsidR="00CE4E3C">
        <w:rPr>
          <w:rStyle w:val="hgkelc"/>
          <w:i/>
          <w:iCs/>
        </w:rPr>
        <w:t>и</w:t>
      </w:r>
      <w:r w:rsidR="00CE18D4" w:rsidRPr="006F6A40">
        <w:rPr>
          <w:rStyle w:val="hgkelc"/>
          <w:i/>
          <w:iCs/>
        </w:rPr>
        <w:t xml:space="preserve"> </w:t>
      </w:r>
      <w:r w:rsidR="00CE18D4">
        <w:rPr>
          <w:rStyle w:val="hgkelc"/>
        </w:rPr>
        <w:t xml:space="preserve">соединены посредством таблицы </w:t>
      </w:r>
      <w:r w:rsidR="0008296A">
        <w:rPr>
          <w:rStyle w:val="hgkelc"/>
          <w:i/>
          <w:iCs/>
        </w:rPr>
        <w:t>Трудоустройств</w:t>
      </w:r>
      <w:r w:rsidR="00CE4E3C">
        <w:rPr>
          <w:rStyle w:val="hgkelc"/>
          <w:i/>
          <w:iCs/>
        </w:rPr>
        <w:t>а</w:t>
      </w:r>
      <w:r w:rsidR="00CE18D4" w:rsidRPr="00381B18">
        <w:rPr>
          <w:rStyle w:val="hgkelc"/>
          <w:i/>
          <w:iCs/>
        </w:rPr>
        <w:t>.</w:t>
      </w:r>
      <w:r w:rsidR="00CE18D4">
        <w:rPr>
          <w:rStyle w:val="hgkelc"/>
        </w:rPr>
        <w:t xml:space="preserve"> </w:t>
      </w:r>
    </w:p>
    <w:p w14:paraId="5381E77B" w14:textId="2422FFE2" w:rsidR="00686150" w:rsidRDefault="00686150" w:rsidP="006B7D2D">
      <w:pPr>
        <w:rPr>
          <w:rStyle w:val="hgkelc"/>
        </w:rPr>
      </w:pPr>
    </w:p>
    <w:p w14:paraId="1328BC5B" w14:textId="0EF4A1D0" w:rsidR="009A10CE" w:rsidRDefault="002B3F9A" w:rsidP="009A10CE">
      <w:pPr>
        <w:keepNext/>
        <w:ind w:firstLine="0"/>
      </w:pPr>
      <w:r>
        <w:rPr>
          <w:noProof/>
        </w:rPr>
        <w:drawing>
          <wp:inline distT="0" distB="0" distL="0" distR="0" wp14:anchorId="59F07284" wp14:editId="73874B86">
            <wp:extent cx="5537200" cy="1438903"/>
            <wp:effectExtent l="0" t="0" r="6350" b="9525"/>
            <wp:docPr id="211888584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5841" name="Рисунок 1" descr="Изображение выглядит как текст, снимок экрана, Шрифт, число&#10;&#10;Автоматически созданное описание"/>
                    <pic:cNvPicPr/>
                  </pic:nvPicPr>
                  <pic:blipFill>
                    <a:blip r:embed="rId8"/>
                    <a:stretch>
                      <a:fillRect/>
                    </a:stretch>
                  </pic:blipFill>
                  <pic:spPr>
                    <a:xfrm>
                      <a:off x="0" y="0"/>
                      <a:ext cx="5551676" cy="1442665"/>
                    </a:xfrm>
                    <a:prstGeom prst="rect">
                      <a:avLst/>
                    </a:prstGeom>
                  </pic:spPr>
                </pic:pic>
              </a:graphicData>
            </a:graphic>
          </wp:inline>
        </w:drawing>
      </w:r>
    </w:p>
    <w:p w14:paraId="0EBFDA84" w14:textId="2CF2B42C" w:rsidR="006E2965" w:rsidRPr="002869E6" w:rsidRDefault="009A10CE" w:rsidP="009A10CE">
      <w:pPr>
        <w:pStyle w:val="a7"/>
        <w:rPr>
          <w:rStyle w:val="hgkelc"/>
        </w:rPr>
      </w:pPr>
      <w:r>
        <w:t xml:space="preserve">Рисунок </w:t>
      </w:r>
      <w:r>
        <w:fldChar w:fldCharType="begin"/>
      </w:r>
      <w:r>
        <w:instrText xml:space="preserve"> SEQ Рисунок \* ARABIC </w:instrText>
      </w:r>
      <w:r>
        <w:fldChar w:fldCharType="separate"/>
      </w:r>
      <w:r w:rsidR="009203E5">
        <w:rPr>
          <w:noProof/>
        </w:rPr>
        <w:t>3</w:t>
      </w:r>
      <w:r>
        <w:rPr>
          <w:noProof/>
        </w:rPr>
        <w:fldChar w:fldCharType="end"/>
      </w:r>
      <w:r>
        <w:t xml:space="preserve"> Связь </w:t>
      </w:r>
      <w:r>
        <w:rPr>
          <w:lang w:val="en-US"/>
        </w:rPr>
        <w:t>N</w:t>
      </w:r>
      <w:r w:rsidRPr="007C7DA2">
        <w:t>:</w:t>
      </w:r>
      <w:r>
        <w:rPr>
          <w:lang w:val="en-US"/>
        </w:rPr>
        <w:t>N</w:t>
      </w:r>
    </w:p>
    <w:p w14:paraId="36AE578F" w14:textId="45CC3940" w:rsidR="009D7257" w:rsidRDefault="009D7257" w:rsidP="006B7D2D">
      <w:r>
        <w:t>Существует несколько вариантов записи</w:t>
      </w:r>
      <w:r w:rsidR="00DF6FDC">
        <w:t xml:space="preserve"> (нотации)</w:t>
      </w:r>
      <w:r>
        <w:t xml:space="preserve"> </w:t>
      </w:r>
      <w:r>
        <w:rPr>
          <w:lang w:val="en-US"/>
        </w:rPr>
        <w:t>ER</w:t>
      </w:r>
      <w:r w:rsidRPr="009D7257">
        <w:t>-</w:t>
      </w:r>
      <w:r>
        <w:t xml:space="preserve">моделей в форме диаграмм. </w:t>
      </w:r>
      <w:r w:rsidR="00DC1FC3">
        <w:t xml:space="preserve">В данном лабораторном практикуме будет рассмотрена </w:t>
      </w:r>
      <w:r w:rsidR="00DC1FC3">
        <w:rPr>
          <w:lang w:val="en-US"/>
        </w:rPr>
        <w:t>ER</w:t>
      </w:r>
      <w:r w:rsidR="00DC1FC3" w:rsidRPr="00DC1FC3">
        <w:t>-</w:t>
      </w:r>
      <w:r w:rsidR="00DC1FC3">
        <w:t xml:space="preserve">диаграмма в </w:t>
      </w:r>
      <w:r w:rsidR="00A44E81">
        <w:t>записи</w:t>
      </w:r>
      <w:r w:rsidR="00DC1FC3">
        <w:t xml:space="preserve"> Гордона Эвереста. </w:t>
      </w:r>
    </w:p>
    <w:p w14:paraId="52B19AE8" w14:textId="26CE7BD8" w:rsidR="005F6FEB" w:rsidRDefault="00AD40E4" w:rsidP="00AD40E4">
      <w:r w:rsidRPr="00AD40E4">
        <w:rPr>
          <w:lang w:eastAsia="ru-RU"/>
        </w:rPr>
        <w:t xml:space="preserve">Согласно данной </w:t>
      </w:r>
      <w:r w:rsidR="001E29D5">
        <w:rPr>
          <w:lang w:eastAsia="ru-RU"/>
        </w:rPr>
        <w:t>нотации</w:t>
      </w:r>
      <w:r w:rsidRPr="00AD40E4">
        <w:rPr>
          <w:lang w:eastAsia="ru-RU"/>
        </w:rPr>
        <w:t xml:space="preserve">, </w:t>
      </w:r>
      <w:r w:rsidRPr="00E91F3E">
        <w:rPr>
          <w:lang w:eastAsia="ru-RU"/>
        </w:rPr>
        <w:t>сущность</w:t>
      </w:r>
      <w:r w:rsidRPr="00AD40E4">
        <w:rPr>
          <w:lang w:eastAsia="ru-RU"/>
        </w:rPr>
        <w:t xml:space="preserve"> изображается в виде прямоугольника, содержащее её имя. Имя сущности должно быть уникальным в рамках одной модели. </w:t>
      </w:r>
      <w:r w:rsidRPr="00E91F3E">
        <w:rPr>
          <w:lang w:eastAsia="ru-RU"/>
        </w:rPr>
        <w:t xml:space="preserve">Атрибуты </w:t>
      </w:r>
      <w:r w:rsidRPr="00AD40E4">
        <w:rPr>
          <w:lang w:eastAsia="ru-RU"/>
        </w:rPr>
        <w:t xml:space="preserve">сущности записываются внутри </w:t>
      </w:r>
      <w:r>
        <w:rPr>
          <w:lang w:eastAsia="ru-RU"/>
        </w:rPr>
        <w:t xml:space="preserve">данного </w:t>
      </w:r>
      <w:r w:rsidRPr="00AD40E4">
        <w:rPr>
          <w:lang w:eastAsia="ru-RU"/>
        </w:rPr>
        <w:t xml:space="preserve">прямоугольника. </w:t>
      </w:r>
      <w:r w:rsidRPr="00E91F3E">
        <w:rPr>
          <w:lang w:eastAsia="ru-RU"/>
        </w:rPr>
        <w:t>Связь</w:t>
      </w:r>
      <w:r w:rsidRPr="00AD40E4">
        <w:rPr>
          <w:lang w:eastAsia="ru-RU"/>
        </w:rPr>
        <w:t xml:space="preserve"> изображается линией, которая связывает две сущности, участвующей в отношении. </w:t>
      </w:r>
      <w:r>
        <w:t xml:space="preserve">Каждая связь </w:t>
      </w:r>
      <w:r>
        <w:lastRenderedPageBreak/>
        <w:t xml:space="preserve">должна </w:t>
      </w:r>
      <w:r w:rsidRPr="004813E4">
        <w:t xml:space="preserve">именоваться глаголом или </w:t>
      </w:r>
      <w:r w:rsidR="00FF45F9" w:rsidRPr="004813E4">
        <w:t xml:space="preserve">глагольной </w:t>
      </w:r>
      <w:r w:rsidR="00FF45F9">
        <w:t>фразой,</w:t>
      </w:r>
      <w:r w:rsidR="004813E4">
        <w:t xml:space="preserve"> записываемой над стрелкой. </w:t>
      </w:r>
      <w:r w:rsidR="00FF45F9">
        <w:t xml:space="preserve">Например, «состоит из», «включает». В </w:t>
      </w:r>
      <w:r w:rsidR="005F6FEB">
        <w:t xml:space="preserve">зависимости от типа связи возможно различное обозначение конца линии. </w:t>
      </w:r>
    </w:p>
    <w:p w14:paraId="3120B6ED" w14:textId="38926A19" w:rsidR="00F14253" w:rsidRPr="00B66522" w:rsidRDefault="00B66522" w:rsidP="00B66522">
      <w:pPr>
        <w:keepNext/>
        <w:ind w:firstLine="0"/>
      </w:pPr>
      <w:r w:rsidRPr="00F14253">
        <w:rPr>
          <w:noProof/>
        </w:rPr>
        <w:drawing>
          <wp:inline distT="0" distB="0" distL="0" distR="0" wp14:anchorId="2A006632" wp14:editId="6C5D45C8">
            <wp:extent cx="2021542" cy="123461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0250" cy="1239928"/>
                    </a:xfrm>
                    <a:prstGeom prst="rect">
                      <a:avLst/>
                    </a:prstGeom>
                  </pic:spPr>
                </pic:pic>
              </a:graphicData>
            </a:graphic>
          </wp:inline>
        </w:drawing>
      </w:r>
      <w:r>
        <w:t xml:space="preserve"> </w:t>
      </w:r>
    </w:p>
    <w:p w14:paraId="20184FC7" w14:textId="33736541" w:rsidR="005F6FEB" w:rsidRPr="00B66522" w:rsidRDefault="00F14253" w:rsidP="00F14253">
      <w:pPr>
        <w:pStyle w:val="a7"/>
      </w:pPr>
      <w:r>
        <w:t xml:space="preserve">Рисунок </w:t>
      </w:r>
      <w:r>
        <w:fldChar w:fldCharType="begin"/>
      </w:r>
      <w:r>
        <w:instrText xml:space="preserve"> SEQ Рисунок \* ARABIC </w:instrText>
      </w:r>
      <w:r>
        <w:fldChar w:fldCharType="separate"/>
      </w:r>
      <w:r w:rsidR="009203E5">
        <w:rPr>
          <w:noProof/>
        </w:rPr>
        <w:t>4</w:t>
      </w:r>
      <w:r>
        <w:rPr>
          <w:noProof/>
        </w:rPr>
        <w:fldChar w:fldCharType="end"/>
      </w:r>
      <w:r>
        <w:t xml:space="preserve"> Тип линии</w:t>
      </w:r>
      <w:r w:rsidR="00B66522" w:rsidRPr="00B66522">
        <w:t xml:space="preserve"> </w:t>
      </w:r>
    </w:p>
    <w:p w14:paraId="40E66BB3" w14:textId="77777777" w:rsidR="002C14CC" w:rsidRPr="00887ABA" w:rsidRDefault="002C14CC" w:rsidP="002C14CC">
      <w:pPr>
        <w:rPr>
          <w:lang w:eastAsia="ru-RU"/>
        </w:rPr>
      </w:pPr>
      <w:r w:rsidRPr="00887ABA">
        <w:t xml:space="preserve">В случае связи один к одному, на конце и в начале линии указывается вертикальная черта, в случае </w:t>
      </w:r>
      <w:r w:rsidRPr="002C14CC">
        <w:t>один ко многим в начале линии также указывается вертикальная черта, а в конце - изображение вилки или вороньей лапки.</w:t>
      </w:r>
      <w:r w:rsidRPr="00887ABA">
        <w:t xml:space="preserve"> </w:t>
      </w:r>
    </w:p>
    <w:p w14:paraId="646D1D87" w14:textId="2E5B3EC9" w:rsidR="00AD40E4" w:rsidRPr="006838DD" w:rsidRDefault="009D1C48" w:rsidP="00FC7DFB">
      <w:pPr>
        <w:pStyle w:val="2"/>
        <w:rPr>
          <w:lang w:eastAsia="ru-RU"/>
        </w:rPr>
      </w:pPr>
      <w:r>
        <w:rPr>
          <w:lang w:eastAsia="ru-RU"/>
        </w:rPr>
        <w:t xml:space="preserve"> </w:t>
      </w:r>
      <w:bookmarkStart w:id="8" w:name="_Toc138792830"/>
      <w:bookmarkStart w:id="9" w:name="_Toc158076074"/>
      <w:r w:rsidR="006838DD">
        <w:rPr>
          <w:lang w:eastAsia="ru-RU"/>
        </w:rPr>
        <w:t xml:space="preserve">Пример </w:t>
      </w:r>
      <w:r w:rsidR="006838DD">
        <w:rPr>
          <w:lang w:val="en-US" w:eastAsia="ru-RU"/>
        </w:rPr>
        <w:t>ER-</w:t>
      </w:r>
      <w:r w:rsidR="006838DD">
        <w:rPr>
          <w:lang w:eastAsia="ru-RU"/>
        </w:rPr>
        <w:t>диаграммы</w:t>
      </w:r>
      <w:bookmarkEnd w:id="8"/>
      <w:bookmarkEnd w:id="9"/>
      <w:r w:rsidR="006838DD">
        <w:rPr>
          <w:lang w:eastAsia="ru-RU"/>
        </w:rPr>
        <w:t xml:space="preserve"> </w:t>
      </w:r>
    </w:p>
    <w:p w14:paraId="52BB3890" w14:textId="1BA5A312" w:rsidR="00AD40E4" w:rsidRDefault="008046E4" w:rsidP="006B7D2D">
      <w:r>
        <w:t xml:space="preserve">Рассмотрим пример разработки </w:t>
      </w:r>
      <w:r>
        <w:rPr>
          <w:lang w:val="en-US"/>
        </w:rPr>
        <w:t>ER</w:t>
      </w:r>
      <w:r w:rsidRPr="008046E4">
        <w:t>-</w:t>
      </w:r>
      <w:r>
        <w:t xml:space="preserve">диаграммы на основе базы данных о студентах вуза. </w:t>
      </w:r>
      <w:r w:rsidR="00E64EB9">
        <w:t>В ней необходимо хранить информацию о студенте, группе его обучения,</w:t>
      </w:r>
      <w:r w:rsidR="00891C9C">
        <w:t xml:space="preserve"> структурном подразделении, в котором состоит эта группа</w:t>
      </w:r>
      <w:r w:rsidR="00146819">
        <w:t>,</w:t>
      </w:r>
      <w:r w:rsidR="00E91F3E">
        <w:t xml:space="preserve"> об</w:t>
      </w:r>
      <w:r w:rsidR="00E64EB9">
        <w:t xml:space="preserve"> оценках за дисциплины и </w:t>
      </w:r>
      <w:r w:rsidR="00E91F3E">
        <w:t xml:space="preserve">о </w:t>
      </w:r>
      <w:r w:rsidR="00E64EB9">
        <w:t>преподавател</w:t>
      </w:r>
      <w:r w:rsidR="00E91F3E">
        <w:t>ях</w:t>
      </w:r>
      <w:r w:rsidR="00E64EB9">
        <w:t xml:space="preserve">, проставивших эти оценки. </w:t>
      </w:r>
    </w:p>
    <w:p w14:paraId="05BFFF32" w14:textId="105D9A3C" w:rsidR="00E64EB9" w:rsidRDefault="007F7849" w:rsidP="006B7D2D">
      <w:r w:rsidRPr="00610FCE">
        <w:t xml:space="preserve">Проанализировав всю требуемую информацию выдели очевидные независимые сущности: </w:t>
      </w:r>
      <w:r w:rsidRPr="00610FCE">
        <w:rPr>
          <w:i/>
          <w:iCs/>
        </w:rPr>
        <w:t>Студент</w:t>
      </w:r>
      <w:r w:rsidR="00C45B8D">
        <w:rPr>
          <w:i/>
          <w:iCs/>
        </w:rPr>
        <w:t>ы</w:t>
      </w:r>
      <w:r w:rsidRPr="00610FCE">
        <w:t xml:space="preserve">, </w:t>
      </w:r>
      <w:r w:rsidRPr="00610FCE">
        <w:rPr>
          <w:i/>
          <w:iCs/>
        </w:rPr>
        <w:t>Дисциплин</w:t>
      </w:r>
      <w:r w:rsidR="00C45B8D">
        <w:rPr>
          <w:i/>
          <w:iCs/>
        </w:rPr>
        <w:t>ы</w:t>
      </w:r>
      <w:r w:rsidRPr="00610FCE">
        <w:t xml:space="preserve">, </w:t>
      </w:r>
      <w:r w:rsidR="00B03C17" w:rsidRPr="00610FCE">
        <w:rPr>
          <w:i/>
          <w:iCs/>
        </w:rPr>
        <w:t>Студенческ</w:t>
      </w:r>
      <w:r w:rsidR="00C45B8D">
        <w:rPr>
          <w:i/>
          <w:iCs/>
        </w:rPr>
        <w:t>ие</w:t>
      </w:r>
      <w:r w:rsidR="00B03C17" w:rsidRPr="00610FCE">
        <w:rPr>
          <w:i/>
          <w:iCs/>
        </w:rPr>
        <w:t xml:space="preserve"> групп</w:t>
      </w:r>
      <w:r w:rsidR="00C45B8D">
        <w:rPr>
          <w:i/>
          <w:iCs/>
        </w:rPr>
        <w:t>ы</w:t>
      </w:r>
      <w:r w:rsidRPr="00610FCE">
        <w:t xml:space="preserve">, </w:t>
      </w:r>
      <w:r w:rsidRPr="00610FCE">
        <w:rPr>
          <w:i/>
          <w:iCs/>
        </w:rPr>
        <w:t>Преподавател</w:t>
      </w:r>
      <w:r w:rsidR="00C45B8D">
        <w:rPr>
          <w:i/>
          <w:iCs/>
        </w:rPr>
        <w:t>и</w:t>
      </w:r>
      <w:r w:rsidRPr="00610FCE">
        <w:t xml:space="preserve">, </w:t>
      </w:r>
      <w:r w:rsidRPr="00610FCE">
        <w:rPr>
          <w:i/>
          <w:iCs/>
        </w:rPr>
        <w:t>Структурн</w:t>
      </w:r>
      <w:r w:rsidR="00C45B8D">
        <w:rPr>
          <w:i/>
          <w:iCs/>
        </w:rPr>
        <w:t>ы</w:t>
      </w:r>
      <w:r w:rsidRPr="00610FCE">
        <w:rPr>
          <w:i/>
          <w:iCs/>
        </w:rPr>
        <w:t>е подразделени</w:t>
      </w:r>
      <w:r w:rsidR="00C45B8D">
        <w:rPr>
          <w:i/>
          <w:iCs/>
        </w:rPr>
        <w:t>я</w:t>
      </w:r>
      <w:r w:rsidRPr="00610FCE">
        <w:t>.</w:t>
      </w:r>
      <w:r>
        <w:t xml:space="preserve"> </w:t>
      </w:r>
      <w:r w:rsidR="00E64EB9">
        <w:t xml:space="preserve">Рассмотрим сущности по отдельности. </w:t>
      </w:r>
    </w:p>
    <w:p w14:paraId="2E1E7911" w14:textId="2D5D323B" w:rsidR="005D4AC2" w:rsidRDefault="00E64EB9" w:rsidP="006B7D2D">
      <w:r w:rsidRPr="00610FCE">
        <w:t>Сущность</w:t>
      </w:r>
      <w:r w:rsidRPr="00610FCE">
        <w:rPr>
          <w:b/>
          <w:bCs/>
        </w:rPr>
        <w:t xml:space="preserve"> </w:t>
      </w:r>
      <w:r w:rsidR="0008296A" w:rsidRPr="00610FCE">
        <w:rPr>
          <w:b/>
          <w:bCs/>
          <w:i/>
          <w:iCs/>
        </w:rPr>
        <w:t>Студент</w:t>
      </w:r>
      <w:r w:rsidR="007D2DBB">
        <w:rPr>
          <w:b/>
          <w:bCs/>
          <w:i/>
          <w:iCs/>
        </w:rPr>
        <w:t>ы</w:t>
      </w:r>
      <w:r w:rsidR="0008296A" w:rsidRPr="00610FCE">
        <w:t xml:space="preserve"> </w:t>
      </w:r>
      <w:r w:rsidR="007F7849" w:rsidRPr="00610FCE">
        <w:t>должна</w:t>
      </w:r>
      <w:r w:rsidRPr="00610FCE">
        <w:t xml:space="preserve"> содержать </w:t>
      </w:r>
      <w:r w:rsidR="007F7849" w:rsidRPr="00610FCE">
        <w:t xml:space="preserve">всю относящуюся к нему информацию. Выделим </w:t>
      </w:r>
      <w:r w:rsidRPr="00610FCE">
        <w:t xml:space="preserve">следующие атрибуты: </w:t>
      </w:r>
      <w:r w:rsidR="007F7849" w:rsidRPr="00610FCE">
        <w:rPr>
          <w:i/>
          <w:iCs/>
        </w:rPr>
        <w:t>фамилия, имя, отчество,</w:t>
      </w:r>
      <w:r w:rsidRPr="00610FCE">
        <w:rPr>
          <w:i/>
          <w:iCs/>
        </w:rPr>
        <w:t xml:space="preserve"> </w:t>
      </w:r>
      <w:r w:rsidR="0008296A" w:rsidRPr="00610FCE">
        <w:rPr>
          <w:i/>
          <w:iCs/>
        </w:rPr>
        <w:t>д</w:t>
      </w:r>
      <w:r w:rsidRPr="00610FCE">
        <w:rPr>
          <w:i/>
          <w:iCs/>
        </w:rPr>
        <w:t>ата рождения</w:t>
      </w:r>
      <w:r w:rsidRPr="00610FCE">
        <w:t xml:space="preserve">, </w:t>
      </w:r>
      <w:r w:rsidR="0008296A" w:rsidRPr="00610FCE">
        <w:rPr>
          <w:i/>
          <w:iCs/>
        </w:rPr>
        <w:t>н</w:t>
      </w:r>
      <w:r w:rsidRPr="00610FCE">
        <w:rPr>
          <w:i/>
          <w:iCs/>
        </w:rPr>
        <w:t>омер студенческого билета</w:t>
      </w:r>
      <w:r w:rsidRPr="00610FCE">
        <w:t>,</w:t>
      </w:r>
      <w:r w:rsidR="0059322C" w:rsidRPr="00610FCE">
        <w:t xml:space="preserve"> </w:t>
      </w:r>
      <w:r w:rsidR="00B03C17" w:rsidRPr="00610FCE">
        <w:rPr>
          <w:i/>
          <w:iCs/>
        </w:rPr>
        <w:t>дата выдачи</w:t>
      </w:r>
      <w:r w:rsidR="00B03C17" w:rsidRPr="00610FCE">
        <w:t xml:space="preserve"> </w:t>
      </w:r>
      <w:r w:rsidR="00B03C17" w:rsidRPr="00610FCE">
        <w:rPr>
          <w:i/>
          <w:iCs/>
        </w:rPr>
        <w:t>билета</w:t>
      </w:r>
      <w:r w:rsidR="00B03C17" w:rsidRPr="00610FCE">
        <w:t xml:space="preserve">, </w:t>
      </w:r>
      <w:r w:rsidR="00B03C17" w:rsidRPr="00610FCE">
        <w:rPr>
          <w:i/>
          <w:iCs/>
        </w:rPr>
        <w:t>дата окончания действия билета,</w:t>
      </w:r>
      <w:r w:rsidR="00B03C17" w:rsidRPr="00610FCE">
        <w:t xml:space="preserve"> </w:t>
      </w:r>
      <w:r w:rsidR="0008296A" w:rsidRPr="0008296A">
        <w:rPr>
          <w:i/>
          <w:iCs/>
        </w:rPr>
        <w:t>н</w:t>
      </w:r>
      <w:r w:rsidRPr="0008296A">
        <w:rPr>
          <w:i/>
          <w:iCs/>
        </w:rPr>
        <w:t>омер группы</w:t>
      </w:r>
      <w:r>
        <w:t xml:space="preserve"> и </w:t>
      </w:r>
      <w:r w:rsidR="0008296A" w:rsidRPr="0008296A">
        <w:rPr>
          <w:i/>
          <w:iCs/>
        </w:rPr>
        <w:t>а</w:t>
      </w:r>
      <w:r w:rsidR="005D4AC2" w:rsidRPr="0008296A">
        <w:rPr>
          <w:i/>
          <w:iCs/>
        </w:rPr>
        <w:t>дрес э</w:t>
      </w:r>
      <w:r w:rsidRPr="0008296A">
        <w:rPr>
          <w:i/>
          <w:iCs/>
        </w:rPr>
        <w:t>лектронн</w:t>
      </w:r>
      <w:r w:rsidR="005D4AC2" w:rsidRPr="0008296A">
        <w:rPr>
          <w:i/>
          <w:iCs/>
        </w:rPr>
        <w:t>ой</w:t>
      </w:r>
      <w:r w:rsidRPr="0008296A">
        <w:rPr>
          <w:i/>
          <w:iCs/>
        </w:rPr>
        <w:t xml:space="preserve"> почт</w:t>
      </w:r>
      <w:r w:rsidR="005D4AC2" w:rsidRPr="0008296A">
        <w:rPr>
          <w:i/>
          <w:iCs/>
        </w:rPr>
        <w:t>ы</w:t>
      </w:r>
      <w:r w:rsidRPr="0008296A">
        <w:rPr>
          <w:i/>
          <w:iCs/>
        </w:rPr>
        <w:t>.</w:t>
      </w:r>
      <w:r w:rsidR="005D4AC2">
        <w:t xml:space="preserve"> </w:t>
      </w:r>
      <w:r w:rsidR="00266B61" w:rsidRPr="00610FCE">
        <w:t xml:space="preserve">Номер студенческого билета однозначно определяет студента, то есть обладает свойством </w:t>
      </w:r>
      <w:r w:rsidR="007F7849" w:rsidRPr="00610FCE">
        <w:t>уникальности.</w:t>
      </w:r>
      <w:r w:rsidR="00610FCE">
        <w:t xml:space="preserve"> </w:t>
      </w:r>
      <w:r w:rsidR="005D4AC2">
        <w:t xml:space="preserve">Поэтому, </w:t>
      </w:r>
      <w:r w:rsidR="00266B61">
        <w:t>его можно выбрать</w:t>
      </w:r>
      <w:r w:rsidR="005D4AC2">
        <w:t xml:space="preserve"> в качестве </w:t>
      </w:r>
      <w:r w:rsidR="0008296A" w:rsidRPr="0008296A">
        <w:t>п</w:t>
      </w:r>
      <w:r w:rsidR="005D4AC2" w:rsidRPr="0008296A">
        <w:t>ервичного ключа</w:t>
      </w:r>
      <w:r w:rsidR="005D4AC2">
        <w:t xml:space="preserve">. </w:t>
      </w:r>
      <w:r w:rsidR="00610FCE">
        <w:t>На практике, часто необходимо на определенные атрибуты накладывать ограничения (</w:t>
      </w:r>
      <w:r w:rsidR="00610FCE" w:rsidRPr="00610FCE">
        <w:rPr>
          <w:i/>
          <w:iCs/>
          <w:lang w:val="en-US"/>
        </w:rPr>
        <w:t>constrain</w:t>
      </w:r>
      <w:r w:rsidR="00610FCE">
        <w:t>)</w:t>
      </w:r>
      <w:r w:rsidR="00610FCE" w:rsidRPr="00610FCE">
        <w:t xml:space="preserve">, </w:t>
      </w:r>
      <w:r w:rsidR="00610FCE">
        <w:t xml:space="preserve">позволяющие </w:t>
      </w:r>
      <w:r w:rsidR="00AB0FB3">
        <w:t>задавать</w:t>
      </w:r>
      <w:r w:rsidR="00610FCE">
        <w:t xml:space="preserve"> точный формат записи, диапазон, в котором может лежать значение и др.</w:t>
      </w:r>
      <w:r w:rsidR="005D4AC2">
        <w:t xml:space="preserve"> </w:t>
      </w:r>
      <w:r w:rsidR="00AB0FB3">
        <w:t xml:space="preserve">О данных ограничениях можно задуматься на этапе разработки </w:t>
      </w:r>
      <w:r w:rsidR="00AB0FB3">
        <w:rPr>
          <w:lang w:val="en-US"/>
        </w:rPr>
        <w:t>ER</w:t>
      </w:r>
      <w:r w:rsidR="00AB0FB3" w:rsidRPr="008046E4">
        <w:t>-</w:t>
      </w:r>
      <w:r w:rsidR="00AB0FB3">
        <w:t xml:space="preserve">диаграммы. </w:t>
      </w:r>
      <w:r w:rsidR="005D4AC2" w:rsidRPr="00AB0FB3">
        <w:t xml:space="preserve">Добавим ограничение на </w:t>
      </w:r>
      <w:r w:rsidR="00906E7E" w:rsidRPr="00AB0FB3">
        <w:t>формат электронной почты</w:t>
      </w:r>
      <w:r w:rsidR="007F7849" w:rsidRPr="00AB0FB3">
        <w:t>. Она</w:t>
      </w:r>
      <w:r w:rsidR="00906E7E" w:rsidRPr="00AB0FB3">
        <w:t xml:space="preserve"> будет представлять из се</w:t>
      </w:r>
      <w:r w:rsidR="00906E7E">
        <w:t xml:space="preserve">бя строку вида </w:t>
      </w:r>
      <w:r w:rsidR="00906E7E" w:rsidRPr="00906E7E">
        <w:t>[</w:t>
      </w:r>
      <w:r w:rsidR="00906E7E">
        <w:rPr>
          <w:lang w:val="en-US"/>
        </w:rPr>
        <w:t>TEXT</w:t>
      </w:r>
      <w:r w:rsidR="00906E7E" w:rsidRPr="00906E7E">
        <w:t>]@[</w:t>
      </w:r>
      <w:r w:rsidR="00906E7E">
        <w:rPr>
          <w:lang w:val="en-US"/>
        </w:rPr>
        <w:t>TEXT</w:t>
      </w:r>
      <w:r w:rsidR="00906E7E" w:rsidRPr="00906E7E">
        <w:t>].[</w:t>
      </w:r>
      <w:r w:rsidR="00906E7E">
        <w:rPr>
          <w:lang w:val="en-US"/>
        </w:rPr>
        <w:t>DOMAIN</w:t>
      </w:r>
      <w:r w:rsidR="00906E7E" w:rsidRPr="00906E7E">
        <w:t>]</w:t>
      </w:r>
      <w:r w:rsidR="00906E7E">
        <w:t xml:space="preserve">, где </w:t>
      </w:r>
      <w:r w:rsidR="00906E7E">
        <w:rPr>
          <w:lang w:val="en-US"/>
        </w:rPr>
        <w:t>TEXT</w:t>
      </w:r>
      <w:r w:rsidR="00906E7E" w:rsidRPr="00906E7E">
        <w:t xml:space="preserve"> </w:t>
      </w:r>
      <w:r w:rsidR="00906E7E">
        <w:t xml:space="preserve">может содержать любые английские буквы и числа, а </w:t>
      </w:r>
      <w:r w:rsidR="00266B61">
        <w:rPr>
          <w:lang w:val="en-US"/>
        </w:rPr>
        <w:t>DOMAIN</w:t>
      </w:r>
      <w:r w:rsidR="00906E7E">
        <w:t xml:space="preserve"> только английские буквы. </w:t>
      </w:r>
    </w:p>
    <w:p w14:paraId="56935056" w14:textId="6582B734" w:rsidR="007E2ACB" w:rsidRDefault="007F7849" w:rsidP="007E2ACB">
      <w:r>
        <w:t>Обратим внимание, что</w:t>
      </w:r>
      <w:r w:rsidR="0059322C">
        <w:t xml:space="preserve"> поля с информацией о студенческом </w:t>
      </w:r>
      <w:r w:rsidRPr="009A00CC">
        <w:t>билете (</w:t>
      </w:r>
      <w:r w:rsidR="00B03C17" w:rsidRPr="009A00CC">
        <w:rPr>
          <w:i/>
          <w:iCs/>
        </w:rPr>
        <w:t>дату выдачи</w:t>
      </w:r>
      <w:r w:rsidR="00B03C17" w:rsidRPr="009A00CC">
        <w:t xml:space="preserve"> </w:t>
      </w:r>
      <w:r w:rsidR="00B03C17" w:rsidRPr="009A00CC">
        <w:rPr>
          <w:i/>
          <w:iCs/>
        </w:rPr>
        <w:t>билета</w:t>
      </w:r>
      <w:r w:rsidR="00B03C17" w:rsidRPr="009A00CC">
        <w:t xml:space="preserve">, </w:t>
      </w:r>
      <w:r w:rsidR="00B03C17" w:rsidRPr="009A00CC">
        <w:rPr>
          <w:i/>
          <w:iCs/>
        </w:rPr>
        <w:t>дату окончания действия</w:t>
      </w:r>
      <w:r w:rsidRPr="009A00CC">
        <w:rPr>
          <w:i/>
          <w:iCs/>
        </w:rPr>
        <w:t>)</w:t>
      </w:r>
      <w:r w:rsidR="0059322C" w:rsidRPr="009A00CC">
        <w:t xml:space="preserve"> </w:t>
      </w:r>
      <w:r w:rsidRPr="009A00CC">
        <w:t>относятся к билету, а не к студенту и логично будет</w:t>
      </w:r>
      <w:r>
        <w:t xml:space="preserve"> </w:t>
      </w:r>
      <w:r w:rsidR="0059322C">
        <w:t xml:space="preserve">разделить данную сущность на две – одна будет описывать студента (человека), вторая – студенческий билет (документ). </w:t>
      </w:r>
      <w:r w:rsidR="00B03C17">
        <w:t>Исходя из этого</w:t>
      </w:r>
      <w:r w:rsidR="0059322C">
        <w:t xml:space="preserve"> выделим еще одну </w:t>
      </w:r>
      <w:r w:rsidR="0059322C" w:rsidRPr="00B03C17">
        <w:t>сущность</w:t>
      </w:r>
      <w:r w:rsidR="0059322C" w:rsidRPr="00B03C17">
        <w:rPr>
          <w:b/>
          <w:bCs/>
        </w:rPr>
        <w:t xml:space="preserve"> – </w:t>
      </w:r>
      <w:r w:rsidR="00B03C17" w:rsidRPr="00B03C17">
        <w:rPr>
          <w:b/>
          <w:bCs/>
          <w:i/>
          <w:iCs/>
        </w:rPr>
        <w:t>Студенчески</w:t>
      </w:r>
      <w:r w:rsidR="00133B41">
        <w:rPr>
          <w:b/>
          <w:bCs/>
          <w:i/>
          <w:iCs/>
        </w:rPr>
        <w:t>е</w:t>
      </w:r>
      <w:r w:rsidR="00B03C17" w:rsidRPr="00B03C17">
        <w:rPr>
          <w:b/>
          <w:bCs/>
          <w:i/>
          <w:iCs/>
        </w:rPr>
        <w:t xml:space="preserve"> билет</w:t>
      </w:r>
      <w:r w:rsidR="00133B41">
        <w:rPr>
          <w:b/>
          <w:bCs/>
          <w:i/>
          <w:iCs/>
        </w:rPr>
        <w:t>ы</w:t>
      </w:r>
      <w:r w:rsidR="0059322C">
        <w:t xml:space="preserve"> и соединим её с</w:t>
      </w:r>
      <w:r w:rsidR="00B03C17">
        <w:t xml:space="preserve"> сущностью</w:t>
      </w:r>
      <w:r w:rsidR="0059322C">
        <w:t xml:space="preserve"> </w:t>
      </w:r>
      <w:r w:rsidR="0059322C" w:rsidRPr="00B03C17">
        <w:rPr>
          <w:i/>
          <w:iCs/>
        </w:rPr>
        <w:t>Студент</w:t>
      </w:r>
      <w:r w:rsidR="00133B41">
        <w:rPr>
          <w:i/>
          <w:iCs/>
        </w:rPr>
        <w:t>ы</w:t>
      </w:r>
      <w:r w:rsidR="0059322C" w:rsidRPr="00B03C17">
        <w:rPr>
          <w:i/>
          <w:iCs/>
        </w:rPr>
        <w:t xml:space="preserve"> </w:t>
      </w:r>
      <w:r w:rsidR="0059322C">
        <w:t>связью 1</w:t>
      </w:r>
      <w:r w:rsidR="0059322C" w:rsidRPr="0059322C">
        <w:t>:1</w:t>
      </w:r>
      <w:r w:rsidR="00B03C17">
        <w:t xml:space="preserve"> (</w:t>
      </w:r>
      <w:r w:rsidR="0059322C">
        <w:t>каждому студенту будет соответствовать свой студенческий билет</w:t>
      </w:r>
      <w:r w:rsidR="00B03C17">
        <w:t>)</w:t>
      </w:r>
      <w:r w:rsidR="0059322C">
        <w:t xml:space="preserve">. </w:t>
      </w:r>
      <w:r w:rsidR="00404A12">
        <w:t xml:space="preserve">В качестве атрибутов </w:t>
      </w:r>
      <w:r w:rsidR="00B03C17">
        <w:t xml:space="preserve">сущности </w:t>
      </w:r>
      <w:r w:rsidR="00B03C17" w:rsidRPr="00B03C17">
        <w:rPr>
          <w:i/>
          <w:iCs/>
        </w:rPr>
        <w:t>Студенчески</w:t>
      </w:r>
      <w:r w:rsidR="00133B41">
        <w:rPr>
          <w:i/>
          <w:iCs/>
        </w:rPr>
        <w:t>е</w:t>
      </w:r>
      <w:r w:rsidR="00B03C17" w:rsidRPr="00B03C17">
        <w:rPr>
          <w:i/>
          <w:iCs/>
        </w:rPr>
        <w:t xml:space="preserve"> билет</w:t>
      </w:r>
      <w:r w:rsidR="00133B41">
        <w:rPr>
          <w:i/>
          <w:iCs/>
        </w:rPr>
        <w:t>ы</w:t>
      </w:r>
      <w:r w:rsidR="00404A12">
        <w:t xml:space="preserve"> </w:t>
      </w:r>
      <w:r w:rsidR="00B03C17">
        <w:t>выделим</w:t>
      </w:r>
      <w:r w:rsidR="00404A12">
        <w:t xml:space="preserve"> </w:t>
      </w:r>
      <w:r w:rsidR="00404A12" w:rsidRPr="00B03C17">
        <w:rPr>
          <w:i/>
          <w:iCs/>
        </w:rPr>
        <w:t>дату выдачи</w:t>
      </w:r>
      <w:r w:rsidR="00B03C17">
        <w:t xml:space="preserve"> </w:t>
      </w:r>
      <w:r w:rsidR="00B03C17" w:rsidRPr="00B03C17">
        <w:rPr>
          <w:i/>
          <w:iCs/>
        </w:rPr>
        <w:t>билета</w:t>
      </w:r>
      <w:r w:rsidR="00404A12">
        <w:t xml:space="preserve"> и </w:t>
      </w:r>
      <w:r w:rsidR="00404A12" w:rsidRPr="00B03C17">
        <w:rPr>
          <w:i/>
          <w:iCs/>
        </w:rPr>
        <w:t>дату окончания действия</w:t>
      </w:r>
      <w:r w:rsidR="00404A12">
        <w:t xml:space="preserve">. </w:t>
      </w:r>
    </w:p>
    <w:p w14:paraId="43DABBF1" w14:textId="7D1852BF" w:rsidR="0059322C" w:rsidRPr="0059322C" w:rsidRDefault="007E2ACB" w:rsidP="009A00CC">
      <w:r>
        <w:t xml:space="preserve">Сущность </w:t>
      </w:r>
      <w:r w:rsidRPr="008544CC">
        <w:rPr>
          <w:b/>
          <w:bCs/>
          <w:i/>
          <w:iCs/>
        </w:rPr>
        <w:t>Структурн</w:t>
      </w:r>
      <w:r w:rsidR="00133B41">
        <w:rPr>
          <w:b/>
          <w:bCs/>
          <w:i/>
          <w:iCs/>
        </w:rPr>
        <w:t>ы</w:t>
      </w:r>
      <w:r w:rsidRPr="008544CC">
        <w:rPr>
          <w:b/>
          <w:bCs/>
          <w:i/>
          <w:iCs/>
        </w:rPr>
        <w:t>е подразделени</w:t>
      </w:r>
      <w:r w:rsidR="00133B41">
        <w:rPr>
          <w:b/>
          <w:bCs/>
          <w:i/>
          <w:iCs/>
        </w:rPr>
        <w:t>я</w:t>
      </w:r>
      <w:r>
        <w:t xml:space="preserve"> будет содержать в себе </w:t>
      </w:r>
      <w:r w:rsidRPr="009A00CC">
        <w:t>атрибуты</w:t>
      </w:r>
      <w:r w:rsidRPr="009A00CC">
        <w:rPr>
          <w:i/>
          <w:iCs/>
        </w:rPr>
        <w:t xml:space="preserve"> полное и сокращенное название, фамилия руководителя подразделения, телефон</w:t>
      </w:r>
      <w:r w:rsidRPr="009A00CC">
        <w:t xml:space="preserve">. Для удобства уникальной идентификации введем дополнительный атрибут – </w:t>
      </w:r>
      <w:r w:rsidRPr="009A00CC">
        <w:rPr>
          <w:i/>
          <w:iCs/>
        </w:rPr>
        <w:t>код структурного подразделения</w:t>
      </w:r>
      <w:r w:rsidRPr="009A00CC">
        <w:t>. Он будет являться суррогатным ключом для данной сущности. Напомним, суррогатный ключ – дополнительный атрибут сущности, не имеющий смысловой нагрузки, но являющийся уникальным и неизбыточным, что дает право использовать его в качестве первичного ключа.</w:t>
      </w:r>
      <w:r w:rsidRPr="009A00CC">
        <w:rPr>
          <w:i/>
          <w:iCs/>
        </w:rPr>
        <w:t xml:space="preserve"> </w:t>
      </w:r>
      <w:r w:rsidRPr="009A00CC">
        <w:t xml:space="preserve"> </w:t>
      </w:r>
    </w:p>
    <w:p w14:paraId="4B61568C" w14:textId="46B9BA9D" w:rsidR="00AA3017" w:rsidRPr="008544CC" w:rsidRDefault="00AA3017" w:rsidP="006B7D2D">
      <w:pPr>
        <w:rPr>
          <w:color w:val="FF0000"/>
        </w:rPr>
      </w:pPr>
      <w:r w:rsidRPr="00B03C17">
        <w:t>Сущность</w:t>
      </w:r>
      <w:r w:rsidRPr="00B03C17">
        <w:rPr>
          <w:b/>
          <w:bCs/>
        </w:rPr>
        <w:t xml:space="preserve"> </w:t>
      </w:r>
      <w:r w:rsidR="00B03C17">
        <w:rPr>
          <w:b/>
          <w:bCs/>
          <w:i/>
          <w:iCs/>
        </w:rPr>
        <w:t>Студенческ</w:t>
      </w:r>
      <w:r w:rsidR="00E93B6C">
        <w:rPr>
          <w:b/>
          <w:bCs/>
          <w:i/>
          <w:iCs/>
        </w:rPr>
        <w:t>ие</w:t>
      </w:r>
      <w:r w:rsidR="00B03C17">
        <w:rPr>
          <w:b/>
          <w:bCs/>
          <w:i/>
          <w:iCs/>
        </w:rPr>
        <w:t xml:space="preserve"> групп</w:t>
      </w:r>
      <w:r w:rsidR="00E93B6C">
        <w:rPr>
          <w:b/>
          <w:bCs/>
          <w:i/>
          <w:iCs/>
        </w:rPr>
        <w:t>ы</w:t>
      </w:r>
      <w:r w:rsidR="00B03C17">
        <w:rPr>
          <w:i/>
          <w:iCs/>
        </w:rPr>
        <w:t xml:space="preserve"> </w:t>
      </w:r>
      <w:r w:rsidR="0059322C">
        <w:t>будет со</w:t>
      </w:r>
      <w:r w:rsidR="000D5FC0">
        <w:t xml:space="preserve">держать в себе следующие атрибуты: </w:t>
      </w:r>
      <w:r w:rsidR="00B03C17" w:rsidRPr="00B03C17">
        <w:rPr>
          <w:i/>
          <w:iCs/>
        </w:rPr>
        <w:t>номер группы</w:t>
      </w:r>
      <w:r w:rsidR="00B03C17">
        <w:t xml:space="preserve"> (</w:t>
      </w:r>
      <w:r w:rsidR="000D5FC0">
        <w:t>первичн</w:t>
      </w:r>
      <w:r w:rsidR="00B03C17">
        <w:t>ый</w:t>
      </w:r>
      <w:r w:rsidR="000D5FC0">
        <w:t xml:space="preserve"> ключ</w:t>
      </w:r>
      <w:r w:rsidR="00B03C17">
        <w:t>)</w:t>
      </w:r>
      <w:r w:rsidR="000D5FC0">
        <w:t xml:space="preserve">, </w:t>
      </w:r>
      <w:r w:rsidR="00B03C17" w:rsidRPr="00B03C17">
        <w:rPr>
          <w:i/>
          <w:iCs/>
        </w:rPr>
        <w:t>ф</w:t>
      </w:r>
      <w:r w:rsidR="000D5FC0" w:rsidRPr="00B03C17">
        <w:rPr>
          <w:i/>
          <w:iCs/>
        </w:rPr>
        <w:t>орм</w:t>
      </w:r>
      <w:r w:rsidR="00B03C17" w:rsidRPr="00B03C17">
        <w:rPr>
          <w:i/>
          <w:iCs/>
        </w:rPr>
        <w:t>а</w:t>
      </w:r>
      <w:r w:rsidR="000D5FC0" w:rsidRPr="00B03C17">
        <w:rPr>
          <w:i/>
          <w:iCs/>
        </w:rPr>
        <w:t xml:space="preserve"> обучения</w:t>
      </w:r>
      <w:r w:rsidR="000D5FC0">
        <w:t xml:space="preserve"> и </w:t>
      </w:r>
      <w:r w:rsidR="00B03C17" w:rsidRPr="00B03C17">
        <w:rPr>
          <w:i/>
          <w:iCs/>
        </w:rPr>
        <w:t>код</w:t>
      </w:r>
      <w:r w:rsidR="000D5FC0" w:rsidRPr="00B03C17">
        <w:rPr>
          <w:i/>
          <w:iCs/>
        </w:rPr>
        <w:t xml:space="preserve"> структурного подразделения</w:t>
      </w:r>
      <w:r w:rsidR="000D5FC0">
        <w:t xml:space="preserve">, в котором состоит эта группа. </w:t>
      </w:r>
      <w:r w:rsidR="002F1EE1">
        <w:t xml:space="preserve">На </w:t>
      </w:r>
      <w:r w:rsidR="002F1EE1" w:rsidRPr="008544CC">
        <w:rPr>
          <w:i/>
          <w:iCs/>
        </w:rPr>
        <w:t>номер группы</w:t>
      </w:r>
      <w:r w:rsidR="002F1EE1">
        <w:t xml:space="preserve"> будет наложено </w:t>
      </w:r>
      <w:r w:rsidR="002F1EE1" w:rsidRPr="003B49B0">
        <w:t xml:space="preserve">ограничение </w:t>
      </w:r>
      <w:r w:rsidR="002F1EE1">
        <w:t xml:space="preserve">– </w:t>
      </w:r>
      <w:r w:rsidR="002F1EE1" w:rsidRPr="002F1EE1">
        <w:t>[</w:t>
      </w:r>
      <w:r w:rsidR="009A00CC">
        <w:t>ТЕКСТ</w:t>
      </w:r>
      <w:r w:rsidR="002F1EE1" w:rsidRPr="002F1EE1">
        <w:t>]-</w:t>
      </w:r>
      <w:r w:rsidR="002F1EE1" w:rsidRPr="002F1EE1">
        <w:lastRenderedPageBreak/>
        <w:t>[</w:t>
      </w:r>
      <w:r w:rsidR="00640D74">
        <w:t>НОМЕР</w:t>
      </w:r>
      <w:r w:rsidR="002F1EE1" w:rsidRPr="002F1EE1">
        <w:t>]</w:t>
      </w:r>
      <w:r w:rsidR="002F1EE1">
        <w:t xml:space="preserve">, где </w:t>
      </w:r>
      <w:r w:rsidR="00D873B2">
        <w:t>ТЕКСТ</w:t>
      </w:r>
      <w:r w:rsidR="002F1EE1">
        <w:t xml:space="preserve"> – любое буквосочетание</w:t>
      </w:r>
      <w:r w:rsidR="009A00CC">
        <w:t xml:space="preserve"> на кириллице</w:t>
      </w:r>
      <w:r w:rsidR="002F1EE1">
        <w:t xml:space="preserve">, а </w:t>
      </w:r>
      <w:r w:rsidR="00001227">
        <w:t>НОМЕР</w:t>
      </w:r>
      <w:r w:rsidR="002F1EE1">
        <w:t xml:space="preserve"> – любые цифры.</w:t>
      </w:r>
      <w:r w:rsidR="00882E08">
        <w:t xml:space="preserve"> </w:t>
      </w:r>
      <w:r w:rsidR="00B353C0">
        <w:t xml:space="preserve">Значение атрибута </w:t>
      </w:r>
      <w:r w:rsidR="00B353C0" w:rsidRPr="00B353C0">
        <w:rPr>
          <w:i/>
          <w:iCs/>
        </w:rPr>
        <w:t>ф</w:t>
      </w:r>
      <w:r w:rsidR="00736170" w:rsidRPr="00B353C0">
        <w:rPr>
          <w:i/>
          <w:iCs/>
        </w:rPr>
        <w:t>орм</w:t>
      </w:r>
      <w:r w:rsidR="00B353C0">
        <w:rPr>
          <w:i/>
          <w:iCs/>
        </w:rPr>
        <w:t>а</w:t>
      </w:r>
      <w:r w:rsidR="00736170" w:rsidRPr="00B353C0">
        <w:rPr>
          <w:i/>
          <w:iCs/>
        </w:rPr>
        <w:t xml:space="preserve"> обучения</w:t>
      </w:r>
      <w:r w:rsidR="00736170">
        <w:t xml:space="preserve"> может быть только очной, заочной или очно-заочной. </w:t>
      </w:r>
      <w:r w:rsidR="000461D8">
        <w:t>Для обозначения очно-заочной формы к номеру группы добавляется символ «В»</w:t>
      </w:r>
      <w:r w:rsidR="00BD20B7">
        <w:t xml:space="preserve">. </w:t>
      </w:r>
    </w:p>
    <w:p w14:paraId="0AB9C878" w14:textId="40A9F74A" w:rsidR="00E64EB9" w:rsidRDefault="006B0F0D" w:rsidP="006B7D2D">
      <w:r>
        <w:t xml:space="preserve">Сущность </w:t>
      </w:r>
      <w:r w:rsidR="00DF7273" w:rsidRPr="00213151">
        <w:rPr>
          <w:b/>
          <w:bCs/>
          <w:i/>
          <w:iCs/>
        </w:rPr>
        <w:t>Преподавател</w:t>
      </w:r>
      <w:r w:rsidR="00316EAE">
        <w:rPr>
          <w:b/>
          <w:bCs/>
          <w:i/>
          <w:iCs/>
        </w:rPr>
        <w:t>и</w:t>
      </w:r>
      <w:r>
        <w:t xml:space="preserve"> будет содержать в себе его </w:t>
      </w:r>
      <w:r w:rsidR="00DF7273" w:rsidRPr="00DF7273">
        <w:rPr>
          <w:i/>
          <w:iCs/>
        </w:rPr>
        <w:t>фамилию, имя, отчество, учен</w:t>
      </w:r>
      <w:r w:rsidR="007E2ACB">
        <w:rPr>
          <w:i/>
          <w:iCs/>
        </w:rPr>
        <w:t>ую</w:t>
      </w:r>
      <w:r w:rsidR="00DF7273" w:rsidRPr="00DF7273">
        <w:rPr>
          <w:i/>
          <w:iCs/>
        </w:rPr>
        <w:t xml:space="preserve"> степень, ученое звание, должность, стаж, оклад</w:t>
      </w:r>
      <w:r w:rsidR="00DF7273">
        <w:t xml:space="preserve">. </w:t>
      </w:r>
      <w:r w:rsidR="00DF7273" w:rsidRPr="00DF7273">
        <w:rPr>
          <w:i/>
          <w:iCs/>
        </w:rPr>
        <w:t>У</w:t>
      </w:r>
      <w:r w:rsidRPr="00DF7273">
        <w:rPr>
          <w:i/>
          <w:iCs/>
        </w:rPr>
        <w:t>чен</w:t>
      </w:r>
      <w:r w:rsidR="00DF7273" w:rsidRPr="00DF7273">
        <w:rPr>
          <w:i/>
          <w:iCs/>
        </w:rPr>
        <w:t>ая</w:t>
      </w:r>
      <w:r w:rsidRPr="00DF7273">
        <w:rPr>
          <w:i/>
          <w:iCs/>
        </w:rPr>
        <w:t xml:space="preserve"> степень</w:t>
      </w:r>
      <w:r w:rsidR="00DF7273">
        <w:t xml:space="preserve"> должна иметь </w:t>
      </w:r>
      <w:r w:rsidR="00DF7273" w:rsidRPr="00432518">
        <w:t>формат</w:t>
      </w:r>
      <w:r w:rsidRPr="00432518">
        <w:t xml:space="preserve"> [к/д].[</w:t>
      </w:r>
      <w:r w:rsidR="00B353C0" w:rsidRPr="00432518">
        <w:t>ТЕКСТ</w:t>
      </w:r>
      <w:r w:rsidRPr="00432518">
        <w:t>].</w:t>
      </w:r>
      <w:r w:rsidR="00B353C0" w:rsidRPr="00432518">
        <w:t>н</w:t>
      </w:r>
      <w:r w:rsidRPr="00432518">
        <w:t xml:space="preserve">, где </w:t>
      </w:r>
      <w:r w:rsidR="00B353C0">
        <w:t>ТЕКСТ</w:t>
      </w:r>
      <w:r>
        <w:t xml:space="preserve"> – название отрасли наук</w:t>
      </w:r>
      <w:r w:rsidR="00B353C0">
        <w:t>, а к./д. н. – кандидат/доктор наук</w:t>
      </w:r>
      <w:r w:rsidR="00DF7273">
        <w:t>.</w:t>
      </w:r>
      <w:r w:rsidR="007631D2">
        <w:t xml:space="preserve"> </w:t>
      </w:r>
      <w:r w:rsidR="000958DF">
        <w:t xml:space="preserve">В качестве ключа выбран суррогатный ключ – </w:t>
      </w:r>
      <w:r w:rsidR="00DF7273" w:rsidRPr="00DF7273">
        <w:rPr>
          <w:i/>
          <w:iCs/>
        </w:rPr>
        <w:t>код преподавателя</w:t>
      </w:r>
      <w:r w:rsidR="00DF7273">
        <w:t>.</w:t>
      </w:r>
    </w:p>
    <w:p w14:paraId="04203075" w14:textId="5CB02686" w:rsidR="00D20817" w:rsidRPr="00A55F70" w:rsidRDefault="00483FBF" w:rsidP="00D20817">
      <w:r>
        <w:t xml:space="preserve">Сущность </w:t>
      </w:r>
      <w:r w:rsidRPr="00213151">
        <w:rPr>
          <w:b/>
          <w:bCs/>
          <w:i/>
          <w:iCs/>
        </w:rPr>
        <w:t>Дисциплин</w:t>
      </w:r>
      <w:r w:rsidR="00316EAE">
        <w:rPr>
          <w:b/>
          <w:bCs/>
          <w:i/>
          <w:iCs/>
        </w:rPr>
        <w:t>ы</w:t>
      </w:r>
      <w:r w:rsidR="00DF7273">
        <w:rPr>
          <w:i/>
          <w:iCs/>
        </w:rPr>
        <w:t xml:space="preserve"> </w:t>
      </w:r>
      <w:r>
        <w:t xml:space="preserve">будет включать в себя </w:t>
      </w:r>
      <w:r w:rsidR="00DF7273" w:rsidRPr="00432518">
        <w:t>атрибуты:</w:t>
      </w:r>
      <w:r w:rsidR="007E2ACB" w:rsidRPr="00432518">
        <w:t xml:space="preserve"> </w:t>
      </w:r>
      <w:r w:rsidR="007E2ACB" w:rsidRPr="00432518">
        <w:rPr>
          <w:i/>
          <w:iCs/>
        </w:rPr>
        <w:t>код дисциплины</w:t>
      </w:r>
      <w:r w:rsidR="004D30D2">
        <w:rPr>
          <w:i/>
          <w:iCs/>
        </w:rPr>
        <w:t xml:space="preserve"> </w:t>
      </w:r>
      <w:r w:rsidR="004D30D2" w:rsidRPr="00432518">
        <w:t>(суррогатный ключ</w:t>
      </w:r>
      <w:r w:rsidR="004D30D2" w:rsidRPr="00432518">
        <w:rPr>
          <w:i/>
          <w:iCs/>
        </w:rPr>
        <w:t>)</w:t>
      </w:r>
      <w:r w:rsidR="007E2ACB" w:rsidRPr="00432518">
        <w:rPr>
          <w:i/>
          <w:iCs/>
        </w:rPr>
        <w:t xml:space="preserve">, </w:t>
      </w:r>
      <w:r w:rsidR="00EC2CFF" w:rsidRPr="00432518">
        <w:rPr>
          <w:i/>
          <w:iCs/>
        </w:rPr>
        <w:t>название дисциплины, код структурного подразделения, код преподавателя,</w:t>
      </w:r>
      <w:r w:rsidR="00DF7273" w:rsidRPr="00432518">
        <w:rPr>
          <w:i/>
          <w:iCs/>
        </w:rPr>
        <w:t xml:space="preserve"> </w:t>
      </w:r>
      <w:r w:rsidR="00EC2CFF" w:rsidRPr="00432518">
        <w:rPr>
          <w:i/>
          <w:iCs/>
        </w:rPr>
        <w:t>зачетные единицы трудоемкости (ЗЕТ</w:t>
      </w:r>
      <w:r w:rsidR="00EC2CFF" w:rsidRPr="00432518">
        <w:t xml:space="preserve">), </w:t>
      </w:r>
      <w:r w:rsidR="00EC2CFF" w:rsidRPr="00432518">
        <w:rPr>
          <w:i/>
          <w:iCs/>
        </w:rPr>
        <w:t>семестр</w:t>
      </w:r>
      <w:r w:rsidR="00EC2CFF" w:rsidRPr="00432518">
        <w:t xml:space="preserve">. </w:t>
      </w:r>
      <w:r w:rsidR="00DF7273" w:rsidRPr="00432518">
        <w:t xml:space="preserve"> </w:t>
      </w:r>
    </w:p>
    <w:p w14:paraId="047E7B43" w14:textId="77777777" w:rsidR="00D20817" w:rsidRPr="00432518" w:rsidRDefault="00D20817" w:rsidP="006B7D2D">
      <w:r w:rsidRPr="00432518">
        <w:t xml:space="preserve"> Создав сущности и их атрибуты, для построения </w:t>
      </w:r>
      <w:r w:rsidRPr="00432518">
        <w:rPr>
          <w:lang w:val="en-US"/>
        </w:rPr>
        <w:t>ER</w:t>
      </w:r>
      <w:r w:rsidRPr="00432518">
        <w:t xml:space="preserve">-диаграммы осталось определить связи между сущностями. </w:t>
      </w:r>
    </w:p>
    <w:p w14:paraId="55D17911" w14:textId="5E39C3C5" w:rsidR="00D20817" w:rsidRPr="00213151" w:rsidRDefault="00D20817" w:rsidP="006B7D2D">
      <w:r w:rsidRPr="00432518">
        <w:t xml:space="preserve">Сущности </w:t>
      </w:r>
      <w:r w:rsidRPr="00432518">
        <w:rPr>
          <w:i/>
          <w:iCs/>
        </w:rPr>
        <w:t>Студент</w:t>
      </w:r>
      <w:r w:rsidR="00CE5EAB">
        <w:rPr>
          <w:i/>
          <w:iCs/>
        </w:rPr>
        <w:t>ы</w:t>
      </w:r>
      <w:r w:rsidRPr="00432518">
        <w:t xml:space="preserve"> и </w:t>
      </w:r>
      <w:r w:rsidRPr="00432518">
        <w:rPr>
          <w:i/>
          <w:iCs/>
        </w:rPr>
        <w:t>Студенчески</w:t>
      </w:r>
      <w:r w:rsidR="00CE5EAB">
        <w:rPr>
          <w:i/>
          <w:iCs/>
        </w:rPr>
        <w:t>е</w:t>
      </w:r>
      <w:r w:rsidRPr="00432518">
        <w:rPr>
          <w:i/>
          <w:iCs/>
        </w:rPr>
        <w:t xml:space="preserve"> билет</w:t>
      </w:r>
      <w:r w:rsidR="00CE5EAB">
        <w:rPr>
          <w:i/>
          <w:iCs/>
        </w:rPr>
        <w:t>ы</w:t>
      </w:r>
      <w:r w:rsidRPr="00432518">
        <w:t xml:space="preserve"> </w:t>
      </w:r>
      <w:r w:rsidR="001440DE" w:rsidRPr="00432518">
        <w:t xml:space="preserve">можно связать </w:t>
      </w:r>
      <w:r w:rsidR="009B0F93" w:rsidRPr="00432518">
        <w:t xml:space="preserve">по одноимённому атрибуту - </w:t>
      </w:r>
      <w:r w:rsidR="009B0F93" w:rsidRPr="00432518">
        <w:rPr>
          <w:i/>
          <w:iCs/>
        </w:rPr>
        <w:t>номер студенческого билета</w:t>
      </w:r>
      <w:r w:rsidR="001440DE" w:rsidRPr="00432518">
        <w:rPr>
          <w:i/>
          <w:iCs/>
        </w:rPr>
        <w:t xml:space="preserve"> </w:t>
      </w:r>
      <w:r w:rsidR="009B0F93" w:rsidRPr="00432518">
        <w:t xml:space="preserve">(связь </w:t>
      </w:r>
      <w:r w:rsidR="001440DE" w:rsidRPr="00432518">
        <w:t>«</w:t>
      </w:r>
      <w:r w:rsidR="009B0F93" w:rsidRPr="00432518">
        <w:t>один к одному</w:t>
      </w:r>
      <w:r w:rsidR="001440DE" w:rsidRPr="00432518">
        <w:t>»</w:t>
      </w:r>
      <w:r w:rsidR="009B0F93" w:rsidRPr="00432518">
        <w:t>)</w:t>
      </w:r>
      <w:r w:rsidR="001440DE" w:rsidRPr="00432518">
        <w:rPr>
          <w:i/>
          <w:iCs/>
        </w:rPr>
        <w:t>.</w:t>
      </w:r>
      <w:r w:rsidR="009B0F93" w:rsidRPr="00432518">
        <w:t xml:space="preserve"> </w:t>
      </w:r>
      <w:r w:rsidR="001440DE" w:rsidRPr="00432518">
        <w:rPr>
          <w:i/>
          <w:iCs/>
        </w:rPr>
        <w:t>Студенческ</w:t>
      </w:r>
      <w:r w:rsidR="009D46D0">
        <w:rPr>
          <w:i/>
          <w:iCs/>
        </w:rPr>
        <w:t>ие</w:t>
      </w:r>
      <w:r w:rsidR="001440DE" w:rsidRPr="00432518">
        <w:rPr>
          <w:i/>
          <w:iCs/>
        </w:rPr>
        <w:t xml:space="preserve"> групп</w:t>
      </w:r>
      <w:r w:rsidR="009D46D0">
        <w:rPr>
          <w:i/>
          <w:iCs/>
        </w:rPr>
        <w:t>ы</w:t>
      </w:r>
      <w:r w:rsidR="001440DE" w:rsidRPr="00432518">
        <w:rPr>
          <w:i/>
          <w:iCs/>
        </w:rPr>
        <w:t xml:space="preserve"> </w:t>
      </w:r>
      <w:r w:rsidR="001440DE" w:rsidRPr="00432518">
        <w:t>и</w:t>
      </w:r>
      <w:r w:rsidR="001440DE" w:rsidRPr="00432518">
        <w:rPr>
          <w:i/>
          <w:iCs/>
        </w:rPr>
        <w:t xml:space="preserve"> Студент</w:t>
      </w:r>
      <w:r w:rsidR="008B4648">
        <w:rPr>
          <w:i/>
          <w:iCs/>
        </w:rPr>
        <w:t>ы</w:t>
      </w:r>
      <w:r w:rsidR="00213151" w:rsidRPr="00432518">
        <w:rPr>
          <w:i/>
          <w:iCs/>
        </w:rPr>
        <w:t xml:space="preserve"> </w:t>
      </w:r>
      <w:r w:rsidR="00213151" w:rsidRPr="00432518">
        <w:t>связаны</w:t>
      </w:r>
      <w:r w:rsidR="001440DE" w:rsidRPr="00432518">
        <w:rPr>
          <w:i/>
          <w:iCs/>
        </w:rPr>
        <w:t xml:space="preserve"> </w:t>
      </w:r>
      <w:r w:rsidR="001440DE" w:rsidRPr="00432518">
        <w:t xml:space="preserve">по атрибуту </w:t>
      </w:r>
      <w:r w:rsidR="001440DE" w:rsidRPr="00432518">
        <w:rPr>
          <w:i/>
          <w:iCs/>
        </w:rPr>
        <w:t xml:space="preserve">номер группы </w:t>
      </w:r>
      <w:r w:rsidR="001440DE" w:rsidRPr="00432518">
        <w:t xml:space="preserve">связью «один ко многим». Причем атрибут </w:t>
      </w:r>
      <w:r w:rsidR="001440DE" w:rsidRPr="00432518">
        <w:rPr>
          <w:i/>
          <w:iCs/>
        </w:rPr>
        <w:t>номер группы</w:t>
      </w:r>
      <w:r w:rsidR="001440DE" w:rsidRPr="00432518">
        <w:t xml:space="preserve"> сущности </w:t>
      </w:r>
      <w:r w:rsidR="001440DE" w:rsidRPr="00432518">
        <w:rPr>
          <w:i/>
          <w:iCs/>
        </w:rPr>
        <w:t>Студент</w:t>
      </w:r>
      <w:r w:rsidR="00C20AC9">
        <w:rPr>
          <w:i/>
          <w:iCs/>
        </w:rPr>
        <w:t>ы</w:t>
      </w:r>
      <w:r w:rsidR="00213151" w:rsidRPr="00432518">
        <w:rPr>
          <w:i/>
          <w:iCs/>
        </w:rPr>
        <w:t xml:space="preserve"> </w:t>
      </w:r>
      <w:r w:rsidR="001440DE" w:rsidRPr="00432518">
        <w:t>будет внешним ключом.</w:t>
      </w:r>
      <w:r w:rsidR="00BF378D" w:rsidRPr="00432518">
        <w:t xml:space="preserve"> </w:t>
      </w:r>
      <w:r w:rsidR="00213151" w:rsidRPr="00432518">
        <w:t xml:space="preserve">Сущности </w:t>
      </w:r>
      <w:r w:rsidR="00213151" w:rsidRPr="00432518">
        <w:rPr>
          <w:i/>
          <w:iCs/>
        </w:rPr>
        <w:t>Структурн</w:t>
      </w:r>
      <w:r w:rsidR="00157187">
        <w:rPr>
          <w:i/>
          <w:iCs/>
        </w:rPr>
        <w:t>ы</w:t>
      </w:r>
      <w:r w:rsidR="00213151" w:rsidRPr="00432518">
        <w:rPr>
          <w:i/>
          <w:iCs/>
        </w:rPr>
        <w:t>е подразделени</w:t>
      </w:r>
      <w:r w:rsidR="00157187">
        <w:rPr>
          <w:i/>
          <w:iCs/>
        </w:rPr>
        <w:t>я</w:t>
      </w:r>
      <w:r w:rsidR="00213151" w:rsidRPr="00432518">
        <w:rPr>
          <w:i/>
          <w:iCs/>
        </w:rPr>
        <w:t xml:space="preserve"> </w:t>
      </w:r>
      <w:r w:rsidR="00213151" w:rsidRPr="00432518">
        <w:t>и</w:t>
      </w:r>
      <w:r w:rsidR="00213151" w:rsidRPr="00432518">
        <w:rPr>
          <w:i/>
          <w:iCs/>
        </w:rPr>
        <w:t xml:space="preserve"> Дисциплин</w:t>
      </w:r>
      <w:r w:rsidR="00157187">
        <w:rPr>
          <w:i/>
          <w:iCs/>
        </w:rPr>
        <w:t>ы</w:t>
      </w:r>
      <w:r w:rsidR="00213151" w:rsidRPr="00432518">
        <w:rPr>
          <w:i/>
          <w:iCs/>
        </w:rPr>
        <w:t xml:space="preserve"> </w:t>
      </w:r>
      <w:r w:rsidR="00213151" w:rsidRPr="00432518">
        <w:t>связаны</w:t>
      </w:r>
      <w:r w:rsidR="00213151" w:rsidRPr="00432518">
        <w:rPr>
          <w:i/>
          <w:iCs/>
        </w:rPr>
        <w:t xml:space="preserve"> </w:t>
      </w:r>
      <w:r w:rsidR="00213151" w:rsidRPr="00432518">
        <w:t xml:space="preserve">по атрибуту </w:t>
      </w:r>
      <w:r w:rsidR="00213151" w:rsidRPr="00432518">
        <w:rPr>
          <w:i/>
          <w:iCs/>
        </w:rPr>
        <w:t xml:space="preserve">код структурного подразделения </w:t>
      </w:r>
      <w:r w:rsidR="00213151" w:rsidRPr="00432518">
        <w:t>связью «один ко многим».</w:t>
      </w:r>
      <w:r w:rsidR="00E36C13" w:rsidRPr="00432518">
        <w:t xml:space="preserve"> Атрибут </w:t>
      </w:r>
      <w:r w:rsidR="00E36C13" w:rsidRPr="00432518">
        <w:rPr>
          <w:i/>
          <w:iCs/>
        </w:rPr>
        <w:t xml:space="preserve">код структурного подразделения </w:t>
      </w:r>
      <w:r w:rsidR="00E36C13" w:rsidRPr="00432518">
        <w:t xml:space="preserve">сущности </w:t>
      </w:r>
      <w:r w:rsidR="00E36C13" w:rsidRPr="00432518">
        <w:rPr>
          <w:i/>
          <w:iCs/>
        </w:rPr>
        <w:t>Дисциплин</w:t>
      </w:r>
      <w:r w:rsidR="00B147BC">
        <w:rPr>
          <w:i/>
          <w:iCs/>
        </w:rPr>
        <w:t>ы</w:t>
      </w:r>
      <w:r w:rsidR="00E36C13" w:rsidRPr="00432518">
        <w:t xml:space="preserve"> является внешним ключом. Сущности </w:t>
      </w:r>
      <w:r w:rsidR="00E36C13" w:rsidRPr="00432518">
        <w:rPr>
          <w:i/>
          <w:iCs/>
        </w:rPr>
        <w:t>Преподавател</w:t>
      </w:r>
      <w:r w:rsidR="00B147BC">
        <w:t>и</w:t>
      </w:r>
      <w:r w:rsidR="00E36C13" w:rsidRPr="00432518">
        <w:t xml:space="preserve"> и </w:t>
      </w:r>
      <w:r w:rsidR="00E36C13" w:rsidRPr="00432518">
        <w:rPr>
          <w:i/>
          <w:iCs/>
        </w:rPr>
        <w:t>Дисциплин</w:t>
      </w:r>
      <w:r w:rsidR="00B147BC">
        <w:rPr>
          <w:i/>
          <w:iCs/>
        </w:rPr>
        <w:t>ы</w:t>
      </w:r>
      <w:r w:rsidR="00E36C13" w:rsidRPr="00432518">
        <w:t xml:space="preserve"> также связаны «один ко многим» по атрибуту </w:t>
      </w:r>
      <w:r w:rsidR="00E36C13" w:rsidRPr="00432518">
        <w:rPr>
          <w:i/>
          <w:iCs/>
        </w:rPr>
        <w:t>код преподавателя</w:t>
      </w:r>
      <w:r w:rsidR="00E36C13" w:rsidRPr="00432518">
        <w:t xml:space="preserve"> и одноименный атрибут у сущности </w:t>
      </w:r>
      <w:r w:rsidR="00E36C13" w:rsidRPr="00432518">
        <w:rPr>
          <w:i/>
          <w:iCs/>
        </w:rPr>
        <w:t>Дисциплин</w:t>
      </w:r>
      <w:r w:rsidR="00B147BC">
        <w:rPr>
          <w:i/>
          <w:iCs/>
        </w:rPr>
        <w:t>ы</w:t>
      </w:r>
      <w:r w:rsidR="00E36C13" w:rsidRPr="00432518">
        <w:t xml:space="preserve"> является внешним ключом.</w:t>
      </w:r>
      <w:r w:rsidR="00E36C13">
        <w:t xml:space="preserve"> </w:t>
      </w:r>
    </w:p>
    <w:p w14:paraId="55A55AAF" w14:textId="0892122F" w:rsidR="0044054F" w:rsidRDefault="00E36C13" w:rsidP="006B7D2D">
      <w:r>
        <w:t>Исходя из того, что</w:t>
      </w:r>
      <w:r w:rsidR="0044054F">
        <w:t xml:space="preserve"> один студент может иметь оценки по разным дисциплинам и одной дисциплине могут обучаться несколько студентов, связь между сущностями </w:t>
      </w:r>
      <w:r w:rsidR="00DF79E7" w:rsidRPr="00DF79E7">
        <w:rPr>
          <w:i/>
          <w:iCs/>
        </w:rPr>
        <w:t>Студент</w:t>
      </w:r>
      <w:r w:rsidR="00784C9C">
        <w:rPr>
          <w:i/>
          <w:iCs/>
        </w:rPr>
        <w:t>ы</w:t>
      </w:r>
      <w:r w:rsidR="00DF79E7">
        <w:t xml:space="preserve"> и </w:t>
      </w:r>
      <w:r w:rsidR="00DF79E7" w:rsidRPr="00DF79E7">
        <w:rPr>
          <w:i/>
          <w:iCs/>
        </w:rPr>
        <w:t>Дисциплин</w:t>
      </w:r>
      <w:r w:rsidR="00784C9C">
        <w:rPr>
          <w:i/>
          <w:iCs/>
        </w:rPr>
        <w:t>ы</w:t>
      </w:r>
      <w:r w:rsidR="00DF79E7">
        <w:t xml:space="preserve"> </w:t>
      </w:r>
      <w:r w:rsidR="0044054F">
        <w:t xml:space="preserve">будет </w:t>
      </w:r>
      <w:r>
        <w:t>«</w:t>
      </w:r>
      <w:r w:rsidR="0044054F">
        <w:t>многие ко многим</w:t>
      </w:r>
      <w:r>
        <w:t>»</w:t>
      </w:r>
      <w:r w:rsidR="0044054F">
        <w:t xml:space="preserve">.  </w:t>
      </w:r>
      <w:r w:rsidR="001121BD">
        <w:t>Для реализации данной связи добавим еще одну сущность</w:t>
      </w:r>
      <w:r w:rsidR="00DF79E7">
        <w:t xml:space="preserve"> -</w:t>
      </w:r>
      <w:r w:rsidR="001121BD">
        <w:t xml:space="preserve"> </w:t>
      </w:r>
      <w:r w:rsidR="001121BD" w:rsidRPr="005C7AA3">
        <w:rPr>
          <w:b/>
          <w:bCs/>
          <w:i/>
          <w:iCs/>
        </w:rPr>
        <w:t>Результат</w:t>
      </w:r>
      <w:r w:rsidR="00784C9C">
        <w:rPr>
          <w:b/>
          <w:bCs/>
          <w:i/>
          <w:iCs/>
        </w:rPr>
        <w:t>ы</w:t>
      </w:r>
      <w:r w:rsidR="001121BD" w:rsidRPr="005C7AA3">
        <w:rPr>
          <w:b/>
          <w:bCs/>
          <w:i/>
          <w:iCs/>
        </w:rPr>
        <w:t xml:space="preserve"> освоения дисциплин</w:t>
      </w:r>
      <w:r w:rsidR="007D6439">
        <w:rPr>
          <w:b/>
          <w:bCs/>
          <w:i/>
          <w:iCs/>
        </w:rPr>
        <w:t>ы</w:t>
      </w:r>
      <w:r w:rsidR="001121BD">
        <w:t>,</w:t>
      </w:r>
      <w:r w:rsidR="00DF79E7">
        <w:t xml:space="preserve"> Она будет</w:t>
      </w:r>
      <w:r w:rsidR="001121BD">
        <w:t xml:space="preserve"> содержа</w:t>
      </w:r>
      <w:r w:rsidR="00DF79E7">
        <w:t>ть</w:t>
      </w:r>
      <w:r w:rsidR="001121BD">
        <w:t xml:space="preserve"> в себе </w:t>
      </w:r>
      <w:r w:rsidR="00DF79E7">
        <w:t>атрибуты</w:t>
      </w:r>
      <w:r w:rsidR="001121BD">
        <w:t xml:space="preserve"> </w:t>
      </w:r>
      <w:r w:rsidR="00DF79E7" w:rsidRPr="00DF79E7">
        <w:rPr>
          <w:i/>
          <w:iCs/>
        </w:rPr>
        <w:t>номер студенческого билета</w:t>
      </w:r>
      <w:r w:rsidR="00DF79E7">
        <w:t xml:space="preserve"> и </w:t>
      </w:r>
      <w:r w:rsidR="00DF79E7" w:rsidRPr="00DF79E7">
        <w:rPr>
          <w:i/>
          <w:iCs/>
        </w:rPr>
        <w:t>код дисциплины</w:t>
      </w:r>
      <w:r w:rsidR="001121BD">
        <w:t xml:space="preserve">. </w:t>
      </w:r>
      <w:r w:rsidR="00DF79E7">
        <w:t xml:space="preserve">Данные атрибуты будут являться внешними ключами для связи с сущностями </w:t>
      </w:r>
      <w:r w:rsidR="00DF79E7" w:rsidRPr="00DF79E7">
        <w:rPr>
          <w:i/>
          <w:iCs/>
        </w:rPr>
        <w:t>Студент</w:t>
      </w:r>
      <w:r w:rsidR="00FB5511">
        <w:rPr>
          <w:i/>
          <w:iCs/>
        </w:rPr>
        <w:t>ы</w:t>
      </w:r>
      <w:r w:rsidR="00DF79E7">
        <w:t xml:space="preserve"> и </w:t>
      </w:r>
      <w:r w:rsidR="00DF79E7" w:rsidRPr="00DF79E7">
        <w:rPr>
          <w:i/>
          <w:iCs/>
        </w:rPr>
        <w:t>Дисциплин</w:t>
      </w:r>
      <w:r w:rsidR="00FB5511">
        <w:rPr>
          <w:i/>
          <w:iCs/>
        </w:rPr>
        <w:t>ы</w:t>
      </w:r>
      <w:r w:rsidR="00DF79E7">
        <w:rPr>
          <w:i/>
          <w:iCs/>
        </w:rPr>
        <w:t>.</w:t>
      </w:r>
      <w:r w:rsidR="00DF79E7">
        <w:t xml:space="preserve"> </w:t>
      </w:r>
      <w:r w:rsidR="00F14CAC">
        <w:t xml:space="preserve">Также </w:t>
      </w:r>
      <w:r w:rsidR="00DF79E7" w:rsidRPr="00DF79E7">
        <w:rPr>
          <w:i/>
          <w:iCs/>
        </w:rPr>
        <w:t>Результат</w:t>
      </w:r>
      <w:r w:rsidR="00715FEE">
        <w:rPr>
          <w:i/>
          <w:iCs/>
        </w:rPr>
        <w:t>ы</w:t>
      </w:r>
      <w:r w:rsidR="00DF79E7" w:rsidRPr="00DF79E7">
        <w:rPr>
          <w:i/>
          <w:iCs/>
        </w:rPr>
        <w:t xml:space="preserve"> освоения дисциплины</w:t>
      </w:r>
      <w:r w:rsidR="00DF79E7">
        <w:t xml:space="preserve"> </w:t>
      </w:r>
      <w:r w:rsidR="00F14CAC">
        <w:t xml:space="preserve">будет содержать в себе атрибут </w:t>
      </w:r>
      <w:r w:rsidR="005B3625">
        <w:t xml:space="preserve">с </w:t>
      </w:r>
      <w:r w:rsidR="00F14CAC">
        <w:t>оценк</w:t>
      </w:r>
      <w:r w:rsidR="005B3625">
        <w:t>ой за дисциплину</w:t>
      </w:r>
      <w:r w:rsidR="00F14CAC" w:rsidRPr="00E7696A">
        <w:t xml:space="preserve">. </w:t>
      </w:r>
      <w:r w:rsidR="005C7AA3" w:rsidRPr="00E7696A">
        <w:t>Допустимые значения атрибута</w:t>
      </w:r>
      <w:r w:rsidR="005C7AA3">
        <w:t xml:space="preserve"> </w:t>
      </w:r>
      <w:r w:rsidR="00833E55" w:rsidRPr="005C7AA3">
        <w:rPr>
          <w:i/>
          <w:iCs/>
        </w:rPr>
        <w:t>Оценка</w:t>
      </w:r>
      <w:r w:rsidR="00833E55">
        <w:t xml:space="preserve"> </w:t>
      </w:r>
      <w:r w:rsidR="005C7AA3">
        <w:t>-</w:t>
      </w:r>
      <w:r w:rsidR="00833E55">
        <w:t xml:space="preserve"> от 2 до 5 включительно. </w:t>
      </w:r>
    </w:p>
    <w:p w14:paraId="631EAC29" w14:textId="74BA05AF" w:rsidR="00B5500F" w:rsidRPr="00E7696A" w:rsidRDefault="00B5500F" w:rsidP="006B7D2D">
      <w:r>
        <w:t xml:space="preserve">Аналогично, связь между </w:t>
      </w:r>
      <w:r w:rsidR="005C7AA3">
        <w:t xml:space="preserve">сущностями </w:t>
      </w:r>
      <w:r w:rsidR="005C7AA3" w:rsidRPr="005C7AA3">
        <w:rPr>
          <w:i/>
          <w:iCs/>
        </w:rPr>
        <w:t>П</w:t>
      </w:r>
      <w:r w:rsidRPr="005C7AA3">
        <w:rPr>
          <w:i/>
          <w:iCs/>
        </w:rPr>
        <w:t>реподавател</w:t>
      </w:r>
      <w:r w:rsidR="00A91906">
        <w:rPr>
          <w:i/>
          <w:iCs/>
        </w:rPr>
        <w:t>и</w:t>
      </w:r>
      <w:r>
        <w:t xml:space="preserve"> и </w:t>
      </w:r>
      <w:r w:rsidR="005C7AA3" w:rsidRPr="005C7AA3">
        <w:rPr>
          <w:i/>
          <w:iCs/>
        </w:rPr>
        <w:t>С</w:t>
      </w:r>
      <w:r w:rsidRPr="005C7AA3">
        <w:rPr>
          <w:i/>
          <w:iCs/>
        </w:rPr>
        <w:t>труктурн</w:t>
      </w:r>
      <w:r w:rsidR="00A91906">
        <w:rPr>
          <w:i/>
          <w:iCs/>
        </w:rPr>
        <w:t>ы</w:t>
      </w:r>
      <w:r w:rsidR="005C7AA3" w:rsidRPr="005C7AA3">
        <w:rPr>
          <w:i/>
          <w:iCs/>
        </w:rPr>
        <w:t>е</w:t>
      </w:r>
      <w:r w:rsidRPr="005C7AA3">
        <w:rPr>
          <w:i/>
          <w:iCs/>
        </w:rPr>
        <w:t xml:space="preserve"> подразделени</w:t>
      </w:r>
      <w:r w:rsidR="00A91906">
        <w:rPr>
          <w:i/>
          <w:iCs/>
        </w:rPr>
        <w:t>я</w:t>
      </w:r>
      <w:r>
        <w:t xml:space="preserve"> </w:t>
      </w:r>
      <w:r w:rsidRPr="00E7696A">
        <w:t xml:space="preserve">будет </w:t>
      </w:r>
      <w:r w:rsidR="005C7AA3" w:rsidRPr="00E7696A">
        <w:t>«</w:t>
      </w:r>
      <w:r w:rsidRPr="00E7696A">
        <w:t>многие ко многим</w:t>
      </w:r>
      <w:r w:rsidR="005C7AA3" w:rsidRPr="00E7696A">
        <w:t>»</w:t>
      </w:r>
      <w:r w:rsidRPr="00E7696A">
        <w:t xml:space="preserve">. Поэтому добавим сущность </w:t>
      </w:r>
      <w:r w:rsidRPr="00E7696A">
        <w:rPr>
          <w:b/>
          <w:bCs/>
          <w:i/>
          <w:iCs/>
        </w:rPr>
        <w:t>Трудоустройств</w:t>
      </w:r>
      <w:r w:rsidR="00A91906">
        <w:rPr>
          <w:b/>
          <w:bCs/>
          <w:i/>
          <w:iCs/>
        </w:rPr>
        <w:t>а</w:t>
      </w:r>
      <w:r w:rsidRPr="00E7696A">
        <w:t xml:space="preserve">, содержащую </w:t>
      </w:r>
      <w:r w:rsidR="005C7AA3" w:rsidRPr="00E7696A">
        <w:t xml:space="preserve">внешние </w:t>
      </w:r>
      <w:r w:rsidRPr="00E7696A">
        <w:t>ключи из связанных таблиц</w:t>
      </w:r>
      <w:r w:rsidR="005C7AA3" w:rsidRPr="00E7696A">
        <w:t xml:space="preserve"> – код структурного подразделения, код преподавателя, а также </w:t>
      </w:r>
      <w:r w:rsidRPr="00E7696A">
        <w:t xml:space="preserve">номер трудового договора и ставку. </w:t>
      </w:r>
    </w:p>
    <w:p w14:paraId="6A9BBAED" w14:textId="690CB5BF" w:rsidR="005D5B84" w:rsidRPr="005D5B84" w:rsidRDefault="005D5B84" w:rsidP="006B7D2D">
      <w:r w:rsidRPr="00E7696A">
        <w:t xml:space="preserve">Итоговая </w:t>
      </w:r>
      <w:r w:rsidRPr="00E7696A">
        <w:rPr>
          <w:lang w:val="en-US"/>
        </w:rPr>
        <w:t>ER</w:t>
      </w:r>
      <w:r w:rsidRPr="00E7696A">
        <w:t>-диаграмма</w:t>
      </w:r>
      <w:r>
        <w:t xml:space="preserve"> приведена на </w:t>
      </w:r>
      <w:r>
        <w:fldChar w:fldCharType="begin"/>
      </w:r>
      <w:r>
        <w:instrText xml:space="preserve"> REF _Ref129180580 \h </w:instrText>
      </w:r>
      <w:r>
        <w:fldChar w:fldCharType="separate"/>
      </w:r>
      <w:r>
        <w:t xml:space="preserve">рисунке </w:t>
      </w:r>
      <w:r>
        <w:rPr>
          <w:noProof/>
        </w:rPr>
        <w:t>5</w:t>
      </w:r>
      <w:r>
        <w:fldChar w:fldCharType="end"/>
      </w:r>
      <w:r>
        <w:t>.</w:t>
      </w:r>
    </w:p>
    <w:p w14:paraId="56AC0538" w14:textId="29B511EA" w:rsidR="009658C0" w:rsidRDefault="00F121F1" w:rsidP="009658C0">
      <w:pPr>
        <w:keepNext/>
        <w:ind w:firstLine="0"/>
      </w:pPr>
      <w:r>
        <w:rPr>
          <w:noProof/>
        </w:rPr>
        <w:lastRenderedPageBreak/>
        <w:drawing>
          <wp:inline distT="0" distB="0" distL="0" distR="0" wp14:anchorId="227D1022" wp14:editId="68B8C1AD">
            <wp:extent cx="5940425" cy="3282950"/>
            <wp:effectExtent l="0" t="0" r="3175" b="0"/>
            <wp:docPr id="112205553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5530"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5940425" cy="3282950"/>
                    </a:xfrm>
                    <a:prstGeom prst="rect">
                      <a:avLst/>
                    </a:prstGeom>
                  </pic:spPr>
                </pic:pic>
              </a:graphicData>
            </a:graphic>
          </wp:inline>
        </w:drawing>
      </w:r>
    </w:p>
    <w:p w14:paraId="40E959AB" w14:textId="752D9387" w:rsidR="006B7D2D" w:rsidRDefault="009658C0" w:rsidP="009658C0">
      <w:pPr>
        <w:pStyle w:val="a7"/>
      </w:pPr>
      <w:bookmarkStart w:id="10" w:name="_Ref129180580"/>
      <w:r>
        <w:t xml:space="preserve">Рисунок </w:t>
      </w:r>
      <w:r>
        <w:fldChar w:fldCharType="begin"/>
      </w:r>
      <w:r>
        <w:instrText xml:space="preserve"> SEQ Рисунок \* ARABIC </w:instrText>
      </w:r>
      <w:r>
        <w:fldChar w:fldCharType="separate"/>
      </w:r>
      <w:r w:rsidR="009203E5">
        <w:rPr>
          <w:noProof/>
        </w:rPr>
        <w:t>5</w:t>
      </w:r>
      <w:r>
        <w:rPr>
          <w:noProof/>
        </w:rPr>
        <w:fldChar w:fldCharType="end"/>
      </w:r>
      <w:bookmarkEnd w:id="10"/>
      <w:r>
        <w:t xml:space="preserve"> </w:t>
      </w:r>
      <w:r>
        <w:rPr>
          <w:lang w:val="en-US"/>
        </w:rPr>
        <w:t>ER-</w:t>
      </w:r>
      <w:r>
        <w:t>диаграмма студентов</w:t>
      </w:r>
    </w:p>
    <w:p w14:paraId="30BC8E88" w14:textId="2233AC0F" w:rsidR="00FE3919" w:rsidRPr="006B7D2D" w:rsidRDefault="006B7D2D" w:rsidP="00FC7DFB">
      <w:pPr>
        <w:pStyle w:val="2"/>
      </w:pPr>
      <w:r>
        <w:t xml:space="preserve"> </w:t>
      </w:r>
      <w:bookmarkStart w:id="11" w:name="_Toc138792831"/>
      <w:bookmarkStart w:id="12" w:name="_Toc158076075"/>
      <w:r w:rsidR="004A3B1B">
        <w:t>Физическое проектирование</w:t>
      </w:r>
      <w:bookmarkEnd w:id="11"/>
      <w:bookmarkEnd w:id="12"/>
    </w:p>
    <w:p w14:paraId="106FA8DB" w14:textId="1B253096" w:rsidR="006D4EAC" w:rsidRPr="006D4EAC" w:rsidRDefault="006D4EAC" w:rsidP="006D4EAC">
      <w:pPr>
        <w:pStyle w:val="3"/>
        <w:numPr>
          <w:ilvl w:val="2"/>
          <w:numId w:val="1"/>
        </w:numPr>
      </w:pPr>
      <w:bookmarkStart w:id="13" w:name="_Toc158076076"/>
      <w:bookmarkEnd w:id="1"/>
      <w:r w:rsidRPr="006D4EAC">
        <w:t>Создание таблиц</w:t>
      </w:r>
      <w:bookmarkEnd w:id="13"/>
    </w:p>
    <w:p w14:paraId="64B5F279" w14:textId="3499EEEC" w:rsidR="00374217" w:rsidRPr="007C7DA2" w:rsidRDefault="00D44B04" w:rsidP="00374217">
      <w:pPr>
        <w:rPr>
          <w:sz w:val="23"/>
          <w:szCs w:val="23"/>
        </w:rPr>
      </w:pPr>
      <w:r>
        <w:rPr>
          <w:sz w:val="23"/>
          <w:szCs w:val="23"/>
        </w:rPr>
        <w:t xml:space="preserve">После разработки логической модели возможно создать физическую модель, связанную с конкретной СУБД. </w:t>
      </w:r>
      <w:r w:rsidR="00051893">
        <w:rPr>
          <w:sz w:val="23"/>
          <w:szCs w:val="23"/>
        </w:rPr>
        <w:t xml:space="preserve">В качестве СУБД выбрана </w:t>
      </w:r>
      <w:r w:rsidR="00051893">
        <w:rPr>
          <w:sz w:val="23"/>
          <w:szCs w:val="23"/>
          <w:lang w:val="en-US"/>
        </w:rPr>
        <w:t>PostgreSQL</w:t>
      </w:r>
      <w:r w:rsidR="00051893" w:rsidRPr="007C7DA2">
        <w:rPr>
          <w:sz w:val="23"/>
          <w:szCs w:val="23"/>
        </w:rPr>
        <w:t xml:space="preserve">. </w:t>
      </w:r>
    </w:p>
    <w:p w14:paraId="55442491" w14:textId="24A1DDC7" w:rsidR="002120D9" w:rsidRPr="00CC2D83" w:rsidRDefault="00D95BF0" w:rsidP="002120D9">
      <w:r>
        <w:rPr>
          <w:sz w:val="23"/>
          <w:szCs w:val="23"/>
        </w:rPr>
        <w:t xml:space="preserve">Создание таблиц в </w:t>
      </w:r>
      <w:r>
        <w:rPr>
          <w:sz w:val="23"/>
          <w:szCs w:val="23"/>
          <w:lang w:val="en-US"/>
        </w:rPr>
        <w:t>PostgreSQL</w:t>
      </w:r>
      <w:r>
        <w:rPr>
          <w:sz w:val="23"/>
          <w:szCs w:val="23"/>
        </w:rPr>
        <w:t xml:space="preserve"> происходит с помощью команды </w:t>
      </w:r>
      <w:r>
        <w:t>CREATE TABLE.</w:t>
      </w:r>
      <w:r w:rsidR="002120D9">
        <w:t xml:space="preserve"> Сокращенный синтаксис приведен ниже. </w:t>
      </w:r>
    </w:p>
    <w:p w14:paraId="4219AFD4" w14:textId="77777777" w:rsidR="002120D9" w:rsidRPr="004D0993" w:rsidRDefault="002120D9" w:rsidP="00E77B08">
      <w:pPr>
        <w:pStyle w:val="SQL1"/>
      </w:pPr>
      <w:r w:rsidRPr="00CC7D0D">
        <w:rPr>
          <w:lang w:val="en-US"/>
        </w:rPr>
        <w:t>CREATE</w:t>
      </w:r>
      <w:r w:rsidRPr="004D0993">
        <w:t xml:space="preserve"> </w:t>
      </w:r>
      <w:r w:rsidRPr="00CC7D0D">
        <w:rPr>
          <w:lang w:val="en-US"/>
        </w:rPr>
        <w:t>TABLE</w:t>
      </w:r>
      <w:r w:rsidRPr="004D0993">
        <w:t xml:space="preserve"> [ </w:t>
      </w:r>
      <w:r w:rsidRPr="00CC7D0D">
        <w:rPr>
          <w:lang w:val="en-US"/>
        </w:rPr>
        <w:t>IF</w:t>
      </w:r>
      <w:r w:rsidRPr="004D0993">
        <w:t xml:space="preserve"> </w:t>
      </w:r>
      <w:r w:rsidRPr="00CC7D0D">
        <w:rPr>
          <w:lang w:val="en-US"/>
        </w:rPr>
        <w:t>NOT</w:t>
      </w:r>
      <w:r w:rsidRPr="004D0993">
        <w:t xml:space="preserve"> </w:t>
      </w:r>
      <w:r w:rsidRPr="00CC7D0D">
        <w:rPr>
          <w:lang w:val="en-US"/>
        </w:rPr>
        <w:t>EXISTS</w:t>
      </w:r>
      <w:r w:rsidRPr="004D0993">
        <w:t xml:space="preserve"> ] </w:t>
      </w:r>
      <w:r w:rsidRPr="007C7DA2">
        <w:rPr>
          <w:i/>
          <w:iCs/>
        </w:rPr>
        <w:t>имя</w:t>
      </w:r>
      <w:r w:rsidRPr="004D0993">
        <w:rPr>
          <w:i/>
          <w:iCs/>
        </w:rPr>
        <w:t>_</w:t>
      </w:r>
      <w:r w:rsidRPr="007C7DA2">
        <w:rPr>
          <w:i/>
          <w:iCs/>
        </w:rPr>
        <w:t>таблицы</w:t>
      </w:r>
      <w:r w:rsidRPr="004D0993">
        <w:t xml:space="preserve"> </w:t>
      </w:r>
    </w:p>
    <w:p w14:paraId="480D101A" w14:textId="24B4AB3B" w:rsidR="002120D9" w:rsidRPr="00B81359" w:rsidRDefault="002120D9" w:rsidP="00E77B08">
      <w:pPr>
        <w:pStyle w:val="SQL1"/>
      </w:pPr>
      <w:r w:rsidRPr="00B81359">
        <w:t xml:space="preserve">( </w:t>
      </w:r>
    </w:p>
    <w:p w14:paraId="56917571" w14:textId="6E7B3719" w:rsidR="002120D9" w:rsidRPr="004D182D" w:rsidRDefault="002120D9" w:rsidP="00E77B08">
      <w:pPr>
        <w:pStyle w:val="SQL1"/>
      </w:pPr>
      <w:r>
        <w:tab/>
      </w:r>
      <w:r w:rsidRPr="002120D9">
        <w:t>имя_столбца тип_данных</w:t>
      </w:r>
      <w:r>
        <w:t xml:space="preserve"> </w:t>
      </w:r>
      <w:r w:rsidRPr="002120D9">
        <w:t xml:space="preserve">[ </w:t>
      </w:r>
      <w:r w:rsidRPr="002120D9">
        <w:rPr>
          <w:i/>
          <w:iCs/>
        </w:rPr>
        <w:t>ограничение_столбца</w:t>
      </w:r>
      <w:r w:rsidRPr="002120D9">
        <w:t xml:space="preserve"> [ ... ] </w:t>
      </w:r>
      <w:r w:rsidRPr="004D182D">
        <w:t>]</w:t>
      </w:r>
    </w:p>
    <w:p w14:paraId="112DCA40" w14:textId="64D20352" w:rsidR="002120D9" w:rsidRPr="004D182D" w:rsidRDefault="002120D9" w:rsidP="00E77B08">
      <w:pPr>
        <w:pStyle w:val="SQL1"/>
      </w:pPr>
      <w:r w:rsidRPr="004D182D">
        <w:rPr>
          <w:i/>
          <w:iCs/>
        </w:rPr>
        <w:tab/>
        <w:t>[ ограничение_таблицы ]</w:t>
      </w:r>
    </w:p>
    <w:p w14:paraId="082DDBF2" w14:textId="3A0C9E9D" w:rsidR="002120D9" w:rsidRPr="002120D9" w:rsidRDefault="002120D9" w:rsidP="00E77B08">
      <w:pPr>
        <w:pStyle w:val="SQL1"/>
      </w:pPr>
      <w:r w:rsidRPr="002120D9">
        <w:t>);</w:t>
      </w:r>
    </w:p>
    <w:p w14:paraId="5A32C46F" w14:textId="05725719" w:rsidR="004A3521" w:rsidRDefault="00D67437" w:rsidP="004D182D">
      <w:r w:rsidRPr="00E7696A">
        <w:t xml:space="preserve">Задание </w:t>
      </w:r>
      <w:r w:rsidR="004A3521" w:rsidRPr="00E7696A">
        <w:t xml:space="preserve">ограничений будет подробно рассмотрено в </w:t>
      </w:r>
      <w:r w:rsidR="00E7696A">
        <w:t xml:space="preserve">п. </w:t>
      </w:r>
      <w:r w:rsidR="00E7696A">
        <w:fldChar w:fldCharType="begin"/>
      </w:r>
      <w:r w:rsidR="00E7696A">
        <w:instrText xml:space="preserve"> REF _Ref158058767 \r \h </w:instrText>
      </w:r>
      <w:r w:rsidR="00E7696A">
        <w:fldChar w:fldCharType="separate"/>
      </w:r>
      <w:r w:rsidR="00E7696A">
        <w:t>1.4.4</w:t>
      </w:r>
      <w:r w:rsidR="00E7696A">
        <w:fldChar w:fldCharType="end"/>
      </w:r>
      <w:r w:rsidR="00E7696A">
        <w:t>.</w:t>
      </w:r>
    </w:p>
    <w:p w14:paraId="09D765EA" w14:textId="2A197200" w:rsidR="004A3521" w:rsidRDefault="004A3521" w:rsidP="004A3521">
      <w:pPr>
        <w:ind w:firstLine="0"/>
      </w:pPr>
      <w:r>
        <w:t>Пример:</w:t>
      </w:r>
    </w:p>
    <w:p w14:paraId="7659553F" w14:textId="36261999" w:rsidR="004D182D" w:rsidRPr="005C7AA3" w:rsidRDefault="004D182D" w:rsidP="004D182D">
      <w:r>
        <w:t xml:space="preserve"> </w:t>
      </w:r>
      <w:r w:rsidR="004A3521">
        <w:t>Д</w:t>
      </w:r>
      <w:r>
        <w:t xml:space="preserve">ля создания таблицы </w:t>
      </w:r>
      <w:r w:rsidR="005C7AA3" w:rsidRPr="00C81C9C">
        <w:rPr>
          <w:i/>
          <w:iCs/>
          <w:lang w:val="en-US"/>
        </w:rPr>
        <w:t>St</w:t>
      </w:r>
      <w:r w:rsidRPr="00C81C9C">
        <w:rPr>
          <w:i/>
          <w:iCs/>
        </w:rPr>
        <w:t>ructural_unit</w:t>
      </w:r>
      <w:r w:rsidR="00C81C9C">
        <w:rPr>
          <w:i/>
          <w:iCs/>
          <w:lang w:val="en-US"/>
        </w:rPr>
        <w:t>s</w:t>
      </w:r>
      <w:r>
        <w:t xml:space="preserve"> возможно выполнить следующий </w:t>
      </w:r>
      <w:r>
        <w:rPr>
          <w:lang w:val="en-US"/>
        </w:rPr>
        <w:t>SQL</w:t>
      </w:r>
      <w:r w:rsidRPr="004E61CA">
        <w:t xml:space="preserve"> </w:t>
      </w:r>
      <w:r>
        <w:t xml:space="preserve">запрос. </w:t>
      </w:r>
    </w:p>
    <w:p w14:paraId="5C2853BC" w14:textId="6EB0D6F3" w:rsidR="004D182D" w:rsidRPr="00A55F70" w:rsidRDefault="004D182D" w:rsidP="00E77B08">
      <w:pPr>
        <w:pStyle w:val="SQL1"/>
        <w:rPr>
          <w:lang w:val="en-US"/>
        </w:rPr>
      </w:pPr>
      <w:r w:rsidRPr="00CC7D0D">
        <w:rPr>
          <w:lang w:val="en-US"/>
        </w:rPr>
        <w:t>CREATE</w:t>
      </w:r>
      <w:r w:rsidRPr="00A55F70">
        <w:rPr>
          <w:lang w:val="en-US"/>
        </w:rPr>
        <w:t xml:space="preserve"> </w:t>
      </w:r>
      <w:r w:rsidRPr="00CC7D0D">
        <w:rPr>
          <w:lang w:val="en-US"/>
        </w:rPr>
        <w:t>TABLE</w:t>
      </w:r>
      <w:r w:rsidRPr="00A55F70">
        <w:rPr>
          <w:lang w:val="en-US"/>
        </w:rPr>
        <w:t xml:space="preserve"> </w:t>
      </w:r>
      <w:r w:rsidRPr="00CC7D0D">
        <w:rPr>
          <w:lang w:val="en-US"/>
        </w:rPr>
        <w:t>Structural</w:t>
      </w:r>
      <w:r w:rsidRPr="00A55F70">
        <w:rPr>
          <w:lang w:val="en-US"/>
        </w:rPr>
        <w:t>_</w:t>
      </w:r>
      <w:r w:rsidRPr="00CC7D0D">
        <w:rPr>
          <w:lang w:val="en-US"/>
        </w:rPr>
        <w:t>unit</w:t>
      </w:r>
      <w:r w:rsidR="00C81C9C">
        <w:rPr>
          <w:lang w:val="en-US"/>
        </w:rPr>
        <w:t>s</w:t>
      </w:r>
      <w:r w:rsidRPr="00A55F70">
        <w:rPr>
          <w:lang w:val="en-US"/>
        </w:rPr>
        <w:t>(</w:t>
      </w:r>
    </w:p>
    <w:p w14:paraId="12214B43" w14:textId="77777777" w:rsidR="004D182D" w:rsidRPr="00CC7D0D" w:rsidRDefault="004D182D" w:rsidP="00E77B08">
      <w:pPr>
        <w:pStyle w:val="SQL1"/>
        <w:rPr>
          <w:lang w:val="en-US"/>
        </w:rPr>
      </w:pPr>
      <w:r w:rsidRPr="00CC7D0D">
        <w:rPr>
          <w:lang w:val="en-US"/>
        </w:rPr>
        <w:t> </w:t>
      </w:r>
      <w:r w:rsidRPr="00A55F70">
        <w:rPr>
          <w:lang w:val="en-US"/>
        </w:rPr>
        <w:t xml:space="preserve"> </w:t>
      </w:r>
      <w:r w:rsidRPr="00CC7D0D">
        <w:rPr>
          <w:lang w:val="en-US"/>
        </w:rPr>
        <w:t> </w:t>
      </w:r>
      <w:r w:rsidRPr="00A55F70">
        <w:rPr>
          <w:lang w:val="en-US"/>
        </w:rPr>
        <w:t xml:space="preserve"> </w:t>
      </w:r>
      <w:r w:rsidRPr="00CC7D0D">
        <w:rPr>
          <w:lang w:val="en-US"/>
        </w:rPr>
        <w:t>structural_unit_id SERIAL,</w:t>
      </w:r>
    </w:p>
    <w:p w14:paraId="2250F566" w14:textId="77777777" w:rsidR="004D182D" w:rsidRPr="00CC7D0D" w:rsidRDefault="004D182D" w:rsidP="00E77B08">
      <w:pPr>
        <w:pStyle w:val="SQL1"/>
        <w:rPr>
          <w:lang w:val="en-US"/>
        </w:rPr>
      </w:pPr>
      <w:r w:rsidRPr="00CC7D0D">
        <w:rPr>
          <w:lang w:val="en-US"/>
        </w:rPr>
        <w:t>    unit_type VARCHAR(64),</w:t>
      </w:r>
    </w:p>
    <w:p w14:paraId="16E31C67" w14:textId="77777777" w:rsidR="004D182D" w:rsidRPr="00CC7D0D" w:rsidRDefault="004D182D" w:rsidP="00E77B08">
      <w:pPr>
        <w:pStyle w:val="SQL1"/>
        <w:rPr>
          <w:lang w:val="en-US"/>
        </w:rPr>
      </w:pPr>
      <w:r w:rsidRPr="00CC7D0D">
        <w:rPr>
          <w:lang w:val="en-US"/>
        </w:rPr>
        <w:t>    full_title TEXT,</w:t>
      </w:r>
    </w:p>
    <w:p w14:paraId="21C566CC" w14:textId="77777777" w:rsidR="004D182D" w:rsidRPr="00CC7D0D" w:rsidRDefault="004D182D" w:rsidP="00E77B08">
      <w:pPr>
        <w:pStyle w:val="SQL1"/>
        <w:rPr>
          <w:lang w:val="en-US"/>
        </w:rPr>
      </w:pPr>
      <w:r w:rsidRPr="00CC7D0D">
        <w:rPr>
          <w:lang w:val="en-US"/>
        </w:rPr>
        <w:t>    abbreviated_title VARCHAR(20),</w:t>
      </w:r>
    </w:p>
    <w:p w14:paraId="2D056F9C" w14:textId="77777777" w:rsidR="004D182D" w:rsidRPr="00CC7D0D" w:rsidRDefault="004D182D" w:rsidP="00E77B08">
      <w:pPr>
        <w:pStyle w:val="SQL1"/>
        <w:rPr>
          <w:lang w:val="en-US"/>
        </w:rPr>
      </w:pPr>
      <w:r w:rsidRPr="00CC7D0D">
        <w:rPr>
          <w:lang w:val="en-US"/>
        </w:rPr>
        <w:t>    head_of_the_unit VARCHAR(40)</w:t>
      </w:r>
    </w:p>
    <w:p w14:paraId="677B0AC7" w14:textId="03819EC2" w:rsidR="004D182D" w:rsidRPr="00E77B08" w:rsidRDefault="004D182D" w:rsidP="00E77B08">
      <w:pPr>
        <w:pStyle w:val="SQL1"/>
      </w:pPr>
      <w:r w:rsidRPr="00E77B08">
        <w:t>);</w:t>
      </w:r>
    </w:p>
    <w:p w14:paraId="20002E70" w14:textId="67369909" w:rsidR="00591F28" w:rsidRDefault="00591F28" w:rsidP="00A9190F">
      <w:pPr>
        <w:pStyle w:val="3"/>
        <w:numPr>
          <w:ilvl w:val="2"/>
          <w:numId w:val="1"/>
        </w:numPr>
        <w:rPr>
          <w:lang w:val="ru-RU"/>
        </w:rPr>
      </w:pPr>
      <w:bookmarkStart w:id="14" w:name="_Toc158076077"/>
      <w:r>
        <w:rPr>
          <w:lang w:val="ru-RU"/>
        </w:rPr>
        <w:t>Изменение таблиц</w:t>
      </w:r>
      <w:bookmarkEnd w:id="14"/>
      <w:r>
        <w:rPr>
          <w:lang w:val="ru-RU"/>
        </w:rPr>
        <w:t xml:space="preserve"> </w:t>
      </w:r>
    </w:p>
    <w:p w14:paraId="395EDB15" w14:textId="170E298A" w:rsidR="00E77B08" w:rsidRDefault="00E77B08" w:rsidP="00E77B08">
      <w:pPr>
        <w:ind w:left="708" w:firstLine="0"/>
      </w:pPr>
      <w:r>
        <w:t xml:space="preserve">Для изменения таблиц базы данных используется команда ALTER TABLE. </w:t>
      </w:r>
    </w:p>
    <w:p w14:paraId="00AB9F68" w14:textId="77777777" w:rsidR="00E77B08" w:rsidRPr="00E77B08" w:rsidRDefault="00E77B08" w:rsidP="00E77B08">
      <w:pPr>
        <w:pStyle w:val="SQL1"/>
        <w:rPr>
          <w:lang w:val="en-US"/>
        </w:rPr>
      </w:pPr>
      <w:r w:rsidRPr="00E77B08">
        <w:rPr>
          <w:lang w:val="en-US"/>
        </w:rPr>
        <w:t xml:space="preserve">ALTER TABLE [ IF EXISTS ] [ ONLY ] </w:t>
      </w:r>
      <w:r>
        <w:rPr>
          <w:rStyle w:val="HTML1"/>
          <w:rFonts w:eastAsiaTheme="minorHAnsi"/>
          <w:i/>
          <w:iCs/>
        </w:rPr>
        <w:t>имя</w:t>
      </w:r>
      <w:r w:rsidRPr="00E77B08">
        <w:rPr>
          <w:lang w:val="en-US"/>
        </w:rPr>
        <w:t xml:space="preserve"> [ * ]</w:t>
      </w:r>
    </w:p>
    <w:p w14:paraId="530F09DC" w14:textId="77777777" w:rsidR="00E77B08" w:rsidRDefault="00E77B08" w:rsidP="00E77B08">
      <w:pPr>
        <w:pStyle w:val="SQL1"/>
      </w:pPr>
      <w:r w:rsidRPr="00E77B08">
        <w:rPr>
          <w:lang w:val="en-US"/>
        </w:rPr>
        <w:t xml:space="preserve">    </w:t>
      </w:r>
      <w:r>
        <w:rPr>
          <w:rStyle w:val="HTML1"/>
          <w:rFonts w:eastAsiaTheme="minorHAnsi"/>
          <w:i/>
          <w:iCs/>
        </w:rPr>
        <w:t>действие</w:t>
      </w:r>
      <w:r>
        <w:t xml:space="preserve"> [, ... ]</w:t>
      </w:r>
    </w:p>
    <w:p w14:paraId="40F3423F" w14:textId="10C22F47" w:rsidR="00E77B08" w:rsidRDefault="00E77B08" w:rsidP="00E77B08">
      <w:pPr>
        <w:ind w:firstLine="0"/>
      </w:pPr>
      <w:r>
        <w:t>В качестве действия могут быть добавление, изменение и удаление конкретного столбца</w:t>
      </w:r>
      <w:r w:rsidR="00752402">
        <w:t xml:space="preserve">, изменение типов данных и др. </w:t>
      </w:r>
      <w:r w:rsidR="00765348">
        <w:t xml:space="preserve">Синтаксис некоторых возможных действий представлен ниже: </w:t>
      </w:r>
    </w:p>
    <w:p w14:paraId="04C0861D" w14:textId="51091FFD" w:rsidR="00765348" w:rsidRPr="002D08F7" w:rsidRDefault="00765348" w:rsidP="00B33326">
      <w:pPr>
        <w:pStyle w:val="SQL1"/>
        <w:rPr>
          <w:lang w:val="en-US"/>
        </w:rPr>
      </w:pPr>
      <w:r w:rsidRPr="00765348">
        <w:rPr>
          <w:lang w:val="en-US"/>
        </w:rPr>
        <w:t>ALTER</w:t>
      </w:r>
      <w:r w:rsidRPr="002D08F7">
        <w:rPr>
          <w:lang w:val="en-US"/>
        </w:rPr>
        <w:t xml:space="preserve"> </w:t>
      </w:r>
      <w:r w:rsidRPr="00765348">
        <w:rPr>
          <w:lang w:val="en-US"/>
        </w:rPr>
        <w:t>TABLE</w:t>
      </w:r>
      <w:r w:rsidRPr="002D08F7">
        <w:rPr>
          <w:lang w:val="en-US"/>
        </w:rPr>
        <w:t xml:space="preserve"> [ </w:t>
      </w:r>
      <w:r w:rsidRPr="00765348">
        <w:rPr>
          <w:lang w:val="en-US"/>
        </w:rPr>
        <w:t>IF</w:t>
      </w:r>
      <w:r w:rsidRPr="002D08F7">
        <w:rPr>
          <w:lang w:val="en-US"/>
        </w:rPr>
        <w:t xml:space="preserve"> </w:t>
      </w:r>
      <w:r w:rsidRPr="00765348">
        <w:rPr>
          <w:lang w:val="en-US"/>
        </w:rPr>
        <w:t>EXISTS</w:t>
      </w:r>
      <w:r w:rsidRPr="002D08F7">
        <w:rPr>
          <w:lang w:val="en-US"/>
        </w:rPr>
        <w:t xml:space="preserve"> ] [ </w:t>
      </w:r>
      <w:r w:rsidRPr="00765348">
        <w:rPr>
          <w:lang w:val="en-US"/>
        </w:rPr>
        <w:t>ONLY</w:t>
      </w:r>
      <w:r w:rsidRPr="002D08F7">
        <w:rPr>
          <w:lang w:val="en-US"/>
        </w:rPr>
        <w:t xml:space="preserve"> ] </w:t>
      </w:r>
      <w:r>
        <w:rPr>
          <w:rStyle w:val="HTML1"/>
          <w:rFonts w:eastAsiaTheme="minorHAnsi"/>
          <w:i/>
          <w:iCs/>
        </w:rPr>
        <w:t>имя</w:t>
      </w:r>
      <w:r w:rsidRPr="002D08F7">
        <w:rPr>
          <w:lang w:val="en-US"/>
        </w:rPr>
        <w:t xml:space="preserve"> [ * ]</w:t>
      </w:r>
    </w:p>
    <w:p w14:paraId="6F2B967F" w14:textId="77777777" w:rsidR="00765348" w:rsidRDefault="00765348" w:rsidP="00B33326">
      <w:pPr>
        <w:pStyle w:val="SQL1"/>
      </w:pPr>
      <w:r w:rsidRPr="002D08F7">
        <w:rPr>
          <w:lang w:val="en-US"/>
        </w:rPr>
        <w:lastRenderedPageBreak/>
        <w:t xml:space="preserve">    </w:t>
      </w:r>
      <w:r>
        <w:t xml:space="preserve">ADD [ COLUMN ] [ IF NOT EXISTS ] </w:t>
      </w:r>
      <w:r>
        <w:rPr>
          <w:rStyle w:val="HTML1"/>
          <w:rFonts w:eastAsiaTheme="minorHAnsi"/>
          <w:i/>
          <w:iCs/>
        </w:rPr>
        <w:t>имя_столбца</w:t>
      </w:r>
      <w:r>
        <w:t xml:space="preserve"> </w:t>
      </w:r>
      <w:r>
        <w:rPr>
          <w:rStyle w:val="HTML1"/>
          <w:rFonts w:eastAsiaTheme="minorHAnsi"/>
          <w:i/>
          <w:iCs/>
        </w:rPr>
        <w:t>тип_данных</w:t>
      </w:r>
      <w:r>
        <w:t xml:space="preserve"> [ COLLATE </w:t>
      </w:r>
      <w:r>
        <w:rPr>
          <w:rStyle w:val="HTML1"/>
          <w:rFonts w:eastAsiaTheme="minorHAnsi"/>
          <w:i/>
          <w:iCs/>
        </w:rPr>
        <w:t>правило_сортировки</w:t>
      </w:r>
      <w:r>
        <w:t xml:space="preserve"> ] [ </w:t>
      </w:r>
      <w:r>
        <w:rPr>
          <w:rStyle w:val="HTML1"/>
          <w:rFonts w:eastAsiaTheme="minorHAnsi"/>
          <w:i/>
          <w:iCs/>
        </w:rPr>
        <w:t>ограничение_столбца</w:t>
      </w:r>
      <w:r>
        <w:t xml:space="preserve"> [ ... ] ]</w:t>
      </w:r>
    </w:p>
    <w:p w14:paraId="76396E49" w14:textId="77777777" w:rsidR="00765348" w:rsidRPr="002D08F7" w:rsidRDefault="00765348" w:rsidP="00B33326">
      <w:pPr>
        <w:pStyle w:val="SQL1"/>
        <w:rPr>
          <w:lang w:val="en-US"/>
        </w:rPr>
      </w:pPr>
      <w:r>
        <w:t xml:space="preserve">    </w:t>
      </w:r>
      <w:r w:rsidRPr="00CC7D0D">
        <w:rPr>
          <w:lang w:val="en-US"/>
        </w:rPr>
        <w:t>DROP</w:t>
      </w:r>
      <w:r w:rsidRPr="002D08F7">
        <w:rPr>
          <w:lang w:val="en-US"/>
        </w:rPr>
        <w:t xml:space="preserve"> [ </w:t>
      </w:r>
      <w:r w:rsidRPr="00CC7D0D">
        <w:rPr>
          <w:lang w:val="en-US"/>
        </w:rPr>
        <w:t>COLUMN</w:t>
      </w:r>
      <w:r w:rsidRPr="002D08F7">
        <w:rPr>
          <w:lang w:val="en-US"/>
        </w:rPr>
        <w:t xml:space="preserve"> ] [ </w:t>
      </w:r>
      <w:r w:rsidRPr="00CC7D0D">
        <w:rPr>
          <w:lang w:val="en-US"/>
        </w:rPr>
        <w:t>IF</w:t>
      </w:r>
      <w:r w:rsidRPr="002D08F7">
        <w:rPr>
          <w:lang w:val="en-US"/>
        </w:rPr>
        <w:t xml:space="preserve"> </w:t>
      </w:r>
      <w:r w:rsidRPr="00CC7D0D">
        <w:rPr>
          <w:lang w:val="en-US"/>
        </w:rPr>
        <w:t>EXISTS</w:t>
      </w:r>
      <w:r w:rsidRPr="002D08F7">
        <w:rPr>
          <w:lang w:val="en-US"/>
        </w:rPr>
        <w:t xml:space="preserve"> ] </w:t>
      </w:r>
      <w:r>
        <w:rPr>
          <w:rStyle w:val="HTML1"/>
          <w:rFonts w:eastAsiaTheme="minorHAnsi"/>
          <w:i/>
          <w:iCs/>
        </w:rPr>
        <w:t>имя</w:t>
      </w:r>
      <w:r w:rsidRPr="002D08F7">
        <w:rPr>
          <w:rStyle w:val="HTML1"/>
          <w:rFonts w:eastAsiaTheme="minorHAnsi"/>
          <w:i/>
          <w:iCs/>
          <w:lang w:val="en-US"/>
        </w:rPr>
        <w:t>_</w:t>
      </w:r>
      <w:r>
        <w:rPr>
          <w:rStyle w:val="HTML1"/>
          <w:rFonts w:eastAsiaTheme="minorHAnsi"/>
          <w:i/>
          <w:iCs/>
        </w:rPr>
        <w:t>столбца</w:t>
      </w:r>
      <w:r w:rsidRPr="002D08F7">
        <w:rPr>
          <w:lang w:val="en-US"/>
        </w:rPr>
        <w:t xml:space="preserve"> [ </w:t>
      </w:r>
      <w:r w:rsidRPr="00CC7D0D">
        <w:rPr>
          <w:lang w:val="en-US"/>
        </w:rPr>
        <w:t>RESTRICT</w:t>
      </w:r>
      <w:r w:rsidRPr="002D08F7">
        <w:rPr>
          <w:lang w:val="en-US"/>
        </w:rPr>
        <w:t xml:space="preserve"> | </w:t>
      </w:r>
      <w:r w:rsidRPr="00CC7D0D">
        <w:rPr>
          <w:lang w:val="en-US"/>
        </w:rPr>
        <w:t>CASCADE</w:t>
      </w:r>
      <w:r w:rsidRPr="002D08F7">
        <w:rPr>
          <w:lang w:val="en-US"/>
        </w:rPr>
        <w:t xml:space="preserve"> ]</w:t>
      </w:r>
    </w:p>
    <w:p w14:paraId="1448D2F2" w14:textId="77777777" w:rsidR="00765348" w:rsidRPr="002D08F7" w:rsidRDefault="00765348" w:rsidP="00B33326">
      <w:pPr>
        <w:pStyle w:val="SQL1"/>
        <w:rPr>
          <w:lang w:val="en-US"/>
        </w:rPr>
      </w:pPr>
      <w:r w:rsidRPr="002D08F7">
        <w:rPr>
          <w:lang w:val="en-US"/>
        </w:rPr>
        <w:t xml:space="preserve">    </w:t>
      </w:r>
      <w:r w:rsidRPr="00CC7D0D">
        <w:rPr>
          <w:lang w:val="en-US"/>
        </w:rPr>
        <w:t>ALTER</w:t>
      </w:r>
      <w:r w:rsidRPr="002D08F7">
        <w:rPr>
          <w:lang w:val="en-US"/>
        </w:rPr>
        <w:t xml:space="preserve"> [ </w:t>
      </w:r>
      <w:r w:rsidRPr="00CC7D0D">
        <w:rPr>
          <w:lang w:val="en-US"/>
        </w:rPr>
        <w:t>COLUMN</w:t>
      </w:r>
      <w:r w:rsidRPr="002D08F7">
        <w:rPr>
          <w:lang w:val="en-US"/>
        </w:rPr>
        <w:t xml:space="preserve"> ] </w:t>
      </w:r>
      <w:r>
        <w:rPr>
          <w:rStyle w:val="HTML1"/>
          <w:rFonts w:eastAsiaTheme="minorHAnsi"/>
          <w:i/>
          <w:iCs/>
        </w:rPr>
        <w:t>имя</w:t>
      </w:r>
      <w:r w:rsidRPr="002D08F7">
        <w:rPr>
          <w:rStyle w:val="HTML1"/>
          <w:rFonts w:eastAsiaTheme="minorHAnsi"/>
          <w:i/>
          <w:iCs/>
          <w:lang w:val="en-US"/>
        </w:rPr>
        <w:t>_</w:t>
      </w:r>
      <w:r>
        <w:rPr>
          <w:rStyle w:val="HTML1"/>
          <w:rFonts w:eastAsiaTheme="minorHAnsi"/>
          <w:i/>
          <w:iCs/>
        </w:rPr>
        <w:t>столбца</w:t>
      </w:r>
      <w:r w:rsidRPr="002D08F7">
        <w:rPr>
          <w:lang w:val="en-US"/>
        </w:rPr>
        <w:t xml:space="preserve"> [ </w:t>
      </w:r>
      <w:r w:rsidRPr="00CC7D0D">
        <w:rPr>
          <w:lang w:val="en-US"/>
        </w:rPr>
        <w:t>SET</w:t>
      </w:r>
      <w:r w:rsidRPr="002D08F7">
        <w:rPr>
          <w:lang w:val="en-US"/>
        </w:rPr>
        <w:t xml:space="preserve"> </w:t>
      </w:r>
      <w:r w:rsidRPr="00CC7D0D">
        <w:rPr>
          <w:lang w:val="en-US"/>
        </w:rPr>
        <w:t>DATA</w:t>
      </w:r>
      <w:r w:rsidRPr="002D08F7">
        <w:rPr>
          <w:lang w:val="en-US"/>
        </w:rPr>
        <w:t xml:space="preserve"> ] </w:t>
      </w:r>
      <w:r w:rsidRPr="00CC7D0D">
        <w:rPr>
          <w:lang w:val="en-US"/>
        </w:rPr>
        <w:t>TYPE</w:t>
      </w:r>
      <w:r w:rsidRPr="002D08F7">
        <w:rPr>
          <w:lang w:val="en-US"/>
        </w:rPr>
        <w:t xml:space="preserve"> </w:t>
      </w:r>
      <w:r>
        <w:rPr>
          <w:rStyle w:val="HTML1"/>
          <w:rFonts w:eastAsiaTheme="minorHAnsi"/>
          <w:i/>
          <w:iCs/>
        </w:rPr>
        <w:t>тип</w:t>
      </w:r>
      <w:r w:rsidRPr="002D08F7">
        <w:rPr>
          <w:rStyle w:val="HTML1"/>
          <w:rFonts w:eastAsiaTheme="minorHAnsi"/>
          <w:i/>
          <w:iCs/>
          <w:lang w:val="en-US"/>
        </w:rPr>
        <w:t>_</w:t>
      </w:r>
      <w:r>
        <w:rPr>
          <w:rStyle w:val="HTML1"/>
          <w:rFonts w:eastAsiaTheme="minorHAnsi"/>
          <w:i/>
          <w:iCs/>
        </w:rPr>
        <w:t>данных</w:t>
      </w:r>
      <w:r w:rsidRPr="002D08F7">
        <w:rPr>
          <w:lang w:val="en-US"/>
        </w:rPr>
        <w:t xml:space="preserve"> [ </w:t>
      </w:r>
      <w:r w:rsidRPr="00CC7D0D">
        <w:rPr>
          <w:lang w:val="en-US"/>
        </w:rPr>
        <w:t>COLLATE</w:t>
      </w:r>
      <w:r w:rsidRPr="002D08F7">
        <w:rPr>
          <w:lang w:val="en-US"/>
        </w:rPr>
        <w:t xml:space="preserve"> </w:t>
      </w:r>
      <w:r>
        <w:rPr>
          <w:rStyle w:val="HTML1"/>
          <w:rFonts w:eastAsiaTheme="minorHAnsi"/>
          <w:i/>
          <w:iCs/>
        </w:rPr>
        <w:t>правило</w:t>
      </w:r>
      <w:r w:rsidRPr="002D08F7">
        <w:rPr>
          <w:rStyle w:val="HTML1"/>
          <w:rFonts w:eastAsiaTheme="minorHAnsi"/>
          <w:i/>
          <w:iCs/>
          <w:lang w:val="en-US"/>
        </w:rPr>
        <w:t>_</w:t>
      </w:r>
      <w:r>
        <w:rPr>
          <w:rStyle w:val="HTML1"/>
          <w:rFonts w:eastAsiaTheme="minorHAnsi"/>
          <w:i/>
          <w:iCs/>
        </w:rPr>
        <w:t>сортировки</w:t>
      </w:r>
      <w:r w:rsidRPr="002D08F7">
        <w:rPr>
          <w:lang w:val="en-US"/>
        </w:rPr>
        <w:t xml:space="preserve"> ] [ </w:t>
      </w:r>
      <w:r w:rsidRPr="00CC7D0D">
        <w:rPr>
          <w:lang w:val="en-US"/>
        </w:rPr>
        <w:t>USING</w:t>
      </w:r>
      <w:r w:rsidRPr="002D08F7">
        <w:rPr>
          <w:lang w:val="en-US"/>
        </w:rPr>
        <w:t xml:space="preserve"> </w:t>
      </w:r>
      <w:r>
        <w:rPr>
          <w:rStyle w:val="HTML1"/>
          <w:rFonts w:eastAsiaTheme="minorHAnsi"/>
          <w:i/>
          <w:iCs/>
        </w:rPr>
        <w:t>выражение</w:t>
      </w:r>
      <w:r w:rsidRPr="002D08F7">
        <w:rPr>
          <w:lang w:val="en-US"/>
        </w:rPr>
        <w:t xml:space="preserve"> ]</w:t>
      </w:r>
    </w:p>
    <w:p w14:paraId="48D13B18" w14:textId="77777777" w:rsidR="00765348" w:rsidRPr="00765348" w:rsidRDefault="00765348" w:rsidP="00B33326">
      <w:pPr>
        <w:pStyle w:val="SQL1"/>
        <w:rPr>
          <w:lang w:val="en-US"/>
        </w:rPr>
      </w:pPr>
      <w:r w:rsidRPr="002D08F7">
        <w:rPr>
          <w:lang w:val="en-US"/>
        </w:rPr>
        <w:t xml:space="preserve">    </w:t>
      </w:r>
      <w:r w:rsidRPr="00765348">
        <w:rPr>
          <w:lang w:val="en-US"/>
        </w:rPr>
        <w:t xml:space="preserve">ALTER [ COLUMN ] </w:t>
      </w:r>
      <w:r>
        <w:rPr>
          <w:rStyle w:val="HTML1"/>
          <w:rFonts w:eastAsiaTheme="minorHAnsi"/>
          <w:i/>
          <w:iCs/>
        </w:rPr>
        <w:t>имя</w:t>
      </w:r>
      <w:r w:rsidRPr="00765348">
        <w:rPr>
          <w:rStyle w:val="HTML1"/>
          <w:rFonts w:eastAsiaTheme="minorHAnsi"/>
          <w:i/>
          <w:iCs/>
          <w:lang w:val="en-US"/>
        </w:rPr>
        <w:t>_</w:t>
      </w:r>
      <w:r>
        <w:rPr>
          <w:rStyle w:val="HTML1"/>
          <w:rFonts w:eastAsiaTheme="minorHAnsi"/>
          <w:i/>
          <w:iCs/>
        </w:rPr>
        <w:t>столбца</w:t>
      </w:r>
      <w:r w:rsidRPr="00765348">
        <w:rPr>
          <w:lang w:val="en-US"/>
        </w:rPr>
        <w:t xml:space="preserve"> SET DEFAULT </w:t>
      </w:r>
      <w:r>
        <w:rPr>
          <w:rStyle w:val="HTML1"/>
          <w:rFonts w:eastAsiaTheme="minorHAnsi"/>
          <w:i/>
          <w:iCs/>
        </w:rPr>
        <w:t>выражение</w:t>
      </w:r>
    </w:p>
    <w:p w14:paraId="1DD4F5DE" w14:textId="77777777" w:rsidR="00765348" w:rsidRPr="00765348" w:rsidRDefault="00765348" w:rsidP="00B33326">
      <w:pPr>
        <w:pStyle w:val="SQL1"/>
        <w:rPr>
          <w:lang w:val="en-US"/>
        </w:rPr>
      </w:pPr>
      <w:r w:rsidRPr="00765348">
        <w:rPr>
          <w:lang w:val="en-US"/>
        </w:rPr>
        <w:t xml:space="preserve">    ALTER [ COLUMN ] </w:t>
      </w:r>
      <w:r>
        <w:rPr>
          <w:rStyle w:val="HTML1"/>
          <w:rFonts w:eastAsiaTheme="minorHAnsi"/>
          <w:i/>
          <w:iCs/>
        </w:rPr>
        <w:t>имя</w:t>
      </w:r>
      <w:r w:rsidRPr="00765348">
        <w:rPr>
          <w:rStyle w:val="HTML1"/>
          <w:rFonts w:eastAsiaTheme="minorHAnsi"/>
          <w:i/>
          <w:iCs/>
          <w:lang w:val="en-US"/>
        </w:rPr>
        <w:t>_</w:t>
      </w:r>
      <w:r>
        <w:rPr>
          <w:rStyle w:val="HTML1"/>
          <w:rFonts w:eastAsiaTheme="minorHAnsi"/>
          <w:i/>
          <w:iCs/>
        </w:rPr>
        <w:t>столбца</w:t>
      </w:r>
      <w:r w:rsidRPr="00765348">
        <w:rPr>
          <w:lang w:val="en-US"/>
        </w:rPr>
        <w:t xml:space="preserve"> DROP DEFAULT</w:t>
      </w:r>
    </w:p>
    <w:p w14:paraId="514029B3" w14:textId="5193C289" w:rsidR="00765348" w:rsidRPr="004D0993" w:rsidRDefault="00F54190" w:rsidP="00E77B08">
      <w:pPr>
        <w:ind w:firstLine="0"/>
        <w:rPr>
          <w:lang w:val="en-US"/>
        </w:rPr>
      </w:pPr>
      <w:r w:rsidRPr="0031512E">
        <w:t>Значение всех параметров команды можно посмотреть в литературе</w:t>
      </w:r>
      <w:sdt>
        <w:sdtPr>
          <w:id w:val="1570460126"/>
          <w:citation/>
        </w:sdtPr>
        <w:sdtContent>
          <w:r w:rsidR="0031512E">
            <w:fldChar w:fldCharType="begin"/>
          </w:r>
          <w:r w:rsidR="0031512E" w:rsidRPr="0031512E">
            <w:instrText xml:space="preserve"> </w:instrText>
          </w:r>
          <w:r w:rsidR="0031512E">
            <w:rPr>
              <w:lang w:val="en-US"/>
            </w:rPr>
            <w:instrText>CITATION</w:instrText>
          </w:r>
          <w:r w:rsidR="0031512E" w:rsidRPr="0031512E">
            <w:instrText xml:space="preserve"> Док22 \</w:instrText>
          </w:r>
          <w:r w:rsidR="0031512E">
            <w:rPr>
              <w:lang w:val="en-US"/>
            </w:rPr>
            <w:instrText>l</w:instrText>
          </w:r>
          <w:r w:rsidR="0031512E" w:rsidRPr="0031512E">
            <w:instrText xml:space="preserve"> 1033 </w:instrText>
          </w:r>
          <w:r w:rsidR="0031512E">
            <w:fldChar w:fldCharType="separate"/>
          </w:r>
          <w:r w:rsidR="0031512E" w:rsidRPr="0031512E">
            <w:rPr>
              <w:noProof/>
            </w:rPr>
            <w:t xml:space="preserve"> [2]</w:t>
          </w:r>
          <w:r w:rsidR="0031512E">
            <w:fldChar w:fldCharType="end"/>
          </w:r>
        </w:sdtContent>
      </w:sdt>
      <w:r w:rsidRPr="0031512E">
        <w:t>, В данной лабораторной работе будут использоваться параметры, приведенные в примерах ниже. Примеры</w:t>
      </w:r>
      <w:r w:rsidRPr="004D0993">
        <w:rPr>
          <w:lang w:val="en-US"/>
        </w:rPr>
        <w:t>:</w:t>
      </w:r>
      <w:r w:rsidR="00B33326" w:rsidRPr="004D0993">
        <w:rPr>
          <w:lang w:val="en-US"/>
        </w:rPr>
        <w:t xml:space="preserve"> </w:t>
      </w:r>
    </w:p>
    <w:p w14:paraId="0DE61A61" w14:textId="1B97C658" w:rsidR="00B33326" w:rsidRPr="004D0993" w:rsidRDefault="00B33326" w:rsidP="00E77B08">
      <w:pPr>
        <w:ind w:firstLine="0"/>
        <w:rPr>
          <w:lang w:val="en-US"/>
        </w:rPr>
      </w:pPr>
      <w:r>
        <w:t>Добавление</w:t>
      </w:r>
      <w:r w:rsidRPr="004D0993">
        <w:rPr>
          <w:lang w:val="en-US"/>
        </w:rPr>
        <w:t xml:space="preserve"> </w:t>
      </w:r>
      <w:r>
        <w:t>в</w:t>
      </w:r>
      <w:r w:rsidRPr="004D0993">
        <w:rPr>
          <w:lang w:val="en-US"/>
        </w:rPr>
        <w:t xml:space="preserve"> </w:t>
      </w:r>
      <w:r>
        <w:t>таблицу</w:t>
      </w:r>
      <w:r w:rsidRPr="004D0993">
        <w:rPr>
          <w:lang w:val="en-US"/>
        </w:rPr>
        <w:t xml:space="preserve"> </w:t>
      </w:r>
      <w:r w:rsidR="00F54190" w:rsidRPr="00F54190">
        <w:rPr>
          <w:i/>
          <w:iCs/>
          <w:lang w:val="en-US"/>
        </w:rPr>
        <w:t>Students</w:t>
      </w:r>
      <w:r w:rsidRPr="004D0993">
        <w:rPr>
          <w:lang w:val="en-US"/>
        </w:rPr>
        <w:t xml:space="preserve"> </w:t>
      </w:r>
      <w:r>
        <w:t>столбца</w:t>
      </w:r>
      <w:r w:rsidRPr="004D0993">
        <w:rPr>
          <w:lang w:val="en-US"/>
        </w:rPr>
        <w:t xml:space="preserve"> </w:t>
      </w:r>
      <w:r w:rsidR="00F54190" w:rsidRPr="00F54190">
        <w:rPr>
          <w:i/>
          <w:iCs/>
          <w:lang w:val="en-US"/>
        </w:rPr>
        <w:t>address</w:t>
      </w:r>
      <w:r w:rsidRPr="004D0993">
        <w:rPr>
          <w:lang w:val="en-US"/>
        </w:rPr>
        <w:t xml:space="preserve">: </w:t>
      </w:r>
    </w:p>
    <w:p w14:paraId="49576DE2" w14:textId="77777777" w:rsidR="00B33326" w:rsidRPr="004D0993" w:rsidRDefault="00B33326" w:rsidP="00B33326">
      <w:pPr>
        <w:pStyle w:val="SQL1"/>
        <w:rPr>
          <w:lang w:val="en-US"/>
        </w:rPr>
      </w:pPr>
      <w:r w:rsidRPr="00B33326">
        <w:rPr>
          <w:lang w:val="en-US"/>
        </w:rPr>
        <w:t>ALTER</w:t>
      </w:r>
      <w:r w:rsidRPr="004D0993">
        <w:rPr>
          <w:lang w:val="en-US"/>
        </w:rPr>
        <w:t xml:space="preserve"> </w:t>
      </w:r>
      <w:r w:rsidRPr="00B33326">
        <w:rPr>
          <w:lang w:val="en-US"/>
        </w:rPr>
        <w:t>TABLE</w:t>
      </w:r>
      <w:r w:rsidRPr="004D0993">
        <w:rPr>
          <w:lang w:val="en-US"/>
        </w:rPr>
        <w:t xml:space="preserve"> </w:t>
      </w:r>
      <w:r>
        <w:rPr>
          <w:lang w:val="en-US"/>
        </w:rPr>
        <w:t>student</w:t>
      </w:r>
    </w:p>
    <w:p w14:paraId="15386090" w14:textId="12DDAE5F" w:rsidR="00B33326" w:rsidRPr="004D0993" w:rsidRDefault="00B33326" w:rsidP="00B33326">
      <w:pPr>
        <w:pStyle w:val="SQL1"/>
        <w:rPr>
          <w:lang w:val="en-US"/>
        </w:rPr>
      </w:pPr>
      <w:r w:rsidRPr="00B33326">
        <w:rPr>
          <w:lang w:val="en-US"/>
        </w:rPr>
        <w:t>ADD</w:t>
      </w:r>
      <w:r w:rsidRPr="004D0993">
        <w:rPr>
          <w:lang w:val="en-US"/>
        </w:rPr>
        <w:t xml:space="preserve"> </w:t>
      </w:r>
      <w:r w:rsidRPr="00B33326">
        <w:rPr>
          <w:lang w:val="en-US"/>
        </w:rPr>
        <w:t>COLUMN</w:t>
      </w:r>
      <w:r w:rsidRPr="004D0993">
        <w:rPr>
          <w:lang w:val="en-US"/>
        </w:rPr>
        <w:t xml:space="preserve"> </w:t>
      </w:r>
      <w:r w:rsidRPr="00B33326">
        <w:rPr>
          <w:lang w:val="en-US"/>
        </w:rPr>
        <w:t>address</w:t>
      </w:r>
      <w:r w:rsidRPr="004D0993">
        <w:rPr>
          <w:lang w:val="en-US"/>
        </w:rPr>
        <w:t xml:space="preserve"> </w:t>
      </w:r>
      <w:r w:rsidRPr="00B33326">
        <w:rPr>
          <w:lang w:val="en-US"/>
        </w:rPr>
        <w:t>varchar</w:t>
      </w:r>
      <w:r w:rsidRPr="004D0993">
        <w:rPr>
          <w:lang w:val="en-US"/>
        </w:rPr>
        <w:t>(30);</w:t>
      </w:r>
    </w:p>
    <w:p w14:paraId="458A6FB6" w14:textId="25B79233" w:rsidR="00B33326" w:rsidRPr="00B33326" w:rsidRDefault="00B33326" w:rsidP="00EA4EF7">
      <w:pPr>
        <w:ind w:firstLine="0"/>
      </w:pPr>
      <w:r>
        <w:t>Изменение</w:t>
      </w:r>
      <w:r w:rsidRPr="00B33326">
        <w:t xml:space="preserve"> </w:t>
      </w:r>
      <w:r>
        <w:t xml:space="preserve">столбца адрес – увеличение его объема. </w:t>
      </w:r>
    </w:p>
    <w:p w14:paraId="33E79FB5" w14:textId="44B0967F" w:rsidR="00B33326" w:rsidRPr="00B33326" w:rsidRDefault="00B33326" w:rsidP="00B33326">
      <w:pPr>
        <w:pStyle w:val="SQL1"/>
        <w:rPr>
          <w:lang w:val="en-US"/>
        </w:rPr>
      </w:pPr>
      <w:r w:rsidRPr="00B33326">
        <w:rPr>
          <w:lang w:val="en-US"/>
        </w:rPr>
        <w:t xml:space="preserve">ALTER TABLE </w:t>
      </w:r>
      <w:r>
        <w:rPr>
          <w:lang w:val="en-US"/>
        </w:rPr>
        <w:t>student</w:t>
      </w:r>
    </w:p>
    <w:p w14:paraId="57E6B985" w14:textId="0E7B91DD" w:rsidR="00B33326" w:rsidRDefault="00B33326" w:rsidP="00B33326">
      <w:pPr>
        <w:pStyle w:val="SQL1"/>
        <w:rPr>
          <w:lang w:val="en-US"/>
        </w:rPr>
      </w:pPr>
      <w:r w:rsidRPr="00B33326">
        <w:rPr>
          <w:lang w:val="en-US"/>
        </w:rPr>
        <w:t>ALTER COLUMN address TYPE varchar(80)</w:t>
      </w:r>
      <w:r>
        <w:rPr>
          <w:lang w:val="en-US"/>
        </w:rPr>
        <w:t>;</w:t>
      </w:r>
    </w:p>
    <w:p w14:paraId="2602A452" w14:textId="094B2FC9" w:rsidR="00B33326" w:rsidRDefault="00EA4EF7" w:rsidP="00EA4EF7">
      <w:pPr>
        <w:ind w:firstLine="0"/>
      </w:pPr>
      <w:r>
        <w:t>Удаление столбца с адресом</w:t>
      </w:r>
    </w:p>
    <w:p w14:paraId="692D19B1" w14:textId="77777777" w:rsidR="00EA4EF7" w:rsidRPr="00A55F70" w:rsidRDefault="00EA4EF7" w:rsidP="00EA4EF7">
      <w:pPr>
        <w:pStyle w:val="SQL1"/>
      </w:pPr>
      <w:r w:rsidRPr="00EA4EF7">
        <w:rPr>
          <w:lang w:val="en-US"/>
        </w:rPr>
        <w:t>ALTER</w:t>
      </w:r>
      <w:r w:rsidRPr="00A55F70">
        <w:t xml:space="preserve"> </w:t>
      </w:r>
      <w:r w:rsidRPr="00EA4EF7">
        <w:rPr>
          <w:lang w:val="en-US"/>
        </w:rPr>
        <w:t>TABLE</w:t>
      </w:r>
      <w:r w:rsidRPr="00A55F70">
        <w:t xml:space="preserve"> </w:t>
      </w:r>
      <w:r>
        <w:rPr>
          <w:lang w:val="en-US"/>
        </w:rPr>
        <w:t>student</w:t>
      </w:r>
      <w:r w:rsidRPr="00A55F70">
        <w:t xml:space="preserve"> </w:t>
      </w:r>
    </w:p>
    <w:p w14:paraId="33E1F679" w14:textId="33F76607" w:rsidR="00B33326" w:rsidRPr="00464B54" w:rsidRDefault="00EA4EF7" w:rsidP="00C623E2">
      <w:pPr>
        <w:pStyle w:val="SQL1"/>
        <w:rPr>
          <w:color w:val="FF0000"/>
        </w:rPr>
      </w:pPr>
      <w:r w:rsidRPr="00EA4EF7">
        <w:rPr>
          <w:lang w:val="en-US"/>
        </w:rPr>
        <w:t>DROP</w:t>
      </w:r>
      <w:r w:rsidRPr="00464B54">
        <w:t xml:space="preserve"> </w:t>
      </w:r>
      <w:r w:rsidRPr="00EA4EF7">
        <w:rPr>
          <w:lang w:val="en-US"/>
        </w:rPr>
        <w:t>COLUMN</w:t>
      </w:r>
      <w:r w:rsidRPr="00464B54">
        <w:t xml:space="preserve"> </w:t>
      </w:r>
      <w:r w:rsidRPr="00EA4EF7">
        <w:rPr>
          <w:lang w:val="en-US"/>
        </w:rPr>
        <w:t>address</w:t>
      </w:r>
      <w:r w:rsidRPr="00D41D8F">
        <w:t>;</w:t>
      </w:r>
    </w:p>
    <w:p w14:paraId="78B72608" w14:textId="6C86E5D0" w:rsidR="00EC61F5" w:rsidRDefault="00EC61F5" w:rsidP="00EC61F5">
      <w:pPr>
        <w:pStyle w:val="3"/>
        <w:numPr>
          <w:ilvl w:val="2"/>
          <w:numId w:val="1"/>
        </w:numPr>
        <w:rPr>
          <w:lang w:val="ru-RU"/>
        </w:rPr>
      </w:pPr>
      <w:bookmarkStart w:id="15" w:name="_Toc158076078"/>
      <w:r>
        <w:rPr>
          <w:lang w:val="ru-RU"/>
        </w:rPr>
        <w:t>Удаление таблиц</w:t>
      </w:r>
      <w:bookmarkEnd w:id="15"/>
    </w:p>
    <w:p w14:paraId="2F8FE897" w14:textId="0D10706F" w:rsidR="00EC61F5" w:rsidRDefault="00495708" w:rsidP="00EC61F5">
      <w:r>
        <w:t xml:space="preserve">Удаление таблицы происходит с помощью команды DROP TABLE. </w:t>
      </w:r>
    </w:p>
    <w:p w14:paraId="30760B55" w14:textId="0BAC2432" w:rsidR="00495708" w:rsidRDefault="00495708" w:rsidP="00495708">
      <w:pPr>
        <w:pStyle w:val="SQL1"/>
      </w:pPr>
      <w:r w:rsidRPr="00495708">
        <w:rPr>
          <w:lang w:val="en-US"/>
        </w:rPr>
        <w:t xml:space="preserve">DROP TABLE [ IF EXISTS ] </w:t>
      </w:r>
      <w:r>
        <w:rPr>
          <w:rStyle w:val="HTML1"/>
          <w:rFonts w:eastAsiaTheme="minorHAnsi"/>
          <w:i/>
          <w:iCs/>
        </w:rPr>
        <w:t>имя</w:t>
      </w:r>
      <w:r w:rsidRPr="00495708">
        <w:rPr>
          <w:lang w:val="en-US"/>
        </w:rPr>
        <w:t xml:space="preserve"> [, ...] </w:t>
      </w:r>
      <w:r>
        <w:t>[ CASCADE | RESTRICT ]</w:t>
      </w:r>
    </w:p>
    <w:p w14:paraId="65F55539" w14:textId="6E72B83F" w:rsidR="00464B54" w:rsidRPr="00FF6BC7" w:rsidRDefault="00464B54" w:rsidP="00464B54">
      <w:pPr>
        <w:ind w:firstLine="0"/>
      </w:pPr>
      <w:r w:rsidRPr="00FF6BC7">
        <w:t>Параметры:</w:t>
      </w:r>
    </w:p>
    <w:p w14:paraId="1F15AD45" w14:textId="78F0B401" w:rsidR="00464B54" w:rsidRPr="00464B54" w:rsidRDefault="00464B54" w:rsidP="00464B54">
      <w:pPr>
        <w:ind w:firstLine="708"/>
      </w:pPr>
      <w:r w:rsidRPr="00FF6BC7">
        <w:rPr>
          <w:lang w:val="en-US"/>
        </w:rPr>
        <w:t>IF</w:t>
      </w:r>
      <w:r w:rsidRPr="00FF6BC7">
        <w:t xml:space="preserve"> </w:t>
      </w:r>
      <w:r w:rsidRPr="00FF6BC7">
        <w:rPr>
          <w:lang w:val="en-US"/>
        </w:rPr>
        <w:t>EXISTS</w:t>
      </w:r>
      <w:r w:rsidRPr="00FF6BC7">
        <w:t xml:space="preserve"> – не считать ошибкой, если таблица не существует, выдается только          замечание.</w:t>
      </w:r>
    </w:p>
    <w:p w14:paraId="0306C48A" w14:textId="7B91CADA" w:rsidR="00495708" w:rsidRPr="00FF6BC7" w:rsidRDefault="00495708" w:rsidP="00464B54">
      <w:pPr>
        <w:ind w:firstLine="708"/>
      </w:pPr>
      <w:r>
        <w:rPr>
          <w:lang w:val="en-US"/>
        </w:rPr>
        <w:t>CASCADE</w:t>
      </w:r>
      <w:r>
        <w:t xml:space="preserve"> - автоматически удаляются объекты, </w:t>
      </w:r>
      <w:r w:rsidRPr="00464B54">
        <w:t xml:space="preserve">зависящие от данной таблицы </w:t>
      </w:r>
      <w:r w:rsidRPr="00FF6BC7">
        <w:t>(например, представления)</w:t>
      </w:r>
      <w:r w:rsidR="00FF6BC7" w:rsidRPr="00FF6BC7">
        <w:t>.</w:t>
      </w:r>
    </w:p>
    <w:p w14:paraId="0543F823" w14:textId="17C4C795" w:rsidR="00495708" w:rsidRPr="00495708" w:rsidRDefault="0008295E" w:rsidP="00464B54">
      <w:pPr>
        <w:ind w:firstLine="708"/>
      </w:pPr>
      <w:r>
        <w:rPr>
          <w:lang w:val="en-US"/>
        </w:rPr>
        <w:t>RESTRICT</w:t>
      </w:r>
      <w:r>
        <w:t xml:space="preserve"> - отказ в удалении таблицы, если от неё зависят какие-либо объекты (по умолчанию).</w:t>
      </w:r>
    </w:p>
    <w:p w14:paraId="4EEB77E9" w14:textId="3A115FB0" w:rsidR="00495708" w:rsidRDefault="00033883" w:rsidP="00495708">
      <w:pPr>
        <w:ind w:firstLine="0"/>
        <w:rPr>
          <w:lang w:val="en-US"/>
        </w:rPr>
      </w:pPr>
      <w:r>
        <w:t>Пример</w:t>
      </w:r>
      <w:r w:rsidRPr="00033883">
        <w:rPr>
          <w:lang w:val="en-US"/>
        </w:rPr>
        <w:t xml:space="preserve"> </w:t>
      </w:r>
      <w:r>
        <w:t>удаления</w:t>
      </w:r>
      <w:r w:rsidRPr="00033883">
        <w:rPr>
          <w:lang w:val="en-US"/>
        </w:rPr>
        <w:t xml:space="preserve"> </w:t>
      </w:r>
      <w:r>
        <w:t>таблицы</w:t>
      </w:r>
      <w:r w:rsidRPr="00033883">
        <w:rPr>
          <w:lang w:val="en-US"/>
        </w:rPr>
        <w:t xml:space="preserve"> </w:t>
      </w:r>
      <w:r w:rsidR="00464B54" w:rsidRPr="00464B54">
        <w:rPr>
          <w:i/>
          <w:iCs/>
          <w:lang w:val="en-US"/>
        </w:rPr>
        <w:t>S</w:t>
      </w:r>
      <w:r w:rsidRPr="00464B54">
        <w:rPr>
          <w:i/>
          <w:iCs/>
          <w:lang w:val="en-US"/>
        </w:rPr>
        <w:t>tudents</w:t>
      </w:r>
    </w:p>
    <w:p w14:paraId="3E31CE51" w14:textId="507E5C72" w:rsidR="00033883" w:rsidRPr="00033883" w:rsidRDefault="00033883" w:rsidP="00033883">
      <w:pPr>
        <w:pStyle w:val="SQL1"/>
        <w:rPr>
          <w:lang w:val="en-US"/>
        </w:rPr>
      </w:pPr>
      <w:r w:rsidRPr="00033883">
        <w:rPr>
          <w:lang w:val="en-US"/>
        </w:rPr>
        <w:t xml:space="preserve">DROP TABLE </w:t>
      </w:r>
      <w:r>
        <w:rPr>
          <w:lang w:val="en-US"/>
        </w:rPr>
        <w:t>students</w:t>
      </w:r>
      <w:r w:rsidR="009A164A">
        <w:rPr>
          <w:lang w:val="en-US"/>
        </w:rPr>
        <w:t>;</w:t>
      </w:r>
    </w:p>
    <w:p w14:paraId="6361B73D" w14:textId="3B0748B8" w:rsidR="00236F62" w:rsidRPr="001B4C18" w:rsidRDefault="00236F62" w:rsidP="00236F62">
      <w:pPr>
        <w:pStyle w:val="3"/>
        <w:numPr>
          <w:ilvl w:val="2"/>
          <w:numId w:val="1"/>
        </w:numPr>
        <w:rPr>
          <w:lang w:val="ru-RU"/>
        </w:rPr>
      </w:pPr>
      <w:bookmarkStart w:id="16" w:name="_Ref158058767"/>
      <w:bookmarkStart w:id="17" w:name="_Toc158076079"/>
      <w:r w:rsidRPr="001B4C18">
        <w:t>Ограничения</w:t>
      </w:r>
      <w:bookmarkEnd w:id="16"/>
      <w:bookmarkEnd w:id="17"/>
    </w:p>
    <w:p w14:paraId="54547AE0" w14:textId="095D0962" w:rsidR="00C16900" w:rsidRDefault="004A3521" w:rsidP="004E61CA">
      <w:r w:rsidRPr="001B4C18">
        <w:t>Отнесение данных к определенному типу</w:t>
      </w:r>
      <w:r w:rsidR="005D1D18" w:rsidRPr="001B4C18">
        <w:t xml:space="preserve"> (например, </w:t>
      </w:r>
      <w:r w:rsidR="005D1D18" w:rsidRPr="001B4C18">
        <w:rPr>
          <w:lang w:val="en-US"/>
        </w:rPr>
        <w:t>INTEGER</w:t>
      </w:r>
      <w:r w:rsidR="005D1D18" w:rsidRPr="001B4C18">
        <w:t>,</w:t>
      </w:r>
      <w:r w:rsidRPr="001B4C18">
        <w:t xml:space="preserve"> </w:t>
      </w:r>
      <w:r w:rsidR="005D1D18" w:rsidRPr="001B4C18">
        <w:rPr>
          <w:lang w:val="en-US"/>
        </w:rPr>
        <w:t>DATE</w:t>
      </w:r>
      <w:r w:rsidR="005D1D18" w:rsidRPr="001B4C18">
        <w:t xml:space="preserve">) </w:t>
      </w:r>
      <w:r w:rsidRPr="001B4C18">
        <w:t xml:space="preserve">накладывает на них общие ограничения. Однако, часто требуются, чтобы данные находились в необходимом диапазоне или имели строго определенный вид. </w:t>
      </w:r>
      <w:r w:rsidR="005D1D18" w:rsidRPr="001B4C18">
        <w:t xml:space="preserve">Например, значение атрибута </w:t>
      </w:r>
      <w:r w:rsidR="005D1D18" w:rsidRPr="001B4C18">
        <w:rPr>
          <w:i/>
          <w:iCs/>
        </w:rPr>
        <w:t>оценка</w:t>
      </w:r>
      <w:r w:rsidR="005D1D18" w:rsidRPr="001B4C18">
        <w:t xml:space="preserve"> должно быть целым и лежать в диапазоне от 2 до 5. </w:t>
      </w:r>
      <w:r w:rsidRPr="001B4C18">
        <w:t>Для указания таких ограничений существуют специальные ключевые слова.</w:t>
      </w:r>
      <w:r>
        <w:t xml:space="preserve">  </w:t>
      </w:r>
    </w:p>
    <w:p w14:paraId="617712AA" w14:textId="7371CDE6" w:rsidR="00ED487B" w:rsidRDefault="00ED487B" w:rsidP="00ED487B">
      <w:pPr>
        <w:pStyle w:val="a7"/>
        <w:keepNext/>
      </w:pPr>
      <w:r>
        <w:t xml:space="preserve">Таблица </w:t>
      </w:r>
      <w:r>
        <w:fldChar w:fldCharType="begin"/>
      </w:r>
      <w:r>
        <w:instrText xml:space="preserve"> SEQ Таблица \* ARABIC </w:instrText>
      </w:r>
      <w:r>
        <w:fldChar w:fldCharType="separate"/>
      </w:r>
      <w:r>
        <w:rPr>
          <w:noProof/>
        </w:rPr>
        <w:t>2</w:t>
      </w:r>
      <w:r>
        <w:rPr>
          <w:noProof/>
        </w:rPr>
        <w:fldChar w:fldCharType="end"/>
      </w:r>
      <w:r>
        <w:t xml:space="preserve"> Ключевые слова для установки ограничений</w:t>
      </w:r>
    </w:p>
    <w:tbl>
      <w:tblPr>
        <w:tblStyle w:val="a3"/>
        <w:tblW w:w="0" w:type="auto"/>
        <w:tblLook w:val="04A0" w:firstRow="1" w:lastRow="0" w:firstColumn="1" w:lastColumn="0" w:noHBand="0" w:noVBand="1"/>
      </w:tblPr>
      <w:tblGrid>
        <w:gridCol w:w="3681"/>
        <w:gridCol w:w="5386"/>
      </w:tblGrid>
      <w:tr w:rsidR="00E01993" w14:paraId="71C68425" w14:textId="77777777" w:rsidTr="00D22A16">
        <w:tc>
          <w:tcPr>
            <w:tcW w:w="3681" w:type="dxa"/>
          </w:tcPr>
          <w:p w14:paraId="1AD247AB" w14:textId="26391E00" w:rsidR="00E01993" w:rsidRDefault="00E01993" w:rsidP="004E61CA">
            <w:pPr>
              <w:ind w:firstLine="0"/>
            </w:pPr>
            <w:r>
              <w:t>Ключевое слово</w:t>
            </w:r>
          </w:p>
        </w:tc>
        <w:tc>
          <w:tcPr>
            <w:tcW w:w="5386" w:type="dxa"/>
          </w:tcPr>
          <w:p w14:paraId="101431C8" w14:textId="1D019E9D" w:rsidR="00E01993" w:rsidRDefault="00E01993" w:rsidP="004E61CA">
            <w:pPr>
              <w:ind w:firstLine="0"/>
            </w:pPr>
            <w:r>
              <w:t>Описание</w:t>
            </w:r>
          </w:p>
        </w:tc>
      </w:tr>
      <w:tr w:rsidR="00E01993" w14:paraId="2F378059" w14:textId="77777777" w:rsidTr="00D22A16">
        <w:trPr>
          <w:trHeight w:val="57"/>
        </w:trPr>
        <w:tc>
          <w:tcPr>
            <w:tcW w:w="3681" w:type="dxa"/>
          </w:tcPr>
          <w:p w14:paraId="22666B3E" w14:textId="0101DCE5" w:rsidR="00E01993" w:rsidRPr="00E01993" w:rsidRDefault="00E01993" w:rsidP="00E01993">
            <w:pPr>
              <w:ind w:firstLine="0"/>
              <w:rPr>
                <w:lang w:eastAsia="ru-RU"/>
              </w:rPr>
            </w:pPr>
            <w:r w:rsidRPr="00E01993">
              <w:rPr>
                <w:lang w:eastAsia="ru-RU"/>
              </w:rPr>
              <w:t>PRIMARY KEY</w:t>
            </w:r>
          </w:p>
        </w:tc>
        <w:tc>
          <w:tcPr>
            <w:tcW w:w="5386" w:type="dxa"/>
          </w:tcPr>
          <w:p w14:paraId="4E2CFECB" w14:textId="6B2B94A1" w:rsidR="00E01993" w:rsidRPr="00E01993" w:rsidRDefault="00BA5581" w:rsidP="004E61CA">
            <w:pPr>
              <w:ind w:firstLine="0"/>
              <w:rPr>
                <w:sz w:val="20"/>
                <w:szCs w:val="20"/>
              </w:rPr>
            </w:pPr>
            <w:r>
              <w:rPr>
                <w:sz w:val="20"/>
                <w:szCs w:val="20"/>
              </w:rPr>
              <w:t>Первичный ключ</w:t>
            </w:r>
          </w:p>
        </w:tc>
      </w:tr>
      <w:tr w:rsidR="00E01993" w14:paraId="38DF299D" w14:textId="77777777" w:rsidTr="00D22A16">
        <w:trPr>
          <w:trHeight w:val="57"/>
        </w:trPr>
        <w:tc>
          <w:tcPr>
            <w:tcW w:w="3681" w:type="dxa"/>
          </w:tcPr>
          <w:p w14:paraId="6242A28D" w14:textId="6F77E84F" w:rsidR="00E01993" w:rsidRPr="00D22A16" w:rsidRDefault="00E01993" w:rsidP="00E01993">
            <w:pPr>
              <w:ind w:firstLine="0"/>
              <w:rPr>
                <w:highlight w:val="yellow"/>
                <w:lang w:val="en-US" w:eastAsia="ru-RU"/>
              </w:rPr>
            </w:pPr>
            <w:r w:rsidRPr="00D94628">
              <w:rPr>
                <w:lang w:eastAsia="ru-RU"/>
              </w:rPr>
              <w:t>FOREIGN KEY</w:t>
            </w:r>
            <w:r w:rsidR="00D22A16" w:rsidRPr="00D94628">
              <w:rPr>
                <w:lang w:eastAsia="ru-RU"/>
              </w:rPr>
              <w:t>…</w:t>
            </w:r>
            <w:r w:rsidR="00D22A16" w:rsidRPr="00D94628">
              <w:rPr>
                <w:lang w:val="en-US" w:eastAsia="ru-RU"/>
              </w:rPr>
              <w:t>REFERENCES</w:t>
            </w:r>
          </w:p>
        </w:tc>
        <w:tc>
          <w:tcPr>
            <w:tcW w:w="5386" w:type="dxa"/>
          </w:tcPr>
          <w:p w14:paraId="3162DDAE" w14:textId="29498510" w:rsidR="00E01993" w:rsidRPr="00E01993" w:rsidRDefault="00BA5581" w:rsidP="004E61CA">
            <w:pPr>
              <w:ind w:firstLine="0"/>
              <w:rPr>
                <w:sz w:val="20"/>
                <w:szCs w:val="20"/>
              </w:rPr>
            </w:pPr>
            <w:r>
              <w:rPr>
                <w:sz w:val="20"/>
                <w:szCs w:val="20"/>
              </w:rPr>
              <w:t>Внешний ключ</w:t>
            </w:r>
          </w:p>
        </w:tc>
      </w:tr>
      <w:tr w:rsidR="00E01993" w14:paraId="718B16F0" w14:textId="77777777" w:rsidTr="00D22A16">
        <w:trPr>
          <w:trHeight w:val="57"/>
        </w:trPr>
        <w:tc>
          <w:tcPr>
            <w:tcW w:w="3681" w:type="dxa"/>
          </w:tcPr>
          <w:p w14:paraId="67C86C03" w14:textId="6485A9E0" w:rsidR="00E01993" w:rsidRPr="00E01993" w:rsidRDefault="00E01993" w:rsidP="00E01993">
            <w:pPr>
              <w:ind w:firstLine="0"/>
              <w:rPr>
                <w:lang w:eastAsia="ru-RU"/>
              </w:rPr>
            </w:pPr>
            <w:r w:rsidRPr="00E01993">
              <w:rPr>
                <w:lang w:eastAsia="ru-RU"/>
              </w:rPr>
              <w:t>NOT NULL</w:t>
            </w:r>
          </w:p>
        </w:tc>
        <w:tc>
          <w:tcPr>
            <w:tcW w:w="5386" w:type="dxa"/>
          </w:tcPr>
          <w:p w14:paraId="0EE49093" w14:textId="172E3787" w:rsidR="00E01993" w:rsidRPr="00B1229B" w:rsidRDefault="00B1229B" w:rsidP="004E61CA">
            <w:pPr>
              <w:ind w:firstLine="0"/>
              <w:rPr>
                <w:sz w:val="20"/>
                <w:szCs w:val="20"/>
              </w:rPr>
            </w:pPr>
            <w:r>
              <w:rPr>
                <w:sz w:val="20"/>
                <w:szCs w:val="20"/>
              </w:rPr>
              <w:t xml:space="preserve">Значение не может принимать значение </w:t>
            </w:r>
            <w:r>
              <w:rPr>
                <w:sz w:val="20"/>
                <w:szCs w:val="20"/>
                <w:lang w:val="en-US"/>
              </w:rPr>
              <w:t>NULL</w:t>
            </w:r>
          </w:p>
        </w:tc>
      </w:tr>
      <w:tr w:rsidR="00E01993" w14:paraId="44D88A96" w14:textId="77777777" w:rsidTr="00D22A16">
        <w:trPr>
          <w:trHeight w:val="57"/>
        </w:trPr>
        <w:tc>
          <w:tcPr>
            <w:tcW w:w="3681" w:type="dxa"/>
          </w:tcPr>
          <w:p w14:paraId="7FFBF696" w14:textId="35B8E642" w:rsidR="00E01993" w:rsidRPr="00E01993" w:rsidRDefault="00E01993" w:rsidP="00E01993">
            <w:pPr>
              <w:ind w:firstLine="0"/>
            </w:pPr>
            <w:r w:rsidRPr="00E01993">
              <w:rPr>
                <w:lang w:eastAsia="ru-RU"/>
              </w:rPr>
              <w:t>NULL</w:t>
            </w:r>
          </w:p>
        </w:tc>
        <w:tc>
          <w:tcPr>
            <w:tcW w:w="5386" w:type="dxa"/>
          </w:tcPr>
          <w:p w14:paraId="002FCD03" w14:textId="42A801D1" w:rsidR="00E01993" w:rsidRPr="00E01993" w:rsidRDefault="00B1229B" w:rsidP="004E61CA">
            <w:pPr>
              <w:ind w:firstLine="0"/>
              <w:rPr>
                <w:sz w:val="20"/>
                <w:szCs w:val="20"/>
              </w:rPr>
            </w:pPr>
            <w:r>
              <w:rPr>
                <w:sz w:val="20"/>
                <w:szCs w:val="20"/>
              </w:rPr>
              <w:t xml:space="preserve">Значение может принимать значение </w:t>
            </w:r>
            <w:r>
              <w:rPr>
                <w:sz w:val="20"/>
                <w:szCs w:val="20"/>
                <w:lang w:val="en-US"/>
              </w:rPr>
              <w:t>NULL</w:t>
            </w:r>
          </w:p>
        </w:tc>
      </w:tr>
      <w:tr w:rsidR="00E01993" w14:paraId="2244CFD4" w14:textId="77777777" w:rsidTr="00D22A16">
        <w:trPr>
          <w:trHeight w:val="57"/>
        </w:trPr>
        <w:tc>
          <w:tcPr>
            <w:tcW w:w="3681" w:type="dxa"/>
          </w:tcPr>
          <w:p w14:paraId="4249738F" w14:textId="60436788" w:rsidR="00E01993" w:rsidRPr="00E01993" w:rsidRDefault="00E01993" w:rsidP="00E01993">
            <w:pPr>
              <w:ind w:firstLine="0"/>
              <w:rPr>
                <w:lang w:eastAsia="ru-RU"/>
              </w:rPr>
            </w:pPr>
            <w:r w:rsidRPr="00E01993">
              <w:rPr>
                <w:lang w:eastAsia="ru-RU"/>
              </w:rPr>
              <w:t>CHECK</w:t>
            </w:r>
            <w:r w:rsidRPr="00E01993">
              <w:t xml:space="preserve"> (условие)</w:t>
            </w:r>
          </w:p>
        </w:tc>
        <w:tc>
          <w:tcPr>
            <w:tcW w:w="5386" w:type="dxa"/>
          </w:tcPr>
          <w:p w14:paraId="16E31FBA" w14:textId="0B788DD1" w:rsidR="00E01993" w:rsidRPr="00E01993" w:rsidRDefault="00B1229B" w:rsidP="004E61CA">
            <w:pPr>
              <w:ind w:firstLine="0"/>
              <w:rPr>
                <w:sz w:val="20"/>
                <w:szCs w:val="20"/>
              </w:rPr>
            </w:pPr>
            <w:r>
              <w:rPr>
                <w:sz w:val="20"/>
                <w:szCs w:val="20"/>
              </w:rPr>
              <w:t>Проверка условия</w:t>
            </w:r>
          </w:p>
        </w:tc>
      </w:tr>
      <w:tr w:rsidR="00E01993" w14:paraId="32E4C902" w14:textId="77777777" w:rsidTr="00D22A16">
        <w:trPr>
          <w:trHeight w:val="57"/>
        </w:trPr>
        <w:tc>
          <w:tcPr>
            <w:tcW w:w="3681" w:type="dxa"/>
          </w:tcPr>
          <w:p w14:paraId="44E5C6C4" w14:textId="11230310" w:rsidR="00E01993" w:rsidRPr="00E01993" w:rsidRDefault="00E01993" w:rsidP="00E01993">
            <w:pPr>
              <w:ind w:firstLine="0"/>
              <w:rPr>
                <w:lang w:eastAsia="ru-RU"/>
              </w:rPr>
            </w:pPr>
            <w:r w:rsidRPr="00E01993">
              <w:rPr>
                <w:lang w:eastAsia="ru-RU"/>
              </w:rPr>
              <w:t>UNIQUE</w:t>
            </w:r>
          </w:p>
        </w:tc>
        <w:tc>
          <w:tcPr>
            <w:tcW w:w="5386" w:type="dxa"/>
          </w:tcPr>
          <w:p w14:paraId="3E07235F" w14:textId="62205219" w:rsidR="00E01993" w:rsidRPr="00E01993" w:rsidRDefault="00B1229B" w:rsidP="004E61CA">
            <w:pPr>
              <w:ind w:firstLine="0"/>
              <w:rPr>
                <w:sz w:val="20"/>
                <w:szCs w:val="20"/>
              </w:rPr>
            </w:pPr>
            <w:r>
              <w:rPr>
                <w:sz w:val="20"/>
                <w:szCs w:val="20"/>
              </w:rPr>
              <w:t>Уникальность атрибута</w:t>
            </w:r>
          </w:p>
        </w:tc>
      </w:tr>
      <w:tr w:rsidR="00E01993" w14:paraId="1DCD927A" w14:textId="77777777" w:rsidTr="00D22A16">
        <w:trPr>
          <w:trHeight w:val="57"/>
        </w:trPr>
        <w:tc>
          <w:tcPr>
            <w:tcW w:w="3681" w:type="dxa"/>
          </w:tcPr>
          <w:p w14:paraId="5BD792CC" w14:textId="07392893" w:rsidR="00E01993" w:rsidRPr="00E01993" w:rsidRDefault="00E01993" w:rsidP="00E01993">
            <w:pPr>
              <w:ind w:firstLine="0"/>
              <w:rPr>
                <w:lang w:eastAsia="ru-RU"/>
              </w:rPr>
            </w:pPr>
            <w:r w:rsidRPr="00E01993">
              <w:rPr>
                <w:lang w:eastAsia="ru-RU"/>
              </w:rPr>
              <w:t>DEFAULT</w:t>
            </w:r>
          </w:p>
        </w:tc>
        <w:tc>
          <w:tcPr>
            <w:tcW w:w="5386" w:type="dxa"/>
          </w:tcPr>
          <w:p w14:paraId="78277C04" w14:textId="5032B4A8" w:rsidR="00E01993" w:rsidRPr="00E01993" w:rsidRDefault="00B1229B" w:rsidP="004E61CA">
            <w:pPr>
              <w:ind w:firstLine="0"/>
              <w:rPr>
                <w:sz w:val="20"/>
                <w:szCs w:val="20"/>
              </w:rPr>
            </w:pPr>
            <w:r>
              <w:rPr>
                <w:sz w:val="20"/>
                <w:szCs w:val="20"/>
              </w:rPr>
              <w:t>Установка значения по умолчанию</w:t>
            </w:r>
          </w:p>
        </w:tc>
      </w:tr>
    </w:tbl>
    <w:p w14:paraId="217D7B6F" w14:textId="3485083F" w:rsidR="004E61CA" w:rsidRDefault="00C77227" w:rsidP="004E61CA">
      <w:r>
        <w:lastRenderedPageBreak/>
        <w:t xml:space="preserve">Самый простой способ установки ограничений – использование ключевого слова </w:t>
      </w:r>
      <w:r>
        <w:rPr>
          <w:lang w:val="en-US"/>
        </w:rPr>
        <w:t>CHECK</w:t>
      </w:r>
      <w:r w:rsidRPr="00C77227">
        <w:t xml:space="preserve">. </w:t>
      </w:r>
      <w:r w:rsidR="0071664C">
        <w:t>В его определении возможно указать, что значение данного столбца будет удовлетворять логическому выражению (проверке истинности).</w:t>
      </w:r>
    </w:p>
    <w:p w14:paraId="387C98A2" w14:textId="17E1E915" w:rsidR="00C47B78" w:rsidRDefault="0071664C" w:rsidP="00DF1E53">
      <w:r>
        <w:t xml:space="preserve">Например, </w:t>
      </w:r>
      <w:r w:rsidR="00B10D6F">
        <w:t xml:space="preserve">укажем, что </w:t>
      </w:r>
      <w:r w:rsidR="00C47B78">
        <w:t>оценка</w:t>
      </w:r>
      <w:r w:rsidR="00B10D6F">
        <w:t xml:space="preserve"> может </w:t>
      </w:r>
      <w:r w:rsidR="00C47B78">
        <w:t>быть от 2 до 5</w:t>
      </w:r>
      <w:r w:rsidR="00B10D6F">
        <w:t xml:space="preserve">: </w:t>
      </w:r>
    </w:p>
    <w:p w14:paraId="373E9DAF" w14:textId="18C90842" w:rsidR="00C47B78" w:rsidRDefault="00C47B78" w:rsidP="006C6BFF">
      <w:pPr>
        <w:pStyle w:val="SQL1"/>
        <w:rPr>
          <w:lang w:val="en-US"/>
        </w:rPr>
      </w:pPr>
      <w:r w:rsidRPr="00CC7D0D">
        <w:rPr>
          <w:lang w:val="en-US"/>
        </w:rPr>
        <w:t>mark INTEGER NOT NULL CHECK (mark &gt;=2 AND mark &lt;=5)</w:t>
      </w:r>
    </w:p>
    <w:p w14:paraId="734E88E4" w14:textId="285D9B51" w:rsidR="006B39D3" w:rsidRPr="00F132D5" w:rsidRDefault="006B39D3" w:rsidP="006B39D3">
      <w:pPr>
        <w:rPr>
          <w:lang w:eastAsia="ru-RU"/>
        </w:rPr>
      </w:pPr>
      <w:r w:rsidRPr="00F132D5">
        <w:t>Ограничени</w:t>
      </w:r>
      <w:r w:rsidR="00D434BE" w:rsidRPr="00F132D5">
        <w:t>я</w:t>
      </w:r>
      <w:r w:rsidRPr="00F132D5">
        <w:t xml:space="preserve"> </w:t>
      </w:r>
      <w:r w:rsidRPr="00F132D5">
        <w:rPr>
          <w:lang w:eastAsia="ru-RU"/>
        </w:rPr>
        <w:t>NOT NULL</w:t>
      </w:r>
      <w:r w:rsidR="00D434BE" w:rsidRPr="00F132D5">
        <w:rPr>
          <w:lang w:eastAsia="ru-RU"/>
        </w:rPr>
        <w:t>/</w:t>
      </w:r>
      <w:r w:rsidRPr="00F132D5">
        <w:rPr>
          <w:lang w:eastAsia="ru-RU"/>
        </w:rPr>
        <w:t xml:space="preserve"> </w:t>
      </w:r>
      <w:r w:rsidR="00D434BE" w:rsidRPr="00F132D5">
        <w:rPr>
          <w:lang w:eastAsia="ru-RU"/>
        </w:rPr>
        <w:t xml:space="preserve">NULL </w:t>
      </w:r>
      <w:r w:rsidRPr="00F132D5">
        <w:rPr>
          <w:lang w:eastAsia="ru-RU"/>
        </w:rPr>
        <w:t xml:space="preserve">указывает на то, что столбцу нельзя </w:t>
      </w:r>
      <w:r w:rsidR="00D434BE" w:rsidRPr="00F132D5">
        <w:rPr>
          <w:lang w:eastAsia="ru-RU"/>
        </w:rPr>
        <w:t>/можно присваивать</w:t>
      </w:r>
      <w:r w:rsidRPr="00F132D5">
        <w:rPr>
          <w:lang w:eastAsia="ru-RU"/>
        </w:rPr>
        <w:t xml:space="preserve"> значение</w:t>
      </w:r>
      <w:r w:rsidR="00D94628" w:rsidRPr="00F132D5">
        <w:rPr>
          <w:lang w:eastAsia="ru-RU"/>
        </w:rPr>
        <w:t xml:space="preserve"> NULL</w:t>
      </w:r>
      <w:r w:rsidRPr="00F132D5">
        <w:rPr>
          <w:lang w:eastAsia="ru-RU"/>
        </w:rPr>
        <w:t>.</w:t>
      </w:r>
    </w:p>
    <w:p w14:paraId="429079D7" w14:textId="5EF51D6C" w:rsidR="006B39D3" w:rsidRPr="00F132D5" w:rsidRDefault="006B39D3" w:rsidP="006B39D3">
      <w:pPr>
        <w:rPr>
          <w:lang w:eastAsia="ru-RU"/>
        </w:rPr>
      </w:pPr>
      <w:r w:rsidRPr="00F132D5">
        <w:rPr>
          <w:lang w:eastAsia="ru-RU"/>
        </w:rPr>
        <w:t xml:space="preserve">Ограничение уникальности </w:t>
      </w:r>
      <w:r w:rsidRPr="00F132D5">
        <w:rPr>
          <w:lang w:val="en-US" w:eastAsia="ru-RU"/>
        </w:rPr>
        <w:t>UNIQUE</w:t>
      </w:r>
      <w:r w:rsidRPr="00F132D5">
        <w:rPr>
          <w:lang w:eastAsia="ru-RU"/>
        </w:rPr>
        <w:t xml:space="preserve">, гарантирует, что данные в </w:t>
      </w:r>
      <w:r w:rsidR="00D4164B" w:rsidRPr="00F132D5">
        <w:rPr>
          <w:lang w:eastAsia="ru-RU"/>
        </w:rPr>
        <w:t>столбце</w:t>
      </w:r>
      <w:r w:rsidRPr="00F132D5">
        <w:rPr>
          <w:lang w:eastAsia="ru-RU"/>
        </w:rPr>
        <w:t xml:space="preserve"> должны быть </w:t>
      </w:r>
      <w:r w:rsidR="00D4164B" w:rsidRPr="00F132D5">
        <w:rPr>
          <w:lang w:eastAsia="ru-RU"/>
        </w:rPr>
        <w:t>уникальными для всех строк таблицы.</w:t>
      </w:r>
    </w:p>
    <w:p w14:paraId="6C30702D" w14:textId="77777777" w:rsidR="00D4164B" w:rsidRPr="00F132D5" w:rsidRDefault="00D4164B" w:rsidP="00D4164B">
      <w:pPr>
        <w:rPr>
          <w:sz w:val="23"/>
          <w:szCs w:val="23"/>
          <w:lang w:val="en-US"/>
        </w:rPr>
      </w:pPr>
      <w:r w:rsidRPr="00F132D5">
        <w:rPr>
          <w:sz w:val="23"/>
          <w:szCs w:val="23"/>
        </w:rPr>
        <w:t>Например</w:t>
      </w:r>
      <w:r w:rsidRPr="00F132D5">
        <w:rPr>
          <w:sz w:val="23"/>
          <w:szCs w:val="23"/>
          <w:lang w:val="en-US"/>
        </w:rPr>
        <w:t xml:space="preserve">: </w:t>
      </w:r>
    </w:p>
    <w:p w14:paraId="194C5514" w14:textId="77777777" w:rsidR="00D4164B" w:rsidRPr="00F132D5" w:rsidRDefault="00D4164B" w:rsidP="00D4164B">
      <w:pPr>
        <w:pStyle w:val="SQL1"/>
        <w:rPr>
          <w:lang w:val="en-US"/>
        </w:rPr>
      </w:pPr>
      <w:r w:rsidRPr="00F132D5">
        <w:rPr>
          <w:lang w:val="en-US"/>
        </w:rPr>
        <w:t>patronymic VARCHAR(30) NULL</w:t>
      </w:r>
    </w:p>
    <w:p w14:paraId="206894F1" w14:textId="77777777" w:rsidR="00D4164B" w:rsidRPr="00F132D5" w:rsidRDefault="00D4164B" w:rsidP="00D4164B">
      <w:pPr>
        <w:pStyle w:val="SQL1"/>
        <w:rPr>
          <w:lang w:val="en-US"/>
        </w:rPr>
      </w:pPr>
      <w:r w:rsidRPr="00F132D5">
        <w:rPr>
          <w:lang w:val="en-US"/>
        </w:rPr>
        <w:t>birthday DATE NOT NULL</w:t>
      </w:r>
    </w:p>
    <w:p w14:paraId="7C76949E" w14:textId="522C714E" w:rsidR="00D4164B" w:rsidRPr="00F132D5" w:rsidRDefault="00D4164B" w:rsidP="00D4164B">
      <w:pPr>
        <w:pStyle w:val="SQL1"/>
      </w:pPr>
      <w:r w:rsidRPr="00F132D5">
        <w:rPr>
          <w:lang w:val="en-US"/>
        </w:rPr>
        <w:t>email</w:t>
      </w:r>
      <w:r w:rsidRPr="00F132D5">
        <w:t xml:space="preserve"> </w:t>
      </w:r>
      <w:r w:rsidRPr="00F132D5">
        <w:rPr>
          <w:lang w:val="en-US"/>
        </w:rPr>
        <w:t>VARCHAR</w:t>
      </w:r>
      <w:r w:rsidRPr="00F132D5">
        <w:t xml:space="preserve">(30) </w:t>
      </w:r>
      <w:r w:rsidRPr="00F132D5">
        <w:rPr>
          <w:lang w:val="en-US"/>
        </w:rPr>
        <w:t>UNIQUE</w:t>
      </w:r>
    </w:p>
    <w:p w14:paraId="384A2974" w14:textId="6BE9C329" w:rsidR="00D4164B" w:rsidRPr="00D4164B" w:rsidRDefault="00D4164B" w:rsidP="006B39D3">
      <w:r w:rsidRPr="00F132D5">
        <w:rPr>
          <w:lang w:eastAsia="ru-RU"/>
        </w:rPr>
        <w:t xml:space="preserve">Если </w:t>
      </w:r>
      <w:r w:rsidRPr="00F132D5">
        <w:t>NOT</w:t>
      </w:r>
      <w:r w:rsidRPr="00F132D5">
        <w:rPr>
          <w:lang w:eastAsia="ru-RU"/>
        </w:rPr>
        <w:t xml:space="preserve"> </w:t>
      </w:r>
      <w:r w:rsidRPr="00F132D5">
        <w:rPr>
          <w:lang w:val="en-US" w:eastAsia="ru-RU"/>
        </w:rPr>
        <w:t>NULL</w:t>
      </w:r>
      <w:r w:rsidRPr="00F132D5">
        <w:rPr>
          <w:lang w:eastAsia="ru-RU"/>
        </w:rPr>
        <w:t xml:space="preserve"> и </w:t>
      </w:r>
      <w:r w:rsidRPr="00F132D5">
        <w:rPr>
          <w:lang w:val="en-US" w:eastAsia="ru-RU"/>
        </w:rPr>
        <w:t>UNIQUE</w:t>
      </w:r>
      <w:r w:rsidRPr="00F132D5">
        <w:rPr>
          <w:lang w:eastAsia="ru-RU"/>
        </w:rPr>
        <w:t xml:space="preserve"> используют вместе, то это ограничение эквивалентно определению первичного ключа. Однако, ограничений уникальности и </w:t>
      </w:r>
      <w:r w:rsidRPr="00F132D5">
        <w:rPr>
          <w:lang w:val="en-US" w:eastAsia="ru-RU"/>
        </w:rPr>
        <w:t>NOT</w:t>
      </w:r>
      <w:r w:rsidRPr="00F132D5">
        <w:rPr>
          <w:lang w:eastAsia="ru-RU"/>
        </w:rPr>
        <w:t xml:space="preserve"> </w:t>
      </w:r>
      <w:r w:rsidRPr="00F132D5">
        <w:rPr>
          <w:lang w:val="en-US" w:eastAsia="ru-RU"/>
        </w:rPr>
        <w:t>NULL</w:t>
      </w:r>
      <w:r w:rsidRPr="00F132D5">
        <w:rPr>
          <w:lang w:eastAsia="ru-RU"/>
        </w:rPr>
        <w:t xml:space="preserve"> может быть сколько угодно, а первичный ключ может быть только один.</w:t>
      </w:r>
    </w:p>
    <w:p w14:paraId="76EBB1AE" w14:textId="7126E881" w:rsidR="00B10D6F" w:rsidRDefault="00B10D6F" w:rsidP="00B10D6F">
      <w:pPr>
        <w:rPr>
          <w:lang w:eastAsia="ru-RU"/>
        </w:rPr>
      </w:pPr>
      <w:r>
        <w:t xml:space="preserve">Для указания того, что атрибут является первичным ключом, используются ключевые слова </w:t>
      </w:r>
      <w:r w:rsidRPr="00B10D6F">
        <w:rPr>
          <w:lang w:eastAsia="ru-RU"/>
        </w:rPr>
        <w:t>PRIMARY KEY</w:t>
      </w:r>
      <w:r>
        <w:rPr>
          <w:lang w:eastAsia="ru-RU"/>
        </w:rPr>
        <w:t xml:space="preserve">. Например, </w:t>
      </w:r>
    </w:p>
    <w:p w14:paraId="1615E725" w14:textId="5170699E" w:rsidR="00B10D6F" w:rsidRPr="006C6BFF" w:rsidRDefault="003F5AAB" w:rsidP="006C6BFF">
      <w:pPr>
        <w:pStyle w:val="SQL1"/>
      </w:pPr>
      <w:r w:rsidRPr="006C6BFF">
        <w:t>structural_unit_id SERIAL PRIMARY KEY</w:t>
      </w:r>
    </w:p>
    <w:p w14:paraId="0E1C318C" w14:textId="046E678D" w:rsidR="00D22A16" w:rsidRPr="00651930" w:rsidRDefault="00D434BE" w:rsidP="00D22A16">
      <w:pPr>
        <w:ind w:firstLine="0"/>
        <w:rPr>
          <w:lang w:eastAsia="ru-RU"/>
        </w:rPr>
      </w:pPr>
      <w:r w:rsidRPr="00651930">
        <w:t xml:space="preserve">Ограничение </w:t>
      </w:r>
      <w:r w:rsidRPr="00651930">
        <w:rPr>
          <w:lang w:eastAsia="ru-RU"/>
        </w:rPr>
        <w:t>FOREIGN KEY, подразумевает, что данный столбец является внешним ключом, то есть его значени</w:t>
      </w:r>
      <w:r w:rsidR="000370D1" w:rsidRPr="00651930">
        <w:rPr>
          <w:lang w:eastAsia="ru-RU"/>
        </w:rPr>
        <w:t>я</w:t>
      </w:r>
      <w:r w:rsidRPr="00651930">
        <w:rPr>
          <w:lang w:eastAsia="ru-RU"/>
        </w:rPr>
        <w:t xml:space="preserve"> должны быть связаны со значениями аналогичного столбца в другой таблицы</w:t>
      </w:r>
      <w:r w:rsidR="00D22A16" w:rsidRPr="00651930">
        <w:rPr>
          <w:lang w:eastAsia="ru-RU"/>
        </w:rPr>
        <w:t xml:space="preserve">, являющейся </w:t>
      </w:r>
      <w:r w:rsidR="00D22A16" w:rsidRPr="00C86932">
        <w:rPr>
          <w:lang w:eastAsia="ru-RU"/>
        </w:rPr>
        <w:t>главной</w:t>
      </w:r>
      <w:r w:rsidRPr="00C86932">
        <w:rPr>
          <w:lang w:eastAsia="ru-RU"/>
        </w:rPr>
        <w:t>.</w:t>
      </w:r>
      <w:r w:rsidR="00D22A16" w:rsidRPr="00C86932">
        <w:rPr>
          <w:lang w:eastAsia="ru-RU"/>
        </w:rPr>
        <w:t xml:space="preserve"> После слова FOREIGN KEY в скобках указывают названия столбцов подчиненной таблицы, которые являются внешними ключами. После слова </w:t>
      </w:r>
      <w:r w:rsidR="00D22A16" w:rsidRPr="00C86932">
        <w:rPr>
          <w:lang w:val="en-US" w:eastAsia="ru-RU"/>
        </w:rPr>
        <w:t>REFERENCES</w:t>
      </w:r>
      <w:r w:rsidR="00D22A16" w:rsidRPr="00C86932">
        <w:rPr>
          <w:lang w:eastAsia="ru-RU"/>
        </w:rPr>
        <w:t xml:space="preserve"> указывают название главной таблицы, а в скобках</w:t>
      </w:r>
      <w:r w:rsidR="00161C55" w:rsidRPr="00C86932">
        <w:rPr>
          <w:lang w:eastAsia="ru-RU"/>
        </w:rPr>
        <w:t xml:space="preserve"> ее</w:t>
      </w:r>
      <w:r w:rsidR="00D22A16" w:rsidRPr="00C86932">
        <w:rPr>
          <w:lang w:eastAsia="ru-RU"/>
        </w:rPr>
        <w:t xml:space="preserve"> атрибут, по которому эти таблицы связаны.</w:t>
      </w:r>
      <w:r w:rsidR="00161C55" w:rsidRPr="00C86932">
        <w:rPr>
          <w:lang w:eastAsia="ru-RU"/>
        </w:rPr>
        <w:t xml:space="preserve"> В случае если внешний ключ один, слово FOREIGN KEY можно опустить.</w:t>
      </w:r>
      <w:r w:rsidR="00161C55" w:rsidRPr="00651930">
        <w:rPr>
          <w:lang w:eastAsia="ru-RU"/>
        </w:rPr>
        <w:t xml:space="preserve"> </w:t>
      </w:r>
      <w:r w:rsidR="00D22A16" w:rsidRPr="00651930">
        <w:rPr>
          <w:lang w:eastAsia="ru-RU"/>
        </w:rPr>
        <w:t xml:space="preserve"> </w:t>
      </w:r>
    </w:p>
    <w:p w14:paraId="07BAC8DE" w14:textId="5068C594" w:rsidR="00C86932" w:rsidRPr="00C86932" w:rsidRDefault="00C86932" w:rsidP="00C86932">
      <w:pPr>
        <w:rPr>
          <w:lang w:eastAsia="ru-RU"/>
        </w:rPr>
      </w:pPr>
      <w:r w:rsidRPr="00C86932">
        <w:rPr>
          <w:lang w:eastAsia="ru-RU"/>
        </w:rPr>
        <w:t>Например, для указания ссылки н</w:t>
      </w:r>
      <w:r>
        <w:rPr>
          <w:lang w:eastAsia="ru-RU"/>
        </w:rPr>
        <w:t xml:space="preserve">а таблицу со структурными подразделениями из таблицы студенческих групп можно выполнить следующим образом: </w:t>
      </w:r>
    </w:p>
    <w:p w14:paraId="399C4607" w14:textId="35AEA348" w:rsidR="00C86932" w:rsidRPr="00C86932" w:rsidRDefault="00C86932" w:rsidP="00C86932">
      <w:pPr>
        <w:pStyle w:val="SQL1"/>
        <w:rPr>
          <w:lang w:val="en-US" w:eastAsia="ru-RU"/>
        </w:rPr>
      </w:pPr>
      <w:r w:rsidRPr="00C86932">
        <w:rPr>
          <w:lang w:val="en-US" w:eastAsia="ru-RU"/>
        </w:rPr>
        <w:t>structural_unit_id INTEGER NOT NULL REFERENCES Structural_units(structural_unit_id)</w:t>
      </w:r>
    </w:p>
    <w:p w14:paraId="32BBD7FC" w14:textId="32608026" w:rsidR="00C86932" w:rsidRDefault="00C86932" w:rsidP="00C86932">
      <w:pPr>
        <w:rPr>
          <w:lang w:eastAsia="ru-RU"/>
        </w:rPr>
      </w:pPr>
      <w:r w:rsidRPr="00C86932">
        <w:t>Аналогично возможно выполнить ограничение с</w:t>
      </w:r>
      <w:r>
        <w:t xml:space="preserve"> помощью </w:t>
      </w:r>
      <w:r w:rsidRPr="00C86932">
        <w:rPr>
          <w:lang w:eastAsia="ru-RU"/>
        </w:rPr>
        <w:t>FOREIGN KEY</w:t>
      </w:r>
    </w:p>
    <w:p w14:paraId="1716B226" w14:textId="4012F57D" w:rsidR="00C86932" w:rsidRPr="00C86932" w:rsidRDefault="00C86932" w:rsidP="00C86932">
      <w:pPr>
        <w:pStyle w:val="SQL1"/>
        <w:rPr>
          <w:lang w:val="en-US" w:eastAsia="ru-RU"/>
        </w:rPr>
      </w:pPr>
      <w:r w:rsidRPr="00C86932">
        <w:rPr>
          <w:lang w:val="en-US" w:eastAsia="ru-RU"/>
        </w:rPr>
        <w:t xml:space="preserve">FOREIGN KEY(structural_unit_id) </w:t>
      </w:r>
    </w:p>
    <w:p w14:paraId="2285A9BA" w14:textId="0B634BB0" w:rsidR="00C86932" w:rsidRPr="00C86932" w:rsidRDefault="00C86932" w:rsidP="00F22E75">
      <w:pPr>
        <w:pStyle w:val="SQL1"/>
        <w:rPr>
          <w:lang w:val="en-US"/>
        </w:rPr>
      </w:pPr>
      <w:r w:rsidRPr="00C86932">
        <w:rPr>
          <w:lang w:val="en-US" w:eastAsia="ru-RU"/>
        </w:rPr>
        <w:t>            REFERENCES Structural_units(structural_unit_id)</w:t>
      </w:r>
    </w:p>
    <w:p w14:paraId="2068A443" w14:textId="77777777" w:rsidR="004D0993" w:rsidRPr="000D2DEE" w:rsidRDefault="004D0993" w:rsidP="00CB7C43">
      <w:pPr>
        <w:rPr>
          <w:lang w:val="en-US"/>
        </w:rPr>
      </w:pPr>
    </w:p>
    <w:p w14:paraId="61EA6E66" w14:textId="02A869E5" w:rsidR="004D0993" w:rsidRDefault="004D0993" w:rsidP="004D0993">
      <w:pPr>
        <w:ind w:firstLine="708"/>
        <w:jc w:val="both"/>
      </w:pPr>
      <w:r w:rsidRPr="004D0993">
        <w:rPr>
          <w:lang w:eastAsia="ru-RU"/>
        </w:rPr>
        <w:t xml:space="preserve">Параметр DEFAULT &lt;выражение&gt; задает значение для столбца, которое будет присваиваться ему по умолчанию. Тип выражения должен соответствовать типу столбца. Это выражение будет присвоено столбцу во всех операциях добавления данных, где его значение не задается напрямую. В случае, если параметр DEFAULT не используется, значением по умолчанию будет </w:t>
      </w:r>
      <w:r w:rsidRPr="004D0993">
        <w:rPr>
          <w:lang w:val="en-US" w:eastAsia="ru-RU"/>
        </w:rPr>
        <w:t>NULL</w:t>
      </w:r>
      <w:r w:rsidRPr="004D0993">
        <w:rPr>
          <w:lang w:eastAsia="ru-RU"/>
        </w:rPr>
        <w:t>.</w:t>
      </w:r>
    </w:p>
    <w:p w14:paraId="7709DC4A" w14:textId="69725316" w:rsidR="00CB7C43" w:rsidRDefault="00964123" w:rsidP="00CB7C43">
      <w:pPr>
        <w:rPr>
          <w:rStyle w:val="aa"/>
          <w:b w:val="0"/>
          <w:bCs w:val="0"/>
        </w:rPr>
      </w:pPr>
      <w:r>
        <w:t>Каждому</w:t>
      </w:r>
      <w:r w:rsidRPr="00997BEE">
        <w:t xml:space="preserve"> </w:t>
      </w:r>
      <w:r w:rsidR="00997BEE">
        <w:t xml:space="preserve">ограничению возможно присвоить отдельное имя. </w:t>
      </w:r>
      <w:r w:rsidR="00161C55">
        <w:t>Для этого перед ним</w:t>
      </w:r>
      <w:r w:rsidR="00CB7C43">
        <w:t xml:space="preserve"> указывается ключевое слово </w:t>
      </w:r>
      <w:r w:rsidR="00CB7C43">
        <w:rPr>
          <w:rStyle w:val="aa"/>
        </w:rPr>
        <w:t xml:space="preserve">CONSTRAINT </w:t>
      </w:r>
      <w:r w:rsidR="00CB7C43">
        <w:rPr>
          <w:rStyle w:val="aa"/>
          <w:b w:val="0"/>
          <w:bCs w:val="0"/>
        </w:rPr>
        <w:t xml:space="preserve">и название ограничения после него. </w:t>
      </w:r>
    </w:p>
    <w:p w14:paraId="3C80B800" w14:textId="77777777" w:rsidR="00D32A4A" w:rsidRPr="006A401D" w:rsidRDefault="00D32A4A" w:rsidP="006C6BFF">
      <w:pPr>
        <w:pStyle w:val="SQL1"/>
        <w:rPr>
          <w:lang w:val="en-US"/>
        </w:rPr>
      </w:pPr>
      <w:r w:rsidRPr="006A401D">
        <w:rPr>
          <w:lang w:val="en-US"/>
        </w:rPr>
        <w:t xml:space="preserve">CONSTRAINT email_cheak </w:t>
      </w:r>
    </w:p>
    <w:p w14:paraId="311FAF5E" w14:textId="77777777" w:rsidR="00D32A4A" w:rsidRPr="00CC7D0D" w:rsidRDefault="00D32A4A" w:rsidP="006C6BFF">
      <w:pPr>
        <w:pStyle w:val="SQL1"/>
        <w:rPr>
          <w:lang w:val="en-US"/>
        </w:rPr>
      </w:pPr>
      <w:r w:rsidRPr="006A401D">
        <w:rPr>
          <w:lang w:val="en-US"/>
        </w:rPr>
        <w:t xml:space="preserve">        </w:t>
      </w:r>
      <w:r w:rsidRPr="00CC7D0D">
        <w:rPr>
          <w:lang w:val="en-US"/>
        </w:rPr>
        <w:t>CHECK (email ~* '^[A-Za-z0-9._+%-]+@[A-Za-z0-9.-]+[.][A-Za-z]+$')</w:t>
      </w:r>
    </w:p>
    <w:p w14:paraId="34AF5C79" w14:textId="592985F5" w:rsidR="00B10D6F" w:rsidRDefault="00B6228B" w:rsidP="00374217">
      <w:pPr>
        <w:rPr>
          <w:sz w:val="23"/>
          <w:szCs w:val="23"/>
        </w:rPr>
      </w:pPr>
      <w:r>
        <w:rPr>
          <w:sz w:val="23"/>
          <w:szCs w:val="23"/>
        </w:rPr>
        <w:t xml:space="preserve">Все ограничения возможно выносить за пределы строки с атрибутом. </w:t>
      </w:r>
    </w:p>
    <w:p w14:paraId="2904F6E6" w14:textId="7481A213" w:rsidR="00B6228B" w:rsidRDefault="00B6228B" w:rsidP="00374217">
      <w:pPr>
        <w:rPr>
          <w:sz w:val="23"/>
          <w:szCs w:val="23"/>
        </w:rPr>
      </w:pPr>
      <w:r>
        <w:rPr>
          <w:sz w:val="23"/>
          <w:szCs w:val="23"/>
        </w:rPr>
        <w:t>Рассмотрим пример создания таблицы «Студент»</w:t>
      </w:r>
    </w:p>
    <w:p w14:paraId="4BF66E97" w14:textId="77777777" w:rsidR="00C16875" w:rsidRPr="00CC7D0D" w:rsidRDefault="00C16875" w:rsidP="006C6BFF">
      <w:pPr>
        <w:pStyle w:val="SQL1"/>
        <w:rPr>
          <w:color w:val="000000"/>
          <w:lang w:val="en-US"/>
        </w:rPr>
      </w:pPr>
      <w:r w:rsidRPr="00CC7D0D">
        <w:rPr>
          <w:lang w:val="en-US"/>
        </w:rPr>
        <w:t>CREATE</w:t>
      </w:r>
      <w:r w:rsidRPr="00CC7D0D">
        <w:rPr>
          <w:color w:val="000000"/>
          <w:lang w:val="en-US"/>
        </w:rPr>
        <w:t xml:space="preserve"> </w:t>
      </w:r>
      <w:r w:rsidRPr="00CC7D0D">
        <w:rPr>
          <w:lang w:val="en-US"/>
        </w:rPr>
        <w:t>TABLE</w:t>
      </w:r>
      <w:r w:rsidRPr="00CC7D0D">
        <w:rPr>
          <w:color w:val="000000"/>
          <w:lang w:val="en-US"/>
        </w:rPr>
        <w:t xml:space="preserve"> Student(</w:t>
      </w:r>
    </w:p>
    <w:p w14:paraId="47FD70EB" w14:textId="77777777" w:rsidR="00C16875" w:rsidRPr="00CC7D0D" w:rsidRDefault="00C16875" w:rsidP="006C6BFF">
      <w:pPr>
        <w:pStyle w:val="SQL1"/>
        <w:rPr>
          <w:color w:val="000000"/>
          <w:lang w:val="en-US"/>
        </w:rPr>
      </w:pPr>
      <w:r w:rsidRPr="00CC7D0D">
        <w:rPr>
          <w:color w:val="000000"/>
          <w:lang w:val="en-US"/>
        </w:rPr>
        <w:t xml:space="preserve">    student_id </w:t>
      </w:r>
      <w:r w:rsidRPr="00CC7D0D">
        <w:rPr>
          <w:lang w:val="en-US"/>
        </w:rPr>
        <w:t>INTEGER</w:t>
      </w:r>
      <w:r w:rsidRPr="00CC7D0D">
        <w:rPr>
          <w:color w:val="000000"/>
          <w:lang w:val="en-US"/>
        </w:rPr>
        <w:t xml:space="preserve"> </w:t>
      </w:r>
      <w:r w:rsidRPr="00CC7D0D">
        <w:rPr>
          <w:lang w:val="en-US"/>
        </w:rPr>
        <w:t>NOT NULL</w:t>
      </w:r>
      <w:r w:rsidRPr="00CC7D0D">
        <w:rPr>
          <w:color w:val="000000"/>
          <w:lang w:val="en-US"/>
        </w:rPr>
        <w:t>,</w:t>
      </w:r>
    </w:p>
    <w:p w14:paraId="60E1CDF2" w14:textId="77777777" w:rsidR="00C16875" w:rsidRPr="00CC7D0D" w:rsidRDefault="00C16875" w:rsidP="006C6BFF">
      <w:pPr>
        <w:pStyle w:val="SQL1"/>
        <w:rPr>
          <w:color w:val="000000"/>
          <w:lang w:val="en-US"/>
        </w:rPr>
      </w:pPr>
      <w:r w:rsidRPr="00CC7D0D">
        <w:rPr>
          <w:color w:val="000000"/>
          <w:lang w:val="en-US"/>
        </w:rPr>
        <w:t xml:space="preserve">    surname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NOT NULL</w:t>
      </w:r>
      <w:r w:rsidRPr="00CC7D0D">
        <w:rPr>
          <w:color w:val="000000"/>
          <w:lang w:val="en-US"/>
        </w:rPr>
        <w:t>,</w:t>
      </w:r>
    </w:p>
    <w:p w14:paraId="51A6B04E"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name</w:t>
      </w:r>
      <w:r w:rsidRPr="00CC7D0D">
        <w:rPr>
          <w:color w:val="000000"/>
          <w:lang w:val="en-US"/>
        </w:rPr>
        <w:t xml:space="preserve">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NOT NULL</w:t>
      </w:r>
      <w:r w:rsidRPr="00CC7D0D">
        <w:rPr>
          <w:color w:val="000000"/>
          <w:lang w:val="en-US"/>
        </w:rPr>
        <w:t>,</w:t>
      </w:r>
    </w:p>
    <w:p w14:paraId="02C66FB0" w14:textId="77777777" w:rsidR="00C16875" w:rsidRPr="00CC7D0D" w:rsidRDefault="00C16875" w:rsidP="006C6BFF">
      <w:pPr>
        <w:pStyle w:val="SQL1"/>
        <w:rPr>
          <w:color w:val="000000"/>
          <w:lang w:val="en-US"/>
        </w:rPr>
      </w:pPr>
      <w:r w:rsidRPr="00CC7D0D">
        <w:rPr>
          <w:color w:val="000000"/>
          <w:lang w:val="en-US"/>
        </w:rPr>
        <w:t xml:space="preserve">    patronymic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NULL</w:t>
      </w:r>
      <w:r w:rsidRPr="00CC7D0D">
        <w:rPr>
          <w:color w:val="000000"/>
          <w:lang w:val="en-US"/>
        </w:rPr>
        <w:t>,</w:t>
      </w:r>
    </w:p>
    <w:p w14:paraId="11B77421" w14:textId="77777777" w:rsidR="00C16875" w:rsidRPr="00CC7D0D" w:rsidRDefault="00C16875" w:rsidP="006C6BFF">
      <w:pPr>
        <w:pStyle w:val="SQL1"/>
        <w:rPr>
          <w:color w:val="000000"/>
          <w:lang w:val="en-US"/>
        </w:rPr>
      </w:pPr>
      <w:r w:rsidRPr="00CC7D0D">
        <w:rPr>
          <w:color w:val="000000"/>
          <w:lang w:val="en-US"/>
        </w:rPr>
        <w:lastRenderedPageBreak/>
        <w:t xml:space="preserve">    students_group_number </w:t>
      </w:r>
      <w:r w:rsidRPr="00CC7D0D">
        <w:rPr>
          <w:lang w:val="en-US"/>
        </w:rPr>
        <w:t>VARCHAR</w:t>
      </w:r>
      <w:r w:rsidRPr="00CC7D0D">
        <w:rPr>
          <w:color w:val="000000"/>
          <w:lang w:val="en-US"/>
        </w:rPr>
        <w:t>(</w:t>
      </w:r>
      <w:r w:rsidRPr="00CC7D0D">
        <w:rPr>
          <w:color w:val="098658"/>
          <w:lang w:val="en-US"/>
        </w:rPr>
        <w:t>7</w:t>
      </w:r>
      <w:r w:rsidRPr="00CC7D0D">
        <w:rPr>
          <w:color w:val="000000"/>
          <w:lang w:val="en-US"/>
        </w:rPr>
        <w:t xml:space="preserve">) </w:t>
      </w:r>
      <w:r w:rsidRPr="00CC7D0D">
        <w:rPr>
          <w:lang w:val="en-US"/>
        </w:rPr>
        <w:t>NOT NULL</w:t>
      </w:r>
      <w:r w:rsidRPr="00CC7D0D">
        <w:rPr>
          <w:color w:val="000000"/>
          <w:lang w:val="en-US"/>
        </w:rPr>
        <w:t>,</w:t>
      </w:r>
    </w:p>
    <w:p w14:paraId="45EECA84" w14:textId="77777777" w:rsidR="00C16875" w:rsidRPr="006A401D" w:rsidRDefault="00C16875" w:rsidP="006C6BFF">
      <w:pPr>
        <w:pStyle w:val="SQL1"/>
        <w:rPr>
          <w:color w:val="000000"/>
          <w:lang w:val="en-US"/>
        </w:rPr>
      </w:pPr>
      <w:r w:rsidRPr="00CC7D0D">
        <w:rPr>
          <w:color w:val="000000"/>
          <w:lang w:val="en-US"/>
        </w:rPr>
        <w:t xml:space="preserve">    </w:t>
      </w:r>
      <w:r w:rsidRPr="006A401D">
        <w:rPr>
          <w:color w:val="000000"/>
          <w:lang w:val="en-US"/>
        </w:rPr>
        <w:t xml:space="preserve">birthday </w:t>
      </w:r>
      <w:r w:rsidRPr="006A401D">
        <w:rPr>
          <w:lang w:val="en-US"/>
        </w:rPr>
        <w:t>DATE</w:t>
      </w:r>
      <w:r w:rsidRPr="006A401D">
        <w:rPr>
          <w:color w:val="000000"/>
          <w:lang w:val="en-US"/>
        </w:rPr>
        <w:t xml:space="preserve"> </w:t>
      </w:r>
      <w:r w:rsidRPr="006A401D">
        <w:rPr>
          <w:lang w:val="en-US"/>
        </w:rPr>
        <w:t>NOT NULL</w:t>
      </w:r>
      <w:r w:rsidRPr="006A401D">
        <w:rPr>
          <w:color w:val="000000"/>
          <w:lang w:val="en-US"/>
        </w:rPr>
        <w:t>,</w:t>
      </w:r>
    </w:p>
    <w:p w14:paraId="74DC0118" w14:textId="256513DD" w:rsidR="00C16875" w:rsidRPr="00CC7D0D" w:rsidRDefault="00C16875" w:rsidP="006C6BFF">
      <w:pPr>
        <w:pStyle w:val="SQL1"/>
        <w:rPr>
          <w:color w:val="000000"/>
          <w:lang w:val="en-US"/>
        </w:rPr>
      </w:pPr>
      <w:r w:rsidRPr="006A401D">
        <w:rPr>
          <w:color w:val="000000"/>
          <w:lang w:val="en-US"/>
        </w:rPr>
        <w:t xml:space="preserve">    </w:t>
      </w:r>
      <w:r w:rsidRPr="00CC7D0D">
        <w:rPr>
          <w:color w:val="000000"/>
          <w:lang w:val="en-US"/>
        </w:rPr>
        <w:t xml:space="preserve">email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UNIQUE</w:t>
      </w:r>
      <w:r w:rsidRPr="00CC7D0D">
        <w:rPr>
          <w:color w:val="000000"/>
          <w:lang w:val="en-US"/>
        </w:rPr>
        <w:t>,</w:t>
      </w:r>
    </w:p>
    <w:p w14:paraId="3722D913"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PRIMARY KEY</w:t>
      </w:r>
      <w:r w:rsidRPr="00CC7D0D">
        <w:rPr>
          <w:color w:val="000000"/>
          <w:lang w:val="en-US"/>
        </w:rPr>
        <w:t>(student_id),</w:t>
      </w:r>
    </w:p>
    <w:p w14:paraId="4EEE8259" w14:textId="77777777" w:rsidR="00C16875" w:rsidRPr="006A401D" w:rsidRDefault="00C16875" w:rsidP="006C6BFF">
      <w:pPr>
        <w:pStyle w:val="SQL1"/>
        <w:rPr>
          <w:color w:val="000000"/>
          <w:lang w:val="en-US"/>
        </w:rPr>
      </w:pPr>
      <w:r w:rsidRPr="00CC7D0D">
        <w:rPr>
          <w:color w:val="000000"/>
          <w:lang w:val="en-US"/>
        </w:rPr>
        <w:t xml:space="preserve">    </w:t>
      </w:r>
      <w:r w:rsidRPr="006A401D">
        <w:rPr>
          <w:lang w:val="en-US"/>
        </w:rPr>
        <w:t>CONSTRAINT</w:t>
      </w:r>
      <w:r w:rsidRPr="006A401D">
        <w:rPr>
          <w:color w:val="000000"/>
          <w:lang w:val="en-US"/>
        </w:rPr>
        <w:t xml:space="preserve"> Students_group_key</w:t>
      </w:r>
    </w:p>
    <w:p w14:paraId="2F0B5F02" w14:textId="77777777" w:rsidR="00C16875" w:rsidRPr="00CC7D0D" w:rsidRDefault="00C16875" w:rsidP="006C6BFF">
      <w:pPr>
        <w:pStyle w:val="SQL1"/>
        <w:rPr>
          <w:color w:val="000000"/>
          <w:lang w:val="en-US"/>
        </w:rPr>
      </w:pPr>
      <w:r w:rsidRPr="006A401D">
        <w:rPr>
          <w:color w:val="000000"/>
          <w:lang w:val="en-US"/>
        </w:rPr>
        <w:t xml:space="preserve">        </w:t>
      </w:r>
      <w:r w:rsidRPr="00CC7D0D">
        <w:rPr>
          <w:lang w:val="en-US"/>
        </w:rPr>
        <w:t>FOREIGN KEY</w:t>
      </w:r>
      <w:r w:rsidRPr="00CC7D0D">
        <w:rPr>
          <w:color w:val="000000"/>
          <w:lang w:val="en-US"/>
        </w:rPr>
        <w:t xml:space="preserve">(students_group_number) </w:t>
      </w:r>
    </w:p>
    <w:p w14:paraId="62489EED"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REFERENCES</w:t>
      </w:r>
      <w:r w:rsidRPr="00CC7D0D">
        <w:rPr>
          <w:color w:val="000000"/>
          <w:lang w:val="en-US"/>
        </w:rPr>
        <w:t xml:space="preserve"> Students_group(students_group_number)</w:t>
      </w:r>
    </w:p>
    <w:p w14:paraId="1705C3B7"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ON DELETE CASCADE</w:t>
      </w:r>
      <w:r w:rsidRPr="00CC7D0D">
        <w:rPr>
          <w:color w:val="000000"/>
          <w:lang w:val="en-US"/>
        </w:rPr>
        <w:t>,</w:t>
      </w:r>
    </w:p>
    <w:p w14:paraId="5332003F"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CONSTRAINT</w:t>
      </w:r>
      <w:r w:rsidRPr="00CC7D0D">
        <w:rPr>
          <w:color w:val="000000"/>
          <w:lang w:val="en-US"/>
        </w:rPr>
        <w:t xml:space="preserve"> email_cheak </w:t>
      </w:r>
    </w:p>
    <w:p w14:paraId="404056A4"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CHECK</w:t>
      </w:r>
      <w:r w:rsidRPr="00CC7D0D">
        <w:rPr>
          <w:color w:val="000000"/>
          <w:lang w:val="en-US"/>
        </w:rPr>
        <w:t xml:space="preserve"> (email ~* </w:t>
      </w:r>
      <w:r w:rsidRPr="00CC7D0D">
        <w:rPr>
          <w:color w:val="A31515"/>
          <w:lang w:val="en-US"/>
        </w:rPr>
        <w:t>'^[A-Za-z0-9._+%-]+@[A-Za-z0-9.-]+[.][A-Za-z]+$'</w:t>
      </w:r>
      <w:r w:rsidRPr="00CC7D0D">
        <w:rPr>
          <w:color w:val="000000"/>
          <w:lang w:val="en-US"/>
        </w:rPr>
        <w:t>)</w:t>
      </w:r>
    </w:p>
    <w:p w14:paraId="7F489EAD" w14:textId="77777777" w:rsidR="00C16875" w:rsidRPr="00516F81" w:rsidRDefault="00C16875" w:rsidP="006C6BFF">
      <w:pPr>
        <w:pStyle w:val="SQL1"/>
        <w:rPr>
          <w:color w:val="000000"/>
        </w:rPr>
      </w:pPr>
      <w:r w:rsidRPr="00516F81">
        <w:rPr>
          <w:color w:val="000000"/>
        </w:rPr>
        <w:t>);</w:t>
      </w:r>
    </w:p>
    <w:p w14:paraId="2C33A2B2" w14:textId="6D033857" w:rsidR="003744F4" w:rsidRDefault="000465DD" w:rsidP="00374217">
      <w:pPr>
        <w:rPr>
          <w:color w:val="000000" w:themeColor="text1"/>
        </w:rPr>
      </w:pPr>
      <w:r>
        <w:rPr>
          <w:sz w:val="23"/>
          <w:szCs w:val="23"/>
        </w:rPr>
        <w:t>В данном случае</w:t>
      </w:r>
      <w:r w:rsidR="00B6228B">
        <w:rPr>
          <w:sz w:val="23"/>
          <w:szCs w:val="23"/>
        </w:rPr>
        <w:t xml:space="preserve"> все ограничения на ключи и </w:t>
      </w:r>
      <w:r w:rsidR="00B6228B">
        <w:rPr>
          <w:sz w:val="23"/>
          <w:szCs w:val="23"/>
          <w:lang w:val="en-US"/>
        </w:rPr>
        <w:t>CHECK</w:t>
      </w:r>
      <w:r w:rsidR="00B6228B" w:rsidRPr="00B6228B">
        <w:rPr>
          <w:sz w:val="23"/>
          <w:szCs w:val="23"/>
        </w:rPr>
        <w:t xml:space="preserve"> </w:t>
      </w:r>
      <w:r w:rsidR="00B6228B">
        <w:rPr>
          <w:sz w:val="23"/>
          <w:szCs w:val="23"/>
        </w:rPr>
        <w:t xml:space="preserve">были вынесены за пределы строк с атрибутами. </w:t>
      </w:r>
      <w:r w:rsidR="003E39BC">
        <w:rPr>
          <w:sz w:val="23"/>
          <w:szCs w:val="23"/>
        </w:rPr>
        <w:t xml:space="preserve">Для указания внешнего ключа использовалось ключевое слово </w:t>
      </w:r>
      <w:r w:rsidR="003E39BC" w:rsidRPr="003E39BC">
        <w:rPr>
          <w:color w:val="000000" w:themeColor="text1"/>
        </w:rPr>
        <w:t>FOREIGN KEY</w:t>
      </w:r>
      <w:r w:rsidR="003E39BC">
        <w:rPr>
          <w:color w:val="000000" w:themeColor="text1"/>
        </w:rPr>
        <w:t xml:space="preserve">. </w:t>
      </w:r>
      <w:r w:rsidR="003744F4">
        <w:rPr>
          <w:color w:val="000000" w:themeColor="text1"/>
        </w:rPr>
        <w:t>Для обеспечения каскадного удаления всех связанных с записью строк по ключам</w:t>
      </w:r>
      <w:r w:rsidR="00AC3F66">
        <w:rPr>
          <w:color w:val="000000" w:themeColor="text1"/>
        </w:rPr>
        <w:t xml:space="preserve"> используются ключевые слова </w:t>
      </w:r>
      <w:r w:rsidR="00AC3F66" w:rsidRPr="00AC3F66">
        <w:rPr>
          <w:color w:val="000000" w:themeColor="text1"/>
        </w:rPr>
        <w:t xml:space="preserve">ON DELETE CASCADE. </w:t>
      </w:r>
    </w:p>
    <w:p w14:paraId="310E5D29" w14:textId="36B460DA" w:rsidR="002008DF" w:rsidRDefault="002008DF" w:rsidP="00374217">
      <w:pPr>
        <w:rPr>
          <w:color w:val="000000" w:themeColor="text1"/>
        </w:rPr>
      </w:pPr>
      <w:r>
        <w:rPr>
          <w:color w:val="000000" w:themeColor="text1"/>
        </w:rPr>
        <w:t xml:space="preserve">В завершении работы приведем итоговую схему данных с учетом всех заданных типов. </w:t>
      </w:r>
    </w:p>
    <w:p w14:paraId="4E5F1078" w14:textId="61208FBC" w:rsidR="00FB4C8B" w:rsidRDefault="006832BA" w:rsidP="00FB4C8B">
      <w:pPr>
        <w:keepNext/>
      </w:pPr>
      <w:r>
        <w:rPr>
          <w:noProof/>
        </w:rPr>
        <w:drawing>
          <wp:inline distT="0" distB="0" distL="0" distR="0" wp14:anchorId="1DF7A475" wp14:editId="34F82F29">
            <wp:extent cx="5186477" cy="2426085"/>
            <wp:effectExtent l="0" t="0" r="0" b="0"/>
            <wp:docPr id="125386812" name="Рисунок 1" descr="Изображение выглядит как текст, Шриф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812" name="Рисунок 1" descr="Изображение выглядит как текст, Шрифт, линия, число&#10;&#10;Автоматически созданное описание"/>
                    <pic:cNvPicPr/>
                  </pic:nvPicPr>
                  <pic:blipFill>
                    <a:blip r:embed="rId11"/>
                    <a:stretch>
                      <a:fillRect/>
                    </a:stretch>
                  </pic:blipFill>
                  <pic:spPr>
                    <a:xfrm>
                      <a:off x="0" y="0"/>
                      <a:ext cx="5195329" cy="2430226"/>
                    </a:xfrm>
                    <a:prstGeom prst="rect">
                      <a:avLst/>
                    </a:prstGeom>
                  </pic:spPr>
                </pic:pic>
              </a:graphicData>
            </a:graphic>
          </wp:inline>
        </w:drawing>
      </w:r>
      <w:r w:rsidR="008604F5">
        <w:rPr>
          <w:noProof/>
          <w:color w:val="000000" w:themeColor="text1"/>
        </w:rPr>
        <w:softHyphen/>
      </w:r>
    </w:p>
    <w:p w14:paraId="3F326AB9" w14:textId="710983E6" w:rsidR="003744F4" w:rsidRDefault="00FB4C8B" w:rsidP="00FB4C8B">
      <w:pPr>
        <w:pStyle w:val="a7"/>
        <w:rPr>
          <w:color w:val="000000" w:themeColor="text1"/>
        </w:rPr>
      </w:pPr>
      <w:r>
        <w:t xml:space="preserve">Рисунок </w:t>
      </w:r>
      <w:r>
        <w:fldChar w:fldCharType="begin"/>
      </w:r>
      <w:r>
        <w:instrText xml:space="preserve"> SEQ Рисунок \* ARABIC </w:instrText>
      </w:r>
      <w:r>
        <w:fldChar w:fldCharType="separate"/>
      </w:r>
      <w:r w:rsidR="009203E5">
        <w:rPr>
          <w:noProof/>
        </w:rPr>
        <w:t>6</w:t>
      </w:r>
      <w:r>
        <w:rPr>
          <w:noProof/>
        </w:rPr>
        <w:fldChar w:fldCharType="end"/>
      </w:r>
      <w:r>
        <w:t xml:space="preserve"> Схема данных</w:t>
      </w:r>
    </w:p>
    <w:p w14:paraId="12FADE91" w14:textId="52269BCA" w:rsidR="00B6228B" w:rsidRPr="009465F1" w:rsidRDefault="009465F1" w:rsidP="003744F4">
      <w:pPr>
        <w:spacing w:after="160" w:line="259" w:lineRule="auto"/>
        <w:ind w:firstLine="0"/>
        <w:rPr>
          <w:color w:val="000000" w:themeColor="text1"/>
        </w:rPr>
      </w:pPr>
      <w:r>
        <w:rPr>
          <w:color w:val="000000" w:themeColor="text1"/>
        </w:rPr>
        <w:t xml:space="preserve">На практике использование кириллических символов при разработке физической модели не используется, поэтому учебная база данных полностью написана латинскими буквами. </w:t>
      </w:r>
    </w:p>
    <w:p w14:paraId="6ECC2568" w14:textId="0E003EE3" w:rsidR="00DF0CD2" w:rsidRPr="00DF0CD2" w:rsidRDefault="00DF0CD2" w:rsidP="00DF0CD2">
      <w:pPr>
        <w:pStyle w:val="2"/>
      </w:pPr>
      <w:r>
        <w:t xml:space="preserve"> </w:t>
      </w:r>
      <w:bookmarkStart w:id="18" w:name="_Toc158076080"/>
      <w:r w:rsidRPr="00E2716A">
        <w:t xml:space="preserve">Работа с программой </w:t>
      </w:r>
      <w:r w:rsidRPr="00DF0CD2">
        <w:rPr>
          <w:rStyle w:val="a9"/>
        </w:rPr>
        <w:t>pgModeler</w:t>
      </w:r>
      <w:bookmarkEnd w:id="18"/>
    </w:p>
    <w:p w14:paraId="28C3EA23" w14:textId="2A75B0C0" w:rsidR="00DF0CD2" w:rsidRPr="009203E5" w:rsidRDefault="003F09A2" w:rsidP="00DF0CD2">
      <w:r w:rsidRPr="003F09A2">
        <w:rPr>
          <w:rStyle w:val="a9"/>
          <w:i w:val="0"/>
          <w:iCs w:val="0"/>
        </w:rPr>
        <w:t>Приложение</w:t>
      </w:r>
      <w:r>
        <w:rPr>
          <w:rStyle w:val="a9"/>
          <w:b/>
          <w:bCs/>
          <w:i w:val="0"/>
          <w:iCs w:val="0"/>
        </w:rPr>
        <w:t xml:space="preserve"> </w:t>
      </w:r>
      <w:r w:rsidR="00DF0CD2" w:rsidRPr="003F09A2">
        <w:rPr>
          <w:rStyle w:val="a9"/>
          <w:lang w:val="en-US"/>
        </w:rPr>
        <w:t>pgModeler</w:t>
      </w:r>
      <w:r w:rsidR="00DF0CD2" w:rsidRPr="009203E5">
        <w:rPr>
          <w:rStyle w:val="a9"/>
          <w:b/>
          <w:bCs/>
          <w:i w:val="0"/>
          <w:iCs w:val="0"/>
        </w:rPr>
        <w:t xml:space="preserve"> – </w:t>
      </w:r>
      <w:r w:rsidR="00DF0CD2">
        <w:rPr>
          <w:rStyle w:val="a9"/>
          <w:i w:val="0"/>
          <w:iCs w:val="0"/>
          <w:lang w:val="en-US"/>
        </w:rPr>
        <w:t>open</w:t>
      </w:r>
      <w:r w:rsidR="00DF0CD2" w:rsidRPr="009203E5">
        <w:rPr>
          <w:rStyle w:val="a9"/>
          <w:i w:val="0"/>
          <w:iCs w:val="0"/>
        </w:rPr>
        <w:t>-</w:t>
      </w:r>
      <w:r w:rsidR="00DF0CD2">
        <w:rPr>
          <w:rStyle w:val="a9"/>
          <w:i w:val="0"/>
          <w:iCs w:val="0"/>
          <w:lang w:val="en-US"/>
        </w:rPr>
        <w:t>source</w:t>
      </w:r>
      <w:r w:rsidR="00DF0CD2" w:rsidRPr="009203E5">
        <w:rPr>
          <w:rStyle w:val="a9"/>
          <w:i w:val="0"/>
          <w:iCs w:val="0"/>
        </w:rPr>
        <w:t xml:space="preserve"> </w:t>
      </w:r>
      <w:r w:rsidR="00DF0CD2">
        <w:rPr>
          <w:rStyle w:val="a9"/>
          <w:i w:val="0"/>
          <w:iCs w:val="0"/>
        </w:rPr>
        <w:t>проект</w:t>
      </w:r>
      <w:r w:rsidR="00DF0CD2" w:rsidRPr="009203E5">
        <w:rPr>
          <w:rStyle w:val="a9"/>
          <w:i w:val="0"/>
          <w:iCs w:val="0"/>
        </w:rPr>
        <w:t xml:space="preserve">, </w:t>
      </w:r>
      <w:r w:rsidR="00DF0CD2">
        <w:rPr>
          <w:rStyle w:val="a9"/>
          <w:i w:val="0"/>
          <w:iCs w:val="0"/>
        </w:rPr>
        <w:t xml:space="preserve">предназначенный для моделирования баз данных. Программа позволяет создавать графические модели базы данный и экспортировать их в файлы различных форматов – от </w:t>
      </w:r>
      <w:r w:rsidR="00DF0CD2">
        <w:rPr>
          <w:rStyle w:val="a9"/>
          <w:i w:val="0"/>
          <w:iCs w:val="0"/>
          <w:lang w:val="en-US"/>
        </w:rPr>
        <w:t>SQL</w:t>
      </w:r>
      <w:r w:rsidR="00DF0CD2" w:rsidRPr="009203E5">
        <w:rPr>
          <w:rStyle w:val="a9"/>
          <w:i w:val="0"/>
          <w:iCs w:val="0"/>
        </w:rPr>
        <w:t>-</w:t>
      </w:r>
      <w:r w:rsidR="00DF0CD2">
        <w:rPr>
          <w:rStyle w:val="a9"/>
          <w:i w:val="0"/>
          <w:iCs w:val="0"/>
        </w:rPr>
        <w:t xml:space="preserve">скриптов для создания физической модели, до изображения </w:t>
      </w:r>
      <w:r w:rsidR="001D1A7A">
        <w:rPr>
          <w:rStyle w:val="a9"/>
          <w:i w:val="0"/>
          <w:iCs w:val="0"/>
        </w:rPr>
        <w:t xml:space="preserve">имеющих тип </w:t>
      </w:r>
      <w:r w:rsidR="00DF0CD2" w:rsidRPr="009203E5">
        <w:rPr>
          <w:rStyle w:val="a9"/>
          <w:lang w:val="en-US"/>
        </w:rPr>
        <w:t>png</w:t>
      </w:r>
      <w:r w:rsidR="00DF0CD2" w:rsidRPr="009203E5">
        <w:rPr>
          <w:rStyle w:val="a9"/>
          <w:i w:val="0"/>
          <w:iCs w:val="0"/>
        </w:rPr>
        <w:t xml:space="preserve">. </w:t>
      </w:r>
      <w:r w:rsidR="00DF0CD2">
        <w:rPr>
          <w:rStyle w:val="a9"/>
          <w:i w:val="0"/>
          <w:iCs w:val="0"/>
        </w:rPr>
        <w:t xml:space="preserve"> </w:t>
      </w:r>
    </w:p>
    <w:p w14:paraId="7EFA1528" w14:textId="77777777" w:rsidR="00DF0CD2" w:rsidRDefault="00DF0CD2" w:rsidP="00DF0CD2">
      <w:r>
        <w:t xml:space="preserve">Для запуска программы необходимо в командной строке набрать название программы – </w:t>
      </w:r>
      <w:r w:rsidRPr="009203E5">
        <w:rPr>
          <w:i/>
          <w:iCs/>
          <w:lang w:val="en-US"/>
        </w:rPr>
        <w:t>pgmodeler</w:t>
      </w:r>
      <w:r w:rsidRPr="009203E5">
        <w:t xml:space="preserve">. </w:t>
      </w:r>
      <w:r>
        <w:t>Окно запустившейся программы выглядит следующим образом:</w:t>
      </w:r>
    </w:p>
    <w:p w14:paraId="5B0A9491" w14:textId="77777777" w:rsidR="00DF0CD2" w:rsidRDefault="00DF0CD2" w:rsidP="00DF0CD2">
      <w:pPr>
        <w:keepNext/>
      </w:pPr>
      <w:r>
        <w:rPr>
          <w:noProof/>
        </w:rPr>
        <w:lastRenderedPageBreak/>
        <w:drawing>
          <wp:inline distT="0" distB="0" distL="0" distR="0" wp14:anchorId="41F5F257" wp14:editId="135ECAD3">
            <wp:extent cx="4154685" cy="3067050"/>
            <wp:effectExtent l="0" t="0" r="0" b="0"/>
            <wp:docPr id="70354222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222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2"/>
                    <a:stretch>
                      <a:fillRect/>
                    </a:stretch>
                  </pic:blipFill>
                  <pic:spPr>
                    <a:xfrm>
                      <a:off x="0" y="0"/>
                      <a:ext cx="4160448" cy="3071304"/>
                    </a:xfrm>
                    <a:prstGeom prst="rect">
                      <a:avLst/>
                    </a:prstGeom>
                  </pic:spPr>
                </pic:pic>
              </a:graphicData>
            </a:graphic>
          </wp:inline>
        </w:drawing>
      </w:r>
    </w:p>
    <w:p w14:paraId="3FF27463" w14:textId="77777777" w:rsidR="00DF0CD2" w:rsidRPr="009203E5" w:rsidRDefault="00DF0CD2" w:rsidP="00DF0CD2">
      <w:pPr>
        <w:pStyle w:val="a7"/>
        <w:rPr>
          <w:sz w:val="23"/>
          <w:szCs w:val="23"/>
        </w:rPr>
      </w:pPr>
      <w:r>
        <w:t xml:space="preserve">Рисунок </w:t>
      </w:r>
      <w:r>
        <w:fldChar w:fldCharType="begin"/>
      </w:r>
      <w:r>
        <w:instrText xml:space="preserve"> SEQ Рисунок \* ARABIC </w:instrText>
      </w:r>
      <w:r>
        <w:fldChar w:fldCharType="separate"/>
      </w:r>
      <w:r>
        <w:rPr>
          <w:noProof/>
        </w:rPr>
        <w:t>7</w:t>
      </w:r>
      <w:r>
        <w:rPr>
          <w:noProof/>
        </w:rPr>
        <w:fldChar w:fldCharType="end"/>
      </w:r>
      <w:r>
        <w:t xml:space="preserve"> Основное окно </w:t>
      </w:r>
      <w:r>
        <w:rPr>
          <w:lang w:val="en-US"/>
        </w:rPr>
        <w:t>pgModuler</w:t>
      </w:r>
    </w:p>
    <w:p w14:paraId="5367E184" w14:textId="77777777" w:rsidR="00DF0CD2" w:rsidRPr="00DF0CD2" w:rsidRDefault="00DF0CD2" w:rsidP="00DF0CD2">
      <w:pPr>
        <w:rPr>
          <w:sz w:val="23"/>
          <w:szCs w:val="23"/>
        </w:rPr>
      </w:pPr>
      <w:r>
        <w:rPr>
          <w:sz w:val="23"/>
          <w:szCs w:val="23"/>
        </w:rPr>
        <w:t>Для создания нового проекта необходимо нажать на кнопку «</w:t>
      </w:r>
      <w:r>
        <w:rPr>
          <w:sz w:val="23"/>
          <w:szCs w:val="23"/>
          <w:lang w:val="en-US"/>
        </w:rPr>
        <w:t>New</w:t>
      </w:r>
      <w:r w:rsidRPr="009203E5">
        <w:rPr>
          <w:sz w:val="23"/>
          <w:szCs w:val="23"/>
        </w:rPr>
        <w:t xml:space="preserve"> </w:t>
      </w:r>
      <w:r>
        <w:rPr>
          <w:sz w:val="23"/>
          <w:szCs w:val="23"/>
          <w:lang w:val="en-US"/>
        </w:rPr>
        <w:t>model</w:t>
      </w:r>
      <w:r>
        <w:rPr>
          <w:sz w:val="23"/>
          <w:szCs w:val="23"/>
        </w:rPr>
        <w:t>»</w:t>
      </w:r>
      <w:r w:rsidRPr="009203E5">
        <w:rPr>
          <w:sz w:val="23"/>
          <w:szCs w:val="23"/>
        </w:rPr>
        <w:t xml:space="preserve"> </w:t>
      </w:r>
      <w:r>
        <w:rPr>
          <w:sz w:val="23"/>
          <w:szCs w:val="23"/>
        </w:rPr>
        <w:t xml:space="preserve">или на рабочей панели сверху выбрать пункт с символом </w:t>
      </w:r>
      <w:r>
        <w:rPr>
          <w:noProof/>
        </w:rPr>
        <w:drawing>
          <wp:inline distT="0" distB="0" distL="0" distR="0" wp14:anchorId="3697C49D" wp14:editId="775E8B35">
            <wp:extent cx="184985" cy="195262"/>
            <wp:effectExtent l="0" t="0" r="5715" b="0"/>
            <wp:docPr id="1191407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7249" name=""/>
                    <pic:cNvPicPr/>
                  </pic:nvPicPr>
                  <pic:blipFill>
                    <a:blip r:embed="rId13"/>
                    <a:stretch>
                      <a:fillRect/>
                    </a:stretch>
                  </pic:blipFill>
                  <pic:spPr>
                    <a:xfrm>
                      <a:off x="0" y="0"/>
                      <a:ext cx="187659" cy="198085"/>
                    </a:xfrm>
                    <a:prstGeom prst="rect">
                      <a:avLst/>
                    </a:prstGeom>
                  </pic:spPr>
                </pic:pic>
              </a:graphicData>
            </a:graphic>
          </wp:inline>
        </w:drawing>
      </w:r>
      <w:r>
        <w:rPr>
          <w:sz w:val="23"/>
          <w:szCs w:val="23"/>
        </w:rPr>
        <w:t xml:space="preserve"> . Аналогичного действия возможно добиться, нажав комбинацию клавиш </w:t>
      </w:r>
      <w:r>
        <w:rPr>
          <w:sz w:val="23"/>
          <w:szCs w:val="23"/>
          <w:lang w:val="en-US"/>
        </w:rPr>
        <w:t>Ctrl</w:t>
      </w:r>
      <w:r w:rsidRPr="00DF0CD2">
        <w:rPr>
          <w:sz w:val="23"/>
          <w:szCs w:val="23"/>
        </w:rPr>
        <w:t>+</w:t>
      </w:r>
      <w:r>
        <w:rPr>
          <w:sz w:val="23"/>
          <w:szCs w:val="23"/>
          <w:lang w:val="en-US"/>
        </w:rPr>
        <w:t>N</w:t>
      </w:r>
      <w:r w:rsidRPr="00DF0CD2">
        <w:rPr>
          <w:sz w:val="23"/>
          <w:szCs w:val="23"/>
        </w:rPr>
        <w:t xml:space="preserve">. </w:t>
      </w:r>
    </w:p>
    <w:p w14:paraId="53435FD7" w14:textId="77777777" w:rsidR="00DF0CD2" w:rsidRDefault="00DF0CD2" w:rsidP="00DF0CD2">
      <w:r>
        <w:rPr>
          <w:sz w:val="23"/>
          <w:szCs w:val="23"/>
        </w:rPr>
        <w:t xml:space="preserve">После создания новой модели откроется рабочее окно, на котором будет производится разработка модели. </w:t>
      </w:r>
      <w:r>
        <w:t xml:space="preserve">Рассмотрим кратко основные функции </w:t>
      </w:r>
      <w:r w:rsidRPr="009203E5">
        <w:rPr>
          <w:i/>
          <w:iCs/>
          <w:lang w:val="en-US"/>
        </w:rPr>
        <w:t>pgmodeler</w:t>
      </w:r>
      <w:r>
        <w:t xml:space="preserve">. </w:t>
      </w:r>
    </w:p>
    <w:p w14:paraId="5AC0A19B" w14:textId="77777777" w:rsidR="00DF0CD2" w:rsidRDefault="00DF0CD2" w:rsidP="00DF0CD2">
      <w:pPr>
        <w:pStyle w:val="a4"/>
        <w:numPr>
          <w:ilvl w:val="0"/>
          <w:numId w:val="13"/>
        </w:numPr>
      </w:pPr>
      <w:r>
        <w:t xml:space="preserve">Основные элементы управления. </w:t>
      </w:r>
    </w:p>
    <w:p w14:paraId="2B04A3BB" w14:textId="77777777" w:rsidR="00DF0CD2" w:rsidRDefault="00DF0CD2" w:rsidP="00DF0CD2">
      <w:pPr>
        <w:ind w:left="709" w:firstLine="0"/>
      </w:pPr>
      <w:r>
        <w:t xml:space="preserve">Элементы управления располагаются в левой части экрана. </w:t>
      </w:r>
    </w:p>
    <w:tbl>
      <w:tblPr>
        <w:tblStyle w:val="a3"/>
        <w:tblW w:w="0" w:type="auto"/>
        <w:tblLook w:val="04A0" w:firstRow="1" w:lastRow="0" w:firstColumn="1" w:lastColumn="0" w:noHBand="0" w:noVBand="1"/>
      </w:tblPr>
      <w:tblGrid>
        <w:gridCol w:w="988"/>
        <w:gridCol w:w="8357"/>
      </w:tblGrid>
      <w:tr w:rsidR="00DF0CD2" w14:paraId="5AE973B4" w14:textId="77777777" w:rsidTr="00CB1652">
        <w:tc>
          <w:tcPr>
            <w:tcW w:w="988" w:type="dxa"/>
          </w:tcPr>
          <w:p w14:paraId="6C0A1067" w14:textId="77777777" w:rsidR="00DF0CD2" w:rsidRDefault="00DF0CD2" w:rsidP="00CB1652">
            <w:pPr>
              <w:ind w:firstLine="0"/>
              <w:rPr>
                <w:sz w:val="23"/>
                <w:szCs w:val="23"/>
              </w:rPr>
            </w:pPr>
            <w:r>
              <w:rPr>
                <w:noProof/>
              </w:rPr>
              <w:drawing>
                <wp:inline distT="0" distB="0" distL="0" distR="0" wp14:anchorId="010F57BC" wp14:editId="44A574EE">
                  <wp:extent cx="447675" cy="324513"/>
                  <wp:effectExtent l="0" t="0" r="0" b="0"/>
                  <wp:docPr id="895974275" name="Рисунок 7">
                    <a:extLst xmlns:a="http://schemas.openxmlformats.org/drawingml/2006/main">
                      <a:ext uri="{FF2B5EF4-FFF2-40B4-BE49-F238E27FC236}">
                        <a16:creationId xmlns:a16="http://schemas.microsoft.com/office/drawing/2014/main" id="{16B1AFDF-6A4B-350B-052F-56EE2FA48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16B1AFDF-6A4B-350B-052F-56EE2FA48A28}"/>
                              </a:ext>
                            </a:extLst>
                          </pic:cNvPr>
                          <pic:cNvPicPr>
                            <a:picLocks noChangeAspect="1"/>
                          </pic:cNvPicPr>
                        </pic:nvPicPr>
                        <pic:blipFill rotWithShape="1">
                          <a:blip r:embed="rId14"/>
                          <a:srcRect b="91607"/>
                          <a:stretch/>
                        </pic:blipFill>
                        <pic:spPr>
                          <a:xfrm>
                            <a:off x="0" y="0"/>
                            <a:ext cx="450398" cy="326487"/>
                          </a:xfrm>
                          <a:prstGeom prst="rect">
                            <a:avLst/>
                          </a:prstGeom>
                        </pic:spPr>
                      </pic:pic>
                    </a:graphicData>
                  </a:graphic>
                </wp:inline>
              </w:drawing>
            </w:r>
          </w:p>
        </w:tc>
        <w:tc>
          <w:tcPr>
            <w:tcW w:w="8357" w:type="dxa"/>
          </w:tcPr>
          <w:p w14:paraId="59242698" w14:textId="77777777" w:rsidR="00DF0CD2" w:rsidRDefault="00DF0CD2" w:rsidP="00CB1652">
            <w:pPr>
              <w:ind w:firstLine="0"/>
              <w:rPr>
                <w:sz w:val="23"/>
                <w:szCs w:val="23"/>
              </w:rPr>
            </w:pPr>
            <w:r>
              <w:rPr>
                <w:sz w:val="23"/>
                <w:szCs w:val="23"/>
              </w:rPr>
              <w:t xml:space="preserve">Окно приветствие пользователей. Содержит базовый функционал для создания и открытия проекта. </w:t>
            </w:r>
          </w:p>
        </w:tc>
      </w:tr>
      <w:tr w:rsidR="00DF0CD2" w14:paraId="05588B78" w14:textId="77777777" w:rsidTr="00CB1652">
        <w:tc>
          <w:tcPr>
            <w:tcW w:w="988" w:type="dxa"/>
          </w:tcPr>
          <w:p w14:paraId="49089C1A" w14:textId="77777777" w:rsidR="00DF0CD2" w:rsidRDefault="00DF0CD2" w:rsidP="00CB1652">
            <w:pPr>
              <w:ind w:firstLine="0"/>
              <w:rPr>
                <w:sz w:val="23"/>
                <w:szCs w:val="23"/>
              </w:rPr>
            </w:pPr>
            <w:r>
              <w:rPr>
                <w:noProof/>
              </w:rPr>
              <w:drawing>
                <wp:inline distT="0" distB="0" distL="0" distR="0" wp14:anchorId="1A8399B1" wp14:editId="45ABE854">
                  <wp:extent cx="430696" cy="333276"/>
                  <wp:effectExtent l="0" t="0" r="7620" b="0"/>
                  <wp:docPr id="1419065239" name="Рисунок 1" descr="Изображение выглядит как текст, снимок экрана, Прямоугольник,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65239" name="Рисунок 1" descr="Изображение выглядит как текст, снимок экрана, Прямоугольник, логотип&#10;&#10;Автоматически созданное описание"/>
                          <pic:cNvPicPr/>
                        </pic:nvPicPr>
                        <pic:blipFill>
                          <a:blip r:embed="rId15"/>
                          <a:stretch>
                            <a:fillRect/>
                          </a:stretch>
                        </pic:blipFill>
                        <pic:spPr>
                          <a:xfrm>
                            <a:off x="0" y="0"/>
                            <a:ext cx="445553" cy="344772"/>
                          </a:xfrm>
                          <a:prstGeom prst="rect">
                            <a:avLst/>
                          </a:prstGeom>
                        </pic:spPr>
                      </pic:pic>
                    </a:graphicData>
                  </a:graphic>
                </wp:inline>
              </w:drawing>
            </w:r>
          </w:p>
        </w:tc>
        <w:tc>
          <w:tcPr>
            <w:tcW w:w="8357" w:type="dxa"/>
          </w:tcPr>
          <w:p w14:paraId="6A5977DF" w14:textId="77777777" w:rsidR="00DF0CD2" w:rsidRDefault="00DF0CD2" w:rsidP="00CB1652">
            <w:pPr>
              <w:ind w:firstLine="0"/>
              <w:rPr>
                <w:sz w:val="23"/>
                <w:szCs w:val="23"/>
              </w:rPr>
            </w:pPr>
            <w:r>
              <w:rPr>
                <w:sz w:val="23"/>
                <w:szCs w:val="23"/>
              </w:rPr>
              <w:t xml:space="preserve">Окно разработки даталогической модели. </w:t>
            </w:r>
          </w:p>
        </w:tc>
      </w:tr>
      <w:tr w:rsidR="00DF0CD2" w14:paraId="2CAC9A4A" w14:textId="77777777" w:rsidTr="00CB1652">
        <w:tc>
          <w:tcPr>
            <w:tcW w:w="988" w:type="dxa"/>
          </w:tcPr>
          <w:p w14:paraId="30EB2BD3" w14:textId="77777777" w:rsidR="00DF0CD2" w:rsidRDefault="00DF0CD2" w:rsidP="00CB1652">
            <w:pPr>
              <w:ind w:firstLine="0"/>
              <w:rPr>
                <w:noProof/>
              </w:rPr>
            </w:pPr>
            <w:r>
              <w:rPr>
                <w:noProof/>
              </w:rPr>
              <w:drawing>
                <wp:inline distT="0" distB="0" distL="0" distR="0" wp14:anchorId="6EFCADDD" wp14:editId="6EA6DED5">
                  <wp:extent cx="447675" cy="320495"/>
                  <wp:effectExtent l="0" t="0" r="0" b="3810"/>
                  <wp:docPr id="816284141" name="Рисунок 1" descr="Изображение выглядит как текст, снимок экрана, логотип,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84141" name="Рисунок 1" descr="Изображение выглядит как текст, снимок экрана, логотип, символ&#10;&#10;Автоматически созданное описание"/>
                          <pic:cNvPicPr/>
                        </pic:nvPicPr>
                        <pic:blipFill>
                          <a:blip r:embed="rId16"/>
                          <a:stretch>
                            <a:fillRect/>
                          </a:stretch>
                        </pic:blipFill>
                        <pic:spPr>
                          <a:xfrm>
                            <a:off x="0" y="0"/>
                            <a:ext cx="458644" cy="328348"/>
                          </a:xfrm>
                          <a:prstGeom prst="rect">
                            <a:avLst/>
                          </a:prstGeom>
                        </pic:spPr>
                      </pic:pic>
                    </a:graphicData>
                  </a:graphic>
                </wp:inline>
              </w:drawing>
            </w:r>
          </w:p>
        </w:tc>
        <w:tc>
          <w:tcPr>
            <w:tcW w:w="8357" w:type="dxa"/>
          </w:tcPr>
          <w:p w14:paraId="48FCFE17" w14:textId="77777777" w:rsidR="00DF0CD2" w:rsidRDefault="00DF0CD2" w:rsidP="00CB1652">
            <w:pPr>
              <w:ind w:firstLine="0"/>
              <w:rPr>
                <w:sz w:val="23"/>
                <w:szCs w:val="23"/>
              </w:rPr>
            </w:pPr>
            <w:r>
              <w:rPr>
                <w:sz w:val="23"/>
                <w:szCs w:val="23"/>
              </w:rPr>
              <w:t xml:space="preserve">Окно для подключения к существующей базе данных. </w:t>
            </w:r>
          </w:p>
        </w:tc>
      </w:tr>
      <w:tr w:rsidR="00DF0CD2" w14:paraId="432AFC8D" w14:textId="77777777" w:rsidTr="00CB1652">
        <w:tc>
          <w:tcPr>
            <w:tcW w:w="988" w:type="dxa"/>
          </w:tcPr>
          <w:p w14:paraId="74A7CBDE" w14:textId="77777777" w:rsidR="00DF0CD2" w:rsidRDefault="00DF0CD2" w:rsidP="00CB1652">
            <w:pPr>
              <w:ind w:firstLine="0"/>
              <w:rPr>
                <w:noProof/>
              </w:rPr>
            </w:pPr>
            <w:r>
              <w:rPr>
                <w:noProof/>
              </w:rPr>
              <w:drawing>
                <wp:inline distT="0" distB="0" distL="0" distR="0" wp14:anchorId="12BF92C8" wp14:editId="5A6ED0CE">
                  <wp:extent cx="447675" cy="350589"/>
                  <wp:effectExtent l="0" t="0" r="0" b="0"/>
                  <wp:docPr id="61275606" name="Рисунок 1" descr="Изображение выглядит как текст, снимок экрана,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5606" name="Рисунок 1" descr="Изображение выглядит как текст, снимок экрана, логотип, Шрифт&#10;&#10;Автоматически созданное описание"/>
                          <pic:cNvPicPr/>
                        </pic:nvPicPr>
                        <pic:blipFill>
                          <a:blip r:embed="rId17"/>
                          <a:stretch>
                            <a:fillRect/>
                          </a:stretch>
                        </pic:blipFill>
                        <pic:spPr>
                          <a:xfrm>
                            <a:off x="0" y="0"/>
                            <a:ext cx="453205" cy="354920"/>
                          </a:xfrm>
                          <a:prstGeom prst="rect">
                            <a:avLst/>
                          </a:prstGeom>
                        </pic:spPr>
                      </pic:pic>
                    </a:graphicData>
                  </a:graphic>
                </wp:inline>
              </w:drawing>
            </w:r>
          </w:p>
        </w:tc>
        <w:tc>
          <w:tcPr>
            <w:tcW w:w="8357" w:type="dxa"/>
          </w:tcPr>
          <w:p w14:paraId="6444EC52" w14:textId="77777777" w:rsidR="00DF0CD2" w:rsidRDefault="00DF0CD2" w:rsidP="00CB1652">
            <w:pPr>
              <w:ind w:firstLine="0"/>
              <w:rPr>
                <w:sz w:val="23"/>
                <w:szCs w:val="23"/>
              </w:rPr>
            </w:pPr>
            <w:r>
              <w:rPr>
                <w:sz w:val="23"/>
                <w:szCs w:val="23"/>
              </w:rPr>
              <w:t xml:space="preserve">Окно для импорта модели из существующей базы данных в программу </w:t>
            </w:r>
            <w:r w:rsidRPr="009203E5">
              <w:rPr>
                <w:i/>
                <w:iCs/>
                <w:lang w:val="en-US"/>
              </w:rPr>
              <w:t>pgmodeler</w:t>
            </w:r>
          </w:p>
        </w:tc>
      </w:tr>
      <w:tr w:rsidR="00DF0CD2" w14:paraId="7B7D5002" w14:textId="77777777" w:rsidTr="00CB1652">
        <w:tc>
          <w:tcPr>
            <w:tcW w:w="988" w:type="dxa"/>
          </w:tcPr>
          <w:p w14:paraId="6327833D" w14:textId="77777777" w:rsidR="00DF0CD2" w:rsidRDefault="00DF0CD2" w:rsidP="00CB1652">
            <w:pPr>
              <w:ind w:firstLine="0"/>
              <w:rPr>
                <w:noProof/>
              </w:rPr>
            </w:pPr>
            <w:r>
              <w:rPr>
                <w:noProof/>
              </w:rPr>
              <w:drawing>
                <wp:inline distT="0" distB="0" distL="0" distR="0" wp14:anchorId="684D59FB" wp14:editId="7A81E8A4">
                  <wp:extent cx="447675" cy="325582"/>
                  <wp:effectExtent l="0" t="0" r="0" b="0"/>
                  <wp:docPr id="1387850508" name="Рисунок 1" descr="Изображение выглядит как текст, логотип,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50508" name="Рисунок 1" descr="Изображение выглядит как текст, логотип, снимок экрана, Шрифт&#10;&#10;Автоматически созданное описание"/>
                          <pic:cNvPicPr/>
                        </pic:nvPicPr>
                        <pic:blipFill>
                          <a:blip r:embed="rId18"/>
                          <a:stretch>
                            <a:fillRect/>
                          </a:stretch>
                        </pic:blipFill>
                        <pic:spPr>
                          <a:xfrm>
                            <a:off x="0" y="0"/>
                            <a:ext cx="454600" cy="330618"/>
                          </a:xfrm>
                          <a:prstGeom prst="rect">
                            <a:avLst/>
                          </a:prstGeom>
                        </pic:spPr>
                      </pic:pic>
                    </a:graphicData>
                  </a:graphic>
                </wp:inline>
              </w:drawing>
            </w:r>
          </w:p>
        </w:tc>
        <w:tc>
          <w:tcPr>
            <w:tcW w:w="8357" w:type="dxa"/>
          </w:tcPr>
          <w:p w14:paraId="7DE2A914" w14:textId="77777777" w:rsidR="00DF0CD2" w:rsidRPr="00E33D3C" w:rsidRDefault="00DF0CD2" w:rsidP="00CB1652">
            <w:pPr>
              <w:ind w:firstLine="0"/>
              <w:rPr>
                <w:sz w:val="23"/>
                <w:szCs w:val="23"/>
              </w:rPr>
            </w:pPr>
            <w:r>
              <w:rPr>
                <w:sz w:val="23"/>
                <w:szCs w:val="23"/>
              </w:rPr>
              <w:t xml:space="preserve">Окно для экспорта модели на сервер баз данных, в формат </w:t>
            </w:r>
            <w:r>
              <w:rPr>
                <w:sz w:val="23"/>
                <w:szCs w:val="23"/>
                <w:lang w:val="en-US"/>
              </w:rPr>
              <w:t>SQL</w:t>
            </w:r>
            <w:r w:rsidRPr="00E33D3C">
              <w:rPr>
                <w:sz w:val="23"/>
                <w:szCs w:val="23"/>
              </w:rPr>
              <w:t xml:space="preserve"> </w:t>
            </w:r>
            <w:r>
              <w:rPr>
                <w:sz w:val="23"/>
                <w:szCs w:val="23"/>
              </w:rPr>
              <w:t xml:space="preserve">файла, графический формат или в </w:t>
            </w:r>
            <w:r>
              <w:rPr>
                <w:sz w:val="23"/>
                <w:szCs w:val="23"/>
                <w:lang w:val="en-US"/>
              </w:rPr>
              <w:t>html</w:t>
            </w:r>
            <w:r w:rsidRPr="00E33D3C">
              <w:rPr>
                <w:sz w:val="23"/>
                <w:szCs w:val="23"/>
              </w:rPr>
              <w:t>.</w:t>
            </w:r>
          </w:p>
        </w:tc>
      </w:tr>
      <w:tr w:rsidR="00DF0CD2" w14:paraId="7D341E3D" w14:textId="77777777" w:rsidTr="00CB1652">
        <w:tc>
          <w:tcPr>
            <w:tcW w:w="988" w:type="dxa"/>
          </w:tcPr>
          <w:p w14:paraId="117364B9" w14:textId="77777777" w:rsidR="00DF0CD2" w:rsidRDefault="00DF0CD2" w:rsidP="00CB1652">
            <w:pPr>
              <w:ind w:firstLine="0"/>
              <w:rPr>
                <w:noProof/>
              </w:rPr>
            </w:pPr>
            <w:r>
              <w:rPr>
                <w:noProof/>
              </w:rPr>
              <w:drawing>
                <wp:inline distT="0" distB="0" distL="0" distR="0" wp14:anchorId="64C6E272" wp14:editId="3CEA2DD2">
                  <wp:extent cx="447675" cy="354864"/>
                  <wp:effectExtent l="0" t="0" r="0" b="7620"/>
                  <wp:docPr id="2070314691" name="Рисунок 1" descr="Изображение выглядит как снимок экрана, текст, аптечка первой помощ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14691" name="Рисунок 1" descr="Изображение выглядит как снимок экрана, текст, аптечка первой помощи&#10;&#10;Автоматически созданное описание"/>
                          <pic:cNvPicPr/>
                        </pic:nvPicPr>
                        <pic:blipFill>
                          <a:blip r:embed="rId19"/>
                          <a:stretch>
                            <a:fillRect/>
                          </a:stretch>
                        </pic:blipFill>
                        <pic:spPr>
                          <a:xfrm>
                            <a:off x="0" y="0"/>
                            <a:ext cx="453487" cy="359471"/>
                          </a:xfrm>
                          <a:prstGeom prst="rect">
                            <a:avLst/>
                          </a:prstGeom>
                        </pic:spPr>
                      </pic:pic>
                    </a:graphicData>
                  </a:graphic>
                </wp:inline>
              </w:drawing>
            </w:r>
          </w:p>
        </w:tc>
        <w:tc>
          <w:tcPr>
            <w:tcW w:w="8357" w:type="dxa"/>
          </w:tcPr>
          <w:p w14:paraId="12EBDAC3" w14:textId="77777777" w:rsidR="00DF0CD2" w:rsidRDefault="00DF0CD2" w:rsidP="00CB1652">
            <w:pPr>
              <w:ind w:firstLine="0"/>
              <w:rPr>
                <w:sz w:val="23"/>
                <w:szCs w:val="23"/>
              </w:rPr>
            </w:pPr>
            <w:r>
              <w:rPr>
                <w:sz w:val="23"/>
                <w:szCs w:val="23"/>
              </w:rPr>
              <w:t>Окно для сравнения нескольких моделей и определения отличий между ними</w:t>
            </w:r>
          </w:p>
        </w:tc>
      </w:tr>
      <w:tr w:rsidR="00DF0CD2" w14:paraId="455AAADA" w14:textId="77777777" w:rsidTr="00CB1652">
        <w:tc>
          <w:tcPr>
            <w:tcW w:w="988" w:type="dxa"/>
          </w:tcPr>
          <w:p w14:paraId="5378FB3A" w14:textId="77777777" w:rsidR="00DF0CD2" w:rsidRDefault="00DF0CD2" w:rsidP="00CB1652">
            <w:pPr>
              <w:ind w:firstLine="0"/>
              <w:rPr>
                <w:noProof/>
              </w:rPr>
            </w:pPr>
            <w:r>
              <w:rPr>
                <w:noProof/>
              </w:rPr>
              <w:drawing>
                <wp:inline distT="0" distB="0" distL="0" distR="0" wp14:anchorId="7EEC952C" wp14:editId="5523A88D">
                  <wp:extent cx="463320" cy="331694"/>
                  <wp:effectExtent l="0" t="0" r="0" b="0"/>
                  <wp:docPr id="1346507810" name="Рисунок 1" descr="Изображение выглядит как текст, символ,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07810" name="Рисунок 1" descr="Изображение выглядит как текст, символ, Шрифт, дизайн&#10;&#10;Автоматически созданное описание"/>
                          <pic:cNvPicPr/>
                        </pic:nvPicPr>
                        <pic:blipFill>
                          <a:blip r:embed="rId20"/>
                          <a:stretch>
                            <a:fillRect/>
                          </a:stretch>
                        </pic:blipFill>
                        <pic:spPr>
                          <a:xfrm>
                            <a:off x="0" y="0"/>
                            <a:ext cx="473189" cy="338759"/>
                          </a:xfrm>
                          <a:prstGeom prst="rect">
                            <a:avLst/>
                          </a:prstGeom>
                        </pic:spPr>
                      </pic:pic>
                    </a:graphicData>
                  </a:graphic>
                </wp:inline>
              </w:drawing>
            </w:r>
          </w:p>
        </w:tc>
        <w:tc>
          <w:tcPr>
            <w:tcW w:w="8357" w:type="dxa"/>
          </w:tcPr>
          <w:p w14:paraId="634ABDA7" w14:textId="77777777" w:rsidR="00DF0CD2" w:rsidRDefault="00DF0CD2" w:rsidP="00CB1652">
            <w:pPr>
              <w:ind w:firstLine="0"/>
              <w:rPr>
                <w:sz w:val="23"/>
                <w:szCs w:val="23"/>
              </w:rPr>
            </w:pPr>
            <w:r>
              <w:rPr>
                <w:sz w:val="23"/>
                <w:szCs w:val="23"/>
              </w:rPr>
              <w:t>Окно настроек программы</w:t>
            </w:r>
          </w:p>
        </w:tc>
      </w:tr>
    </w:tbl>
    <w:p w14:paraId="42593859" w14:textId="1B613C47" w:rsidR="00DF0CD2" w:rsidRPr="00D36D94" w:rsidRDefault="00DF0CD2" w:rsidP="00D36D94">
      <w:pPr>
        <w:pStyle w:val="3"/>
        <w:numPr>
          <w:ilvl w:val="2"/>
          <w:numId w:val="1"/>
        </w:numPr>
        <w:rPr>
          <w:lang w:val="ru-RU"/>
        </w:rPr>
      </w:pPr>
      <w:bookmarkStart w:id="19" w:name="_Toc158076081"/>
      <w:r w:rsidRPr="00D36D94">
        <w:rPr>
          <w:lang w:val="ru-RU"/>
        </w:rPr>
        <w:t>Подключение к существующей базе данных.</w:t>
      </w:r>
      <w:bookmarkEnd w:id="19"/>
      <w:r w:rsidRPr="00D36D94">
        <w:rPr>
          <w:lang w:val="ru-RU"/>
        </w:rPr>
        <w:t xml:space="preserve"> </w:t>
      </w:r>
    </w:p>
    <w:p w14:paraId="73D38F49" w14:textId="77777777" w:rsidR="00DF0CD2" w:rsidRDefault="00DF0CD2" w:rsidP="00DF0CD2">
      <w:pPr>
        <w:rPr>
          <w:sz w:val="23"/>
          <w:szCs w:val="23"/>
        </w:rPr>
      </w:pPr>
      <w:r>
        <w:rPr>
          <w:sz w:val="23"/>
          <w:szCs w:val="23"/>
        </w:rPr>
        <w:t xml:space="preserve">Для подключения к существующей базе данных в поле </w:t>
      </w:r>
      <w:r>
        <w:rPr>
          <w:sz w:val="23"/>
          <w:szCs w:val="23"/>
          <w:lang w:val="en-US"/>
        </w:rPr>
        <w:t>Manage</w:t>
      </w:r>
      <w:r w:rsidRPr="00FF17FD">
        <w:rPr>
          <w:sz w:val="23"/>
          <w:szCs w:val="23"/>
        </w:rPr>
        <w:t xml:space="preserve"> </w:t>
      </w:r>
      <w:r>
        <w:rPr>
          <w:sz w:val="23"/>
          <w:szCs w:val="23"/>
        </w:rPr>
        <w:t xml:space="preserve">необходимо в выпадающем слева сверху окне найти и отредактировать существующее стандартное подключение или добавить новое. </w:t>
      </w:r>
    </w:p>
    <w:p w14:paraId="162CE560" w14:textId="77777777" w:rsidR="00DF0CD2" w:rsidRPr="00FF17FD" w:rsidRDefault="00DF0CD2" w:rsidP="00DF0CD2">
      <w:pPr>
        <w:rPr>
          <w:sz w:val="23"/>
          <w:szCs w:val="23"/>
        </w:rPr>
      </w:pPr>
      <w:r>
        <w:rPr>
          <w:noProof/>
        </w:rPr>
        <w:drawing>
          <wp:inline distT="0" distB="0" distL="0" distR="0" wp14:anchorId="540614E5" wp14:editId="085C6FB5">
            <wp:extent cx="2299447" cy="628854"/>
            <wp:effectExtent l="0" t="0" r="5715" b="0"/>
            <wp:docPr id="19354234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2347" name="Рисунок 1" descr="Изображение выглядит как текст, снимок экрана, Шрифт, линия&#10;&#10;Автоматически созданное описание"/>
                    <pic:cNvPicPr/>
                  </pic:nvPicPr>
                  <pic:blipFill>
                    <a:blip r:embed="rId21"/>
                    <a:stretch>
                      <a:fillRect/>
                    </a:stretch>
                  </pic:blipFill>
                  <pic:spPr>
                    <a:xfrm>
                      <a:off x="0" y="0"/>
                      <a:ext cx="2308895" cy="631438"/>
                    </a:xfrm>
                    <a:prstGeom prst="rect">
                      <a:avLst/>
                    </a:prstGeom>
                  </pic:spPr>
                </pic:pic>
              </a:graphicData>
            </a:graphic>
          </wp:inline>
        </w:drawing>
      </w:r>
    </w:p>
    <w:p w14:paraId="53683F1C" w14:textId="77777777" w:rsidR="00DF0CD2" w:rsidRDefault="00DF0CD2" w:rsidP="00DF0CD2">
      <w:pPr>
        <w:rPr>
          <w:sz w:val="23"/>
          <w:szCs w:val="23"/>
          <w:lang w:val="en-US"/>
        </w:rPr>
      </w:pPr>
      <w:r>
        <w:rPr>
          <w:sz w:val="23"/>
          <w:szCs w:val="23"/>
        </w:rPr>
        <w:t>При</w:t>
      </w:r>
      <w:r w:rsidRPr="00FF17FD">
        <w:rPr>
          <w:sz w:val="23"/>
          <w:szCs w:val="23"/>
          <w:lang w:val="en-US"/>
        </w:rPr>
        <w:t xml:space="preserve"> </w:t>
      </w:r>
      <w:r>
        <w:rPr>
          <w:sz w:val="23"/>
          <w:szCs w:val="23"/>
        </w:rPr>
        <w:t>выборе</w:t>
      </w:r>
      <w:r w:rsidRPr="00FF17FD">
        <w:rPr>
          <w:sz w:val="23"/>
          <w:szCs w:val="23"/>
          <w:lang w:val="en-US"/>
        </w:rPr>
        <w:t xml:space="preserve"> «</w:t>
      </w:r>
      <w:r>
        <w:rPr>
          <w:sz w:val="23"/>
          <w:szCs w:val="23"/>
          <w:lang w:val="en-US"/>
        </w:rPr>
        <w:t>Edit</w:t>
      </w:r>
      <w:r w:rsidRPr="00FF17FD">
        <w:rPr>
          <w:sz w:val="23"/>
          <w:szCs w:val="23"/>
          <w:lang w:val="en-US"/>
        </w:rPr>
        <w:t xml:space="preserve"> </w:t>
      </w:r>
      <w:r>
        <w:rPr>
          <w:sz w:val="23"/>
          <w:szCs w:val="23"/>
          <w:lang w:val="en-US"/>
        </w:rPr>
        <w:t>connections</w:t>
      </w:r>
      <w:r w:rsidRPr="00FF17FD">
        <w:rPr>
          <w:sz w:val="23"/>
          <w:szCs w:val="23"/>
          <w:lang w:val="en-US"/>
        </w:rPr>
        <w:t xml:space="preserve">», </w:t>
      </w:r>
      <w:r>
        <w:rPr>
          <w:sz w:val="23"/>
          <w:szCs w:val="23"/>
        </w:rPr>
        <w:t>выберете</w:t>
      </w:r>
      <w:r w:rsidRPr="00FF17FD">
        <w:rPr>
          <w:sz w:val="23"/>
          <w:szCs w:val="23"/>
          <w:lang w:val="en-US"/>
        </w:rPr>
        <w:t xml:space="preserve"> </w:t>
      </w:r>
      <w:r>
        <w:rPr>
          <w:sz w:val="23"/>
          <w:szCs w:val="23"/>
        </w:rPr>
        <w:t>кнопку</w:t>
      </w:r>
      <w:r w:rsidRPr="00FF17FD">
        <w:rPr>
          <w:sz w:val="23"/>
          <w:szCs w:val="23"/>
          <w:lang w:val="en-US"/>
        </w:rPr>
        <w:t xml:space="preserve"> </w:t>
      </w:r>
      <w:r>
        <w:rPr>
          <w:sz w:val="23"/>
          <w:szCs w:val="23"/>
          <w:lang w:val="en-US"/>
        </w:rPr>
        <w:t xml:space="preserve">“Edit selected connection”. </w:t>
      </w:r>
    </w:p>
    <w:p w14:paraId="6149E797" w14:textId="77777777" w:rsidR="00DF0CD2" w:rsidRDefault="00DF0CD2" w:rsidP="00DF0CD2">
      <w:pPr>
        <w:rPr>
          <w:sz w:val="23"/>
          <w:szCs w:val="23"/>
          <w:lang w:val="en-US"/>
        </w:rPr>
      </w:pPr>
      <w:r>
        <w:rPr>
          <w:noProof/>
        </w:rPr>
        <w:drawing>
          <wp:inline distT="0" distB="0" distL="0" distR="0" wp14:anchorId="5D36366A" wp14:editId="03D25B2D">
            <wp:extent cx="1017494" cy="551654"/>
            <wp:effectExtent l="0" t="0" r="0" b="1270"/>
            <wp:docPr id="1620820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0692" name=""/>
                    <pic:cNvPicPr/>
                  </pic:nvPicPr>
                  <pic:blipFill>
                    <a:blip r:embed="rId22"/>
                    <a:stretch>
                      <a:fillRect/>
                    </a:stretch>
                  </pic:blipFill>
                  <pic:spPr>
                    <a:xfrm>
                      <a:off x="0" y="0"/>
                      <a:ext cx="1025960" cy="556244"/>
                    </a:xfrm>
                    <a:prstGeom prst="rect">
                      <a:avLst/>
                    </a:prstGeom>
                  </pic:spPr>
                </pic:pic>
              </a:graphicData>
            </a:graphic>
          </wp:inline>
        </w:drawing>
      </w:r>
    </w:p>
    <w:p w14:paraId="6B468490" w14:textId="77777777" w:rsidR="00DF0CD2" w:rsidRPr="00FF17FD" w:rsidRDefault="00DF0CD2" w:rsidP="00DF0CD2">
      <w:pPr>
        <w:rPr>
          <w:sz w:val="23"/>
          <w:szCs w:val="23"/>
        </w:rPr>
      </w:pPr>
      <w:r>
        <w:rPr>
          <w:sz w:val="23"/>
          <w:szCs w:val="23"/>
        </w:rPr>
        <w:lastRenderedPageBreak/>
        <w:t xml:space="preserve">В открывшейся вкладке необходимо указать значения, соответствующие вашему соединению. Их вы можете посмотреть в настройках подключения в программе </w:t>
      </w:r>
      <w:r w:rsidRPr="00FF17FD">
        <w:rPr>
          <w:i/>
          <w:iCs/>
          <w:sz w:val="23"/>
          <w:szCs w:val="23"/>
          <w:lang w:val="en-US"/>
        </w:rPr>
        <w:t>pgadmin</w:t>
      </w:r>
      <w:r w:rsidRPr="00FF17FD">
        <w:rPr>
          <w:sz w:val="23"/>
          <w:szCs w:val="23"/>
        </w:rPr>
        <w:t xml:space="preserve">. </w:t>
      </w:r>
    </w:p>
    <w:p w14:paraId="0B587A0F" w14:textId="77777777" w:rsidR="00DF0CD2" w:rsidRDefault="00DF0CD2" w:rsidP="00DF0CD2">
      <w:pPr>
        <w:rPr>
          <w:sz w:val="23"/>
          <w:szCs w:val="23"/>
        </w:rPr>
      </w:pPr>
      <w:r>
        <w:rPr>
          <w:noProof/>
        </w:rPr>
        <w:drawing>
          <wp:inline distT="0" distB="0" distL="0" distR="0" wp14:anchorId="38007895" wp14:editId="051EBE8E">
            <wp:extent cx="3204883" cy="2777195"/>
            <wp:effectExtent l="0" t="0" r="0" b="4445"/>
            <wp:docPr id="128570869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869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3"/>
                    <a:stretch>
                      <a:fillRect/>
                    </a:stretch>
                  </pic:blipFill>
                  <pic:spPr>
                    <a:xfrm>
                      <a:off x="0" y="0"/>
                      <a:ext cx="3209608" cy="2781290"/>
                    </a:xfrm>
                    <a:prstGeom prst="rect">
                      <a:avLst/>
                    </a:prstGeom>
                  </pic:spPr>
                </pic:pic>
              </a:graphicData>
            </a:graphic>
          </wp:inline>
        </w:drawing>
      </w:r>
    </w:p>
    <w:p w14:paraId="5C4F3ABC" w14:textId="77777777" w:rsidR="00DF0CD2" w:rsidRDefault="00DF0CD2" w:rsidP="00DF0CD2">
      <w:pPr>
        <w:ind w:firstLine="0"/>
        <w:rPr>
          <w:sz w:val="23"/>
          <w:szCs w:val="23"/>
        </w:rPr>
      </w:pPr>
      <w:r>
        <w:rPr>
          <w:sz w:val="23"/>
          <w:szCs w:val="23"/>
        </w:rPr>
        <w:t xml:space="preserve">После настройки подключения, проведите его тестирование, нажав на кнопку </w:t>
      </w:r>
      <w:r>
        <w:rPr>
          <w:sz w:val="23"/>
          <w:szCs w:val="23"/>
          <w:lang w:val="en-US"/>
        </w:rPr>
        <w:t>Test</w:t>
      </w:r>
      <w:r w:rsidRPr="00301CDA">
        <w:rPr>
          <w:sz w:val="23"/>
          <w:szCs w:val="23"/>
        </w:rPr>
        <w:t xml:space="preserve">. </w:t>
      </w:r>
      <w:r>
        <w:rPr>
          <w:sz w:val="23"/>
          <w:szCs w:val="23"/>
        </w:rPr>
        <w:t xml:space="preserve">В случае удачного соединения будет выведено окно с сообщением </w:t>
      </w:r>
      <w:r>
        <w:rPr>
          <w:sz w:val="23"/>
          <w:szCs w:val="23"/>
          <w:lang w:val="en-US"/>
        </w:rPr>
        <w:t>Success</w:t>
      </w:r>
      <w:r w:rsidRPr="00301CDA">
        <w:rPr>
          <w:sz w:val="23"/>
          <w:szCs w:val="23"/>
        </w:rPr>
        <w:t xml:space="preserve">. </w:t>
      </w:r>
    </w:p>
    <w:p w14:paraId="668D1B5B" w14:textId="77777777" w:rsidR="00DF0CD2" w:rsidRDefault="00DF0CD2" w:rsidP="00DF0CD2">
      <w:pPr>
        <w:ind w:firstLine="0"/>
        <w:rPr>
          <w:sz w:val="23"/>
          <w:szCs w:val="23"/>
        </w:rPr>
      </w:pPr>
      <w:r>
        <w:rPr>
          <w:noProof/>
        </w:rPr>
        <w:drawing>
          <wp:inline distT="0" distB="0" distL="0" distR="0" wp14:anchorId="0780F993" wp14:editId="79F3216A">
            <wp:extent cx="3267635" cy="515256"/>
            <wp:effectExtent l="0" t="0" r="0" b="0"/>
            <wp:docPr id="504771975" name="Рисунок 1"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1975" name="Рисунок 1" descr="Изображение выглядит как текст, снимок экрана, Шрифт, логотип&#10;&#10;Автоматически созданное описание"/>
                    <pic:cNvPicPr/>
                  </pic:nvPicPr>
                  <pic:blipFill>
                    <a:blip r:embed="rId24"/>
                    <a:stretch>
                      <a:fillRect/>
                    </a:stretch>
                  </pic:blipFill>
                  <pic:spPr>
                    <a:xfrm>
                      <a:off x="0" y="0"/>
                      <a:ext cx="3286359" cy="518209"/>
                    </a:xfrm>
                    <a:prstGeom prst="rect">
                      <a:avLst/>
                    </a:prstGeom>
                  </pic:spPr>
                </pic:pic>
              </a:graphicData>
            </a:graphic>
          </wp:inline>
        </w:drawing>
      </w:r>
    </w:p>
    <w:p w14:paraId="4E5F62D3" w14:textId="77777777" w:rsidR="00DF0CD2" w:rsidRDefault="00DF0CD2" w:rsidP="00DF0CD2">
      <w:pPr>
        <w:ind w:firstLine="0"/>
        <w:rPr>
          <w:sz w:val="23"/>
          <w:szCs w:val="23"/>
        </w:rPr>
      </w:pPr>
    </w:p>
    <w:p w14:paraId="3C5F20A7" w14:textId="05465602" w:rsidR="00DF0CD2" w:rsidRPr="00A473E9" w:rsidRDefault="00DF0CD2" w:rsidP="00D36D94">
      <w:pPr>
        <w:pStyle w:val="3"/>
        <w:numPr>
          <w:ilvl w:val="2"/>
          <w:numId w:val="1"/>
        </w:numPr>
      </w:pPr>
      <w:bookmarkStart w:id="20" w:name="_Toc158076082"/>
      <w:r>
        <w:t>Импорт базы данных.</w:t>
      </w:r>
      <w:bookmarkEnd w:id="20"/>
      <w:r>
        <w:t xml:space="preserve"> </w:t>
      </w:r>
    </w:p>
    <w:p w14:paraId="28748501" w14:textId="77777777" w:rsidR="00DF0CD2" w:rsidRPr="00A473E9" w:rsidRDefault="00DF0CD2" w:rsidP="00DF0CD2">
      <w:pPr>
        <w:rPr>
          <w:sz w:val="23"/>
          <w:szCs w:val="23"/>
        </w:rPr>
      </w:pPr>
      <w:r w:rsidRPr="00A473E9">
        <w:rPr>
          <w:sz w:val="23"/>
          <w:szCs w:val="23"/>
        </w:rPr>
        <w:t xml:space="preserve">При успешном подключении к </w:t>
      </w:r>
      <w:r>
        <w:rPr>
          <w:sz w:val="23"/>
          <w:szCs w:val="23"/>
        </w:rPr>
        <w:t xml:space="preserve">серверу возможно импортировать схему базы данных в ваш проект. Для этого в окне </w:t>
      </w:r>
      <w:r>
        <w:rPr>
          <w:sz w:val="23"/>
          <w:szCs w:val="23"/>
          <w:lang w:val="en-US"/>
        </w:rPr>
        <w:t>import</w:t>
      </w:r>
      <w:r w:rsidRPr="00A473E9">
        <w:rPr>
          <w:sz w:val="23"/>
          <w:szCs w:val="23"/>
        </w:rPr>
        <w:t xml:space="preserve"> </w:t>
      </w:r>
      <w:r>
        <w:rPr>
          <w:sz w:val="23"/>
          <w:szCs w:val="23"/>
        </w:rPr>
        <w:t xml:space="preserve">нужно выбрать соединение с нашим сервером и в правом выпадающем окне выбрать необходимую базу данных. </w:t>
      </w:r>
    </w:p>
    <w:p w14:paraId="191F4524" w14:textId="77777777" w:rsidR="00DF0CD2" w:rsidRDefault="00DF0CD2" w:rsidP="00DF0CD2">
      <w:pPr>
        <w:ind w:firstLine="0"/>
        <w:rPr>
          <w:sz w:val="23"/>
          <w:szCs w:val="23"/>
        </w:rPr>
      </w:pPr>
      <w:r>
        <w:rPr>
          <w:noProof/>
        </w:rPr>
        <w:drawing>
          <wp:inline distT="0" distB="0" distL="0" distR="0" wp14:anchorId="7F55D55E" wp14:editId="1AE76CB7">
            <wp:extent cx="3017822" cy="2474259"/>
            <wp:effectExtent l="0" t="0" r="0" b="2540"/>
            <wp:docPr id="83384789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789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5"/>
                    <a:stretch>
                      <a:fillRect/>
                    </a:stretch>
                  </pic:blipFill>
                  <pic:spPr>
                    <a:xfrm>
                      <a:off x="0" y="0"/>
                      <a:ext cx="3021561" cy="2477324"/>
                    </a:xfrm>
                    <a:prstGeom prst="rect">
                      <a:avLst/>
                    </a:prstGeom>
                  </pic:spPr>
                </pic:pic>
              </a:graphicData>
            </a:graphic>
          </wp:inline>
        </w:drawing>
      </w:r>
    </w:p>
    <w:p w14:paraId="5FAC3E62" w14:textId="77777777" w:rsidR="00DF0CD2" w:rsidRPr="00A473E9" w:rsidRDefault="00DF0CD2" w:rsidP="00DF0CD2">
      <w:pPr>
        <w:ind w:firstLine="0"/>
        <w:rPr>
          <w:sz w:val="23"/>
          <w:szCs w:val="23"/>
        </w:rPr>
      </w:pPr>
      <w:r>
        <w:rPr>
          <w:sz w:val="23"/>
          <w:szCs w:val="23"/>
        </w:rPr>
        <w:t xml:space="preserve">После импорта в ваш проект будет добавлена </w:t>
      </w:r>
      <w:r>
        <w:rPr>
          <w:sz w:val="23"/>
          <w:szCs w:val="23"/>
          <w:lang w:val="en-US"/>
        </w:rPr>
        <w:t>ERD</w:t>
      </w:r>
      <w:r w:rsidRPr="00A473E9">
        <w:rPr>
          <w:sz w:val="23"/>
          <w:szCs w:val="23"/>
        </w:rPr>
        <w:t xml:space="preserve"> </w:t>
      </w:r>
      <w:r>
        <w:rPr>
          <w:sz w:val="23"/>
          <w:szCs w:val="23"/>
        </w:rPr>
        <w:t xml:space="preserve">модель базы данных. </w:t>
      </w:r>
    </w:p>
    <w:p w14:paraId="6DE21A4D" w14:textId="7E7170A0" w:rsidR="00DF0CD2" w:rsidRDefault="00DF0CD2" w:rsidP="00D36D94">
      <w:pPr>
        <w:pStyle w:val="3"/>
        <w:numPr>
          <w:ilvl w:val="2"/>
          <w:numId w:val="1"/>
        </w:numPr>
      </w:pPr>
      <w:bookmarkStart w:id="21" w:name="_Toc158076083"/>
      <w:r>
        <w:t>Экспорт базы данных.</w:t>
      </w:r>
      <w:bookmarkEnd w:id="21"/>
      <w:r>
        <w:t xml:space="preserve"> </w:t>
      </w:r>
    </w:p>
    <w:p w14:paraId="161800F9" w14:textId="77777777" w:rsidR="00DF0CD2" w:rsidRPr="003D681F" w:rsidRDefault="00DF0CD2" w:rsidP="00DF0CD2">
      <w:pPr>
        <w:rPr>
          <w:sz w:val="23"/>
          <w:szCs w:val="23"/>
        </w:rPr>
      </w:pPr>
      <w:r>
        <w:rPr>
          <w:sz w:val="23"/>
          <w:szCs w:val="23"/>
        </w:rPr>
        <w:t xml:space="preserve">Для экспорта проекта в окне </w:t>
      </w:r>
      <w:r w:rsidRPr="00A473E9">
        <w:rPr>
          <w:i/>
          <w:iCs/>
          <w:sz w:val="23"/>
          <w:szCs w:val="23"/>
          <w:lang w:val="en-US"/>
        </w:rPr>
        <w:t>Export</w:t>
      </w:r>
      <w:r w:rsidRPr="00A473E9">
        <w:rPr>
          <w:sz w:val="23"/>
          <w:szCs w:val="23"/>
        </w:rPr>
        <w:t xml:space="preserve"> </w:t>
      </w:r>
      <w:r>
        <w:rPr>
          <w:sz w:val="23"/>
          <w:szCs w:val="23"/>
        </w:rPr>
        <w:t xml:space="preserve">необходимо выбрать желаемый выходной формат файла – </w:t>
      </w:r>
      <w:r>
        <w:rPr>
          <w:sz w:val="23"/>
          <w:szCs w:val="23"/>
          <w:lang w:val="en-US"/>
        </w:rPr>
        <w:t>sql</w:t>
      </w:r>
      <w:r w:rsidRPr="00A473E9">
        <w:rPr>
          <w:sz w:val="23"/>
          <w:szCs w:val="23"/>
        </w:rPr>
        <w:t xml:space="preserve">, </w:t>
      </w:r>
      <w:r>
        <w:rPr>
          <w:sz w:val="23"/>
          <w:szCs w:val="23"/>
          <w:lang w:val="en-US"/>
        </w:rPr>
        <w:t>png</w:t>
      </w:r>
      <w:r w:rsidRPr="00A473E9">
        <w:rPr>
          <w:sz w:val="23"/>
          <w:szCs w:val="23"/>
        </w:rPr>
        <w:t xml:space="preserve"> </w:t>
      </w:r>
      <w:r>
        <w:rPr>
          <w:sz w:val="23"/>
          <w:szCs w:val="23"/>
        </w:rPr>
        <w:t xml:space="preserve">или </w:t>
      </w:r>
      <w:r>
        <w:rPr>
          <w:sz w:val="23"/>
          <w:szCs w:val="23"/>
          <w:lang w:val="en-US"/>
        </w:rPr>
        <w:t>html</w:t>
      </w:r>
      <w:r w:rsidRPr="00A473E9">
        <w:rPr>
          <w:sz w:val="23"/>
          <w:szCs w:val="23"/>
        </w:rPr>
        <w:t xml:space="preserve">. </w:t>
      </w:r>
      <w:r>
        <w:rPr>
          <w:sz w:val="23"/>
          <w:szCs w:val="23"/>
        </w:rPr>
        <w:t xml:space="preserve">Далее укажите путь, по которому файл должен быть сохранен и нажмите кнопку </w:t>
      </w:r>
      <w:r w:rsidRPr="003D681F">
        <w:rPr>
          <w:i/>
          <w:iCs/>
          <w:sz w:val="23"/>
          <w:szCs w:val="23"/>
          <w:lang w:val="en-US"/>
        </w:rPr>
        <w:t>Export</w:t>
      </w:r>
      <w:r w:rsidRPr="003D681F">
        <w:rPr>
          <w:sz w:val="23"/>
          <w:szCs w:val="23"/>
        </w:rPr>
        <w:t xml:space="preserve"> </w:t>
      </w:r>
      <w:r>
        <w:rPr>
          <w:sz w:val="23"/>
          <w:szCs w:val="23"/>
        </w:rPr>
        <w:t xml:space="preserve">в нижнем углу открывшегося экрана. </w:t>
      </w:r>
    </w:p>
    <w:p w14:paraId="31EA13D2" w14:textId="77777777" w:rsidR="00DF0CD2" w:rsidRDefault="00DF0CD2" w:rsidP="00DF0CD2">
      <w:pPr>
        <w:ind w:firstLine="0"/>
        <w:rPr>
          <w:sz w:val="23"/>
          <w:szCs w:val="23"/>
        </w:rPr>
      </w:pPr>
      <w:r>
        <w:rPr>
          <w:noProof/>
        </w:rPr>
        <w:lastRenderedPageBreak/>
        <w:drawing>
          <wp:inline distT="0" distB="0" distL="0" distR="0" wp14:anchorId="3B425BCF" wp14:editId="7BC8D7EE">
            <wp:extent cx="3386812" cy="3222811"/>
            <wp:effectExtent l="0" t="0" r="4445" b="0"/>
            <wp:docPr id="936470522"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0522"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6"/>
                    <a:stretch>
                      <a:fillRect/>
                    </a:stretch>
                  </pic:blipFill>
                  <pic:spPr>
                    <a:xfrm>
                      <a:off x="0" y="0"/>
                      <a:ext cx="3391102" cy="3226894"/>
                    </a:xfrm>
                    <a:prstGeom prst="rect">
                      <a:avLst/>
                    </a:prstGeom>
                  </pic:spPr>
                </pic:pic>
              </a:graphicData>
            </a:graphic>
          </wp:inline>
        </w:drawing>
      </w:r>
    </w:p>
    <w:p w14:paraId="7C071E13" w14:textId="77777777" w:rsidR="00DF0CD2" w:rsidRPr="00301CDA" w:rsidRDefault="00DF0CD2" w:rsidP="00DF0CD2">
      <w:pPr>
        <w:ind w:firstLine="0"/>
        <w:rPr>
          <w:sz w:val="23"/>
          <w:szCs w:val="23"/>
        </w:rPr>
      </w:pPr>
    </w:p>
    <w:p w14:paraId="3819C759" w14:textId="209E41C8" w:rsidR="00DF0CD2" w:rsidRPr="00D36D94" w:rsidRDefault="00DF0CD2" w:rsidP="00D36D94">
      <w:pPr>
        <w:pStyle w:val="3"/>
        <w:numPr>
          <w:ilvl w:val="2"/>
          <w:numId w:val="1"/>
        </w:numPr>
        <w:rPr>
          <w:lang w:val="ru-RU"/>
        </w:rPr>
      </w:pPr>
      <w:bookmarkStart w:id="22" w:name="_Toc158076084"/>
      <w:r w:rsidRPr="00D36D94">
        <w:rPr>
          <w:lang w:val="ru-RU"/>
        </w:rPr>
        <w:t>Разработка модели базы данных.</w:t>
      </w:r>
      <w:bookmarkEnd w:id="22"/>
      <w:r w:rsidRPr="00D36D94">
        <w:rPr>
          <w:lang w:val="ru-RU"/>
        </w:rPr>
        <w:t xml:space="preserve"> </w:t>
      </w:r>
    </w:p>
    <w:p w14:paraId="50017254" w14:textId="77777777" w:rsidR="00DF0CD2" w:rsidRPr="00B80C6A" w:rsidRDefault="00DF0CD2" w:rsidP="00DF0CD2">
      <w:pPr>
        <w:rPr>
          <w:sz w:val="23"/>
          <w:szCs w:val="23"/>
        </w:rPr>
      </w:pPr>
      <w:r>
        <w:rPr>
          <w:sz w:val="23"/>
          <w:szCs w:val="23"/>
        </w:rPr>
        <w:t xml:space="preserve">В качестве примера рассмотрим добавление в импортированную базу данных сущности «Парковочное место», связанное с преподавателем. Для добавления новой таблицы щелкнете правой кнопкой мыши по рабочему пространству окна </w:t>
      </w:r>
      <w:r w:rsidRPr="00B80C6A">
        <w:rPr>
          <w:i/>
          <w:iCs/>
          <w:sz w:val="23"/>
          <w:szCs w:val="23"/>
          <w:lang w:val="en-US"/>
        </w:rPr>
        <w:t>design</w:t>
      </w:r>
      <w:r>
        <w:rPr>
          <w:sz w:val="23"/>
          <w:szCs w:val="23"/>
        </w:rPr>
        <w:t xml:space="preserve"> и в выпадающем окне выберете вкладку </w:t>
      </w:r>
      <w:r>
        <w:rPr>
          <w:sz w:val="23"/>
          <w:szCs w:val="23"/>
          <w:lang w:val="en-US"/>
        </w:rPr>
        <w:t>New</w:t>
      </w:r>
      <w:r w:rsidRPr="00B80C6A">
        <w:rPr>
          <w:sz w:val="23"/>
          <w:szCs w:val="23"/>
        </w:rPr>
        <w:t xml:space="preserve"> -&gt; </w:t>
      </w:r>
      <w:r>
        <w:rPr>
          <w:sz w:val="23"/>
          <w:szCs w:val="23"/>
          <w:lang w:val="en-US"/>
        </w:rPr>
        <w:t>Table</w:t>
      </w:r>
    </w:p>
    <w:p w14:paraId="628BE7EA" w14:textId="77777777" w:rsidR="00DF0CD2" w:rsidRDefault="00DF0CD2" w:rsidP="00DF0CD2">
      <w:pPr>
        <w:rPr>
          <w:sz w:val="23"/>
          <w:szCs w:val="23"/>
        </w:rPr>
      </w:pPr>
      <w:r w:rsidRPr="00B80C6A">
        <w:rPr>
          <w:noProof/>
          <w:sz w:val="23"/>
          <w:szCs w:val="23"/>
        </w:rPr>
        <w:drawing>
          <wp:inline distT="0" distB="0" distL="0" distR="0" wp14:anchorId="6310CD74" wp14:editId="16A6CF0F">
            <wp:extent cx="2178424" cy="1609366"/>
            <wp:effectExtent l="0" t="0" r="0" b="0"/>
            <wp:docPr id="2015845043"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5043"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7"/>
                    <a:stretch>
                      <a:fillRect/>
                    </a:stretch>
                  </pic:blipFill>
                  <pic:spPr>
                    <a:xfrm>
                      <a:off x="0" y="0"/>
                      <a:ext cx="2184329" cy="1613729"/>
                    </a:xfrm>
                    <a:prstGeom prst="rect">
                      <a:avLst/>
                    </a:prstGeom>
                  </pic:spPr>
                </pic:pic>
              </a:graphicData>
            </a:graphic>
          </wp:inline>
        </w:drawing>
      </w:r>
    </w:p>
    <w:p w14:paraId="2C4CEF53" w14:textId="44DB36A3" w:rsidR="00DF0CD2" w:rsidRDefault="00DF0CD2" w:rsidP="00DF0CD2">
      <w:pPr>
        <w:ind w:firstLine="0"/>
        <w:rPr>
          <w:sz w:val="23"/>
          <w:szCs w:val="23"/>
        </w:rPr>
      </w:pPr>
      <w:r>
        <w:rPr>
          <w:sz w:val="23"/>
          <w:szCs w:val="23"/>
        </w:rPr>
        <w:t xml:space="preserve">Заполним открывшееся окно данными. В поле </w:t>
      </w:r>
      <w:r>
        <w:rPr>
          <w:sz w:val="23"/>
          <w:szCs w:val="23"/>
          <w:lang w:val="en-US"/>
        </w:rPr>
        <w:t>Name</w:t>
      </w:r>
      <w:r w:rsidRPr="00B80C6A">
        <w:rPr>
          <w:sz w:val="23"/>
          <w:szCs w:val="23"/>
        </w:rPr>
        <w:t xml:space="preserve"> </w:t>
      </w:r>
      <w:r>
        <w:rPr>
          <w:sz w:val="23"/>
          <w:szCs w:val="23"/>
        </w:rPr>
        <w:t xml:space="preserve">внесем название таблицы – </w:t>
      </w:r>
      <w:r>
        <w:rPr>
          <w:sz w:val="23"/>
          <w:szCs w:val="23"/>
          <w:lang w:val="en-US"/>
        </w:rPr>
        <w:t>car</w:t>
      </w:r>
      <w:r w:rsidRPr="00B80C6A">
        <w:rPr>
          <w:sz w:val="23"/>
          <w:szCs w:val="23"/>
        </w:rPr>
        <w:t>_</w:t>
      </w:r>
      <w:r>
        <w:rPr>
          <w:sz w:val="23"/>
          <w:szCs w:val="23"/>
          <w:lang w:val="en-US"/>
        </w:rPr>
        <w:t>place</w:t>
      </w:r>
      <w:r w:rsidR="00731856">
        <w:rPr>
          <w:sz w:val="23"/>
          <w:szCs w:val="23"/>
          <w:lang w:val="en-US"/>
        </w:rPr>
        <w:t>s</w:t>
      </w:r>
      <w:r w:rsidRPr="00B80C6A">
        <w:rPr>
          <w:sz w:val="23"/>
          <w:szCs w:val="23"/>
        </w:rPr>
        <w:t xml:space="preserve">. </w:t>
      </w:r>
    </w:p>
    <w:p w14:paraId="1E860B89" w14:textId="40ABEC14" w:rsidR="00DF0CD2" w:rsidRDefault="00731856" w:rsidP="00DF0CD2">
      <w:pPr>
        <w:ind w:firstLine="0"/>
        <w:rPr>
          <w:sz w:val="23"/>
          <w:szCs w:val="23"/>
        </w:rPr>
      </w:pPr>
      <w:r>
        <w:rPr>
          <w:noProof/>
        </w:rPr>
        <w:drawing>
          <wp:inline distT="0" distB="0" distL="0" distR="0" wp14:anchorId="1E8C9B40" wp14:editId="54D9DC09">
            <wp:extent cx="3030220" cy="1419717"/>
            <wp:effectExtent l="0" t="0" r="0" b="9525"/>
            <wp:docPr id="147160487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487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8"/>
                    <a:stretch>
                      <a:fillRect/>
                    </a:stretch>
                  </pic:blipFill>
                  <pic:spPr>
                    <a:xfrm>
                      <a:off x="0" y="0"/>
                      <a:ext cx="3041656" cy="1425075"/>
                    </a:xfrm>
                    <a:prstGeom prst="rect">
                      <a:avLst/>
                    </a:prstGeom>
                  </pic:spPr>
                </pic:pic>
              </a:graphicData>
            </a:graphic>
          </wp:inline>
        </w:drawing>
      </w:r>
    </w:p>
    <w:p w14:paraId="17754C15" w14:textId="77777777" w:rsidR="00DF0CD2" w:rsidRPr="00731856" w:rsidRDefault="00DF0CD2" w:rsidP="00DF0CD2">
      <w:pPr>
        <w:ind w:firstLine="0"/>
        <w:rPr>
          <w:sz w:val="23"/>
          <w:szCs w:val="23"/>
        </w:rPr>
      </w:pPr>
      <w:r>
        <w:rPr>
          <w:sz w:val="23"/>
          <w:szCs w:val="23"/>
        </w:rPr>
        <w:t xml:space="preserve">В нижнем поле, во вкладке </w:t>
      </w:r>
      <w:r>
        <w:rPr>
          <w:sz w:val="23"/>
          <w:szCs w:val="23"/>
          <w:lang w:val="en-US"/>
        </w:rPr>
        <w:t>Columns</w:t>
      </w:r>
      <w:r w:rsidRPr="00B80C6A">
        <w:rPr>
          <w:sz w:val="23"/>
          <w:szCs w:val="23"/>
        </w:rPr>
        <w:t xml:space="preserve"> </w:t>
      </w:r>
      <w:r>
        <w:rPr>
          <w:sz w:val="23"/>
          <w:szCs w:val="23"/>
        </w:rPr>
        <w:t>добавим атрибуты созданной сущности. Для этого нажмем на кнопку «</w:t>
      </w:r>
      <w:r>
        <w:rPr>
          <w:sz w:val="23"/>
          <w:szCs w:val="23"/>
          <w:lang w:val="en-US"/>
        </w:rPr>
        <w:t>Add</w:t>
      </w:r>
      <w:r w:rsidRPr="00731856">
        <w:rPr>
          <w:sz w:val="23"/>
          <w:szCs w:val="23"/>
        </w:rPr>
        <w:t xml:space="preserve"> </w:t>
      </w:r>
      <w:r>
        <w:rPr>
          <w:sz w:val="23"/>
          <w:szCs w:val="23"/>
          <w:lang w:val="en-US"/>
        </w:rPr>
        <w:t>Item</w:t>
      </w:r>
      <w:r>
        <w:rPr>
          <w:sz w:val="23"/>
          <w:szCs w:val="23"/>
        </w:rPr>
        <w:t xml:space="preserve">». </w:t>
      </w:r>
    </w:p>
    <w:p w14:paraId="09F475C8" w14:textId="77777777" w:rsidR="00DF0CD2" w:rsidRDefault="00DF0CD2" w:rsidP="00DF0CD2">
      <w:pPr>
        <w:ind w:firstLine="0"/>
        <w:rPr>
          <w:sz w:val="23"/>
          <w:szCs w:val="23"/>
          <w:lang w:val="en-US"/>
        </w:rPr>
      </w:pPr>
      <w:r>
        <w:rPr>
          <w:noProof/>
        </w:rPr>
        <w:drawing>
          <wp:inline distT="0" distB="0" distL="0" distR="0" wp14:anchorId="6F70E310" wp14:editId="58C3D106">
            <wp:extent cx="3729318" cy="716763"/>
            <wp:effectExtent l="0" t="0" r="5080" b="7620"/>
            <wp:docPr id="213716753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7534" name="Рисунок 1" descr="Изображение выглядит как текст, снимок экрана, Шрифт, линия&#10;&#10;Автоматически созданное описание"/>
                    <pic:cNvPicPr/>
                  </pic:nvPicPr>
                  <pic:blipFill>
                    <a:blip r:embed="rId29"/>
                    <a:stretch>
                      <a:fillRect/>
                    </a:stretch>
                  </pic:blipFill>
                  <pic:spPr>
                    <a:xfrm>
                      <a:off x="0" y="0"/>
                      <a:ext cx="3752752" cy="721267"/>
                    </a:xfrm>
                    <a:prstGeom prst="rect">
                      <a:avLst/>
                    </a:prstGeom>
                  </pic:spPr>
                </pic:pic>
              </a:graphicData>
            </a:graphic>
          </wp:inline>
        </w:drawing>
      </w:r>
    </w:p>
    <w:p w14:paraId="02573D52" w14:textId="77777777" w:rsidR="00DF0CD2" w:rsidRDefault="00DF0CD2" w:rsidP="00DF0CD2">
      <w:pPr>
        <w:ind w:firstLine="0"/>
        <w:rPr>
          <w:sz w:val="23"/>
          <w:szCs w:val="23"/>
        </w:rPr>
      </w:pPr>
      <w:r>
        <w:rPr>
          <w:sz w:val="23"/>
          <w:szCs w:val="23"/>
        </w:rPr>
        <w:t xml:space="preserve">В открывшемся окне укажем название атрибута – </w:t>
      </w:r>
      <w:r>
        <w:rPr>
          <w:sz w:val="23"/>
          <w:szCs w:val="23"/>
          <w:lang w:val="en-US"/>
        </w:rPr>
        <w:t>place</w:t>
      </w:r>
      <w:r w:rsidRPr="000759AD">
        <w:rPr>
          <w:sz w:val="23"/>
          <w:szCs w:val="23"/>
        </w:rPr>
        <w:t>_</w:t>
      </w:r>
      <w:r>
        <w:rPr>
          <w:sz w:val="23"/>
          <w:szCs w:val="23"/>
          <w:lang w:val="en-US"/>
        </w:rPr>
        <w:t>id</w:t>
      </w:r>
      <w:r w:rsidRPr="000759AD">
        <w:rPr>
          <w:sz w:val="23"/>
          <w:szCs w:val="23"/>
        </w:rPr>
        <w:t xml:space="preserve">. </w:t>
      </w:r>
      <w:r>
        <w:rPr>
          <w:sz w:val="23"/>
          <w:szCs w:val="23"/>
        </w:rPr>
        <w:t xml:space="preserve">Тип – </w:t>
      </w:r>
      <w:r>
        <w:rPr>
          <w:sz w:val="23"/>
          <w:szCs w:val="23"/>
          <w:lang w:val="en-US"/>
        </w:rPr>
        <w:t>smallint</w:t>
      </w:r>
      <w:r w:rsidRPr="000759AD">
        <w:rPr>
          <w:sz w:val="23"/>
          <w:szCs w:val="23"/>
        </w:rPr>
        <w:t xml:space="preserve">. </w:t>
      </w:r>
      <w:r>
        <w:rPr>
          <w:sz w:val="23"/>
          <w:szCs w:val="23"/>
        </w:rPr>
        <w:t xml:space="preserve">Аналогично создадим столбец </w:t>
      </w:r>
      <w:r>
        <w:rPr>
          <w:sz w:val="23"/>
          <w:szCs w:val="23"/>
          <w:lang w:val="en-US"/>
        </w:rPr>
        <w:t>owner</w:t>
      </w:r>
      <w:r w:rsidRPr="000759AD">
        <w:rPr>
          <w:sz w:val="23"/>
          <w:szCs w:val="23"/>
        </w:rPr>
        <w:t xml:space="preserve"> целочисленного типа </w:t>
      </w:r>
      <w:r>
        <w:rPr>
          <w:sz w:val="23"/>
          <w:szCs w:val="23"/>
          <w:lang w:val="en-US"/>
        </w:rPr>
        <w:t>integer</w:t>
      </w:r>
      <w:r w:rsidRPr="000759AD">
        <w:rPr>
          <w:sz w:val="23"/>
          <w:szCs w:val="23"/>
        </w:rPr>
        <w:t xml:space="preserve">, </w:t>
      </w:r>
      <w:r>
        <w:rPr>
          <w:sz w:val="23"/>
          <w:szCs w:val="23"/>
          <w:lang w:val="en-US"/>
        </w:rPr>
        <w:t>car</w:t>
      </w:r>
      <w:r w:rsidRPr="000759AD">
        <w:rPr>
          <w:sz w:val="23"/>
          <w:szCs w:val="23"/>
        </w:rPr>
        <w:t>_</w:t>
      </w:r>
      <w:r>
        <w:rPr>
          <w:sz w:val="23"/>
          <w:szCs w:val="23"/>
          <w:lang w:val="en-US"/>
        </w:rPr>
        <w:t>number</w:t>
      </w:r>
      <w:r w:rsidRPr="000759AD">
        <w:rPr>
          <w:sz w:val="23"/>
          <w:szCs w:val="23"/>
        </w:rPr>
        <w:t xml:space="preserve">, </w:t>
      </w:r>
      <w:r>
        <w:rPr>
          <w:sz w:val="23"/>
          <w:szCs w:val="23"/>
        </w:rPr>
        <w:t xml:space="preserve">состоящий из 8 символов и логическое поле </w:t>
      </w:r>
      <w:r>
        <w:rPr>
          <w:sz w:val="23"/>
          <w:szCs w:val="23"/>
          <w:lang w:val="en-US"/>
        </w:rPr>
        <w:t>valid</w:t>
      </w:r>
      <w:r w:rsidRPr="000759AD">
        <w:rPr>
          <w:sz w:val="23"/>
          <w:szCs w:val="23"/>
        </w:rPr>
        <w:t xml:space="preserve">, </w:t>
      </w:r>
      <w:r>
        <w:rPr>
          <w:sz w:val="23"/>
          <w:szCs w:val="23"/>
        </w:rPr>
        <w:t xml:space="preserve">по умолчанию хранящее в себе значение </w:t>
      </w:r>
      <w:r>
        <w:rPr>
          <w:sz w:val="23"/>
          <w:szCs w:val="23"/>
          <w:lang w:val="en-US"/>
        </w:rPr>
        <w:t>TRUE</w:t>
      </w:r>
      <w:r w:rsidRPr="000759AD">
        <w:rPr>
          <w:sz w:val="23"/>
          <w:szCs w:val="23"/>
        </w:rPr>
        <w:t xml:space="preserve">. </w:t>
      </w:r>
    </w:p>
    <w:p w14:paraId="67D82716" w14:textId="77777777" w:rsidR="00DF0CD2" w:rsidRDefault="00DF0CD2" w:rsidP="00DF0CD2">
      <w:pPr>
        <w:ind w:firstLine="0"/>
        <w:rPr>
          <w:sz w:val="23"/>
          <w:szCs w:val="23"/>
        </w:rPr>
      </w:pPr>
    </w:p>
    <w:p w14:paraId="6A606EF4" w14:textId="77777777" w:rsidR="00DF0CD2" w:rsidRDefault="00DF0CD2" w:rsidP="00DF0CD2">
      <w:pPr>
        <w:ind w:firstLine="0"/>
        <w:rPr>
          <w:sz w:val="23"/>
          <w:szCs w:val="23"/>
        </w:rPr>
      </w:pPr>
      <w:r>
        <w:rPr>
          <w:noProof/>
        </w:rPr>
        <w:lastRenderedPageBreak/>
        <w:drawing>
          <wp:inline distT="0" distB="0" distL="0" distR="0" wp14:anchorId="6B36C8E4" wp14:editId="2FC5BA61">
            <wp:extent cx="3030667" cy="2478741"/>
            <wp:effectExtent l="0" t="0" r="0" b="0"/>
            <wp:docPr id="1716874273"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4273"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0"/>
                    <a:stretch>
                      <a:fillRect/>
                    </a:stretch>
                  </pic:blipFill>
                  <pic:spPr>
                    <a:xfrm>
                      <a:off x="0" y="0"/>
                      <a:ext cx="3034502" cy="2481877"/>
                    </a:xfrm>
                    <a:prstGeom prst="rect">
                      <a:avLst/>
                    </a:prstGeom>
                  </pic:spPr>
                </pic:pic>
              </a:graphicData>
            </a:graphic>
          </wp:inline>
        </w:drawing>
      </w:r>
    </w:p>
    <w:p w14:paraId="108D7011" w14:textId="77777777" w:rsidR="00DF0CD2" w:rsidRDefault="00DF0CD2" w:rsidP="00DF0CD2">
      <w:pPr>
        <w:ind w:firstLine="0"/>
        <w:rPr>
          <w:sz w:val="23"/>
          <w:szCs w:val="23"/>
        </w:rPr>
      </w:pPr>
    </w:p>
    <w:p w14:paraId="1D110575" w14:textId="77777777" w:rsidR="00DF0CD2" w:rsidRDefault="00DF0CD2" w:rsidP="008E0DA4">
      <w:pPr>
        <w:ind w:firstLine="0"/>
        <w:jc w:val="both"/>
        <w:rPr>
          <w:sz w:val="23"/>
          <w:szCs w:val="23"/>
        </w:rPr>
      </w:pPr>
      <w:r>
        <w:rPr>
          <w:sz w:val="23"/>
          <w:szCs w:val="23"/>
        </w:rPr>
        <w:t xml:space="preserve">В качестве первичного ключа выберем значение </w:t>
      </w:r>
      <w:r>
        <w:rPr>
          <w:sz w:val="23"/>
          <w:szCs w:val="23"/>
          <w:lang w:val="en-US"/>
        </w:rPr>
        <w:t>place</w:t>
      </w:r>
      <w:r w:rsidRPr="000759AD">
        <w:rPr>
          <w:sz w:val="23"/>
          <w:szCs w:val="23"/>
        </w:rPr>
        <w:t>_</w:t>
      </w:r>
      <w:r>
        <w:rPr>
          <w:sz w:val="23"/>
          <w:szCs w:val="23"/>
          <w:lang w:val="en-US"/>
        </w:rPr>
        <w:t>id</w:t>
      </w:r>
      <w:r w:rsidRPr="000759AD">
        <w:rPr>
          <w:sz w:val="23"/>
          <w:szCs w:val="23"/>
        </w:rPr>
        <w:t xml:space="preserve">. </w:t>
      </w:r>
      <w:r>
        <w:rPr>
          <w:sz w:val="23"/>
          <w:szCs w:val="23"/>
        </w:rPr>
        <w:t xml:space="preserve">Для этого установим галочку в левой колонке </w:t>
      </w:r>
      <w:r>
        <w:rPr>
          <w:sz w:val="23"/>
          <w:szCs w:val="23"/>
          <w:lang w:val="en-US"/>
        </w:rPr>
        <w:t>PK</w:t>
      </w:r>
      <w:r w:rsidRPr="008E4636">
        <w:rPr>
          <w:sz w:val="23"/>
          <w:szCs w:val="23"/>
        </w:rPr>
        <w:t xml:space="preserve">. </w:t>
      </w:r>
      <w:r>
        <w:rPr>
          <w:sz w:val="23"/>
          <w:szCs w:val="23"/>
        </w:rPr>
        <w:t xml:space="preserve">Нажав кнопку </w:t>
      </w:r>
      <w:r w:rsidRPr="000759AD">
        <w:rPr>
          <w:i/>
          <w:iCs/>
          <w:sz w:val="23"/>
          <w:szCs w:val="23"/>
          <w:lang w:val="en-US"/>
        </w:rPr>
        <w:t>Apply</w:t>
      </w:r>
      <w:r w:rsidRPr="008E4636">
        <w:rPr>
          <w:sz w:val="23"/>
          <w:szCs w:val="23"/>
        </w:rPr>
        <w:t>,</w:t>
      </w:r>
      <w:r w:rsidRPr="000759AD">
        <w:rPr>
          <w:sz w:val="23"/>
          <w:szCs w:val="23"/>
        </w:rPr>
        <w:t xml:space="preserve"> </w:t>
      </w:r>
      <w:r>
        <w:rPr>
          <w:sz w:val="23"/>
          <w:szCs w:val="23"/>
        </w:rPr>
        <w:t xml:space="preserve">создадим таблицу. </w:t>
      </w:r>
    </w:p>
    <w:p w14:paraId="13B2602E" w14:textId="049E5463" w:rsidR="00DF0CD2" w:rsidRDefault="00DF0CD2" w:rsidP="008E0DA4">
      <w:pPr>
        <w:ind w:firstLine="0"/>
        <w:jc w:val="both"/>
        <w:rPr>
          <w:sz w:val="23"/>
          <w:szCs w:val="23"/>
        </w:rPr>
      </w:pPr>
      <w:r>
        <w:rPr>
          <w:sz w:val="23"/>
          <w:szCs w:val="23"/>
        </w:rPr>
        <w:t xml:space="preserve">Добавим ограничения на столбцы для созданной таблицы. Предположим, что владельцем машины может быть только кто-то из профессоров. Для этого создадим внешний ключ и соединим его с таблицей </w:t>
      </w:r>
      <w:r w:rsidR="002F7A11" w:rsidRPr="002F7A11">
        <w:rPr>
          <w:i/>
          <w:iCs/>
          <w:sz w:val="23"/>
          <w:szCs w:val="23"/>
          <w:lang w:val="en-US"/>
        </w:rPr>
        <w:t>P</w:t>
      </w:r>
      <w:r w:rsidRPr="002F7A11">
        <w:rPr>
          <w:i/>
          <w:iCs/>
          <w:sz w:val="23"/>
          <w:szCs w:val="23"/>
          <w:lang w:val="en-US"/>
        </w:rPr>
        <w:t>rofessors</w:t>
      </w:r>
      <w:r w:rsidRPr="00053155">
        <w:rPr>
          <w:sz w:val="23"/>
          <w:szCs w:val="23"/>
        </w:rPr>
        <w:t xml:space="preserve">. </w:t>
      </w:r>
      <w:r>
        <w:rPr>
          <w:sz w:val="23"/>
          <w:szCs w:val="23"/>
        </w:rPr>
        <w:t xml:space="preserve">Для этого дважды щелкнем по созданной таблице и перейдем во вкладку </w:t>
      </w:r>
      <w:r>
        <w:rPr>
          <w:sz w:val="23"/>
          <w:szCs w:val="23"/>
          <w:lang w:val="en-US"/>
        </w:rPr>
        <w:t>Constraints</w:t>
      </w:r>
      <w:r w:rsidRPr="00053155">
        <w:rPr>
          <w:sz w:val="23"/>
          <w:szCs w:val="23"/>
        </w:rPr>
        <w:t xml:space="preserve">. </w:t>
      </w:r>
      <w:r>
        <w:rPr>
          <w:sz w:val="23"/>
          <w:szCs w:val="23"/>
        </w:rPr>
        <w:t>По кнопке «</w:t>
      </w:r>
      <w:r>
        <w:rPr>
          <w:sz w:val="23"/>
          <w:szCs w:val="23"/>
          <w:lang w:val="en-US"/>
        </w:rPr>
        <w:t>Add</w:t>
      </w:r>
      <w:r w:rsidRPr="00053155">
        <w:rPr>
          <w:sz w:val="23"/>
          <w:szCs w:val="23"/>
        </w:rPr>
        <w:t xml:space="preserve"> </w:t>
      </w:r>
      <w:r>
        <w:rPr>
          <w:sz w:val="23"/>
          <w:szCs w:val="23"/>
          <w:lang w:val="en-US"/>
        </w:rPr>
        <w:t>Item</w:t>
      </w:r>
      <w:r>
        <w:rPr>
          <w:sz w:val="23"/>
          <w:szCs w:val="23"/>
        </w:rPr>
        <w:t>» войдем в окно добавления ограничений. Далее</w:t>
      </w:r>
      <w:r w:rsidRPr="00DF0CD2">
        <w:rPr>
          <w:sz w:val="23"/>
          <w:szCs w:val="23"/>
        </w:rPr>
        <w:t xml:space="preserve"> </w:t>
      </w:r>
      <w:r>
        <w:rPr>
          <w:sz w:val="23"/>
          <w:szCs w:val="23"/>
        </w:rPr>
        <w:t>выставим</w:t>
      </w:r>
      <w:r w:rsidRPr="00DF0CD2">
        <w:rPr>
          <w:sz w:val="23"/>
          <w:szCs w:val="23"/>
        </w:rPr>
        <w:t xml:space="preserve"> </w:t>
      </w:r>
      <w:r>
        <w:rPr>
          <w:sz w:val="23"/>
          <w:szCs w:val="23"/>
        </w:rPr>
        <w:t>настройки</w:t>
      </w:r>
      <w:r w:rsidRPr="00DF0CD2">
        <w:rPr>
          <w:sz w:val="23"/>
          <w:szCs w:val="23"/>
        </w:rPr>
        <w:t xml:space="preserve"> </w:t>
      </w:r>
      <w:r>
        <w:rPr>
          <w:sz w:val="23"/>
          <w:szCs w:val="23"/>
        </w:rPr>
        <w:t>следующим</w:t>
      </w:r>
      <w:r w:rsidRPr="00DF0CD2">
        <w:rPr>
          <w:sz w:val="23"/>
          <w:szCs w:val="23"/>
        </w:rPr>
        <w:t xml:space="preserve"> </w:t>
      </w:r>
      <w:r>
        <w:rPr>
          <w:sz w:val="23"/>
          <w:szCs w:val="23"/>
        </w:rPr>
        <w:t>образом</w:t>
      </w:r>
      <w:r w:rsidRPr="00DF0CD2">
        <w:rPr>
          <w:sz w:val="23"/>
          <w:szCs w:val="23"/>
        </w:rPr>
        <w:t xml:space="preserve">: </w:t>
      </w:r>
      <w:r>
        <w:rPr>
          <w:sz w:val="23"/>
          <w:szCs w:val="23"/>
          <w:lang w:val="en-US"/>
        </w:rPr>
        <w:t>Name</w:t>
      </w:r>
      <w:r w:rsidRPr="00DF0CD2">
        <w:rPr>
          <w:sz w:val="23"/>
          <w:szCs w:val="23"/>
        </w:rPr>
        <w:t xml:space="preserve"> – </w:t>
      </w:r>
      <w:r>
        <w:rPr>
          <w:sz w:val="23"/>
          <w:szCs w:val="23"/>
          <w:lang w:val="en-US"/>
        </w:rPr>
        <w:t>owner</w:t>
      </w:r>
      <w:r w:rsidRPr="00DF0CD2">
        <w:rPr>
          <w:sz w:val="23"/>
          <w:szCs w:val="23"/>
        </w:rPr>
        <w:t>_</w:t>
      </w:r>
      <w:r>
        <w:rPr>
          <w:sz w:val="23"/>
          <w:szCs w:val="23"/>
          <w:lang w:val="en-US"/>
        </w:rPr>
        <w:t>fk</w:t>
      </w:r>
      <w:r w:rsidRPr="00DF0CD2">
        <w:rPr>
          <w:sz w:val="23"/>
          <w:szCs w:val="23"/>
        </w:rPr>
        <w:t xml:space="preserve">, </w:t>
      </w:r>
      <w:r>
        <w:rPr>
          <w:sz w:val="23"/>
          <w:szCs w:val="23"/>
          <w:lang w:val="en-US"/>
        </w:rPr>
        <w:t>Contraint</w:t>
      </w:r>
      <w:r w:rsidRPr="00DF0CD2">
        <w:rPr>
          <w:sz w:val="23"/>
          <w:szCs w:val="23"/>
        </w:rPr>
        <w:t xml:space="preserve"> </w:t>
      </w:r>
      <w:r>
        <w:rPr>
          <w:sz w:val="23"/>
          <w:szCs w:val="23"/>
          <w:lang w:val="en-US"/>
        </w:rPr>
        <w:t>Type</w:t>
      </w:r>
      <w:r w:rsidRPr="00DF0CD2">
        <w:rPr>
          <w:sz w:val="23"/>
          <w:szCs w:val="23"/>
        </w:rPr>
        <w:t xml:space="preserve"> – </w:t>
      </w:r>
      <w:r>
        <w:rPr>
          <w:sz w:val="23"/>
          <w:szCs w:val="23"/>
          <w:lang w:val="en-US"/>
        </w:rPr>
        <w:t>FORIENG</w:t>
      </w:r>
      <w:r w:rsidRPr="00DF0CD2">
        <w:rPr>
          <w:sz w:val="23"/>
          <w:szCs w:val="23"/>
        </w:rPr>
        <w:t xml:space="preserve"> </w:t>
      </w:r>
      <w:r>
        <w:rPr>
          <w:sz w:val="23"/>
          <w:szCs w:val="23"/>
          <w:lang w:val="en-US"/>
        </w:rPr>
        <w:t>KEY</w:t>
      </w:r>
      <w:r w:rsidRPr="00DF0CD2">
        <w:rPr>
          <w:sz w:val="23"/>
          <w:szCs w:val="23"/>
        </w:rPr>
        <w:t xml:space="preserve">, </w:t>
      </w:r>
      <w:r>
        <w:rPr>
          <w:sz w:val="23"/>
          <w:szCs w:val="23"/>
          <w:lang w:val="en-US"/>
        </w:rPr>
        <w:t>Match</w:t>
      </w:r>
      <w:r w:rsidRPr="00DF0CD2">
        <w:rPr>
          <w:sz w:val="23"/>
          <w:szCs w:val="23"/>
        </w:rPr>
        <w:t xml:space="preserve"> – </w:t>
      </w:r>
      <w:r>
        <w:rPr>
          <w:sz w:val="23"/>
          <w:szCs w:val="23"/>
          <w:lang w:val="en-US"/>
        </w:rPr>
        <w:t>MATCH</w:t>
      </w:r>
      <w:r w:rsidRPr="00DF0CD2">
        <w:rPr>
          <w:sz w:val="23"/>
          <w:szCs w:val="23"/>
        </w:rPr>
        <w:t xml:space="preserve"> </w:t>
      </w:r>
      <w:r>
        <w:rPr>
          <w:sz w:val="23"/>
          <w:szCs w:val="23"/>
          <w:lang w:val="en-US"/>
        </w:rPr>
        <w:t>SIMPLE</w:t>
      </w:r>
      <w:r w:rsidRPr="00DF0CD2">
        <w:rPr>
          <w:sz w:val="23"/>
          <w:szCs w:val="23"/>
        </w:rPr>
        <w:t xml:space="preserve">. </w:t>
      </w:r>
      <w:r w:rsidRPr="00053155">
        <w:rPr>
          <w:sz w:val="23"/>
          <w:szCs w:val="23"/>
        </w:rPr>
        <w:t xml:space="preserve">Далее в поле </w:t>
      </w:r>
      <w:r>
        <w:rPr>
          <w:sz w:val="23"/>
          <w:szCs w:val="23"/>
          <w:lang w:val="en-US"/>
        </w:rPr>
        <w:t>Columns</w:t>
      </w:r>
      <w:r w:rsidRPr="00053155">
        <w:rPr>
          <w:sz w:val="23"/>
          <w:szCs w:val="23"/>
        </w:rPr>
        <w:t xml:space="preserve"> выберем </w:t>
      </w:r>
      <w:r>
        <w:rPr>
          <w:sz w:val="23"/>
          <w:szCs w:val="23"/>
        </w:rPr>
        <w:t xml:space="preserve">столбец </w:t>
      </w:r>
      <w:r>
        <w:rPr>
          <w:sz w:val="23"/>
          <w:szCs w:val="23"/>
          <w:lang w:val="en-US"/>
        </w:rPr>
        <w:t>owner</w:t>
      </w:r>
      <w:r w:rsidRPr="00053155">
        <w:rPr>
          <w:sz w:val="23"/>
          <w:szCs w:val="23"/>
        </w:rPr>
        <w:t xml:space="preserve"> </w:t>
      </w:r>
      <w:r>
        <w:rPr>
          <w:sz w:val="23"/>
          <w:szCs w:val="23"/>
        </w:rPr>
        <w:t>и добавим его с помощью кнопки «</w:t>
      </w:r>
      <w:r>
        <w:rPr>
          <w:sz w:val="23"/>
          <w:szCs w:val="23"/>
          <w:lang w:val="en-US"/>
        </w:rPr>
        <w:t>Add</w:t>
      </w:r>
      <w:r w:rsidRPr="00053155">
        <w:rPr>
          <w:sz w:val="23"/>
          <w:szCs w:val="23"/>
        </w:rPr>
        <w:t xml:space="preserve"> </w:t>
      </w:r>
      <w:r>
        <w:rPr>
          <w:sz w:val="23"/>
          <w:szCs w:val="23"/>
          <w:lang w:val="en-US"/>
        </w:rPr>
        <w:t>Item</w:t>
      </w:r>
      <w:r>
        <w:rPr>
          <w:sz w:val="23"/>
          <w:szCs w:val="23"/>
        </w:rPr>
        <w:t xml:space="preserve">». Аналогично в поле </w:t>
      </w:r>
      <w:r>
        <w:rPr>
          <w:sz w:val="23"/>
          <w:szCs w:val="23"/>
          <w:lang w:val="en-US"/>
        </w:rPr>
        <w:t>Reference</w:t>
      </w:r>
      <w:r w:rsidRPr="00053155">
        <w:rPr>
          <w:sz w:val="23"/>
          <w:szCs w:val="23"/>
        </w:rPr>
        <w:t xml:space="preserve"> </w:t>
      </w:r>
      <w:r>
        <w:rPr>
          <w:sz w:val="23"/>
          <w:szCs w:val="23"/>
          <w:lang w:val="en-US"/>
        </w:rPr>
        <w:t>columns</w:t>
      </w:r>
      <w:r w:rsidRPr="00053155">
        <w:rPr>
          <w:sz w:val="23"/>
          <w:szCs w:val="23"/>
        </w:rPr>
        <w:t xml:space="preserve"> </w:t>
      </w:r>
      <w:r>
        <w:rPr>
          <w:sz w:val="23"/>
          <w:szCs w:val="23"/>
        </w:rPr>
        <w:t xml:space="preserve">выберем таблицу </w:t>
      </w:r>
      <w:r w:rsidR="002F7A11" w:rsidRPr="002F7A11">
        <w:rPr>
          <w:i/>
          <w:iCs/>
          <w:sz w:val="23"/>
          <w:szCs w:val="23"/>
          <w:lang w:val="en-US"/>
        </w:rPr>
        <w:t>Professors</w:t>
      </w:r>
      <w:r w:rsidR="002F7A11" w:rsidRPr="002F7A11">
        <w:rPr>
          <w:sz w:val="23"/>
          <w:szCs w:val="23"/>
        </w:rPr>
        <w:t xml:space="preserve"> </w:t>
      </w:r>
      <w:r>
        <w:rPr>
          <w:sz w:val="23"/>
          <w:szCs w:val="23"/>
        </w:rPr>
        <w:t xml:space="preserve">и поле </w:t>
      </w:r>
      <w:r>
        <w:rPr>
          <w:sz w:val="23"/>
          <w:szCs w:val="23"/>
          <w:lang w:val="en-US"/>
        </w:rPr>
        <w:t>professor</w:t>
      </w:r>
      <w:r w:rsidRPr="00053155">
        <w:rPr>
          <w:sz w:val="23"/>
          <w:szCs w:val="23"/>
        </w:rPr>
        <w:t>_</w:t>
      </w:r>
      <w:r>
        <w:rPr>
          <w:sz w:val="23"/>
          <w:szCs w:val="23"/>
          <w:lang w:val="en-US"/>
        </w:rPr>
        <w:t>id</w:t>
      </w:r>
      <w:r w:rsidRPr="00053155">
        <w:rPr>
          <w:sz w:val="23"/>
          <w:szCs w:val="23"/>
        </w:rPr>
        <w:t xml:space="preserve">. </w:t>
      </w:r>
      <w:r>
        <w:rPr>
          <w:sz w:val="23"/>
          <w:szCs w:val="23"/>
        </w:rPr>
        <w:t xml:space="preserve"> </w:t>
      </w:r>
    </w:p>
    <w:p w14:paraId="3D208CDE" w14:textId="77777777" w:rsidR="00DF0CD2" w:rsidRDefault="00DF0CD2" w:rsidP="008E0DA4">
      <w:pPr>
        <w:ind w:firstLine="0"/>
        <w:jc w:val="both"/>
        <w:rPr>
          <w:sz w:val="23"/>
          <w:szCs w:val="23"/>
        </w:rPr>
      </w:pPr>
      <w:r>
        <w:rPr>
          <w:sz w:val="23"/>
          <w:szCs w:val="23"/>
        </w:rPr>
        <w:t xml:space="preserve">Подтвердите настройки, нажав кнопку </w:t>
      </w:r>
      <w:r>
        <w:rPr>
          <w:sz w:val="23"/>
          <w:szCs w:val="23"/>
          <w:lang w:val="en-US"/>
        </w:rPr>
        <w:t>Apply</w:t>
      </w:r>
      <w:r w:rsidRPr="00053155">
        <w:rPr>
          <w:sz w:val="23"/>
          <w:szCs w:val="23"/>
        </w:rPr>
        <w:t xml:space="preserve">. </w:t>
      </w:r>
    </w:p>
    <w:p w14:paraId="24C8F76B" w14:textId="77777777" w:rsidR="00DF0CD2" w:rsidRDefault="00DF0CD2" w:rsidP="00DF0CD2">
      <w:pPr>
        <w:ind w:firstLine="0"/>
        <w:rPr>
          <w:sz w:val="23"/>
          <w:szCs w:val="23"/>
        </w:rPr>
      </w:pPr>
      <w:r>
        <w:rPr>
          <w:noProof/>
        </w:rPr>
        <w:drawing>
          <wp:inline distT="0" distB="0" distL="0" distR="0" wp14:anchorId="40FA5BD4" wp14:editId="5FA1A83C">
            <wp:extent cx="3151094" cy="2632031"/>
            <wp:effectExtent l="0" t="0" r="0" b="0"/>
            <wp:docPr id="47809727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727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1"/>
                    <a:stretch>
                      <a:fillRect/>
                    </a:stretch>
                  </pic:blipFill>
                  <pic:spPr>
                    <a:xfrm>
                      <a:off x="0" y="0"/>
                      <a:ext cx="3159687" cy="2639209"/>
                    </a:xfrm>
                    <a:prstGeom prst="rect">
                      <a:avLst/>
                    </a:prstGeom>
                  </pic:spPr>
                </pic:pic>
              </a:graphicData>
            </a:graphic>
          </wp:inline>
        </w:drawing>
      </w:r>
    </w:p>
    <w:p w14:paraId="4CC88462" w14:textId="77777777" w:rsidR="00DF0CD2" w:rsidRDefault="00DF0CD2" w:rsidP="00DF0CD2">
      <w:pPr>
        <w:pStyle w:val="a8"/>
        <w:spacing w:before="0" w:beforeAutospacing="0" w:after="0" w:afterAutospacing="0"/>
        <w:rPr>
          <w:sz w:val="23"/>
          <w:szCs w:val="23"/>
        </w:rPr>
      </w:pPr>
      <w:r>
        <w:rPr>
          <w:sz w:val="23"/>
          <w:szCs w:val="23"/>
        </w:rPr>
        <w:t xml:space="preserve">Для атрибута </w:t>
      </w:r>
      <w:r>
        <w:rPr>
          <w:sz w:val="23"/>
          <w:szCs w:val="23"/>
          <w:lang w:val="en-US"/>
        </w:rPr>
        <w:t>car</w:t>
      </w:r>
      <w:r w:rsidRPr="00053155">
        <w:rPr>
          <w:sz w:val="23"/>
          <w:szCs w:val="23"/>
        </w:rPr>
        <w:t>_</w:t>
      </w:r>
      <w:r>
        <w:rPr>
          <w:sz w:val="23"/>
          <w:szCs w:val="23"/>
          <w:lang w:val="en-US"/>
        </w:rPr>
        <w:t>number</w:t>
      </w:r>
      <w:r w:rsidRPr="00053155">
        <w:rPr>
          <w:sz w:val="23"/>
          <w:szCs w:val="23"/>
        </w:rPr>
        <w:t xml:space="preserve"> </w:t>
      </w:r>
      <w:r>
        <w:rPr>
          <w:sz w:val="23"/>
          <w:szCs w:val="23"/>
        </w:rPr>
        <w:t>добавим проверку на корректность введенного номера автомобиля. Создадим</w:t>
      </w:r>
      <w:r w:rsidRPr="00FD36E0">
        <w:rPr>
          <w:sz w:val="23"/>
          <w:szCs w:val="23"/>
          <w:lang w:val="en-US"/>
        </w:rPr>
        <w:t xml:space="preserve"> </w:t>
      </w:r>
      <w:r>
        <w:rPr>
          <w:sz w:val="23"/>
          <w:szCs w:val="23"/>
        </w:rPr>
        <w:t>ограничение</w:t>
      </w:r>
      <w:r w:rsidRPr="00FD36E0">
        <w:rPr>
          <w:sz w:val="23"/>
          <w:szCs w:val="23"/>
          <w:lang w:val="en-US"/>
        </w:rPr>
        <w:t xml:space="preserve"> car_min_valid </w:t>
      </w:r>
      <w:r>
        <w:rPr>
          <w:sz w:val="23"/>
          <w:szCs w:val="23"/>
        </w:rPr>
        <w:t>и</w:t>
      </w:r>
      <w:r w:rsidRPr="00FD36E0">
        <w:rPr>
          <w:sz w:val="23"/>
          <w:szCs w:val="23"/>
          <w:lang w:val="en-US"/>
        </w:rPr>
        <w:t xml:space="preserve"> </w:t>
      </w:r>
      <w:r>
        <w:rPr>
          <w:sz w:val="23"/>
          <w:szCs w:val="23"/>
        </w:rPr>
        <w:t>выберем</w:t>
      </w:r>
      <w:r w:rsidRPr="00FD36E0">
        <w:rPr>
          <w:sz w:val="23"/>
          <w:szCs w:val="23"/>
          <w:lang w:val="en-US"/>
        </w:rPr>
        <w:t xml:space="preserve"> </w:t>
      </w:r>
      <w:r>
        <w:rPr>
          <w:sz w:val="23"/>
          <w:szCs w:val="23"/>
          <w:lang w:val="en-US"/>
        </w:rPr>
        <w:t xml:space="preserve">Constraint type CHECH. </w:t>
      </w:r>
      <w:r>
        <w:rPr>
          <w:sz w:val="23"/>
          <w:szCs w:val="23"/>
        </w:rPr>
        <w:t xml:space="preserve">В поле ниже укажем значение регулярного выражения для российских автомобильных номеров - </w:t>
      </w:r>
      <w:r>
        <w:t xml:space="preserve">car_number ~* '^[АВЕКМНОРСТУХ]\d{3}(?&lt;!000)[АВЕКМНОРСТУХ]{2}\d{2,3}$'. </w:t>
      </w:r>
      <w:r w:rsidRPr="00FD36E0">
        <w:rPr>
          <w:sz w:val="23"/>
          <w:szCs w:val="23"/>
        </w:rPr>
        <w:t xml:space="preserve"> </w:t>
      </w:r>
    </w:p>
    <w:p w14:paraId="438B8C80" w14:textId="77777777" w:rsidR="00DF0CD2" w:rsidRDefault="00DF0CD2" w:rsidP="00DF0CD2">
      <w:pPr>
        <w:pStyle w:val="a8"/>
        <w:spacing w:before="0" w:beforeAutospacing="0" w:after="0" w:afterAutospacing="0"/>
      </w:pPr>
      <w:r>
        <w:rPr>
          <w:noProof/>
        </w:rPr>
        <w:lastRenderedPageBreak/>
        <w:drawing>
          <wp:inline distT="0" distB="0" distL="0" distR="0" wp14:anchorId="57BFE5EE" wp14:editId="77E4B705">
            <wp:extent cx="5114365" cy="2126657"/>
            <wp:effectExtent l="0" t="0" r="0" b="6985"/>
            <wp:docPr id="21104935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357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2"/>
                    <a:stretch>
                      <a:fillRect/>
                    </a:stretch>
                  </pic:blipFill>
                  <pic:spPr>
                    <a:xfrm>
                      <a:off x="0" y="0"/>
                      <a:ext cx="5118095" cy="2128208"/>
                    </a:xfrm>
                    <a:prstGeom prst="rect">
                      <a:avLst/>
                    </a:prstGeom>
                  </pic:spPr>
                </pic:pic>
              </a:graphicData>
            </a:graphic>
          </wp:inline>
        </w:drawing>
      </w:r>
    </w:p>
    <w:p w14:paraId="5B99EFBA" w14:textId="77777777" w:rsidR="00DF0CD2" w:rsidRPr="00FD36E0" w:rsidRDefault="00DF0CD2" w:rsidP="00DF0CD2">
      <w:pPr>
        <w:pStyle w:val="a8"/>
        <w:spacing w:before="0" w:beforeAutospacing="0" w:after="0" w:afterAutospacing="0"/>
        <w:rPr>
          <w:lang w:val="en-US"/>
        </w:rPr>
      </w:pPr>
      <w:r>
        <w:t xml:space="preserve">Подтвердим создание ограничения и вернемся в основное рабочее окно. Созданная таблица получила связь с таблицей преподавателей. </w:t>
      </w:r>
    </w:p>
    <w:p w14:paraId="3B8E9B9F" w14:textId="11B8191F" w:rsidR="00DF0CD2" w:rsidRDefault="00F73BDA" w:rsidP="00DF0CD2">
      <w:pPr>
        <w:pStyle w:val="a8"/>
        <w:spacing w:before="0" w:beforeAutospacing="0" w:after="0" w:afterAutospacing="0"/>
      </w:pPr>
      <w:r>
        <w:rPr>
          <w:noProof/>
        </w:rPr>
        <w:drawing>
          <wp:inline distT="0" distB="0" distL="0" distR="0" wp14:anchorId="5EA87B73" wp14:editId="5CCCABD7">
            <wp:extent cx="1949176" cy="1171575"/>
            <wp:effectExtent l="0" t="0" r="0" b="0"/>
            <wp:docPr id="203920282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2824" name="Рисунок 1" descr="Изображение выглядит как текст, снимок экрана, Шрифт, число&#10;&#10;Автоматически созданное описание"/>
                    <pic:cNvPicPr/>
                  </pic:nvPicPr>
                  <pic:blipFill rotWithShape="1">
                    <a:blip r:embed="rId33"/>
                    <a:srcRect t="3150"/>
                    <a:stretch/>
                  </pic:blipFill>
                  <pic:spPr bwMode="auto">
                    <a:xfrm>
                      <a:off x="0" y="0"/>
                      <a:ext cx="1955065" cy="1175115"/>
                    </a:xfrm>
                    <a:prstGeom prst="rect">
                      <a:avLst/>
                    </a:prstGeom>
                    <a:ln>
                      <a:noFill/>
                    </a:ln>
                    <a:extLst>
                      <a:ext uri="{53640926-AAD7-44D8-BBD7-CCE9431645EC}">
                        <a14:shadowObscured xmlns:a14="http://schemas.microsoft.com/office/drawing/2010/main"/>
                      </a:ext>
                    </a:extLst>
                  </pic:spPr>
                </pic:pic>
              </a:graphicData>
            </a:graphic>
          </wp:inline>
        </w:drawing>
      </w:r>
    </w:p>
    <w:p w14:paraId="68F4EF90" w14:textId="77777777" w:rsidR="00DF0CD2" w:rsidRDefault="00DF0CD2" w:rsidP="00D36D94">
      <w:pPr>
        <w:pStyle w:val="a8"/>
        <w:spacing w:before="0" w:beforeAutospacing="0" w:after="0" w:afterAutospacing="0"/>
        <w:ind w:firstLine="708"/>
      </w:pPr>
      <w:r>
        <w:t xml:space="preserve">Перед тем, как экспортировать измененную модель обратно на сервер, необходимо убедиться в том, что после внесенных изменений не были нарушены ограничения, связанные с базой данных. Например, не создана таблица, имеющая аналогичное название на сервере. Для этого в нижней вкладке необходимо выбрать пункт </w:t>
      </w:r>
      <w:r>
        <w:rPr>
          <w:lang w:val="en-US"/>
        </w:rPr>
        <w:t>Validation</w:t>
      </w:r>
      <w:r w:rsidRPr="00115FDE">
        <w:t xml:space="preserve">. </w:t>
      </w:r>
      <w:r>
        <w:t xml:space="preserve">Установим значение </w:t>
      </w:r>
      <w:r>
        <w:rPr>
          <w:lang w:val="en-US"/>
        </w:rPr>
        <w:t>SQL</w:t>
      </w:r>
      <w:r w:rsidRPr="00115FDE">
        <w:t xml:space="preserve"> </w:t>
      </w:r>
      <w:r>
        <w:rPr>
          <w:lang w:val="en-US"/>
        </w:rPr>
        <w:t>Validation</w:t>
      </w:r>
      <w:r w:rsidRPr="00115FDE">
        <w:t xml:space="preserve">, </w:t>
      </w:r>
      <w:r>
        <w:t xml:space="preserve">выберем адрес сервера и нажмем кнопку </w:t>
      </w:r>
      <w:r>
        <w:rPr>
          <w:lang w:val="en-US"/>
        </w:rPr>
        <w:t>Validate</w:t>
      </w:r>
      <w:r w:rsidRPr="00115FDE">
        <w:t xml:space="preserve">. </w:t>
      </w:r>
    </w:p>
    <w:p w14:paraId="1797481F" w14:textId="77777777" w:rsidR="00DF0CD2" w:rsidRDefault="00DF0CD2" w:rsidP="00DF0CD2">
      <w:pPr>
        <w:pStyle w:val="a8"/>
        <w:spacing w:before="0" w:beforeAutospacing="0" w:after="0" w:afterAutospacing="0"/>
      </w:pPr>
      <w:r>
        <w:rPr>
          <w:noProof/>
        </w:rPr>
        <w:drawing>
          <wp:inline distT="0" distB="0" distL="0" distR="0" wp14:anchorId="319E02A4" wp14:editId="15D810F1">
            <wp:extent cx="5112310" cy="480355"/>
            <wp:effectExtent l="0" t="0" r="0" b="0"/>
            <wp:docPr id="175184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219" name=""/>
                    <pic:cNvPicPr/>
                  </pic:nvPicPr>
                  <pic:blipFill>
                    <a:blip r:embed="rId34"/>
                    <a:stretch>
                      <a:fillRect/>
                    </a:stretch>
                  </pic:blipFill>
                  <pic:spPr>
                    <a:xfrm>
                      <a:off x="0" y="0"/>
                      <a:ext cx="5148358" cy="483742"/>
                    </a:xfrm>
                    <a:prstGeom prst="rect">
                      <a:avLst/>
                    </a:prstGeom>
                  </pic:spPr>
                </pic:pic>
              </a:graphicData>
            </a:graphic>
          </wp:inline>
        </w:drawing>
      </w:r>
      <w:r>
        <w:t xml:space="preserve"> </w:t>
      </w:r>
    </w:p>
    <w:p w14:paraId="21B69AD1" w14:textId="77777777" w:rsidR="00DF0CD2" w:rsidRDefault="00DF0CD2" w:rsidP="00D36D94">
      <w:pPr>
        <w:pStyle w:val="a8"/>
        <w:spacing w:before="0" w:beforeAutospacing="0" w:after="0" w:afterAutospacing="0"/>
        <w:ind w:firstLine="708"/>
      </w:pPr>
      <w:r>
        <w:t>Если</w:t>
      </w:r>
      <w:r w:rsidRPr="00115FDE">
        <w:t xml:space="preserve"> </w:t>
      </w:r>
      <w:r>
        <w:t>валидация</w:t>
      </w:r>
      <w:r w:rsidRPr="00115FDE">
        <w:t xml:space="preserve"> </w:t>
      </w:r>
      <w:r>
        <w:t>продет</w:t>
      </w:r>
      <w:r w:rsidRPr="00115FDE">
        <w:t xml:space="preserve"> </w:t>
      </w:r>
      <w:r>
        <w:t>успешно</w:t>
      </w:r>
      <w:r w:rsidRPr="00115FDE">
        <w:t>, то появится</w:t>
      </w:r>
      <w:r>
        <w:t xml:space="preserve"> сообщение</w:t>
      </w:r>
      <w:r w:rsidRPr="00115FDE">
        <w:t xml:space="preserve"> «</w:t>
      </w:r>
      <w:r w:rsidRPr="00115FDE">
        <w:rPr>
          <w:lang w:val="en-US"/>
        </w:rPr>
        <w:t>Database</w:t>
      </w:r>
      <w:r w:rsidRPr="00115FDE">
        <w:t xml:space="preserve"> </w:t>
      </w:r>
      <w:r w:rsidRPr="00115FDE">
        <w:rPr>
          <w:lang w:val="en-US"/>
        </w:rPr>
        <w:t>model</w:t>
      </w:r>
      <w:r w:rsidRPr="00115FDE">
        <w:t xml:space="preserve"> </w:t>
      </w:r>
      <w:r w:rsidRPr="00115FDE">
        <w:rPr>
          <w:lang w:val="en-US"/>
        </w:rPr>
        <w:t>successfully</w:t>
      </w:r>
      <w:r w:rsidRPr="00115FDE">
        <w:t xml:space="preserve"> </w:t>
      </w:r>
      <w:r w:rsidRPr="00115FDE">
        <w:rPr>
          <w:lang w:val="en-US"/>
        </w:rPr>
        <w:t>validated</w:t>
      </w:r>
      <w:r w:rsidRPr="00115FDE">
        <w:t>»</w:t>
      </w:r>
      <w:r>
        <w:t xml:space="preserve">. Далее, экспортируем модель обратно на сервер. Для этого перейдем во вкладку </w:t>
      </w:r>
      <w:r>
        <w:rPr>
          <w:lang w:val="en-US"/>
        </w:rPr>
        <w:t>Export</w:t>
      </w:r>
      <w:r>
        <w:t xml:space="preserve">, выберем сервер базы данных и установим пункт </w:t>
      </w:r>
      <w:r>
        <w:rPr>
          <w:lang w:val="en-US"/>
        </w:rPr>
        <w:t>Ignore</w:t>
      </w:r>
      <w:r w:rsidRPr="00115FDE">
        <w:t xml:space="preserve"> </w:t>
      </w:r>
      <w:r>
        <w:rPr>
          <w:lang w:val="en-US"/>
        </w:rPr>
        <w:t>object</w:t>
      </w:r>
      <w:r w:rsidRPr="00115FDE">
        <w:t xml:space="preserve"> </w:t>
      </w:r>
      <w:r>
        <w:rPr>
          <w:lang w:val="en-US"/>
        </w:rPr>
        <w:t>duplicity</w:t>
      </w:r>
      <w:r w:rsidRPr="00115FDE">
        <w:t xml:space="preserve">. </w:t>
      </w:r>
    </w:p>
    <w:p w14:paraId="755DF753" w14:textId="77777777" w:rsidR="00DF0CD2" w:rsidRDefault="00DF0CD2" w:rsidP="00DF0CD2">
      <w:pPr>
        <w:pStyle w:val="a8"/>
        <w:spacing w:before="0" w:beforeAutospacing="0" w:after="0" w:afterAutospacing="0"/>
      </w:pPr>
      <w:r>
        <w:rPr>
          <w:noProof/>
        </w:rPr>
        <w:drawing>
          <wp:inline distT="0" distB="0" distL="0" distR="0" wp14:anchorId="1D0EB9FB" wp14:editId="59019026">
            <wp:extent cx="5940425" cy="1081405"/>
            <wp:effectExtent l="0" t="0" r="3175" b="4445"/>
            <wp:docPr id="2044718498"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8498" name="Рисунок 1" descr="Изображение выглядит как текст, Шрифт, снимок экрана, линия&#10;&#10;Автоматически созданное описание"/>
                    <pic:cNvPicPr/>
                  </pic:nvPicPr>
                  <pic:blipFill>
                    <a:blip r:embed="rId35"/>
                    <a:stretch>
                      <a:fillRect/>
                    </a:stretch>
                  </pic:blipFill>
                  <pic:spPr>
                    <a:xfrm>
                      <a:off x="0" y="0"/>
                      <a:ext cx="5940425" cy="1081405"/>
                    </a:xfrm>
                    <a:prstGeom prst="rect">
                      <a:avLst/>
                    </a:prstGeom>
                  </pic:spPr>
                </pic:pic>
              </a:graphicData>
            </a:graphic>
          </wp:inline>
        </w:drawing>
      </w:r>
    </w:p>
    <w:p w14:paraId="30E61C38" w14:textId="77777777" w:rsidR="00DF0CD2" w:rsidRDefault="00DF0CD2" w:rsidP="00D36D94">
      <w:pPr>
        <w:pStyle w:val="a8"/>
        <w:spacing w:before="0" w:beforeAutospacing="0" w:after="0" w:afterAutospacing="0"/>
        <w:ind w:firstLine="708"/>
      </w:pPr>
      <w:r>
        <w:t xml:space="preserve">Нажмем на кнопку </w:t>
      </w:r>
      <w:r>
        <w:rPr>
          <w:lang w:val="en-US"/>
        </w:rPr>
        <w:t>Export</w:t>
      </w:r>
      <w:r w:rsidRPr="00115FDE">
        <w:t xml:space="preserve"> </w:t>
      </w:r>
      <w:r>
        <w:t xml:space="preserve">и обновим базу данных на сервере. Вернувшись в </w:t>
      </w:r>
      <w:r>
        <w:rPr>
          <w:lang w:val="en-US"/>
        </w:rPr>
        <w:t>pgAdmin</w:t>
      </w:r>
      <w:r w:rsidRPr="00B31469">
        <w:t xml:space="preserve">, </w:t>
      </w:r>
      <w:r>
        <w:t xml:space="preserve">и выполнив запрос, убедимся в том, что таблица была создана.  </w:t>
      </w:r>
    </w:p>
    <w:p w14:paraId="06D56DEF" w14:textId="76547CD1" w:rsidR="00DF0CD2" w:rsidRPr="00B31469" w:rsidRDefault="00DF0CD2" w:rsidP="00DF0CD2">
      <w:pPr>
        <w:pStyle w:val="SQL1"/>
        <w:rPr>
          <w:lang w:val="en-US"/>
        </w:rPr>
      </w:pPr>
      <w:r w:rsidRPr="00B31469">
        <w:rPr>
          <w:lang w:val="en-US"/>
        </w:rPr>
        <w:t>INSERT INTO car_place</w:t>
      </w:r>
      <w:r w:rsidR="00784919">
        <w:rPr>
          <w:lang w:val="en-US"/>
        </w:rPr>
        <w:t>s</w:t>
      </w:r>
      <w:r w:rsidRPr="00B31469">
        <w:rPr>
          <w:lang w:val="en-US"/>
        </w:rPr>
        <w:t xml:space="preserve"> VALUES</w:t>
      </w:r>
      <w:r>
        <w:rPr>
          <w:lang w:val="en-US"/>
        </w:rPr>
        <w:t xml:space="preserve"> </w:t>
      </w:r>
      <w:r w:rsidRPr="00B31469">
        <w:rPr>
          <w:lang w:val="en-US"/>
        </w:rPr>
        <w:t>(1,81001,'</w:t>
      </w:r>
      <w:r>
        <w:t>А</w:t>
      </w:r>
      <w:r w:rsidRPr="00B31469">
        <w:rPr>
          <w:lang w:val="en-US"/>
        </w:rPr>
        <w:t>777</w:t>
      </w:r>
      <w:r>
        <w:t>ТМ</w:t>
      </w:r>
      <w:r w:rsidRPr="00B31469">
        <w:rPr>
          <w:lang w:val="en-US"/>
        </w:rPr>
        <w:t>77')</w:t>
      </w:r>
    </w:p>
    <w:p w14:paraId="44E71848" w14:textId="22454FAB" w:rsidR="00DF0CD2" w:rsidRPr="00DF0CD2" w:rsidRDefault="00DF0CD2" w:rsidP="00DF0CD2">
      <w:pPr>
        <w:pStyle w:val="SQL1"/>
        <w:rPr>
          <w:lang w:val="en-US"/>
        </w:rPr>
      </w:pPr>
      <w:r w:rsidRPr="00DF0CD2">
        <w:rPr>
          <w:lang w:val="en-US"/>
        </w:rPr>
        <w:t>SELECT * FROM car_place</w:t>
      </w:r>
      <w:r w:rsidR="00784919">
        <w:rPr>
          <w:lang w:val="en-US"/>
        </w:rPr>
        <w:t>s</w:t>
      </w:r>
    </w:p>
    <w:p w14:paraId="709B4D4F" w14:textId="77777777" w:rsidR="00DF0CD2" w:rsidRPr="00B31469" w:rsidRDefault="00DF0CD2" w:rsidP="00DF0CD2">
      <w:pPr>
        <w:pStyle w:val="SQLanswer"/>
        <w:rPr>
          <w:lang w:val="en-US"/>
        </w:rPr>
      </w:pPr>
      <w:r>
        <w:rPr>
          <w:lang w:val="en-US"/>
        </w:rPr>
        <w:t xml:space="preserve"> </w:t>
      </w:r>
      <w:r w:rsidRPr="00B31469">
        <w:rPr>
          <w:lang w:val="en-US"/>
        </w:rPr>
        <w:t xml:space="preserve">place_id | owner | car_number | valid </w:t>
      </w:r>
    </w:p>
    <w:p w14:paraId="10F1B0A9" w14:textId="77777777" w:rsidR="00DF0CD2" w:rsidRDefault="00DF0CD2" w:rsidP="00DF0CD2">
      <w:pPr>
        <w:pStyle w:val="SQLanswer"/>
      </w:pPr>
      <w:r>
        <w:t>----------+-------+------------+-------</w:t>
      </w:r>
    </w:p>
    <w:p w14:paraId="243782D9" w14:textId="474863A5" w:rsidR="00DF0CD2" w:rsidRPr="00D36D94" w:rsidRDefault="00DF0CD2" w:rsidP="00D36D94">
      <w:pPr>
        <w:pStyle w:val="SQLanswer"/>
      </w:pPr>
      <w:r>
        <w:t xml:space="preserve">        1 | 81001 | А777ТМ77   | t</w:t>
      </w:r>
    </w:p>
    <w:p w14:paraId="1C28328F" w14:textId="77777777" w:rsidR="00DF0CD2" w:rsidRPr="003744F4" w:rsidRDefault="00DF0CD2" w:rsidP="003744F4">
      <w:pPr>
        <w:spacing w:after="160" w:line="259" w:lineRule="auto"/>
        <w:ind w:firstLine="0"/>
        <w:rPr>
          <w:color w:val="000000" w:themeColor="text1"/>
        </w:rPr>
      </w:pPr>
    </w:p>
    <w:p w14:paraId="48008557" w14:textId="1EAAAD53" w:rsidR="00253B23" w:rsidRDefault="006608D6" w:rsidP="00AA14A3">
      <w:pPr>
        <w:pStyle w:val="1"/>
      </w:pPr>
      <w:bookmarkStart w:id="23" w:name="_Toc138792832"/>
      <w:bookmarkStart w:id="24" w:name="_Toc158076085"/>
      <w:r>
        <w:t>Практическая часть</w:t>
      </w:r>
      <w:bookmarkEnd w:id="23"/>
      <w:bookmarkEnd w:id="24"/>
    </w:p>
    <w:p w14:paraId="2443D2FC" w14:textId="2CB69541" w:rsidR="009465F1" w:rsidRPr="009465F1" w:rsidRDefault="009465F1" w:rsidP="009465F1">
      <w:bookmarkStart w:id="25" w:name="_Hlk155910598"/>
      <w:r>
        <w:t xml:space="preserve">Вариант выбирается в соответствии с формулой: </w:t>
      </w:r>
      <w:r w:rsidRPr="00CA325A">
        <w:rPr>
          <w:lang w:val="en-US"/>
        </w:rPr>
        <w:t>N</w:t>
      </w:r>
      <w:r w:rsidRPr="00330BC7">
        <w:t xml:space="preserve"> = (</w:t>
      </w:r>
      <w:r w:rsidRPr="00CA325A">
        <w:rPr>
          <w:lang w:val="en-US"/>
        </w:rPr>
        <w:t>N</w:t>
      </w:r>
      <w:r w:rsidRPr="00CA325A">
        <w:rPr>
          <w:vertAlign w:val="subscript"/>
        </w:rPr>
        <w:t xml:space="preserve">в списке </w:t>
      </w:r>
      <w:r w:rsidRPr="00CA325A">
        <w:rPr>
          <w:lang w:val="en-US"/>
        </w:rPr>
        <w:t>mod</w:t>
      </w:r>
      <w:r w:rsidRPr="00330BC7">
        <w:t xml:space="preserve"> 10) + 1</w:t>
      </w:r>
      <w:r>
        <w:t>.</w:t>
      </w:r>
    </w:p>
    <w:p w14:paraId="5D7D6E68" w14:textId="47175D08" w:rsidR="00253B23" w:rsidRPr="00092503" w:rsidRDefault="00057738" w:rsidP="00AA14A3">
      <w:pPr>
        <w:pStyle w:val="2"/>
        <w:rPr>
          <w:sz w:val="24"/>
          <w:szCs w:val="24"/>
        </w:rPr>
      </w:pPr>
      <w:bookmarkStart w:id="26" w:name="_Toc138792833"/>
      <w:bookmarkEnd w:id="25"/>
      <w:r>
        <w:t xml:space="preserve"> </w:t>
      </w:r>
      <w:bookmarkStart w:id="27" w:name="_Toc158076086"/>
      <w:r w:rsidR="00253B23" w:rsidRPr="00FC7DFB">
        <w:t>Задание 1.</w:t>
      </w:r>
      <w:bookmarkEnd w:id="26"/>
      <w:bookmarkEnd w:id="27"/>
      <w:r w:rsidR="00253B23" w:rsidRPr="00FC7DFB">
        <w:t xml:space="preserve"> </w:t>
      </w:r>
    </w:p>
    <w:p w14:paraId="7232F729" w14:textId="6EFE0811" w:rsidR="00092503" w:rsidRDefault="00092503" w:rsidP="00AC10EE">
      <w:pPr>
        <w:pStyle w:val="a4"/>
        <w:numPr>
          <w:ilvl w:val="2"/>
          <w:numId w:val="1"/>
        </w:numPr>
      </w:pPr>
      <w:r>
        <w:t xml:space="preserve">В учебной базе данных одним из допущений является возможность прикрепить только одного преподавателя к дисциплине. Исправьте его. </w:t>
      </w:r>
    </w:p>
    <w:p w14:paraId="513319A4" w14:textId="71D9D11A" w:rsidR="00FC7DFB" w:rsidRDefault="00FC7DFB" w:rsidP="00FC7DFB">
      <w:pPr>
        <w:pStyle w:val="2"/>
      </w:pPr>
      <w:bookmarkStart w:id="28" w:name="_Toc138792834"/>
      <w:bookmarkStart w:id="29" w:name="_Toc158076087"/>
      <w:r w:rsidRPr="00FC7DFB">
        <w:lastRenderedPageBreak/>
        <w:t xml:space="preserve">Задание </w:t>
      </w:r>
      <w:r>
        <w:t>2</w:t>
      </w:r>
      <w:r w:rsidRPr="00FC7DFB">
        <w:t>.</w:t>
      </w:r>
      <w:bookmarkEnd w:id="28"/>
      <w:bookmarkEnd w:id="29"/>
      <w:r w:rsidRPr="00FC7DFB">
        <w:t xml:space="preserve"> </w:t>
      </w:r>
    </w:p>
    <w:p w14:paraId="58EDC8D4" w14:textId="1AEE28A2" w:rsidR="00F950CF" w:rsidRPr="00F950CF" w:rsidRDefault="00F950CF" w:rsidP="00F950CF">
      <w:pPr>
        <w:ind w:firstLine="0"/>
      </w:pPr>
      <w:r>
        <w:t xml:space="preserve">Отредактируйте базу данных в соответствии с вашим вариантом. </w:t>
      </w:r>
    </w:p>
    <w:tbl>
      <w:tblPr>
        <w:tblStyle w:val="a3"/>
        <w:tblW w:w="0" w:type="auto"/>
        <w:tblLook w:val="04A0" w:firstRow="1" w:lastRow="0" w:firstColumn="1" w:lastColumn="0" w:noHBand="0" w:noVBand="1"/>
      </w:tblPr>
      <w:tblGrid>
        <w:gridCol w:w="1129"/>
        <w:gridCol w:w="8216"/>
      </w:tblGrid>
      <w:tr w:rsidR="00F950CF" w14:paraId="1DA16F12" w14:textId="77777777" w:rsidTr="00CB1652">
        <w:tc>
          <w:tcPr>
            <w:tcW w:w="1129" w:type="dxa"/>
          </w:tcPr>
          <w:p w14:paraId="71733025" w14:textId="77777777" w:rsidR="00F950CF" w:rsidRPr="00D203A2" w:rsidRDefault="00F950CF" w:rsidP="00CB1652">
            <w:pPr>
              <w:pStyle w:val="Default"/>
              <w:rPr>
                <w:sz w:val="23"/>
                <w:szCs w:val="23"/>
              </w:rPr>
            </w:pPr>
            <w:r>
              <w:rPr>
                <w:sz w:val="23"/>
                <w:szCs w:val="23"/>
              </w:rPr>
              <w:t>Вариант</w:t>
            </w:r>
          </w:p>
        </w:tc>
        <w:tc>
          <w:tcPr>
            <w:tcW w:w="8216" w:type="dxa"/>
          </w:tcPr>
          <w:p w14:paraId="6B0AEFE1" w14:textId="77777777" w:rsidR="00F950CF" w:rsidRDefault="00F950CF" w:rsidP="00CB1652">
            <w:pPr>
              <w:pStyle w:val="Default"/>
              <w:rPr>
                <w:sz w:val="23"/>
                <w:szCs w:val="23"/>
              </w:rPr>
            </w:pPr>
            <w:r>
              <w:rPr>
                <w:sz w:val="23"/>
                <w:szCs w:val="23"/>
              </w:rPr>
              <w:t>Описание</w:t>
            </w:r>
          </w:p>
        </w:tc>
      </w:tr>
      <w:tr w:rsidR="00F950CF" w14:paraId="12E618C6" w14:textId="77777777" w:rsidTr="00CB1652">
        <w:trPr>
          <w:trHeight w:val="113"/>
        </w:trPr>
        <w:tc>
          <w:tcPr>
            <w:tcW w:w="1129" w:type="dxa"/>
          </w:tcPr>
          <w:p w14:paraId="552EC168" w14:textId="77777777" w:rsidR="00F950CF" w:rsidRPr="0032545A" w:rsidRDefault="00F950CF" w:rsidP="00F950CF">
            <w:pPr>
              <w:pStyle w:val="Default"/>
              <w:rPr>
                <w:sz w:val="22"/>
                <w:szCs w:val="22"/>
              </w:rPr>
            </w:pPr>
            <w:r w:rsidRPr="0032545A">
              <w:rPr>
                <w:sz w:val="22"/>
                <w:szCs w:val="22"/>
              </w:rPr>
              <w:t>1</w:t>
            </w:r>
          </w:p>
        </w:tc>
        <w:tc>
          <w:tcPr>
            <w:tcW w:w="8216" w:type="dxa"/>
          </w:tcPr>
          <w:p w14:paraId="7DBE91A3" w14:textId="32212550" w:rsidR="00F950CF" w:rsidRPr="0032545A" w:rsidRDefault="00F950CF" w:rsidP="00F950CF">
            <w:pPr>
              <w:ind w:firstLine="0"/>
            </w:pPr>
            <w:r w:rsidRPr="00D70FAE">
              <w:t xml:space="preserve">Добавьте в таблицу </w:t>
            </w:r>
            <w:r w:rsidRPr="00D70FAE">
              <w:rPr>
                <w:i/>
                <w:iCs/>
                <w:lang w:val="en-US"/>
              </w:rPr>
              <w:t>student</w:t>
            </w:r>
            <w:r w:rsidR="000868FE">
              <w:rPr>
                <w:i/>
                <w:iCs/>
                <w:lang w:val="en-US"/>
              </w:rPr>
              <w:t>s</w:t>
            </w:r>
            <w:r w:rsidRPr="00D70FAE">
              <w:rPr>
                <w:i/>
                <w:iCs/>
              </w:rPr>
              <w:t>_</w:t>
            </w:r>
            <w:r w:rsidRPr="00D70FAE">
              <w:rPr>
                <w:i/>
                <w:iCs/>
                <w:lang w:val="en-US"/>
              </w:rPr>
              <w:t>id</w:t>
            </w:r>
            <w:r w:rsidRPr="00D70FAE">
              <w:t xml:space="preserve"> поле, содержащее цвет студенческого билета. Цвет может быть синим, белым или зеленым. </w:t>
            </w:r>
          </w:p>
        </w:tc>
      </w:tr>
      <w:tr w:rsidR="00F950CF" w14:paraId="6937DD1E" w14:textId="77777777" w:rsidTr="00CB1652">
        <w:trPr>
          <w:trHeight w:val="113"/>
        </w:trPr>
        <w:tc>
          <w:tcPr>
            <w:tcW w:w="1129" w:type="dxa"/>
          </w:tcPr>
          <w:p w14:paraId="20510F77" w14:textId="77777777" w:rsidR="00F950CF" w:rsidRPr="0032545A" w:rsidRDefault="00F950CF" w:rsidP="00F950CF">
            <w:pPr>
              <w:pStyle w:val="Default"/>
              <w:rPr>
                <w:sz w:val="22"/>
                <w:szCs w:val="22"/>
              </w:rPr>
            </w:pPr>
            <w:r w:rsidRPr="0032545A">
              <w:rPr>
                <w:sz w:val="22"/>
                <w:szCs w:val="22"/>
              </w:rPr>
              <w:t>2</w:t>
            </w:r>
          </w:p>
        </w:tc>
        <w:tc>
          <w:tcPr>
            <w:tcW w:w="8216" w:type="dxa"/>
          </w:tcPr>
          <w:p w14:paraId="60CB1029" w14:textId="3CA147C1" w:rsidR="00F950CF" w:rsidRPr="0032545A" w:rsidRDefault="00F950CF" w:rsidP="00F950CF">
            <w:pPr>
              <w:ind w:firstLine="0"/>
            </w:pPr>
            <w:r w:rsidRPr="00D70FAE">
              <w:t xml:space="preserve">Добавьте в таблицу </w:t>
            </w:r>
            <w:r w:rsidRPr="00D70FAE">
              <w:rPr>
                <w:i/>
                <w:iCs/>
                <w:lang w:val="en-US"/>
              </w:rPr>
              <w:t>student</w:t>
            </w:r>
            <w:r w:rsidR="000868FE">
              <w:rPr>
                <w:i/>
                <w:iCs/>
                <w:lang w:val="en-US"/>
              </w:rPr>
              <w:t>s</w:t>
            </w:r>
            <w:r w:rsidRPr="00D70FAE">
              <w:rPr>
                <w:i/>
                <w:iCs/>
              </w:rPr>
              <w:t>_</w:t>
            </w:r>
            <w:r w:rsidRPr="00D70FAE">
              <w:rPr>
                <w:i/>
                <w:iCs/>
                <w:lang w:val="en-US"/>
              </w:rPr>
              <w:t>id</w:t>
            </w:r>
            <w:r w:rsidRPr="00D70FAE">
              <w:t xml:space="preserve"> поле, содержащее статус студенческого билета: «заблокирован», «активен». </w:t>
            </w:r>
          </w:p>
        </w:tc>
      </w:tr>
      <w:tr w:rsidR="00F950CF" w14:paraId="2BF74C34" w14:textId="77777777" w:rsidTr="00CB1652">
        <w:trPr>
          <w:trHeight w:val="113"/>
        </w:trPr>
        <w:tc>
          <w:tcPr>
            <w:tcW w:w="1129" w:type="dxa"/>
          </w:tcPr>
          <w:p w14:paraId="1F2ABB24" w14:textId="77777777" w:rsidR="00F950CF" w:rsidRPr="0032545A" w:rsidRDefault="00F950CF" w:rsidP="00F950CF">
            <w:pPr>
              <w:pStyle w:val="Default"/>
              <w:rPr>
                <w:sz w:val="22"/>
                <w:szCs w:val="22"/>
              </w:rPr>
            </w:pPr>
            <w:r w:rsidRPr="0032545A">
              <w:rPr>
                <w:sz w:val="22"/>
                <w:szCs w:val="22"/>
              </w:rPr>
              <w:t>3</w:t>
            </w:r>
          </w:p>
        </w:tc>
        <w:tc>
          <w:tcPr>
            <w:tcW w:w="8216" w:type="dxa"/>
          </w:tcPr>
          <w:p w14:paraId="455A157E" w14:textId="124A7ADA" w:rsidR="00F950CF" w:rsidRPr="0032545A" w:rsidRDefault="00F950CF" w:rsidP="00F950CF">
            <w:pPr>
              <w:ind w:firstLine="0"/>
            </w:pPr>
            <w:r w:rsidRPr="00D70FAE">
              <w:t xml:space="preserve">Добавьте в таблицу </w:t>
            </w:r>
            <w:r w:rsidRPr="00D70FAE">
              <w:rPr>
                <w:i/>
                <w:iCs/>
                <w:lang w:val="en-US"/>
              </w:rPr>
              <w:t>student</w:t>
            </w:r>
            <w:r w:rsidR="000868FE">
              <w:rPr>
                <w:i/>
                <w:iCs/>
                <w:lang w:val="en-US"/>
              </w:rPr>
              <w:t>s</w:t>
            </w:r>
            <w:r w:rsidRPr="00D70FAE">
              <w:t xml:space="preserve"> поле «Пол», способное принимать значения «м» и «ж»</w:t>
            </w:r>
          </w:p>
        </w:tc>
      </w:tr>
      <w:tr w:rsidR="00F950CF" w14:paraId="517B1643" w14:textId="77777777" w:rsidTr="00CB1652">
        <w:trPr>
          <w:trHeight w:val="113"/>
        </w:trPr>
        <w:tc>
          <w:tcPr>
            <w:tcW w:w="1129" w:type="dxa"/>
          </w:tcPr>
          <w:p w14:paraId="49334107" w14:textId="77777777" w:rsidR="00F950CF" w:rsidRPr="0032545A" w:rsidRDefault="00F950CF" w:rsidP="00F950CF">
            <w:pPr>
              <w:pStyle w:val="Default"/>
              <w:rPr>
                <w:sz w:val="22"/>
                <w:szCs w:val="22"/>
              </w:rPr>
            </w:pPr>
            <w:r w:rsidRPr="0032545A">
              <w:rPr>
                <w:sz w:val="22"/>
                <w:szCs w:val="22"/>
              </w:rPr>
              <w:t>4</w:t>
            </w:r>
          </w:p>
        </w:tc>
        <w:tc>
          <w:tcPr>
            <w:tcW w:w="8216" w:type="dxa"/>
          </w:tcPr>
          <w:p w14:paraId="4E529716" w14:textId="4E57B877" w:rsidR="00F950CF" w:rsidRPr="0032545A" w:rsidRDefault="00F950CF" w:rsidP="00F950CF">
            <w:pPr>
              <w:ind w:firstLine="0"/>
            </w:pPr>
            <w:r w:rsidRPr="00D70FAE">
              <w:t xml:space="preserve">Добавьте в таблицу </w:t>
            </w:r>
            <w:r w:rsidRPr="00D70FAE">
              <w:rPr>
                <w:i/>
                <w:iCs/>
                <w:lang w:val="en-US"/>
              </w:rPr>
              <w:t>student</w:t>
            </w:r>
            <w:r w:rsidR="000868FE">
              <w:rPr>
                <w:i/>
                <w:iCs/>
                <w:lang w:val="en-US"/>
              </w:rPr>
              <w:t>s</w:t>
            </w:r>
            <w:r w:rsidRPr="00D70FAE">
              <w:t xml:space="preserve"> поле «Паспорт», способное хранить значения в формате </w:t>
            </w:r>
            <w:r w:rsidRPr="00D70FAE">
              <w:rPr>
                <w:lang w:val="en-US"/>
              </w:rPr>
              <w:t>XX</w:t>
            </w:r>
            <w:r w:rsidRPr="00D70FAE">
              <w:t>-</w:t>
            </w:r>
            <w:r w:rsidRPr="00D70FAE">
              <w:rPr>
                <w:lang w:val="en-US"/>
              </w:rPr>
              <w:t>XXXXXX</w:t>
            </w:r>
            <w:r w:rsidRPr="00D70FAE">
              <w:t xml:space="preserve">, где </w:t>
            </w:r>
            <w:r w:rsidRPr="00D70FAE">
              <w:rPr>
                <w:lang w:val="en-US"/>
              </w:rPr>
              <w:t>X</w:t>
            </w:r>
            <w:r w:rsidRPr="00D70FAE">
              <w:t xml:space="preserve"> – цифра. </w:t>
            </w:r>
          </w:p>
        </w:tc>
      </w:tr>
      <w:tr w:rsidR="00F950CF" w14:paraId="610B41D3" w14:textId="77777777" w:rsidTr="00CB1652">
        <w:trPr>
          <w:trHeight w:val="113"/>
        </w:trPr>
        <w:tc>
          <w:tcPr>
            <w:tcW w:w="1129" w:type="dxa"/>
          </w:tcPr>
          <w:p w14:paraId="7A11D80F" w14:textId="77777777" w:rsidR="00F950CF" w:rsidRPr="0032545A" w:rsidRDefault="00F950CF" w:rsidP="00F950CF">
            <w:pPr>
              <w:pStyle w:val="Default"/>
              <w:rPr>
                <w:sz w:val="22"/>
                <w:szCs w:val="22"/>
              </w:rPr>
            </w:pPr>
            <w:r w:rsidRPr="0032545A">
              <w:rPr>
                <w:sz w:val="22"/>
                <w:szCs w:val="22"/>
              </w:rPr>
              <w:t>5</w:t>
            </w:r>
          </w:p>
        </w:tc>
        <w:tc>
          <w:tcPr>
            <w:tcW w:w="8216" w:type="dxa"/>
          </w:tcPr>
          <w:p w14:paraId="199AC1D8" w14:textId="164C7AB6" w:rsidR="00F950CF" w:rsidRPr="0032545A" w:rsidRDefault="00F950CF" w:rsidP="00F950CF">
            <w:pPr>
              <w:ind w:firstLine="0"/>
            </w:pPr>
            <w:r w:rsidRPr="00D70FAE">
              <w:t xml:space="preserve">Добавьте в таблицу </w:t>
            </w:r>
            <w:r w:rsidRPr="00D70FAE">
              <w:rPr>
                <w:i/>
                <w:iCs/>
                <w:lang w:val="en-US"/>
              </w:rPr>
              <w:t>student</w:t>
            </w:r>
            <w:r w:rsidR="000868FE">
              <w:rPr>
                <w:i/>
                <w:iCs/>
                <w:lang w:val="en-US"/>
              </w:rPr>
              <w:t>s</w:t>
            </w:r>
            <w:r w:rsidRPr="00D70FAE">
              <w:t xml:space="preserve"> поле «СНИЛС», способное хранить значения в формате </w:t>
            </w:r>
            <w:r w:rsidRPr="00D70FAE">
              <w:rPr>
                <w:lang w:val="en-US"/>
              </w:rPr>
              <w:t>XXX</w:t>
            </w:r>
            <w:r w:rsidRPr="00D70FAE">
              <w:t>-</w:t>
            </w:r>
            <w:r w:rsidRPr="00D70FAE">
              <w:rPr>
                <w:lang w:val="en-US"/>
              </w:rPr>
              <w:t>XXX</w:t>
            </w:r>
            <w:r w:rsidRPr="00D70FAE">
              <w:t>-</w:t>
            </w:r>
            <w:r w:rsidRPr="00D70FAE">
              <w:rPr>
                <w:lang w:val="en-US"/>
              </w:rPr>
              <w:t>XXX</w:t>
            </w:r>
            <w:r w:rsidRPr="00D70FAE">
              <w:t xml:space="preserve"> </w:t>
            </w:r>
            <w:r w:rsidRPr="00D70FAE">
              <w:rPr>
                <w:lang w:val="en-US"/>
              </w:rPr>
              <w:t>X</w:t>
            </w:r>
            <w:r w:rsidRPr="00D70FAE">
              <w:t xml:space="preserve">, где </w:t>
            </w:r>
            <w:r w:rsidRPr="00D70FAE">
              <w:rPr>
                <w:lang w:val="en-US"/>
              </w:rPr>
              <w:t>X</w:t>
            </w:r>
            <w:r w:rsidRPr="00D70FAE">
              <w:t xml:space="preserve"> – цифра. </w:t>
            </w:r>
          </w:p>
        </w:tc>
      </w:tr>
      <w:tr w:rsidR="00F950CF" w14:paraId="40A7296D" w14:textId="77777777" w:rsidTr="00CB1652">
        <w:trPr>
          <w:trHeight w:val="113"/>
        </w:trPr>
        <w:tc>
          <w:tcPr>
            <w:tcW w:w="1129" w:type="dxa"/>
          </w:tcPr>
          <w:p w14:paraId="07E92B00" w14:textId="77777777" w:rsidR="00F950CF" w:rsidRPr="0032545A" w:rsidRDefault="00F950CF" w:rsidP="00F950CF">
            <w:pPr>
              <w:pStyle w:val="Default"/>
              <w:rPr>
                <w:sz w:val="22"/>
                <w:szCs w:val="22"/>
              </w:rPr>
            </w:pPr>
            <w:r w:rsidRPr="0032545A">
              <w:rPr>
                <w:sz w:val="22"/>
                <w:szCs w:val="22"/>
              </w:rPr>
              <w:t>6</w:t>
            </w:r>
          </w:p>
        </w:tc>
        <w:tc>
          <w:tcPr>
            <w:tcW w:w="8216" w:type="dxa"/>
          </w:tcPr>
          <w:p w14:paraId="17234F55" w14:textId="0F0C448E" w:rsidR="00F950CF" w:rsidRPr="0032545A" w:rsidRDefault="00F950CF" w:rsidP="00F950CF">
            <w:pPr>
              <w:ind w:firstLine="0"/>
            </w:pPr>
            <w:r w:rsidRPr="00D70FAE">
              <w:t xml:space="preserve">Добавьте в таблицу </w:t>
            </w:r>
            <w:r w:rsidRPr="000868FE">
              <w:rPr>
                <w:i/>
                <w:iCs/>
                <w:lang w:val="en-US"/>
              </w:rPr>
              <w:t>student</w:t>
            </w:r>
            <w:r w:rsidR="000868FE" w:rsidRPr="000868FE">
              <w:rPr>
                <w:i/>
                <w:iCs/>
                <w:lang w:val="en-US"/>
              </w:rPr>
              <w:t>s</w:t>
            </w:r>
            <w:r w:rsidRPr="00D70FAE">
              <w:t xml:space="preserve"> поле «ИНН», способное хранить значения в формате </w:t>
            </w:r>
            <w:r w:rsidRPr="00D70FAE">
              <w:rPr>
                <w:lang w:val="en-US"/>
              </w:rPr>
              <w:t>XXNNAAAAAABB</w:t>
            </w:r>
            <w:r w:rsidRPr="00D70FAE">
              <w:t xml:space="preserve">, где все указанные символы – цифры. </w:t>
            </w:r>
            <w:r w:rsidRPr="00D70FAE">
              <w:rPr>
                <w:lang w:val="en-US"/>
              </w:rPr>
              <w:t>XX</w:t>
            </w:r>
            <w:r w:rsidRPr="00D70FAE">
              <w:t xml:space="preserve"> – код субъекта РФ, может быть выбран из любых 5 субъектов, на ваш выбор.  </w:t>
            </w:r>
          </w:p>
        </w:tc>
      </w:tr>
      <w:tr w:rsidR="00F950CF" w14:paraId="203664CE" w14:textId="77777777" w:rsidTr="00CB1652">
        <w:trPr>
          <w:trHeight w:val="113"/>
        </w:trPr>
        <w:tc>
          <w:tcPr>
            <w:tcW w:w="1129" w:type="dxa"/>
          </w:tcPr>
          <w:p w14:paraId="67ED0141" w14:textId="77777777" w:rsidR="00F950CF" w:rsidRPr="0032545A" w:rsidRDefault="00F950CF" w:rsidP="00F950CF">
            <w:pPr>
              <w:pStyle w:val="Default"/>
              <w:rPr>
                <w:sz w:val="22"/>
                <w:szCs w:val="22"/>
              </w:rPr>
            </w:pPr>
            <w:r w:rsidRPr="0032545A">
              <w:rPr>
                <w:sz w:val="22"/>
                <w:szCs w:val="22"/>
              </w:rPr>
              <w:t>7</w:t>
            </w:r>
          </w:p>
        </w:tc>
        <w:tc>
          <w:tcPr>
            <w:tcW w:w="8216" w:type="dxa"/>
          </w:tcPr>
          <w:p w14:paraId="0A55FF78" w14:textId="64AEA40C" w:rsidR="00F950CF" w:rsidRPr="0032545A" w:rsidRDefault="00F950CF" w:rsidP="00F950CF">
            <w:pPr>
              <w:ind w:firstLine="0"/>
            </w:pPr>
            <w:r w:rsidRPr="00D70FAE">
              <w:t xml:space="preserve">Добавьте в таблицу </w:t>
            </w:r>
            <w:r w:rsidRPr="00D70FAE">
              <w:rPr>
                <w:i/>
                <w:iCs/>
                <w:lang w:val="en-US"/>
              </w:rPr>
              <w:t>professor</w:t>
            </w:r>
            <w:r w:rsidR="000868FE">
              <w:rPr>
                <w:i/>
                <w:iCs/>
                <w:lang w:val="en-US"/>
              </w:rPr>
              <w:t>s</w:t>
            </w:r>
            <w:r w:rsidRPr="00D70FAE">
              <w:t xml:space="preserve"> поле, содержащее его контактный телефон. Сделайте ограничение, позволяющее хранить номер телефона в формате: +7(</w:t>
            </w:r>
            <w:r w:rsidRPr="00D70FAE">
              <w:rPr>
                <w:lang w:val="en-US"/>
              </w:rPr>
              <w:t>XXX</w:t>
            </w:r>
            <w:r w:rsidRPr="00D70FAE">
              <w:t>)</w:t>
            </w:r>
            <w:r w:rsidRPr="00D70FAE">
              <w:rPr>
                <w:lang w:val="en-US"/>
              </w:rPr>
              <w:t>XXX</w:t>
            </w:r>
            <w:r w:rsidRPr="00D70FAE">
              <w:t>-</w:t>
            </w:r>
            <w:r w:rsidRPr="00D70FAE">
              <w:rPr>
                <w:lang w:val="en-US"/>
              </w:rPr>
              <w:t>XX</w:t>
            </w:r>
            <w:r w:rsidRPr="00D70FAE">
              <w:t>-</w:t>
            </w:r>
            <w:r w:rsidRPr="00D70FAE">
              <w:rPr>
                <w:lang w:val="en-US"/>
              </w:rPr>
              <w:t>XX</w:t>
            </w:r>
          </w:p>
        </w:tc>
      </w:tr>
      <w:tr w:rsidR="00F950CF" w14:paraId="1CB738A5" w14:textId="77777777" w:rsidTr="00CB1652">
        <w:trPr>
          <w:trHeight w:val="113"/>
        </w:trPr>
        <w:tc>
          <w:tcPr>
            <w:tcW w:w="1129" w:type="dxa"/>
          </w:tcPr>
          <w:p w14:paraId="61C5EDE1" w14:textId="77777777" w:rsidR="00F950CF" w:rsidRPr="0032545A" w:rsidRDefault="00F950CF" w:rsidP="00F950CF">
            <w:pPr>
              <w:pStyle w:val="Default"/>
              <w:rPr>
                <w:sz w:val="22"/>
                <w:szCs w:val="22"/>
              </w:rPr>
            </w:pPr>
            <w:r w:rsidRPr="0032545A">
              <w:rPr>
                <w:sz w:val="22"/>
                <w:szCs w:val="22"/>
              </w:rPr>
              <w:t>8</w:t>
            </w:r>
          </w:p>
        </w:tc>
        <w:tc>
          <w:tcPr>
            <w:tcW w:w="8216" w:type="dxa"/>
          </w:tcPr>
          <w:p w14:paraId="0143AFAD" w14:textId="1AD83D7F" w:rsidR="00F950CF" w:rsidRPr="0032545A" w:rsidRDefault="00F950CF" w:rsidP="00F950CF">
            <w:pPr>
              <w:ind w:firstLine="0"/>
            </w:pPr>
            <w:r w:rsidRPr="00D70FAE">
              <w:t xml:space="preserve">Добавьте в таблицу </w:t>
            </w:r>
            <w:r w:rsidRPr="00D70FAE">
              <w:rPr>
                <w:i/>
                <w:iCs/>
                <w:lang w:val="en-US"/>
              </w:rPr>
              <w:t>student</w:t>
            </w:r>
            <w:r w:rsidR="000868FE">
              <w:rPr>
                <w:i/>
                <w:iCs/>
                <w:lang w:val="en-US"/>
              </w:rPr>
              <w:t>s</w:t>
            </w:r>
            <w:r w:rsidRPr="00D70FAE">
              <w:t xml:space="preserve"> поле, содержащее его контактный телефон. Сделайте ограничение, позволяющее хранить номер телефона в формате: 8(</w:t>
            </w:r>
            <w:r w:rsidRPr="00D70FAE">
              <w:rPr>
                <w:lang w:val="en-US"/>
              </w:rPr>
              <w:t>XXX</w:t>
            </w:r>
            <w:r w:rsidRPr="00D70FAE">
              <w:t>)</w:t>
            </w:r>
            <w:r w:rsidRPr="00D70FAE">
              <w:rPr>
                <w:lang w:val="en-US"/>
              </w:rPr>
              <w:t>XXX</w:t>
            </w:r>
            <w:r w:rsidRPr="00D70FAE">
              <w:t>-</w:t>
            </w:r>
            <w:r w:rsidRPr="00D70FAE">
              <w:rPr>
                <w:lang w:val="en-US"/>
              </w:rPr>
              <w:t>XX</w:t>
            </w:r>
            <w:r w:rsidRPr="00D70FAE">
              <w:t>-</w:t>
            </w:r>
            <w:r w:rsidRPr="00D70FAE">
              <w:rPr>
                <w:lang w:val="en-US"/>
              </w:rPr>
              <w:t>XX</w:t>
            </w:r>
          </w:p>
        </w:tc>
      </w:tr>
      <w:tr w:rsidR="00F950CF" w14:paraId="23268EBB" w14:textId="77777777" w:rsidTr="00CB1652">
        <w:trPr>
          <w:trHeight w:val="113"/>
        </w:trPr>
        <w:tc>
          <w:tcPr>
            <w:tcW w:w="1129" w:type="dxa"/>
          </w:tcPr>
          <w:p w14:paraId="3C04DFA5" w14:textId="77777777" w:rsidR="00F950CF" w:rsidRPr="0032545A" w:rsidRDefault="00F950CF" w:rsidP="00F950CF">
            <w:pPr>
              <w:pStyle w:val="Default"/>
              <w:rPr>
                <w:sz w:val="22"/>
                <w:szCs w:val="22"/>
              </w:rPr>
            </w:pPr>
            <w:r w:rsidRPr="0032545A">
              <w:rPr>
                <w:sz w:val="22"/>
                <w:szCs w:val="22"/>
              </w:rPr>
              <w:t>9</w:t>
            </w:r>
          </w:p>
        </w:tc>
        <w:tc>
          <w:tcPr>
            <w:tcW w:w="8216" w:type="dxa"/>
          </w:tcPr>
          <w:p w14:paraId="220489C8" w14:textId="35F7C36C" w:rsidR="00F950CF" w:rsidRPr="00A728B8" w:rsidRDefault="00F950CF" w:rsidP="00F950CF">
            <w:pPr>
              <w:ind w:firstLine="0"/>
            </w:pPr>
            <w:r w:rsidRPr="00D70FAE">
              <w:t xml:space="preserve">Добавьте в таблицу </w:t>
            </w:r>
            <w:r w:rsidRPr="00D70FAE">
              <w:rPr>
                <w:i/>
                <w:iCs/>
                <w:lang w:val="en-US"/>
              </w:rPr>
              <w:t>structural</w:t>
            </w:r>
            <w:r w:rsidRPr="00D70FAE">
              <w:rPr>
                <w:i/>
                <w:iCs/>
              </w:rPr>
              <w:t>_</w:t>
            </w:r>
            <w:r w:rsidRPr="00D70FAE">
              <w:rPr>
                <w:i/>
                <w:iCs/>
                <w:lang w:val="en-US"/>
              </w:rPr>
              <w:t>unit</w:t>
            </w:r>
            <w:r w:rsidR="000868FE">
              <w:rPr>
                <w:i/>
                <w:iCs/>
                <w:lang w:val="en-US"/>
              </w:rPr>
              <w:t>s</w:t>
            </w:r>
            <w:r w:rsidRPr="00D70FAE">
              <w:t xml:space="preserve"> поле, </w:t>
            </w:r>
            <w:r w:rsidR="002741FB">
              <w:t xml:space="preserve">содержащее номер </w:t>
            </w:r>
            <w:r w:rsidR="001C352D">
              <w:t>аудитори</w:t>
            </w:r>
            <w:r w:rsidR="002741FB">
              <w:t>и</w:t>
            </w:r>
            <w:r w:rsidRPr="00D70FAE">
              <w:t xml:space="preserve"> подразделения. Сделайте ограничение, позволяющее хранить номер </w:t>
            </w:r>
            <w:r w:rsidR="00304D7A">
              <w:t>аудитории</w:t>
            </w:r>
            <w:r w:rsidRPr="00D70FAE">
              <w:t xml:space="preserve"> в формате: </w:t>
            </w:r>
            <w:r w:rsidRPr="00D70FAE">
              <w:rPr>
                <w:lang w:val="en-US"/>
              </w:rPr>
              <w:t>A</w:t>
            </w:r>
            <w:r w:rsidR="00400F5C">
              <w:rPr>
                <w:lang w:val="en-US"/>
              </w:rPr>
              <w:t>B</w:t>
            </w:r>
            <w:r w:rsidRPr="00D70FAE">
              <w:rPr>
                <w:lang w:val="en-US"/>
              </w:rPr>
              <w:t>XX</w:t>
            </w:r>
            <w:r w:rsidRPr="00D70FAE">
              <w:t xml:space="preserve">, где </w:t>
            </w:r>
            <w:r w:rsidRPr="00D70FAE">
              <w:rPr>
                <w:lang w:val="en-US"/>
              </w:rPr>
              <w:t>A</w:t>
            </w:r>
            <w:r w:rsidRPr="00D70FAE">
              <w:t xml:space="preserve"> мо</w:t>
            </w:r>
            <w:r w:rsidR="00A728B8">
              <w:t>жет</w:t>
            </w:r>
            <w:r w:rsidRPr="00D70FAE">
              <w:t xml:space="preserve"> принимать значения </w:t>
            </w:r>
            <w:r w:rsidR="00A728B8">
              <w:t>1,3,4</w:t>
            </w:r>
            <w:r w:rsidR="00A728B8" w:rsidRPr="00A728B8">
              <w:t xml:space="preserve">; </w:t>
            </w:r>
            <w:r w:rsidR="00A728B8">
              <w:rPr>
                <w:lang w:val="en-US"/>
              </w:rPr>
              <w:t>B</w:t>
            </w:r>
            <w:r w:rsidR="00A728B8" w:rsidRPr="00A728B8">
              <w:t xml:space="preserve"> </w:t>
            </w:r>
            <w:r w:rsidR="00A728B8">
              <w:t>–</w:t>
            </w:r>
            <w:r w:rsidR="00A728B8" w:rsidRPr="00A728B8">
              <w:t xml:space="preserve"> </w:t>
            </w:r>
            <w:r w:rsidR="00A728B8">
              <w:t xml:space="preserve">от </w:t>
            </w:r>
            <w:r w:rsidR="00A728B8" w:rsidRPr="00A728B8">
              <w:t>1-3.</w:t>
            </w:r>
            <w:r w:rsidR="00A728B8">
              <w:t xml:space="preserve"> Значение </w:t>
            </w:r>
            <w:r w:rsidR="00A728B8">
              <w:rPr>
                <w:lang w:val="en-US"/>
              </w:rPr>
              <w:t xml:space="preserve">XX </w:t>
            </w:r>
            <w:r w:rsidR="00A728B8">
              <w:t>может лежать от 00 до 39</w:t>
            </w:r>
            <w:r w:rsidR="00A728B8">
              <w:rPr>
                <w:lang w:val="en-US"/>
              </w:rPr>
              <w:t xml:space="preserve"> </w:t>
            </w:r>
            <w:r w:rsidR="00A728B8" w:rsidRPr="00A728B8">
              <w:t xml:space="preserve"> </w:t>
            </w:r>
          </w:p>
        </w:tc>
      </w:tr>
      <w:tr w:rsidR="00F950CF" w14:paraId="7C15C15B" w14:textId="77777777" w:rsidTr="00CB1652">
        <w:trPr>
          <w:trHeight w:val="113"/>
        </w:trPr>
        <w:tc>
          <w:tcPr>
            <w:tcW w:w="1129" w:type="dxa"/>
          </w:tcPr>
          <w:p w14:paraId="193E63F1" w14:textId="77777777" w:rsidR="00F950CF" w:rsidRPr="0032545A" w:rsidRDefault="00F950CF" w:rsidP="00F950CF">
            <w:pPr>
              <w:pStyle w:val="Default"/>
              <w:rPr>
                <w:sz w:val="22"/>
                <w:szCs w:val="22"/>
              </w:rPr>
            </w:pPr>
            <w:r w:rsidRPr="0032545A">
              <w:rPr>
                <w:sz w:val="22"/>
                <w:szCs w:val="22"/>
              </w:rPr>
              <w:t>10</w:t>
            </w:r>
          </w:p>
        </w:tc>
        <w:tc>
          <w:tcPr>
            <w:tcW w:w="8216" w:type="dxa"/>
          </w:tcPr>
          <w:p w14:paraId="098CDD62" w14:textId="6CB5EBCB" w:rsidR="00F950CF" w:rsidRPr="0032545A" w:rsidRDefault="00F950CF" w:rsidP="00F950CF">
            <w:pPr>
              <w:ind w:firstLine="0"/>
            </w:pPr>
            <w:r w:rsidRPr="00D70FAE">
              <w:t xml:space="preserve">Добавьте в таблицу </w:t>
            </w:r>
            <w:r w:rsidRPr="00D70FAE">
              <w:rPr>
                <w:i/>
                <w:iCs/>
                <w:lang w:val="en-US"/>
              </w:rPr>
              <w:t>students</w:t>
            </w:r>
            <w:r w:rsidRPr="00D70FAE">
              <w:rPr>
                <w:i/>
                <w:iCs/>
              </w:rPr>
              <w:t>_</w:t>
            </w:r>
            <w:r w:rsidRPr="00D70FAE">
              <w:rPr>
                <w:i/>
                <w:iCs/>
                <w:lang w:val="en-US"/>
              </w:rPr>
              <w:t>group</w:t>
            </w:r>
            <w:r w:rsidR="000868FE">
              <w:rPr>
                <w:i/>
                <w:iCs/>
                <w:lang w:val="en-US"/>
              </w:rPr>
              <w:t>s</w:t>
            </w:r>
            <w:r w:rsidRPr="00D70FAE">
              <w:rPr>
                <w:i/>
                <w:iCs/>
              </w:rPr>
              <w:t xml:space="preserve"> </w:t>
            </w:r>
            <w:r w:rsidRPr="00D70FAE">
              <w:t xml:space="preserve">поле, содержащее данные о кураторе группы. В его качестве </w:t>
            </w:r>
            <w:r w:rsidR="00465DEF">
              <w:t>должен</w:t>
            </w:r>
            <w:r w:rsidRPr="00D70FAE">
              <w:t xml:space="preserve"> выступать один из преподавателей вуза. </w:t>
            </w:r>
          </w:p>
        </w:tc>
      </w:tr>
    </w:tbl>
    <w:p w14:paraId="643EDF13" w14:textId="77777777" w:rsidR="00F950CF" w:rsidRPr="00F950CF" w:rsidRDefault="00F950CF" w:rsidP="00F950CF"/>
    <w:p w14:paraId="2AC14EA7" w14:textId="0AF945DF" w:rsidR="00FC7DFB" w:rsidRPr="00FC7DFB" w:rsidRDefault="00840E98" w:rsidP="00FC7DFB">
      <w:pPr>
        <w:pStyle w:val="2"/>
        <w:rPr>
          <w:sz w:val="24"/>
          <w:szCs w:val="24"/>
        </w:rPr>
      </w:pPr>
      <w:bookmarkStart w:id="30" w:name="_Toc138792836"/>
      <w:r>
        <w:t xml:space="preserve"> </w:t>
      </w:r>
      <w:bookmarkStart w:id="31" w:name="_Toc158076088"/>
      <w:r w:rsidR="00FC7DFB" w:rsidRPr="00FC7DFB">
        <w:t xml:space="preserve">Задание </w:t>
      </w:r>
      <w:r w:rsidR="009465F1">
        <w:t>3</w:t>
      </w:r>
      <w:r w:rsidR="00FC7DFB" w:rsidRPr="00FC7DFB">
        <w:t>.</w:t>
      </w:r>
      <w:bookmarkEnd w:id="30"/>
      <w:bookmarkEnd w:id="31"/>
      <w:r w:rsidR="00FC7DFB" w:rsidRPr="00FC7DFB">
        <w:t xml:space="preserve"> </w:t>
      </w:r>
    </w:p>
    <w:p w14:paraId="0ED9DAF8" w14:textId="351D0D6A" w:rsidR="009465F1" w:rsidRPr="0015457F" w:rsidRDefault="00FC7DFB" w:rsidP="00F950CF">
      <w:pPr>
        <w:pStyle w:val="a4"/>
        <w:numPr>
          <w:ilvl w:val="2"/>
          <w:numId w:val="1"/>
        </w:numPr>
        <w:spacing w:after="27"/>
        <w:ind w:left="0" w:firstLine="0"/>
        <w:rPr>
          <w:sz w:val="23"/>
          <w:szCs w:val="23"/>
        </w:rPr>
      </w:pPr>
      <w:r w:rsidRPr="00330BC7">
        <w:t xml:space="preserve">В соответствии с вариантом доработайте </w:t>
      </w:r>
      <w:r w:rsidR="009465F1">
        <w:t xml:space="preserve">логическую модель </w:t>
      </w:r>
      <w:r w:rsidRPr="00330BC7">
        <w:t>баз</w:t>
      </w:r>
      <w:r w:rsidR="009465F1">
        <w:t>ы</w:t>
      </w:r>
      <w:r w:rsidRPr="00330BC7">
        <w:t xml:space="preserve"> данных</w:t>
      </w:r>
      <w:r>
        <w:t xml:space="preserve">. При доработке БД должно быть добавлено не менее трех новых таблиц. </w:t>
      </w:r>
      <w:r w:rsidR="009465F1">
        <w:t>Постройте схему новой базы данных в редакторе</w:t>
      </w:r>
      <w:r w:rsidR="0015457F">
        <w:t xml:space="preserve"> </w:t>
      </w:r>
      <w:r w:rsidR="0015457F" w:rsidRPr="009203E5">
        <w:rPr>
          <w:i/>
          <w:iCs/>
          <w:lang w:val="en-US"/>
        </w:rPr>
        <w:t>pgmodeler</w:t>
      </w:r>
      <w:r w:rsidR="0015457F" w:rsidRPr="0015457F">
        <w:rPr>
          <w:i/>
          <w:iCs/>
        </w:rPr>
        <w:t xml:space="preserve"> </w:t>
      </w:r>
      <w:r w:rsidR="0015457F" w:rsidRPr="0015457F">
        <w:t>или</w:t>
      </w:r>
      <w:r w:rsidR="0015457F">
        <w:rPr>
          <w:i/>
          <w:iCs/>
        </w:rPr>
        <w:t xml:space="preserve"> </w:t>
      </w:r>
      <w:r w:rsidR="0015457F">
        <w:rPr>
          <w:i/>
          <w:iCs/>
          <w:lang w:val="en-US"/>
        </w:rPr>
        <w:t>Erwin</w:t>
      </w:r>
      <w:r w:rsidR="0015457F" w:rsidRPr="0015457F">
        <w:rPr>
          <w:i/>
          <w:iCs/>
        </w:rPr>
        <w:t xml:space="preserve">. </w:t>
      </w:r>
      <w:r w:rsidR="0015457F">
        <w:t xml:space="preserve">Экспортируйте её в созданную базу данных. </w:t>
      </w:r>
    </w:p>
    <w:tbl>
      <w:tblPr>
        <w:tblStyle w:val="a3"/>
        <w:tblW w:w="0" w:type="auto"/>
        <w:tblLook w:val="04A0" w:firstRow="1" w:lastRow="0" w:firstColumn="1" w:lastColumn="0" w:noHBand="0" w:noVBand="1"/>
      </w:tblPr>
      <w:tblGrid>
        <w:gridCol w:w="1129"/>
        <w:gridCol w:w="8216"/>
      </w:tblGrid>
      <w:tr w:rsidR="00FC7DFB" w14:paraId="21F49798" w14:textId="77777777" w:rsidTr="005B4F31">
        <w:tc>
          <w:tcPr>
            <w:tcW w:w="1129" w:type="dxa"/>
          </w:tcPr>
          <w:p w14:paraId="79FEB33E" w14:textId="77777777" w:rsidR="00FC7DFB" w:rsidRPr="00D203A2" w:rsidRDefault="00FC7DFB" w:rsidP="005B4F31">
            <w:pPr>
              <w:pStyle w:val="Default"/>
              <w:rPr>
                <w:sz w:val="23"/>
                <w:szCs w:val="23"/>
              </w:rPr>
            </w:pPr>
            <w:r>
              <w:rPr>
                <w:sz w:val="23"/>
                <w:szCs w:val="23"/>
              </w:rPr>
              <w:t>Вариант</w:t>
            </w:r>
          </w:p>
        </w:tc>
        <w:tc>
          <w:tcPr>
            <w:tcW w:w="8216" w:type="dxa"/>
          </w:tcPr>
          <w:p w14:paraId="3B2F559F" w14:textId="77777777" w:rsidR="00FC7DFB" w:rsidRDefault="00FC7DFB" w:rsidP="005B4F31">
            <w:pPr>
              <w:pStyle w:val="Default"/>
              <w:rPr>
                <w:sz w:val="23"/>
                <w:szCs w:val="23"/>
              </w:rPr>
            </w:pPr>
            <w:r>
              <w:rPr>
                <w:sz w:val="23"/>
                <w:szCs w:val="23"/>
              </w:rPr>
              <w:t>Описание</w:t>
            </w:r>
          </w:p>
        </w:tc>
      </w:tr>
      <w:tr w:rsidR="00FC7DFB" w14:paraId="5C0FECF0" w14:textId="77777777" w:rsidTr="0032545A">
        <w:trPr>
          <w:trHeight w:val="113"/>
        </w:trPr>
        <w:tc>
          <w:tcPr>
            <w:tcW w:w="1129" w:type="dxa"/>
          </w:tcPr>
          <w:p w14:paraId="3F686C19" w14:textId="77777777" w:rsidR="00FC7DFB" w:rsidRPr="0032545A" w:rsidRDefault="00FC7DFB" w:rsidP="005B4F31">
            <w:pPr>
              <w:pStyle w:val="Default"/>
              <w:rPr>
                <w:sz w:val="22"/>
                <w:szCs w:val="22"/>
              </w:rPr>
            </w:pPr>
            <w:r w:rsidRPr="0032545A">
              <w:rPr>
                <w:sz w:val="22"/>
                <w:szCs w:val="22"/>
              </w:rPr>
              <w:t>1</w:t>
            </w:r>
          </w:p>
        </w:tc>
        <w:tc>
          <w:tcPr>
            <w:tcW w:w="8216" w:type="dxa"/>
          </w:tcPr>
          <w:p w14:paraId="2407D8AB" w14:textId="77777777" w:rsidR="00FC7DFB" w:rsidRPr="0032545A" w:rsidRDefault="00FC7DFB" w:rsidP="0032545A">
            <w:pPr>
              <w:ind w:firstLine="0"/>
            </w:pPr>
            <w:r w:rsidRPr="0032545A">
              <w:t>Добавить возможность прикрепления студентов на места практики</w:t>
            </w:r>
          </w:p>
        </w:tc>
      </w:tr>
      <w:tr w:rsidR="00FC7DFB" w14:paraId="304E27D2" w14:textId="77777777" w:rsidTr="0032545A">
        <w:trPr>
          <w:trHeight w:val="113"/>
        </w:trPr>
        <w:tc>
          <w:tcPr>
            <w:tcW w:w="1129" w:type="dxa"/>
          </w:tcPr>
          <w:p w14:paraId="6A01A4B4" w14:textId="77777777" w:rsidR="00FC7DFB" w:rsidRPr="0032545A" w:rsidRDefault="00FC7DFB" w:rsidP="005B4F31">
            <w:pPr>
              <w:pStyle w:val="Default"/>
              <w:rPr>
                <w:sz w:val="22"/>
                <w:szCs w:val="22"/>
              </w:rPr>
            </w:pPr>
            <w:r w:rsidRPr="0032545A">
              <w:rPr>
                <w:sz w:val="22"/>
                <w:szCs w:val="22"/>
              </w:rPr>
              <w:t>2</w:t>
            </w:r>
          </w:p>
        </w:tc>
        <w:tc>
          <w:tcPr>
            <w:tcW w:w="8216" w:type="dxa"/>
          </w:tcPr>
          <w:p w14:paraId="5C186E59" w14:textId="77777777" w:rsidR="00FC7DFB" w:rsidRPr="0032545A" w:rsidRDefault="00FC7DFB" w:rsidP="0032545A">
            <w:pPr>
              <w:ind w:firstLine="0"/>
            </w:pPr>
            <w:r w:rsidRPr="0032545A">
              <w:t>Добавить возможность занятости студентов в спортивных секциях</w:t>
            </w:r>
          </w:p>
        </w:tc>
      </w:tr>
      <w:tr w:rsidR="00FC7DFB" w14:paraId="24593EEC" w14:textId="77777777" w:rsidTr="0032545A">
        <w:trPr>
          <w:trHeight w:val="113"/>
        </w:trPr>
        <w:tc>
          <w:tcPr>
            <w:tcW w:w="1129" w:type="dxa"/>
          </w:tcPr>
          <w:p w14:paraId="415A74D0" w14:textId="77777777" w:rsidR="00FC7DFB" w:rsidRPr="0032545A" w:rsidRDefault="00FC7DFB" w:rsidP="005B4F31">
            <w:pPr>
              <w:pStyle w:val="Default"/>
              <w:rPr>
                <w:sz w:val="22"/>
                <w:szCs w:val="22"/>
              </w:rPr>
            </w:pPr>
            <w:r w:rsidRPr="0032545A">
              <w:rPr>
                <w:sz w:val="22"/>
                <w:szCs w:val="22"/>
              </w:rPr>
              <w:t>3</w:t>
            </w:r>
          </w:p>
        </w:tc>
        <w:tc>
          <w:tcPr>
            <w:tcW w:w="8216" w:type="dxa"/>
          </w:tcPr>
          <w:p w14:paraId="46401B04" w14:textId="77777777" w:rsidR="00FC7DFB" w:rsidRPr="0032545A" w:rsidRDefault="00FC7DFB" w:rsidP="0032545A">
            <w:pPr>
              <w:ind w:firstLine="0"/>
            </w:pPr>
            <w:r w:rsidRPr="0032545A">
              <w:t>Добавить студенческие объединения</w:t>
            </w:r>
          </w:p>
        </w:tc>
      </w:tr>
      <w:tr w:rsidR="00FC7DFB" w14:paraId="5B1D05F0" w14:textId="77777777" w:rsidTr="0032545A">
        <w:trPr>
          <w:trHeight w:val="113"/>
        </w:trPr>
        <w:tc>
          <w:tcPr>
            <w:tcW w:w="1129" w:type="dxa"/>
          </w:tcPr>
          <w:p w14:paraId="0ECFAEBE" w14:textId="77777777" w:rsidR="00FC7DFB" w:rsidRPr="0032545A" w:rsidRDefault="00FC7DFB" w:rsidP="005B4F31">
            <w:pPr>
              <w:pStyle w:val="Default"/>
              <w:rPr>
                <w:sz w:val="22"/>
                <w:szCs w:val="22"/>
              </w:rPr>
            </w:pPr>
            <w:r w:rsidRPr="0032545A">
              <w:rPr>
                <w:sz w:val="22"/>
                <w:szCs w:val="22"/>
              </w:rPr>
              <w:t>4</w:t>
            </w:r>
          </w:p>
        </w:tc>
        <w:tc>
          <w:tcPr>
            <w:tcW w:w="8216" w:type="dxa"/>
          </w:tcPr>
          <w:p w14:paraId="506F5BAE" w14:textId="77777777" w:rsidR="00FC7DFB" w:rsidRPr="0032545A" w:rsidRDefault="00FC7DFB" w:rsidP="0032545A">
            <w:pPr>
              <w:ind w:firstLine="0"/>
            </w:pPr>
            <w:r w:rsidRPr="0032545A">
              <w:t>Добавить военную кафедру</w:t>
            </w:r>
          </w:p>
        </w:tc>
      </w:tr>
      <w:tr w:rsidR="00FC7DFB" w14:paraId="50B8AA9E" w14:textId="77777777" w:rsidTr="0032545A">
        <w:trPr>
          <w:trHeight w:val="113"/>
        </w:trPr>
        <w:tc>
          <w:tcPr>
            <w:tcW w:w="1129" w:type="dxa"/>
          </w:tcPr>
          <w:p w14:paraId="0379BF54" w14:textId="77777777" w:rsidR="00FC7DFB" w:rsidRPr="0032545A" w:rsidRDefault="00FC7DFB" w:rsidP="005B4F31">
            <w:pPr>
              <w:pStyle w:val="Default"/>
              <w:rPr>
                <w:sz w:val="22"/>
                <w:szCs w:val="22"/>
              </w:rPr>
            </w:pPr>
            <w:r w:rsidRPr="0032545A">
              <w:rPr>
                <w:sz w:val="22"/>
                <w:szCs w:val="22"/>
              </w:rPr>
              <w:t>5</w:t>
            </w:r>
          </w:p>
        </w:tc>
        <w:tc>
          <w:tcPr>
            <w:tcW w:w="8216" w:type="dxa"/>
          </w:tcPr>
          <w:p w14:paraId="70ADA5A5" w14:textId="77777777" w:rsidR="00FC7DFB" w:rsidRPr="0032545A" w:rsidRDefault="00FC7DFB" w:rsidP="0032545A">
            <w:pPr>
              <w:ind w:firstLine="0"/>
            </w:pPr>
            <w:r w:rsidRPr="0032545A">
              <w:t>Добавить общежитие</w:t>
            </w:r>
          </w:p>
        </w:tc>
      </w:tr>
      <w:tr w:rsidR="00FC7DFB" w14:paraId="63E649E7" w14:textId="77777777" w:rsidTr="0032545A">
        <w:trPr>
          <w:trHeight w:val="113"/>
        </w:trPr>
        <w:tc>
          <w:tcPr>
            <w:tcW w:w="1129" w:type="dxa"/>
          </w:tcPr>
          <w:p w14:paraId="57765D04" w14:textId="77777777" w:rsidR="00FC7DFB" w:rsidRPr="0032545A" w:rsidRDefault="00FC7DFB" w:rsidP="005B4F31">
            <w:pPr>
              <w:pStyle w:val="Default"/>
              <w:rPr>
                <w:sz w:val="22"/>
                <w:szCs w:val="22"/>
              </w:rPr>
            </w:pPr>
            <w:r w:rsidRPr="0032545A">
              <w:rPr>
                <w:sz w:val="22"/>
                <w:szCs w:val="22"/>
              </w:rPr>
              <w:t>6</w:t>
            </w:r>
          </w:p>
        </w:tc>
        <w:tc>
          <w:tcPr>
            <w:tcW w:w="8216" w:type="dxa"/>
          </w:tcPr>
          <w:p w14:paraId="72DB58B0" w14:textId="77777777" w:rsidR="00FC7DFB" w:rsidRPr="0032545A" w:rsidRDefault="00FC7DFB" w:rsidP="0032545A">
            <w:pPr>
              <w:ind w:firstLine="0"/>
            </w:pPr>
            <w:r w:rsidRPr="0032545A">
              <w:t>Добавить медпункт и возможность выхода студента на больничный</w:t>
            </w:r>
          </w:p>
        </w:tc>
      </w:tr>
      <w:tr w:rsidR="00FC7DFB" w14:paraId="0FD7F7AC" w14:textId="77777777" w:rsidTr="0032545A">
        <w:trPr>
          <w:trHeight w:val="113"/>
        </w:trPr>
        <w:tc>
          <w:tcPr>
            <w:tcW w:w="1129" w:type="dxa"/>
          </w:tcPr>
          <w:p w14:paraId="14AE0766" w14:textId="77777777" w:rsidR="00FC7DFB" w:rsidRPr="0032545A" w:rsidRDefault="00FC7DFB" w:rsidP="005B4F31">
            <w:pPr>
              <w:pStyle w:val="Default"/>
              <w:rPr>
                <w:sz w:val="22"/>
                <w:szCs w:val="22"/>
              </w:rPr>
            </w:pPr>
            <w:r w:rsidRPr="0032545A">
              <w:rPr>
                <w:sz w:val="22"/>
                <w:szCs w:val="22"/>
              </w:rPr>
              <w:t>7</w:t>
            </w:r>
          </w:p>
        </w:tc>
        <w:tc>
          <w:tcPr>
            <w:tcW w:w="8216" w:type="dxa"/>
          </w:tcPr>
          <w:p w14:paraId="735E9DC8" w14:textId="4E7384C2" w:rsidR="00FC7DFB" w:rsidRPr="0032545A" w:rsidRDefault="00516EA5" w:rsidP="0032545A">
            <w:pPr>
              <w:ind w:firstLine="0"/>
            </w:pPr>
            <w:r w:rsidRPr="0032545A">
              <w:t>Добавить возможность получения студентами льгот и стипендии</w:t>
            </w:r>
          </w:p>
        </w:tc>
      </w:tr>
      <w:tr w:rsidR="00FC7DFB" w14:paraId="6CE8F35C" w14:textId="77777777" w:rsidTr="0032545A">
        <w:trPr>
          <w:trHeight w:val="113"/>
        </w:trPr>
        <w:tc>
          <w:tcPr>
            <w:tcW w:w="1129" w:type="dxa"/>
          </w:tcPr>
          <w:p w14:paraId="6B453841" w14:textId="77777777" w:rsidR="00FC7DFB" w:rsidRPr="0032545A" w:rsidRDefault="00FC7DFB" w:rsidP="005B4F31">
            <w:pPr>
              <w:pStyle w:val="Default"/>
              <w:rPr>
                <w:sz w:val="22"/>
                <w:szCs w:val="22"/>
              </w:rPr>
            </w:pPr>
            <w:r w:rsidRPr="0032545A">
              <w:rPr>
                <w:sz w:val="22"/>
                <w:szCs w:val="22"/>
              </w:rPr>
              <w:t>8</w:t>
            </w:r>
          </w:p>
        </w:tc>
        <w:tc>
          <w:tcPr>
            <w:tcW w:w="8216" w:type="dxa"/>
          </w:tcPr>
          <w:p w14:paraId="598C0D59" w14:textId="07622F4D" w:rsidR="00FC7DFB" w:rsidRPr="0032545A" w:rsidRDefault="0032545A" w:rsidP="0032545A">
            <w:pPr>
              <w:ind w:firstLine="0"/>
            </w:pPr>
            <w:r>
              <w:t>Добавить курсы повышения квалификации для преподавателей</w:t>
            </w:r>
          </w:p>
        </w:tc>
      </w:tr>
      <w:tr w:rsidR="00FC7DFB" w14:paraId="6CB884C6" w14:textId="77777777" w:rsidTr="0032545A">
        <w:trPr>
          <w:trHeight w:val="113"/>
        </w:trPr>
        <w:tc>
          <w:tcPr>
            <w:tcW w:w="1129" w:type="dxa"/>
          </w:tcPr>
          <w:p w14:paraId="3FCCFD11" w14:textId="77777777" w:rsidR="00FC7DFB" w:rsidRPr="0032545A" w:rsidRDefault="00FC7DFB" w:rsidP="005B4F31">
            <w:pPr>
              <w:pStyle w:val="Default"/>
              <w:rPr>
                <w:sz w:val="22"/>
                <w:szCs w:val="22"/>
              </w:rPr>
            </w:pPr>
            <w:r w:rsidRPr="0032545A">
              <w:rPr>
                <w:sz w:val="22"/>
                <w:szCs w:val="22"/>
              </w:rPr>
              <w:t>9</w:t>
            </w:r>
          </w:p>
        </w:tc>
        <w:tc>
          <w:tcPr>
            <w:tcW w:w="8216" w:type="dxa"/>
          </w:tcPr>
          <w:p w14:paraId="36155DB4" w14:textId="7D5B5674" w:rsidR="00FC7DFB" w:rsidRPr="0032545A" w:rsidRDefault="0032545A" w:rsidP="0032545A">
            <w:pPr>
              <w:ind w:firstLine="0"/>
            </w:pPr>
            <w:r>
              <w:t xml:space="preserve">Добавить </w:t>
            </w:r>
            <w:r w:rsidR="00126548">
              <w:t xml:space="preserve">портфолио студентам </w:t>
            </w:r>
            <w:r>
              <w:t xml:space="preserve"> </w:t>
            </w:r>
          </w:p>
        </w:tc>
      </w:tr>
      <w:tr w:rsidR="00FC7DFB" w14:paraId="302C313C" w14:textId="77777777" w:rsidTr="0032545A">
        <w:trPr>
          <w:trHeight w:val="113"/>
        </w:trPr>
        <w:tc>
          <w:tcPr>
            <w:tcW w:w="1129" w:type="dxa"/>
          </w:tcPr>
          <w:p w14:paraId="7DCA9D95" w14:textId="77777777" w:rsidR="00FC7DFB" w:rsidRPr="0032545A" w:rsidRDefault="00FC7DFB" w:rsidP="005B4F31">
            <w:pPr>
              <w:pStyle w:val="Default"/>
              <w:rPr>
                <w:sz w:val="22"/>
                <w:szCs w:val="22"/>
              </w:rPr>
            </w:pPr>
            <w:r w:rsidRPr="0032545A">
              <w:rPr>
                <w:sz w:val="22"/>
                <w:szCs w:val="22"/>
              </w:rPr>
              <w:t>10</w:t>
            </w:r>
          </w:p>
        </w:tc>
        <w:tc>
          <w:tcPr>
            <w:tcW w:w="8216" w:type="dxa"/>
          </w:tcPr>
          <w:p w14:paraId="610C4E7E" w14:textId="6E06B6D9" w:rsidR="00FC7DFB" w:rsidRPr="0032545A" w:rsidRDefault="00115627" w:rsidP="0032545A">
            <w:pPr>
              <w:ind w:firstLine="0"/>
            </w:pPr>
            <w:r>
              <w:t>Добавить студенческий офис</w:t>
            </w:r>
          </w:p>
        </w:tc>
      </w:tr>
    </w:tbl>
    <w:p w14:paraId="462BD76D" w14:textId="77777777" w:rsidR="008F7CBD" w:rsidRDefault="008F7CBD" w:rsidP="008F7CBD">
      <w:pPr>
        <w:pStyle w:val="1"/>
        <w:numPr>
          <w:ilvl w:val="0"/>
          <w:numId w:val="0"/>
        </w:numPr>
      </w:pPr>
      <w:bookmarkStart w:id="32" w:name="_Toc156252621"/>
      <w:bookmarkStart w:id="33" w:name="_Toc158076089"/>
      <w:r>
        <w:t>Контрольные вопросы</w:t>
      </w:r>
      <w:bookmarkEnd w:id="32"/>
      <w:bookmarkEnd w:id="33"/>
    </w:p>
    <w:p w14:paraId="1AF45B00" w14:textId="11B9005E" w:rsidR="008F7CBD" w:rsidRDefault="008F7CBD" w:rsidP="008F7CBD">
      <w:pPr>
        <w:pStyle w:val="a4"/>
        <w:numPr>
          <w:ilvl w:val="0"/>
          <w:numId w:val="15"/>
        </w:numPr>
        <w:jc w:val="both"/>
      </w:pPr>
      <w:r>
        <w:t>Для чего необходимо проектирование базы данных?</w:t>
      </w:r>
    </w:p>
    <w:p w14:paraId="6F7AB3D3" w14:textId="2BEF8F97" w:rsidR="008F7CBD" w:rsidRDefault="008F7CBD" w:rsidP="008F7CBD">
      <w:pPr>
        <w:pStyle w:val="a4"/>
        <w:numPr>
          <w:ilvl w:val="0"/>
          <w:numId w:val="15"/>
        </w:numPr>
        <w:jc w:val="both"/>
      </w:pPr>
      <w:r>
        <w:t xml:space="preserve">Что такое </w:t>
      </w:r>
      <w:r>
        <w:rPr>
          <w:lang w:val="en-US"/>
        </w:rPr>
        <w:t>ER-</w:t>
      </w:r>
      <w:r>
        <w:t xml:space="preserve">модель? </w:t>
      </w:r>
    </w:p>
    <w:p w14:paraId="0B0B4860" w14:textId="2BEB3766" w:rsidR="00956555" w:rsidRDefault="00956555" w:rsidP="008F7CBD">
      <w:pPr>
        <w:pStyle w:val="a4"/>
        <w:numPr>
          <w:ilvl w:val="0"/>
          <w:numId w:val="15"/>
        </w:numPr>
        <w:jc w:val="both"/>
      </w:pPr>
      <w:r>
        <w:t>Перечислите известные вам типы связи?</w:t>
      </w:r>
    </w:p>
    <w:p w14:paraId="4A4193F4" w14:textId="0C8A8F8D" w:rsidR="00956555" w:rsidRDefault="00956555" w:rsidP="008F7CBD">
      <w:pPr>
        <w:pStyle w:val="a4"/>
        <w:numPr>
          <w:ilvl w:val="0"/>
          <w:numId w:val="15"/>
        </w:numPr>
        <w:jc w:val="both"/>
      </w:pPr>
      <w:r>
        <w:lastRenderedPageBreak/>
        <w:t>Какие образом возможно физически реализовать связь «многие ко многим»?</w:t>
      </w:r>
    </w:p>
    <w:p w14:paraId="265B83CD" w14:textId="55872794" w:rsidR="008F7CBD" w:rsidRDefault="00F03C9C" w:rsidP="004037B8">
      <w:pPr>
        <w:pStyle w:val="a4"/>
        <w:numPr>
          <w:ilvl w:val="0"/>
          <w:numId w:val="15"/>
        </w:numPr>
        <w:jc w:val="both"/>
      </w:pPr>
      <w:r>
        <w:t>Какие команды для установки ограничения вам известны?</w:t>
      </w:r>
    </w:p>
    <w:bookmarkStart w:id="34" w:name="_Toc158076090" w:displacedByCustomXml="next"/>
    <w:sdt>
      <w:sdtPr>
        <w:rPr>
          <w:rFonts w:eastAsiaTheme="minorHAnsi" w:cstheme="minorBidi"/>
          <w:b w:val="0"/>
          <w:szCs w:val="22"/>
        </w:rPr>
        <w:id w:val="1562523354"/>
        <w:docPartObj>
          <w:docPartGallery w:val="Bibliographies"/>
          <w:docPartUnique/>
        </w:docPartObj>
      </w:sdtPr>
      <w:sdtContent>
        <w:bookmarkStart w:id="35" w:name="_Toc138792203" w:displacedByCustomXml="prev"/>
        <w:bookmarkStart w:id="36" w:name="_Toc138792176" w:displacedByCustomXml="prev"/>
        <w:bookmarkStart w:id="37" w:name="_Toc138792059" w:displacedByCustomXml="prev"/>
        <w:bookmarkStart w:id="38" w:name="_Toc138791952" w:displacedByCustomXml="prev"/>
        <w:bookmarkStart w:id="39" w:name="_Toc156252622" w:displacedByCustomXml="prev"/>
        <w:p w14:paraId="5E2C37C7" w14:textId="400D6C69" w:rsidR="008F7CBD" w:rsidRDefault="008F7CBD" w:rsidP="008F7CBD">
          <w:pPr>
            <w:pStyle w:val="1"/>
            <w:numPr>
              <w:ilvl w:val="0"/>
              <w:numId w:val="0"/>
            </w:numPr>
          </w:pPr>
          <w:r>
            <w:t>Список использованной литературы</w:t>
          </w:r>
          <w:bookmarkEnd w:id="34"/>
          <w:bookmarkEnd w:id="39"/>
          <w:bookmarkEnd w:id="38"/>
          <w:bookmarkEnd w:id="37"/>
          <w:bookmarkEnd w:id="36"/>
          <w:bookmarkEnd w:id="35"/>
        </w:p>
        <w:sdt>
          <w:sdtPr>
            <w:rPr>
              <w:rFonts w:eastAsiaTheme="minorHAnsi" w:cstheme="minorBidi"/>
              <w:b w:val="0"/>
              <w:szCs w:val="22"/>
            </w:rPr>
            <w:id w:val="111145805"/>
            <w:bibliography/>
          </w:sdtPr>
          <w:sdtContent>
            <w:p w14:paraId="0B0ABA1C" w14:textId="59A3060E" w:rsidR="008F7CBD" w:rsidRPr="008F7CBD" w:rsidRDefault="008F7CBD" w:rsidP="008F7CBD">
              <w:pPr>
                <w:pStyle w:val="1"/>
                <w:numPr>
                  <w:ilvl w:val="0"/>
                  <w:numId w:val="0"/>
                </w:num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8291"/>
              </w:tblGrid>
              <w:tr w:rsidR="008F7CBD" w14:paraId="6F62E7B5" w14:textId="77777777">
                <w:trPr>
                  <w:divId w:val="788863605"/>
                  <w:tblCellSpacing w:w="15" w:type="dxa"/>
                </w:trPr>
                <w:tc>
                  <w:tcPr>
                    <w:tcW w:w="50" w:type="pct"/>
                    <w:hideMark/>
                  </w:tcPr>
                  <w:p w14:paraId="7C2704EC" w14:textId="58A69E10" w:rsidR="008F7CBD" w:rsidRDefault="008F7CBD">
                    <w:pPr>
                      <w:pStyle w:val="ab"/>
                      <w:rPr>
                        <w:noProof/>
                        <w:szCs w:val="24"/>
                      </w:rPr>
                    </w:pPr>
                    <w:r>
                      <w:rPr>
                        <w:noProof/>
                      </w:rPr>
                      <w:t xml:space="preserve">[1] </w:t>
                    </w:r>
                  </w:p>
                </w:tc>
                <w:tc>
                  <w:tcPr>
                    <w:tcW w:w="0" w:type="auto"/>
                    <w:hideMark/>
                  </w:tcPr>
                  <w:p w14:paraId="7FF4DA2D" w14:textId="77777777" w:rsidR="008F7CBD" w:rsidRDefault="008F7CBD">
                    <w:pPr>
                      <w:pStyle w:val="ab"/>
                      <w:rPr>
                        <w:noProof/>
                      </w:rPr>
                    </w:pPr>
                    <w:r>
                      <w:rPr>
                        <w:noProof/>
                      </w:rPr>
                      <w:t>К. Дейт, Введение в системы баз данных, Москва: Диалектика, 2019, p. 1316.</w:t>
                    </w:r>
                  </w:p>
                </w:tc>
              </w:tr>
              <w:tr w:rsidR="008F7CBD" w14:paraId="185D6831" w14:textId="77777777">
                <w:trPr>
                  <w:divId w:val="788863605"/>
                  <w:tblCellSpacing w:w="15" w:type="dxa"/>
                </w:trPr>
                <w:tc>
                  <w:tcPr>
                    <w:tcW w:w="50" w:type="pct"/>
                    <w:hideMark/>
                  </w:tcPr>
                  <w:p w14:paraId="405FF23B" w14:textId="77777777" w:rsidR="008F7CBD" w:rsidRDefault="008F7CBD">
                    <w:pPr>
                      <w:pStyle w:val="ab"/>
                      <w:rPr>
                        <w:noProof/>
                      </w:rPr>
                    </w:pPr>
                    <w:r>
                      <w:rPr>
                        <w:noProof/>
                      </w:rPr>
                      <w:t xml:space="preserve">[2] </w:t>
                    </w:r>
                  </w:p>
                </w:tc>
                <w:tc>
                  <w:tcPr>
                    <w:tcW w:w="0" w:type="auto"/>
                    <w:hideMark/>
                  </w:tcPr>
                  <w:p w14:paraId="3BDC956E" w14:textId="77777777" w:rsidR="008F7CBD" w:rsidRDefault="008F7CBD">
                    <w:pPr>
                      <w:pStyle w:val="ab"/>
                      <w:rPr>
                        <w:noProof/>
                      </w:rPr>
                    </w:pPr>
                    <w:r>
                      <w:rPr>
                        <w:noProof/>
                      </w:rPr>
                      <w:t xml:space="preserve">Документация к PostgreSQL 15.1, 2022. </w:t>
                    </w:r>
                  </w:p>
                </w:tc>
              </w:tr>
            </w:tbl>
            <w:p w14:paraId="5272E15D" w14:textId="77777777" w:rsidR="008F7CBD" w:rsidRDefault="008F7CBD">
              <w:pPr>
                <w:divId w:val="788863605"/>
                <w:rPr>
                  <w:rFonts w:eastAsia="Times New Roman"/>
                  <w:noProof/>
                </w:rPr>
              </w:pPr>
            </w:p>
            <w:p w14:paraId="179F4FBC" w14:textId="7443FFED" w:rsidR="00374217" w:rsidRPr="000C7EFC" w:rsidRDefault="008F7CBD" w:rsidP="004037B8">
              <w:pPr>
                <w:ind w:firstLine="0"/>
              </w:pPr>
              <w:r>
                <w:rPr>
                  <w:b/>
                  <w:bCs/>
                </w:rPr>
                <w:fldChar w:fldCharType="end"/>
              </w:r>
            </w:p>
          </w:sdtContent>
        </w:sdt>
      </w:sdtContent>
    </w:sdt>
    <w:sectPr w:rsidR="00374217" w:rsidRPr="000C7E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B5F283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CBB1A0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D92F92"/>
    <w:multiLevelType w:val="hybridMultilevel"/>
    <w:tmpl w:val="CEBCC2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8B1BD2"/>
    <w:multiLevelType w:val="hybridMultilevel"/>
    <w:tmpl w:val="0E42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18441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3444DD7"/>
    <w:multiLevelType w:val="hybridMultilevel"/>
    <w:tmpl w:val="F238D4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674634"/>
    <w:multiLevelType w:val="multilevel"/>
    <w:tmpl w:val="B066BFA2"/>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40233879"/>
    <w:multiLevelType w:val="multilevel"/>
    <w:tmpl w:val="A4DE5708"/>
    <w:lvl w:ilvl="0">
      <w:start w:val="1"/>
      <w:numFmt w:val="decimal"/>
      <w:pStyle w:val="1"/>
      <w:lvlText w:val="%1."/>
      <w:lvlJc w:val="center"/>
      <w:pPr>
        <w:ind w:left="720" w:hanging="360"/>
      </w:pPr>
      <w:rPr>
        <w:rFonts w:hint="default"/>
      </w:rPr>
    </w:lvl>
    <w:lvl w:ilvl="1">
      <w:start w:val="1"/>
      <w:numFmt w:val="decimal"/>
      <w:pStyle w:val="2"/>
      <w:isLgl/>
      <w:lvlText w:val="%1.%2."/>
      <w:lvlJc w:val="left"/>
      <w:pPr>
        <w:ind w:left="1069" w:hanging="360"/>
      </w:pPr>
      <w:rPr>
        <w:rFonts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8" w15:restartNumberingAfterBreak="0">
    <w:nsid w:val="40EF5939"/>
    <w:multiLevelType w:val="hybridMultilevel"/>
    <w:tmpl w:val="ADF87A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934D7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EB1524B"/>
    <w:multiLevelType w:val="hybridMultilevel"/>
    <w:tmpl w:val="90D24484"/>
    <w:lvl w:ilvl="0" w:tplc="C59A2E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94173D6"/>
    <w:multiLevelType w:val="hybridMultilevel"/>
    <w:tmpl w:val="7834E0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B11559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33565984">
    <w:abstractNumId w:val="7"/>
  </w:num>
  <w:num w:numId="2" w16cid:durableId="568881102">
    <w:abstractNumId w:val="9"/>
  </w:num>
  <w:num w:numId="3" w16cid:durableId="403534281">
    <w:abstractNumId w:val="0"/>
  </w:num>
  <w:num w:numId="4" w16cid:durableId="1490949054">
    <w:abstractNumId w:val="3"/>
  </w:num>
  <w:num w:numId="5" w16cid:durableId="1287545508">
    <w:abstractNumId w:val="4"/>
  </w:num>
  <w:num w:numId="6" w16cid:durableId="1838105664">
    <w:abstractNumId w:val="1"/>
  </w:num>
  <w:num w:numId="7" w16cid:durableId="107166025">
    <w:abstractNumId w:val="12"/>
  </w:num>
  <w:num w:numId="8" w16cid:durableId="966080374">
    <w:abstractNumId w:val="11"/>
  </w:num>
  <w:num w:numId="9" w16cid:durableId="18779615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7147238">
    <w:abstractNumId w:val="5"/>
  </w:num>
  <w:num w:numId="11" w16cid:durableId="11744912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37949883">
    <w:abstractNumId w:val="8"/>
  </w:num>
  <w:num w:numId="13" w16cid:durableId="2710973">
    <w:abstractNumId w:val="6"/>
  </w:num>
  <w:num w:numId="14" w16cid:durableId="519585004">
    <w:abstractNumId w:val="2"/>
  </w:num>
  <w:num w:numId="15" w16cid:durableId="12887795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88"/>
    <w:rsid w:val="000003DD"/>
    <w:rsid w:val="00001227"/>
    <w:rsid w:val="00032617"/>
    <w:rsid w:val="00033883"/>
    <w:rsid w:val="00035C10"/>
    <w:rsid w:val="000370D1"/>
    <w:rsid w:val="00045043"/>
    <w:rsid w:val="000461D8"/>
    <w:rsid w:val="000461E2"/>
    <w:rsid w:val="000465DD"/>
    <w:rsid w:val="00051893"/>
    <w:rsid w:val="00053155"/>
    <w:rsid w:val="000544DC"/>
    <w:rsid w:val="00055149"/>
    <w:rsid w:val="00057738"/>
    <w:rsid w:val="00060320"/>
    <w:rsid w:val="00075364"/>
    <w:rsid w:val="000759AD"/>
    <w:rsid w:val="0008295E"/>
    <w:rsid w:val="0008296A"/>
    <w:rsid w:val="000868FE"/>
    <w:rsid w:val="00086D1C"/>
    <w:rsid w:val="00092503"/>
    <w:rsid w:val="0009261A"/>
    <w:rsid w:val="000958DF"/>
    <w:rsid w:val="000A5AC4"/>
    <w:rsid w:val="000A7B7E"/>
    <w:rsid w:val="000B55F9"/>
    <w:rsid w:val="000B6088"/>
    <w:rsid w:val="000B7592"/>
    <w:rsid w:val="000C0E1E"/>
    <w:rsid w:val="000C6E3B"/>
    <w:rsid w:val="000C7EFC"/>
    <w:rsid w:val="000D21D1"/>
    <w:rsid w:val="000D2DEE"/>
    <w:rsid w:val="000D5C3C"/>
    <w:rsid w:val="000D5FC0"/>
    <w:rsid w:val="000F666B"/>
    <w:rsid w:val="001039BD"/>
    <w:rsid w:val="001121BD"/>
    <w:rsid w:val="00115627"/>
    <w:rsid w:val="00115806"/>
    <w:rsid w:val="00115FDE"/>
    <w:rsid w:val="00124E93"/>
    <w:rsid w:val="00126548"/>
    <w:rsid w:val="00133B41"/>
    <w:rsid w:val="001440DE"/>
    <w:rsid w:val="00144E17"/>
    <w:rsid w:val="00146819"/>
    <w:rsid w:val="0015457F"/>
    <w:rsid w:val="00157187"/>
    <w:rsid w:val="00161C55"/>
    <w:rsid w:val="00167C32"/>
    <w:rsid w:val="00180061"/>
    <w:rsid w:val="001A092C"/>
    <w:rsid w:val="001A6F0C"/>
    <w:rsid w:val="001B4C18"/>
    <w:rsid w:val="001C352D"/>
    <w:rsid w:val="001C4E7E"/>
    <w:rsid w:val="001C6CDD"/>
    <w:rsid w:val="001D1A7A"/>
    <w:rsid w:val="001D7375"/>
    <w:rsid w:val="001E29D5"/>
    <w:rsid w:val="002008DF"/>
    <w:rsid w:val="00201731"/>
    <w:rsid w:val="00211D11"/>
    <w:rsid w:val="002120D9"/>
    <w:rsid w:val="00213151"/>
    <w:rsid w:val="00236F62"/>
    <w:rsid w:val="00253B23"/>
    <w:rsid w:val="00256620"/>
    <w:rsid w:val="00266B61"/>
    <w:rsid w:val="002741FB"/>
    <w:rsid w:val="00283CE6"/>
    <w:rsid w:val="0028506A"/>
    <w:rsid w:val="002869E6"/>
    <w:rsid w:val="002B3F9A"/>
    <w:rsid w:val="002B6DCA"/>
    <w:rsid w:val="002C14CC"/>
    <w:rsid w:val="002D08F7"/>
    <w:rsid w:val="002D368D"/>
    <w:rsid w:val="002E3C7E"/>
    <w:rsid w:val="002F1EE1"/>
    <w:rsid w:val="002F7A11"/>
    <w:rsid w:val="00301CDA"/>
    <w:rsid w:val="00304D7A"/>
    <w:rsid w:val="00312413"/>
    <w:rsid w:val="0031512E"/>
    <w:rsid w:val="00316EAE"/>
    <w:rsid w:val="0032545A"/>
    <w:rsid w:val="00330BC7"/>
    <w:rsid w:val="00330C7C"/>
    <w:rsid w:val="00334F96"/>
    <w:rsid w:val="00340A0D"/>
    <w:rsid w:val="00361DB7"/>
    <w:rsid w:val="00364996"/>
    <w:rsid w:val="00367292"/>
    <w:rsid w:val="00374217"/>
    <w:rsid w:val="003744F4"/>
    <w:rsid w:val="003774D3"/>
    <w:rsid w:val="00381B18"/>
    <w:rsid w:val="0038543A"/>
    <w:rsid w:val="003B49B0"/>
    <w:rsid w:val="003D681F"/>
    <w:rsid w:val="003E39BC"/>
    <w:rsid w:val="003F09A2"/>
    <w:rsid w:val="003F2532"/>
    <w:rsid w:val="003F2AA6"/>
    <w:rsid w:val="003F5AAB"/>
    <w:rsid w:val="00400F5C"/>
    <w:rsid w:val="004037B8"/>
    <w:rsid w:val="00404A12"/>
    <w:rsid w:val="0042253E"/>
    <w:rsid w:val="00424712"/>
    <w:rsid w:val="00432518"/>
    <w:rsid w:val="00432FB6"/>
    <w:rsid w:val="0043469F"/>
    <w:rsid w:val="0044054F"/>
    <w:rsid w:val="00443B32"/>
    <w:rsid w:val="00460BAD"/>
    <w:rsid w:val="00464B54"/>
    <w:rsid w:val="00465DEF"/>
    <w:rsid w:val="00474F26"/>
    <w:rsid w:val="004813E4"/>
    <w:rsid w:val="0048311C"/>
    <w:rsid w:val="00483FBF"/>
    <w:rsid w:val="0049041B"/>
    <w:rsid w:val="00492711"/>
    <w:rsid w:val="00495708"/>
    <w:rsid w:val="00496F64"/>
    <w:rsid w:val="004A3521"/>
    <w:rsid w:val="004A392E"/>
    <w:rsid w:val="004A3B1B"/>
    <w:rsid w:val="004B7639"/>
    <w:rsid w:val="004C29E7"/>
    <w:rsid w:val="004D0993"/>
    <w:rsid w:val="004D182D"/>
    <w:rsid w:val="004D30D2"/>
    <w:rsid w:val="004D552B"/>
    <w:rsid w:val="004D69F4"/>
    <w:rsid w:val="004E61CA"/>
    <w:rsid w:val="004F5A6E"/>
    <w:rsid w:val="00513340"/>
    <w:rsid w:val="00516EA5"/>
    <w:rsid w:val="00516F81"/>
    <w:rsid w:val="005330BE"/>
    <w:rsid w:val="00533BE4"/>
    <w:rsid w:val="0054137D"/>
    <w:rsid w:val="005642B9"/>
    <w:rsid w:val="00564D92"/>
    <w:rsid w:val="00591F28"/>
    <w:rsid w:val="0059322C"/>
    <w:rsid w:val="005A3B36"/>
    <w:rsid w:val="005B3625"/>
    <w:rsid w:val="005C7AA3"/>
    <w:rsid w:val="005D1D18"/>
    <w:rsid w:val="005D4AC2"/>
    <w:rsid w:val="005D5B84"/>
    <w:rsid w:val="005F6FEB"/>
    <w:rsid w:val="00610FCE"/>
    <w:rsid w:val="006256C9"/>
    <w:rsid w:val="00640D74"/>
    <w:rsid w:val="00651930"/>
    <w:rsid w:val="00654E63"/>
    <w:rsid w:val="006608D6"/>
    <w:rsid w:val="00662BF9"/>
    <w:rsid w:val="006764CE"/>
    <w:rsid w:val="00680C35"/>
    <w:rsid w:val="006832BA"/>
    <w:rsid w:val="006838DD"/>
    <w:rsid w:val="00686150"/>
    <w:rsid w:val="00691CE0"/>
    <w:rsid w:val="006A401D"/>
    <w:rsid w:val="006B0F0D"/>
    <w:rsid w:val="006B39D3"/>
    <w:rsid w:val="006B7D2D"/>
    <w:rsid w:val="006C1CF9"/>
    <w:rsid w:val="006C6BFF"/>
    <w:rsid w:val="006D4EAC"/>
    <w:rsid w:val="006E2965"/>
    <w:rsid w:val="006F50E0"/>
    <w:rsid w:val="006F6A40"/>
    <w:rsid w:val="007113BA"/>
    <w:rsid w:val="00714998"/>
    <w:rsid w:val="00715FEE"/>
    <w:rsid w:val="0071664C"/>
    <w:rsid w:val="00727E4A"/>
    <w:rsid w:val="00731856"/>
    <w:rsid w:val="0073200A"/>
    <w:rsid w:val="00736170"/>
    <w:rsid w:val="00743D03"/>
    <w:rsid w:val="00751D4B"/>
    <w:rsid w:val="00752402"/>
    <w:rsid w:val="007631D2"/>
    <w:rsid w:val="00765348"/>
    <w:rsid w:val="00765615"/>
    <w:rsid w:val="00784919"/>
    <w:rsid w:val="00784C9C"/>
    <w:rsid w:val="007A245A"/>
    <w:rsid w:val="007B5B34"/>
    <w:rsid w:val="007C2083"/>
    <w:rsid w:val="007C7DA2"/>
    <w:rsid w:val="007D2DBB"/>
    <w:rsid w:val="007D6439"/>
    <w:rsid w:val="007E2ACB"/>
    <w:rsid w:val="007E3048"/>
    <w:rsid w:val="007E70E3"/>
    <w:rsid w:val="007F30CB"/>
    <w:rsid w:val="007F7849"/>
    <w:rsid w:val="00801D4B"/>
    <w:rsid w:val="008046E4"/>
    <w:rsid w:val="0083169A"/>
    <w:rsid w:val="00833E55"/>
    <w:rsid w:val="00840E98"/>
    <w:rsid w:val="00845A30"/>
    <w:rsid w:val="008478D9"/>
    <w:rsid w:val="00850ED1"/>
    <w:rsid w:val="0085230C"/>
    <w:rsid w:val="008544CC"/>
    <w:rsid w:val="00857FD8"/>
    <w:rsid w:val="008604F5"/>
    <w:rsid w:val="00861D66"/>
    <w:rsid w:val="00882E08"/>
    <w:rsid w:val="00891C9C"/>
    <w:rsid w:val="008A4C2F"/>
    <w:rsid w:val="008B4648"/>
    <w:rsid w:val="008B49CF"/>
    <w:rsid w:val="008D241F"/>
    <w:rsid w:val="008E0DA4"/>
    <w:rsid w:val="008E4636"/>
    <w:rsid w:val="008F7CBD"/>
    <w:rsid w:val="00901E00"/>
    <w:rsid w:val="009056F6"/>
    <w:rsid w:val="00906E7E"/>
    <w:rsid w:val="009129D5"/>
    <w:rsid w:val="009203E5"/>
    <w:rsid w:val="00921497"/>
    <w:rsid w:val="00925203"/>
    <w:rsid w:val="009278AB"/>
    <w:rsid w:val="009377B0"/>
    <w:rsid w:val="009465F1"/>
    <w:rsid w:val="00956555"/>
    <w:rsid w:val="00961E5E"/>
    <w:rsid w:val="00964123"/>
    <w:rsid w:val="009658C0"/>
    <w:rsid w:val="0096722D"/>
    <w:rsid w:val="00973478"/>
    <w:rsid w:val="0098029F"/>
    <w:rsid w:val="00980799"/>
    <w:rsid w:val="00990756"/>
    <w:rsid w:val="00997BEE"/>
    <w:rsid w:val="009A00CC"/>
    <w:rsid w:val="009A10CE"/>
    <w:rsid w:val="009A164A"/>
    <w:rsid w:val="009A3195"/>
    <w:rsid w:val="009A53DC"/>
    <w:rsid w:val="009B0F93"/>
    <w:rsid w:val="009B3335"/>
    <w:rsid w:val="009B3B85"/>
    <w:rsid w:val="009D1C48"/>
    <w:rsid w:val="009D37FE"/>
    <w:rsid w:val="009D3AD3"/>
    <w:rsid w:val="009D46D0"/>
    <w:rsid w:val="009D7257"/>
    <w:rsid w:val="00A1260A"/>
    <w:rsid w:val="00A235FA"/>
    <w:rsid w:val="00A44E81"/>
    <w:rsid w:val="00A473E9"/>
    <w:rsid w:val="00A55F70"/>
    <w:rsid w:val="00A5753E"/>
    <w:rsid w:val="00A66158"/>
    <w:rsid w:val="00A70277"/>
    <w:rsid w:val="00A720B7"/>
    <w:rsid w:val="00A728B8"/>
    <w:rsid w:val="00A77BA4"/>
    <w:rsid w:val="00A80AD3"/>
    <w:rsid w:val="00A91906"/>
    <w:rsid w:val="00A9190F"/>
    <w:rsid w:val="00A9328D"/>
    <w:rsid w:val="00A95720"/>
    <w:rsid w:val="00AA14A3"/>
    <w:rsid w:val="00AA2045"/>
    <w:rsid w:val="00AA2F9A"/>
    <w:rsid w:val="00AA3017"/>
    <w:rsid w:val="00AB0047"/>
    <w:rsid w:val="00AB0FB3"/>
    <w:rsid w:val="00AC10EE"/>
    <w:rsid w:val="00AC3F66"/>
    <w:rsid w:val="00AD40E4"/>
    <w:rsid w:val="00AE6218"/>
    <w:rsid w:val="00AE762E"/>
    <w:rsid w:val="00AF082C"/>
    <w:rsid w:val="00AF765E"/>
    <w:rsid w:val="00B03C17"/>
    <w:rsid w:val="00B05124"/>
    <w:rsid w:val="00B10D6F"/>
    <w:rsid w:val="00B1229B"/>
    <w:rsid w:val="00B14295"/>
    <w:rsid w:val="00B147BC"/>
    <w:rsid w:val="00B276C4"/>
    <w:rsid w:val="00B31150"/>
    <w:rsid w:val="00B31469"/>
    <w:rsid w:val="00B3313A"/>
    <w:rsid w:val="00B33326"/>
    <w:rsid w:val="00B353C0"/>
    <w:rsid w:val="00B517CE"/>
    <w:rsid w:val="00B5500F"/>
    <w:rsid w:val="00B6228B"/>
    <w:rsid w:val="00B66522"/>
    <w:rsid w:val="00B80C6A"/>
    <w:rsid w:val="00B81359"/>
    <w:rsid w:val="00BA3B2D"/>
    <w:rsid w:val="00BA5581"/>
    <w:rsid w:val="00BC0FEB"/>
    <w:rsid w:val="00BD20B7"/>
    <w:rsid w:val="00BE4248"/>
    <w:rsid w:val="00BF378D"/>
    <w:rsid w:val="00BF6DB1"/>
    <w:rsid w:val="00C12056"/>
    <w:rsid w:val="00C16875"/>
    <w:rsid w:val="00C16900"/>
    <w:rsid w:val="00C20AC9"/>
    <w:rsid w:val="00C33AB7"/>
    <w:rsid w:val="00C34DBD"/>
    <w:rsid w:val="00C45B8D"/>
    <w:rsid w:val="00C47B78"/>
    <w:rsid w:val="00C623E2"/>
    <w:rsid w:val="00C65C5E"/>
    <w:rsid w:val="00C7602D"/>
    <w:rsid w:val="00C77227"/>
    <w:rsid w:val="00C81C9C"/>
    <w:rsid w:val="00C848A6"/>
    <w:rsid w:val="00C85046"/>
    <w:rsid w:val="00C86932"/>
    <w:rsid w:val="00C91F2E"/>
    <w:rsid w:val="00CA325A"/>
    <w:rsid w:val="00CB0B62"/>
    <w:rsid w:val="00CB7C43"/>
    <w:rsid w:val="00CC2D83"/>
    <w:rsid w:val="00CC7D0D"/>
    <w:rsid w:val="00CE18D4"/>
    <w:rsid w:val="00CE4E3C"/>
    <w:rsid w:val="00CE5EAB"/>
    <w:rsid w:val="00CF43B4"/>
    <w:rsid w:val="00D021F7"/>
    <w:rsid w:val="00D07398"/>
    <w:rsid w:val="00D203A2"/>
    <w:rsid w:val="00D20817"/>
    <w:rsid w:val="00D22A16"/>
    <w:rsid w:val="00D32A4A"/>
    <w:rsid w:val="00D36D94"/>
    <w:rsid w:val="00D4164B"/>
    <w:rsid w:val="00D41D8F"/>
    <w:rsid w:val="00D434BE"/>
    <w:rsid w:val="00D44B04"/>
    <w:rsid w:val="00D53EC5"/>
    <w:rsid w:val="00D67437"/>
    <w:rsid w:val="00D81E4A"/>
    <w:rsid w:val="00D873B2"/>
    <w:rsid w:val="00D92854"/>
    <w:rsid w:val="00D94628"/>
    <w:rsid w:val="00D95BF0"/>
    <w:rsid w:val="00DA4A99"/>
    <w:rsid w:val="00DC1FC3"/>
    <w:rsid w:val="00DC6B06"/>
    <w:rsid w:val="00DE5280"/>
    <w:rsid w:val="00DE5D59"/>
    <w:rsid w:val="00DF0CD2"/>
    <w:rsid w:val="00DF1E53"/>
    <w:rsid w:val="00DF6FDC"/>
    <w:rsid w:val="00DF7273"/>
    <w:rsid w:val="00DF79E7"/>
    <w:rsid w:val="00E01748"/>
    <w:rsid w:val="00E01993"/>
    <w:rsid w:val="00E24986"/>
    <w:rsid w:val="00E2716A"/>
    <w:rsid w:val="00E31BC7"/>
    <w:rsid w:val="00E33D3C"/>
    <w:rsid w:val="00E342F0"/>
    <w:rsid w:val="00E35498"/>
    <w:rsid w:val="00E36C13"/>
    <w:rsid w:val="00E57E88"/>
    <w:rsid w:val="00E62F90"/>
    <w:rsid w:val="00E64E9B"/>
    <w:rsid w:val="00E64EB9"/>
    <w:rsid w:val="00E7696A"/>
    <w:rsid w:val="00E76A00"/>
    <w:rsid w:val="00E77B08"/>
    <w:rsid w:val="00E8417D"/>
    <w:rsid w:val="00E87C46"/>
    <w:rsid w:val="00E9135D"/>
    <w:rsid w:val="00E91F3E"/>
    <w:rsid w:val="00E91FE7"/>
    <w:rsid w:val="00E93B6C"/>
    <w:rsid w:val="00EA4EF7"/>
    <w:rsid w:val="00EB1311"/>
    <w:rsid w:val="00EB6A45"/>
    <w:rsid w:val="00EC0E76"/>
    <w:rsid w:val="00EC1B99"/>
    <w:rsid w:val="00EC2CFF"/>
    <w:rsid w:val="00EC61F5"/>
    <w:rsid w:val="00EC6AE1"/>
    <w:rsid w:val="00ED266D"/>
    <w:rsid w:val="00ED487B"/>
    <w:rsid w:val="00EF671F"/>
    <w:rsid w:val="00EF6C88"/>
    <w:rsid w:val="00EF754C"/>
    <w:rsid w:val="00F03C9C"/>
    <w:rsid w:val="00F05121"/>
    <w:rsid w:val="00F121F1"/>
    <w:rsid w:val="00F132D5"/>
    <w:rsid w:val="00F14253"/>
    <w:rsid w:val="00F14CAC"/>
    <w:rsid w:val="00F22E75"/>
    <w:rsid w:val="00F27823"/>
    <w:rsid w:val="00F35528"/>
    <w:rsid w:val="00F422D7"/>
    <w:rsid w:val="00F4338A"/>
    <w:rsid w:val="00F45237"/>
    <w:rsid w:val="00F54190"/>
    <w:rsid w:val="00F62568"/>
    <w:rsid w:val="00F63034"/>
    <w:rsid w:val="00F71647"/>
    <w:rsid w:val="00F73BDA"/>
    <w:rsid w:val="00F7569F"/>
    <w:rsid w:val="00F85089"/>
    <w:rsid w:val="00F950CF"/>
    <w:rsid w:val="00F9784F"/>
    <w:rsid w:val="00FA05F2"/>
    <w:rsid w:val="00FB4C8B"/>
    <w:rsid w:val="00FB5511"/>
    <w:rsid w:val="00FC4EC6"/>
    <w:rsid w:val="00FC7012"/>
    <w:rsid w:val="00FC7DFB"/>
    <w:rsid w:val="00FD14A7"/>
    <w:rsid w:val="00FD36E0"/>
    <w:rsid w:val="00FE3919"/>
    <w:rsid w:val="00FF17FD"/>
    <w:rsid w:val="00FF401C"/>
    <w:rsid w:val="00FF45F9"/>
    <w:rsid w:val="00FF6B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0167A"/>
  <w15:chartTrackingRefBased/>
  <w15:docId w15:val="{69168C99-AD87-4762-9134-4A29F9EE9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6D1C"/>
    <w:pPr>
      <w:spacing w:after="0" w:line="240" w:lineRule="auto"/>
      <w:ind w:firstLine="709"/>
    </w:pPr>
    <w:rPr>
      <w:rFonts w:ascii="Times New Roman" w:hAnsi="Times New Roman"/>
      <w:sz w:val="24"/>
    </w:rPr>
  </w:style>
  <w:style w:type="paragraph" w:styleId="10">
    <w:name w:val="heading 1"/>
    <w:basedOn w:val="a"/>
    <w:next w:val="a"/>
    <w:link w:val="11"/>
    <w:uiPriority w:val="9"/>
    <w:qFormat/>
    <w:rsid w:val="000B55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F850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2"/>
    <w:basedOn w:val="20"/>
    <w:next w:val="a"/>
    <w:link w:val="22"/>
    <w:autoRedefine/>
    <w:qFormat/>
    <w:rsid w:val="00FC7DFB"/>
    <w:pPr>
      <w:numPr>
        <w:ilvl w:val="1"/>
        <w:numId w:val="1"/>
      </w:numPr>
      <w:spacing w:before="120" w:after="120"/>
    </w:pPr>
    <w:rPr>
      <w:rFonts w:ascii="Times New Roman" w:hAnsi="Times New Roman" w:cs="Times New Roman"/>
      <w:b/>
      <w:bCs/>
      <w:color w:val="auto"/>
      <w:sz w:val="23"/>
      <w:szCs w:val="23"/>
    </w:rPr>
  </w:style>
  <w:style w:type="character" w:customStyle="1" w:styleId="22">
    <w:name w:val="З2 Знак"/>
    <w:basedOn w:val="a0"/>
    <w:link w:val="2"/>
    <w:rsid w:val="00FC7DFB"/>
    <w:rPr>
      <w:rFonts w:ascii="Times New Roman" w:eastAsiaTheme="majorEastAsia" w:hAnsi="Times New Roman" w:cs="Times New Roman"/>
      <w:b/>
      <w:bCs/>
      <w:sz w:val="23"/>
      <w:szCs w:val="23"/>
    </w:rPr>
  </w:style>
  <w:style w:type="character" w:customStyle="1" w:styleId="21">
    <w:name w:val="Заголовок 2 Знак"/>
    <w:basedOn w:val="a0"/>
    <w:link w:val="20"/>
    <w:uiPriority w:val="9"/>
    <w:semiHidden/>
    <w:rsid w:val="00F85089"/>
    <w:rPr>
      <w:rFonts w:asciiTheme="majorHAnsi" w:eastAsiaTheme="majorEastAsia" w:hAnsiTheme="majorHAnsi" w:cstheme="majorBidi"/>
      <w:color w:val="2F5496" w:themeColor="accent1" w:themeShade="BF"/>
      <w:sz w:val="26"/>
      <w:szCs w:val="26"/>
    </w:rPr>
  </w:style>
  <w:style w:type="paragraph" w:customStyle="1" w:styleId="Default">
    <w:name w:val="Default"/>
    <w:rsid w:val="00EB1311"/>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EB1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74217"/>
    <w:pPr>
      <w:ind w:left="720"/>
      <w:contextualSpacing/>
    </w:pPr>
  </w:style>
  <w:style w:type="paragraph" w:customStyle="1" w:styleId="1">
    <w:name w:val="З1"/>
    <w:basedOn w:val="10"/>
    <w:next w:val="a"/>
    <w:link w:val="12"/>
    <w:autoRedefine/>
    <w:qFormat/>
    <w:rsid w:val="00CC7D0D"/>
    <w:pPr>
      <w:numPr>
        <w:numId w:val="1"/>
      </w:numPr>
      <w:spacing w:after="120"/>
    </w:pPr>
    <w:rPr>
      <w:rFonts w:ascii="Times New Roman" w:hAnsi="Times New Roman"/>
      <w:b/>
      <w:color w:val="auto"/>
      <w:sz w:val="24"/>
    </w:rPr>
  </w:style>
  <w:style w:type="character" w:customStyle="1" w:styleId="12">
    <w:name w:val="З1 Знак"/>
    <w:basedOn w:val="11"/>
    <w:link w:val="1"/>
    <w:rsid w:val="00CC7D0D"/>
    <w:rPr>
      <w:rFonts w:ascii="Times New Roman" w:eastAsiaTheme="majorEastAsia" w:hAnsi="Times New Roman" w:cstheme="majorBidi"/>
      <w:b/>
      <w:color w:val="2F5496" w:themeColor="accent1" w:themeShade="BF"/>
      <w:sz w:val="24"/>
      <w:szCs w:val="32"/>
    </w:rPr>
  </w:style>
  <w:style w:type="character" w:customStyle="1" w:styleId="11">
    <w:name w:val="Заголовок 1 Знак"/>
    <w:basedOn w:val="a0"/>
    <w:link w:val="10"/>
    <w:uiPriority w:val="9"/>
    <w:rsid w:val="000B55F9"/>
    <w:rPr>
      <w:rFonts w:asciiTheme="majorHAnsi" w:eastAsiaTheme="majorEastAsia" w:hAnsiTheme="majorHAnsi" w:cstheme="majorBidi"/>
      <w:color w:val="2F5496" w:themeColor="accent1" w:themeShade="BF"/>
      <w:sz w:val="32"/>
      <w:szCs w:val="32"/>
    </w:rPr>
  </w:style>
  <w:style w:type="paragraph" w:customStyle="1" w:styleId="3">
    <w:name w:val="З3"/>
    <w:basedOn w:val="a"/>
    <w:next w:val="a"/>
    <w:link w:val="30"/>
    <w:qFormat/>
    <w:rsid w:val="000B55F9"/>
    <w:pPr>
      <w:spacing w:after="120"/>
      <w:ind w:left="1588" w:hanging="794"/>
    </w:pPr>
    <w:rPr>
      <w:lang w:val="en-US"/>
    </w:rPr>
  </w:style>
  <w:style w:type="character" w:customStyle="1" w:styleId="30">
    <w:name w:val="З3 Знак"/>
    <w:basedOn w:val="a0"/>
    <w:link w:val="3"/>
    <w:rsid w:val="000B55F9"/>
    <w:rPr>
      <w:rFonts w:ascii="Times New Roman" w:hAnsi="Times New Roman"/>
      <w:sz w:val="24"/>
      <w:lang w:val="en-US"/>
    </w:rPr>
  </w:style>
  <w:style w:type="paragraph" w:styleId="a5">
    <w:name w:val="TOC Heading"/>
    <w:basedOn w:val="10"/>
    <w:next w:val="a"/>
    <w:uiPriority w:val="39"/>
    <w:unhideWhenUsed/>
    <w:qFormat/>
    <w:rsid w:val="000B55F9"/>
    <w:pPr>
      <w:spacing w:line="259" w:lineRule="auto"/>
      <w:ind w:firstLine="0"/>
      <w:outlineLvl w:val="9"/>
    </w:pPr>
    <w:rPr>
      <w:lang w:eastAsia="ru-RU"/>
    </w:rPr>
  </w:style>
  <w:style w:type="paragraph" w:styleId="13">
    <w:name w:val="toc 1"/>
    <w:basedOn w:val="a"/>
    <w:next w:val="a"/>
    <w:autoRedefine/>
    <w:uiPriority w:val="39"/>
    <w:unhideWhenUsed/>
    <w:rsid w:val="00AF082C"/>
    <w:pPr>
      <w:spacing w:before="40" w:after="40"/>
    </w:pPr>
  </w:style>
  <w:style w:type="paragraph" w:styleId="23">
    <w:name w:val="toc 2"/>
    <w:basedOn w:val="a"/>
    <w:next w:val="a"/>
    <w:autoRedefine/>
    <w:uiPriority w:val="39"/>
    <w:unhideWhenUsed/>
    <w:rsid w:val="00AF082C"/>
    <w:pPr>
      <w:ind w:left="221"/>
    </w:pPr>
  </w:style>
  <w:style w:type="character" w:styleId="a6">
    <w:name w:val="Hyperlink"/>
    <w:basedOn w:val="a0"/>
    <w:uiPriority w:val="99"/>
    <w:unhideWhenUsed/>
    <w:rsid w:val="000B55F9"/>
    <w:rPr>
      <w:color w:val="0563C1" w:themeColor="hyperlink"/>
      <w:u w:val="single"/>
    </w:rPr>
  </w:style>
  <w:style w:type="paragraph" w:styleId="a7">
    <w:name w:val="caption"/>
    <w:basedOn w:val="a"/>
    <w:next w:val="a"/>
    <w:uiPriority w:val="35"/>
    <w:unhideWhenUsed/>
    <w:qFormat/>
    <w:rsid w:val="006C1CF9"/>
    <w:pPr>
      <w:spacing w:after="200"/>
    </w:pPr>
    <w:rPr>
      <w:i/>
      <w:iCs/>
      <w:color w:val="44546A" w:themeColor="text2"/>
      <w:sz w:val="18"/>
      <w:szCs w:val="18"/>
    </w:rPr>
  </w:style>
  <w:style w:type="paragraph" w:styleId="a8">
    <w:name w:val="Normal (Web)"/>
    <w:basedOn w:val="a"/>
    <w:uiPriority w:val="99"/>
    <w:unhideWhenUsed/>
    <w:rsid w:val="00AD40E4"/>
    <w:pPr>
      <w:spacing w:before="100" w:beforeAutospacing="1" w:after="100" w:afterAutospacing="1"/>
      <w:ind w:firstLine="0"/>
    </w:pPr>
    <w:rPr>
      <w:rFonts w:eastAsia="Times New Roman" w:cs="Times New Roman"/>
      <w:szCs w:val="24"/>
      <w:lang w:eastAsia="ru-RU"/>
    </w:rPr>
  </w:style>
  <w:style w:type="character" w:styleId="a9">
    <w:name w:val="Emphasis"/>
    <w:basedOn w:val="a0"/>
    <w:uiPriority w:val="20"/>
    <w:qFormat/>
    <w:rsid w:val="00EC6AE1"/>
    <w:rPr>
      <w:i/>
      <w:iCs/>
    </w:rPr>
  </w:style>
  <w:style w:type="character" w:customStyle="1" w:styleId="hgkelc">
    <w:name w:val="hgkelc"/>
    <w:basedOn w:val="a0"/>
    <w:rsid w:val="00686150"/>
  </w:style>
  <w:style w:type="paragraph" w:styleId="HTML">
    <w:name w:val="HTML Preformatted"/>
    <w:basedOn w:val="a"/>
    <w:link w:val="HTML0"/>
    <w:uiPriority w:val="99"/>
    <w:unhideWhenUsed/>
    <w:rsid w:val="00212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120D9"/>
    <w:rPr>
      <w:rFonts w:ascii="Courier New" w:eastAsia="Times New Roman" w:hAnsi="Courier New" w:cs="Courier New"/>
      <w:sz w:val="20"/>
      <w:szCs w:val="20"/>
      <w:lang w:eastAsia="ru-RU"/>
    </w:rPr>
  </w:style>
  <w:style w:type="character" w:styleId="HTML1">
    <w:name w:val="HTML Code"/>
    <w:basedOn w:val="a0"/>
    <w:uiPriority w:val="99"/>
    <w:semiHidden/>
    <w:unhideWhenUsed/>
    <w:rsid w:val="002120D9"/>
    <w:rPr>
      <w:rFonts w:ascii="Courier New" w:eastAsia="Times New Roman" w:hAnsi="Courier New" w:cs="Courier New"/>
      <w:sz w:val="20"/>
      <w:szCs w:val="20"/>
    </w:rPr>
  </w:style>
  <w:style w:type="character" w:customStyle="1" w:styleId="phrase">
    <w:name w:val="phrase"/>
    <w:basedOn w:val="a0"/>
    <w:rsid w:val="002120D9"/>
  </w:style>
  <w:style w:type="paragraph" w:customStyle="1" w:styleId="SQL">
    <w:name w:val="SQL синтаксис"/>
    <w:basedOn w:val="a"/>
    <w:next w:val="a"/>
    <w:link w:val="SQL0"/>
    <w:qFormat/>
    <w:rsid w:val="002120D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GB" w:eastAsia="ru-RU"/>
    </w:rPr>
  </w:style>
  <w:style w:type="character" w:customStyle="1" w:styleId="SQL0">
    <w:name w:val="SQL синтаксис Знак"/>
    <w:basedOn w:val="a0"/>
    <w:link w:val="SQL"/>
    <w:rsid w:val="002120D9"/>
    <w:rPr>
      <w:rFonts w:ascii="Courier New" w:eastAsia="Times New Roman" w:hAnsi="Courier New" w:cs="Courier New"/>
      <w:sz w:val="20"/>
      <w:szCs w:val="20"/>
      <w:shd w:val="clear" w:color="auto" w:fill="DEEAF6" w:themeFill="accent5" w:themeFillTint="33"/>
      <w:lang w:val="en-GB" w:eastAsia="ru-RU"/>
    </w:rPr>
  </w:style>
  <w:style w:type="character" w:customStyle="1" w:styleId="productname">
    <w:name w:val="productname"/>
    <w:basedOn w:val="a0"/>
    <w:rsid w:val="00EC1B99"/>
  </w:style>
  <w:style w:type="character" w:styleId="HTML2">
    <w:name w:val="HTML Typewriter"/>
    <w:basedOn w:val="a0"/>
    <w:uiPriority w:val="99"/>
    <w:semiHidden/>
    <w:unhideWhenUsed/>
    <w:rsid w:val="00BA3B2D"/>
    <w:rPr>
      <w:rFonts w:ascii="Courier New" w:eastAsia="Times New Roman" w:hAnsi="Courier New" w:cs="Courier New"/>
      <w:sz w:val="20"/>
      <w:szCs w:val="20"/>
    </w:rPr>
  </w:style>
  <w:style w:type="character" w:customStyle="1" w:styleId="210">
    <w:name w:val="Цитата 21"/>
    <w:basedOn w:val="a0"/>
    <w:rsid w:val="00BA3B2D"/>
  </w:style>
  <w:style w:type="character" w:styleId="aa">
    <w:name w:val="Strong"/>
    <w:basedOn w:val="a0"/>
    <w:uiPriority w:val="22"/>
    <w:qFormat/>
    <w:rsid w:val="00CB7C43"/>
    <w:rPr>
      <w:b/>
      <w:bCs/>
    </w:rPr>
  </w:style>
  <w:style w:type="paragraph" w:customStyle="1" w:styleId="SQLanswer">
    <w:name w:val="SQL answer"/>
    <w:basedOn w:val="a"/>
    <w:next w:val="a"/>
    <w:link w:val="SQLanswer0"/>
    <w:autoRedefine/>
    <w:qFormat/>
    <w:rsid w:val="0083169A"/>
    <w:pPr>
      <w:spacing w:before="120" w:after="120"/>
      <w:ind w:firstLine="0"/>
      <w:contextualSpacing/>
      <w:jc w:val="both"/>
    </w:pPr>
    <w:rPr>
      <w:rFonts w:ascii="Courier New" w:hAnsi="Courier New" w:cs="Courier New"/>
      <w:noProof/>
      <w:sz w:val="14"/>
      <w:szCs w:val="14"/>
    </w:rPr>
  </w:style>
  <w:style w:type="paragraph" w:customStyle="1" w:styleId="SQL1">
    <w:name w:val="SQL запрос"/>
    <w:basedOn w:val="a"/>
    <w:next w:val="a"/>
    <w:link w:val="SQL2"/>
    <w:qFormat/>
    <w:rsid w:val="0083169A"/>
    <w:pPr>
      <w:spacing w:before="120" w:after="120"/>
      <w:ind w:firstLine="0"/>
      <w:contextualSpacing/>
      <w:jc w:val="both"/>
    </w:pPr>
    <w:rPr>
      <w:rFonts w:ascii="Consolas" w:hAnsi="Consolas" w:cs="Courier New"/>
      <w:b/>
      <w:bCs/>
      <w:sz w:val="20"/>
      <w:szCs w:val="18"/>
    </w:rPr>
  </w:style>
  <w:style w:type="character" w:customStyle="1" w:styleId="SQLanswer0">
    <w:name w:val="SQL answer Знак"/>
    <w:basedOn w:val="a0"/>
    <w:link w:val="SQLanswer"/>
    <w:rsid w:val="0083169A"/>
    <w:rPr>
      <w:rFonts w:ascii="Courier New" w:hAnsi="Courier New" w:cs="Courier New"/>
      <w:noProof/>
      <w:sz w:val="14"/>
      <w:szCs w:val="14"/>
    </w:rPr>
  </w:style>
  <w:style w:type="character" w:customStyle="1" w:styleId="SQL2">
    <w:name w:val="SQL запрос Знак"/>
    <w:basedOn w:val="a0"/>
    <w:link w:val="SQL1"/>
    <w:rsid w:val="0083169A"/>
    <w:rPr>
      <w:rFonts w:ascii="Consolas" w:hAnsi="Consolas" w:cs="Courier New"/>
      <w:b/>
      <w:bCs/>
      <w:sz w:val="20"/>
      <w:szCs w:val="18"/>
    </w:rPr>
  </w:style>
  <w:style w:type="paragraph" w:styleId="31">
    <w:name w:val="toc 3"/>
    <w:basedOn w:val="a"/>
    <w:next w:val="a"/>
    <w:autoRedefine/>
    <w:uiPriority w:val="39"/>
    <w:unhideWhenUsed/>
    <w:rsid w:val="00AF082C"/>
    <w:pPr>
      <w:ind w:left="482"/>
      <w:contextualSpacing/>
    </w:pPr>
  </w:style>
  <w:style w:type="paragraph" w:styleId="ab">
    <w:name w:val="Bibliography"/>
    <w:basedOn w:val="a"/>
    <w:next w:val="a"/>
    <w:uiPriority w:val="37"/>
    <w:unhideWhenUsed/>
    <w:rsid w:val="008F7C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42888">
      <w:bodyDiv w:val="1"/>
      <w:marLeft w:val="0"/>
      <w:marRight w:val="0"/>
      <w:marTop w:val="0"/>
      <w:marBottom w:val="0"/>
      <w:divBdr>
        <w:top w:val="none" w:sz="0" w:space="0" w:color="auto"/>
        <w:left w:val="none" w:sz="0" w:space="0" w:color="auto"/>
        <w:bottom w:val="none" w:sz="0" w:space="0" w:color="auto"/>
        <w:right w:val="none" w:sz="0" w:space="0" w:color="auto"/>
      </w:divBdr>
      <w:divsChild>
        <w:div w:id="822501283">
          <w:marLeft w:val="0"/>
          <w:marRight w:val="0"/>
          <w:marTop w:val="0"/>
          <w:marBottom w:val="0"/>
          <w:divBdr>
            <w:top w:val="none" w:sz="0" w:space="0" w:color="auto"/>
            <w:left w:val="none" w:sz="0" w:space="0" w:color="auto"/>
            <w:bottom w:val="none" w:sz="0" w:space="0" w:color="auto"/>
            <w:right w:val="none" w:sz="0" w:space="0" w:color="auto"/>
          </w:divBdr>
          <w:divsChild>
            <w:div w:id="985738572">
              <w:marLeft w:val="0"/>
              <w:marRight w:val="0"/>
              <w:marTop w:val="0"/>
              <w:marBottom w:val="0"/>
              <w:divBdr>
                <w:top w:val="none" w:sz="0" w:space="0" w:color="auto"/>
                <w:left w:val="none" w:sz="0" w:space="0" w:color="auto"/>
                <w:bottom w:val="none" w:sz="0" w:space="0" w:color="auto"/>
                <w:right w:val="none" w:sz="0" w:space="0" w:color="auto"/>
              </w:divBdr>
            </w:div>
            <w:div w:id="1199852813">
              <w:marLeft w:val="0"/>
              <w:marRight w:val="0"/>
              <w:marTop w:val="0"/>
              <w:marBottom w:val="0"/>
              <w:divBdr>
                <w:top w:val="none" w:sz="0" w:space="0" w:color="auto"/>
                <w:left w:val="none" w:sz="0" w:space="0" w:color="auto"/>
                <w:bottom w:val="none" w:sz="0" w:space="0" w:color="auto"/>
                <w:right w:val="none" w:sz="0" w:space="0" w:color="auto"/>
              </w:divBdr>
            </w:div>
            <w:div w:id="2022774187">
              <w:marLeft w:val="0"/>
              <w:marRight w:val="0"/>
              <w:marTop w:val="0"/>
              <w:marBottom w:val="0"/>
              <w:divBdr>
                <w:top w:val="none" w:sz="0" w:space="0" w:color="auto"/>
                <w:left w:val="none" w:sz="0" w:space="0" w:color="auto"/>
                <w:bottom w:val="none" w:sz="0" w:space="0" w:color="auto"/>
                <w:right w:val="none" w:sz="0" w:space="0" w:color="auto"/>
              </w:divBdr>
            </w:div>
            <w:div w:id="1472867250">
              <w:marLeft w:val="0"/>
              <w:marRight w:val="0"/>
              <w:marTop w:val="0"/>
              <w:marBottom w:val="0"/>
              <w:divBdr>
                <w:top w:val="none" w:sz="0" w:space="0" w:color="auto"/>
                <w:left w:val="none" w:sz="0" w:space="0" w:color="auto"/>
                <w:bottom w:val="none" w:sz="0" w:space="0" w:color="auto"/>
                <w:right w:val="none" w:sz="0" w:space="0" w:color="auto"/>
              </w:divBdr>
            </w:div>
            <w:div w:id="1889414402">
              <w:marLeft w:val="0"/>
              <w:marRight w:val="0"/>
              <w:marTop w:val="0"/>
              <w:marBottom w:val="0"/>
              <w:divBdr>
                <w:top w:val="none" w:sz="0" w:space="0" w:color="auto"/>
                <w:left w:val="none" w:sz="0" w:space="0" w:color="auto"/>
                <w:bottom w:val="none" w:sz="0" w:space="0" w:color="auto"/>
                <w:right w:val="none" w:sz="0" w:space="0" w:color="auto"/>
              </w:divBdr>
            </w:div>
            <w:div w:id="990257005">
              <w:marLeft w:val="0"/>
              <w:marRight w:val="0"/>
              <w:marTop w:val="0"/>
              <w:marBottom w:val="0"/>
              <w:divBdr>
                <w:top w:val="none" w:sz="0" w:space="0" w:color="auto"/>
                <w:left w:val="none" w:sz="0" w:space="0" w:color="auto"/>
                <w:bottom w:val="none" w:sz="0" w:space="0" w:color="auto"/>
                <w:right w:val="none" w:sz="0" w:space="0" w:color="auto"/>
              </w:divBdr>
            </w:div>
            <w:div w:id="4679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1003">
      <w:bodyDiv w:val="1"/>
      <w:marLeft w:val="0"/>
      <w:marRight w:val="0"/>
      <w:marTop w:val="0"/>
      <w:marBottom w:val="0"/>
      <w:divBdr>
        <w:top w:val="none" w:sz="0" w:space="0" w:color="auto"/>
        <w:left w:val="none" w:sz="0" w:space="0" w:color="auto"/>
        <w:bottom w:val="none" w:sz="0" w:space="0" w:color="auto"/>
        <w:right w:val="none" w:sz="0" w:space="0" w:color="auto"/>
      </w:divBdr>
    </w:div>
    <w:div w:id="173230115">
      <w:bodyDiv w:val="1"/>
      <w:marLeft w:val="0"/>
      <w:marRight w:val="0"/>
      <w:marTop w:val="0"/>
      <w:marBottom w:val="0"/>
      <w:divBdr>
        <w:top w:val="none" w:sz="0" w:space="0" w:color="auto"/>
        <w:left w:val="none" w:sz="0" w:space="0" w:color="auto"/>
        <w:bottom w:val="none" w:sz="0" w:space="0" w:color="auto"/>
        <w:right w:val="none" w:sz="0" w:space="0" w:color="auto"/>
      </w:divBdr>
    </w:div>
    <w:div w:id="174539934">
      <w:bodyDiv w:val="1"/>
      <w:marLeft w:val="0"/>
      <w:marRight w:val="0"/>
      <w:marTop w:val="0"/>
      <w:marBottom w:val="0"/>
      <w:divBdr>
        <w:top w:val="none" w:sz="0" w:space="0" w:color="auto"/>
        <w:left w:val="none" w:sz="0" w:space="0" w:color="auto"/>
        <w:bottom w:val="none" w:sz="0" w:space="0" w:color="auto"/>
        <w:right w:val="none" w:sz="0" w:space="0" w:color="auto"/>
      </w:divBdr>
      <w:divsChild>
        <w:div w:id="1817794676">
          <w:marLeft w:val="0"/>
          <w:marRight w:val="0"/>
          <w:marTop w:val="0"/>
          <w:marBottom w:val="0"/>
          <w:divBdr>
            <w:top w:val="none" w:sz="0" w:space="0" w:color="auto"/>
            <w:left w:val="none" w:sz="0" w:space="0" w:color="auto"/>
            <w:bottom w:val="none" w:sz="0" w:space="0" w:color="auto"/>
            <w:right w:val="none" w:sz="0" w:space="0" w:color="auto"/>
          </w:divBdr>
          <w:divsChild>
            <w:div w:id="11075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1194">
      <w:bodyDiv w:val="1"/>
      <w:marLeft w:val="0"/>
      <w:marRight w:val="0"/>
      <w:marTop w:val="0"/>
      <w:marBottom w:val="0"/>
      <w:divBdr>
        <w:top w:val="none" w:sz="0" w:space="0" w:color="auto"/>
        <w:left w:val="none" w:sz="0" w:space="0" w:color="auto"/>
        <w:bottom w:val="none" w:sz="0" w:space="0" w:color="auto"/>
        <w:right w:val="none" w:sz="0" w:space="0" w:color="auto"/>
      </w:divBdr>
      <w:divsChild>
        <w:div w:id="504054235">
          <w:marLeft w:val="0"/>
          <w:marRight w:val="0"/>
          <w:marTop w:val="0"/>
          <w:marBottom w:val="0"/>
          <w:divBdr>
            <w:top w:val="none" w:sz="0" w:space="0" w:color="auto"/>
            <w:left w:val="none" w:sz="0" w:space="0" w:color="auto"/>
            <w:bottom w:val="none" w:sz="0" w:space="0" w:color="auto"/>
            <w:right w:val="none" w:sz="0" w:space="0" w:color="auto"/>
          </w:divBdr>
          <w:divsChild>
            <w:div w:id="14585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2395">
      <w:bodyDiv w:val="1"/>
      <w:marLeft w:val="0"/>
      <w:marRight w:val="0"/>
      <w:marTop w:val="0"/>
      <w:marBottom w:val="0"/>
      <w:divBdr>
        <w:top w:val="none" w:sz="0" w:space="0" w:color="auto"/>
        <w:left w:val="none" w:sz="0" w:space="0" w:color="auto"/>
        <w:bottom w:val="none" w:sz="0" w:space="0" w:color="auto"/>
        <w:right w:val="none" w:sz="0" w:space="0" w:color="auto"/>
      </w:divBdr>
      <w:divsChild>
        <w:div w:id="1784110954">
          <w:marLeft w:val="0"/>
          <w:marRight w:val="0"/>
          <w:marTop w:val="0"/>
          <w:marBottom w:val="0"/>
          <w:divBdr>
            <w:top w:val="none" w:sz="0" w:space="0" w:color="auto"/>
            <w:left w:val="none" w:sz="0" w:space="0" w:color="auto"/>
            <w:bottom w:val="none" w:sz="0" w:space="0" w:color="auto"/>
            <w:right w:val="none" w:sz="0" w:space="0" w:color="auto"/>
          </w:divBdr>
          <w:divsChild>
            <w:div w:id="1326208439">
              <w:marLeft w:val="0"/>
              <w:marRight w:val="0"/>
              <w:marTop w:val="0"/>
              <w:marBottom w:val="0"/>
              <w:divBdr>
                <w:top w:val="none" w:sz="0" w:space="0" w:color="auto"/>
                <w:left w:val="none" w:sz="0" w:space="0" w:color="auto"/>
                <w:bottom w:val="none" w:sz="0" w:space="0" w:color="auto"/>
                <w:right w:val="none" w:sz="0" w:space="0" w:color="auto"/>
              </w:divBdr>
            </w:div>
            <w:div w:id="1541942393">
              <w:marLeft w:val="0"/>
              <w:marRight w:val="0"/>
              <w:marTop w:val="0"/>
              <w:marBottom w:val="0"/>
              <w:divBdr>
                <w:top w:val="none" w:sz="0" w:space="0" w:color="auto"/>
                <w:left w:val="none" w:sz="0" w:space="0" w:color="auto"/>
                <w:bottom w:val="none" w:sz="0" w:space="0" w:color="auto"/>
                <w:right w:val="none" w:sz="0" w:space="0" w:color="auto"/>
              </w:divBdr>
            </w:div>
            <w:div w:id="543908858">
              <w:marLeft w:val="0"/>
              <w:marRight w:val="0"/>
              <w:marTop w:val="0"/>
              <w:marBottom w:val="0"/>
              <w:divBdr>
                <w:top w:val="none" w:sz="0" w:space="0" w:color="auto"/>
                <w:left w:val="none" w:sz="0" w:space="0" w:color="auto"/>
                <w:bottom w:val="none" w:sz="0" w:space="0" w:color="auto"/>
                <w:right w:val="none" w:sz="0" w:space="0" w:color="auto"/>
              </w:divBdr>
            </w:div>
            <w:div w:id="268663764">
              <w:marLeft w:val="0"/>
              <w:marRight w:val="0"/>
              <w:marTop w:val="0"/>
              <w:marBottom w:val="0"/>
              <w:divBdr>
                <w:top w:val="none" w:sz="0" w:space="0" w:color="auto"/>
                <w:left w:val="none" w:sz="0" w:space="0" w:color="auto"/>
                <w:bottom w:val="none" w:sz="0" w:space="0" w:color="auto"/>
                <w:right w:val="none" w:sz="0" w:space="0" w:color="auto"/>
              </w:divBdr>
            </w:div>
            <w:div w:id="756512660">
              <w:marLeft w:val="0"/>
              <w:marRight w:val="0"/>
              <w:marTop w:val="0"/>
              <w:marBottom w:val="0"/>
              <w:divBdr>
                <w:top w:val="none" w:sz="0" w:space="0" w:color="auto"/>
                <w:left w:val="none" w:sz="0" w:space="0" w:color="auto"/>
                <w:bottom w:val="none" w:sz="0" w:space="0" w:color="auto"/>
                <w:right w:val="none" w:sz="0" w:space="0" w:color="auto"/>
              </w:divBdr>
            </w:div>
            <w:div w:id="202594855">
              <w:marLeft w:val="0"/>
              <w:marRight w:val="0"/>
              <w:marTop w:val="0"/>
              <w:marBottom w:val="0"/>
              <w:divBdr>
                <w:top w:val="none" w:sz="0" w:space="0" w:color="auto"/>
                <w:left w:val="none" w:sz="0" w:space="0" w:color="auto"/>
                <w:bottom w:val="none" w:sz="0" w:space="0" w:color="auto"/>
                <w:right w:val="none" w:sz="0" w:space="0" w:color="auto"/>
              </w:divBdr>
            </w:div>
            <w:div w:id="962541568">
              <w:marLeft w:val="0"/>
              <w:marRight w:val="0"/>
              <w:marTop w:val="0"/>
              <w:marBottom w:val="0"/>
              <w:divBdr>
                <w:top w:val="none" w:sz="0" w:space="0" w:color="auto"/>
                <w:left w:val="none" w:sz="0" w:space="0" w:color="auto"/>
                <w:bottom w:val="none" w:sz="0" w:space="0" w:color="auto"/>
                <w:right w:val="none" w:sz="0" w:space="0" w:color="auto"/>
              </w:divBdr>
            </w:div>
            <w:div w:id="1848907259">
              <w:marLeft w:val="0"/>
              <w:marRight w:val="0"/>
              <w:marTop w:val="0"/>
              <w:marBottom w:val="0"/>
              <w:divBdr>
                <w:top w:val="none" w:sz="0" w:space="0" w:color="auto"/>
                <w:left w:val="none" w:sz="0" w:space="0" w:color="auto"/>
                <w:bottom w:val="none" w:sz="0" w:space="0" w:color="auto"/>
                <w:right w:val="none" w:sz="0" w:space="0" w:color="auto"/>
              </w:divBdr>
            </w:div>
            <w:div w:id="1070276670">
              <w:marLeft w:val="0"/>
              <w:marRight w:val="0"/>
              <w:marTop w:val="0"/>
              <w:marBottom w:val="0"/>
              <w:divBdr>
                <w:top w:val="none" w:sz="0" w:space="0" w:color="auto"/>
                <w:left w:val="none" w:sz="0" w:space="0" w:color="auto"/>
                <w:bottom w:val="none" w:sz="0" w:space="0" w:color="auto"/>
                <w:right w:val="none" w:sz="0" w:space="0" w:color="auto"/>
              </w:divBdr>
            </w:div>
            <w:div w:id="1964799673">
              <w:marLeft w:val="0"/>
              <w:marRight w:val="0"/>
              <w:marTop w:val="0"/>
              <w:marBottom w:val="0"/>
              <w:divBdr>
                <w:top w:val="none" w:sz="0" w:space="0" w:color="auto"/>
                <w:left w:val="none" w:sz="0" w:space="0" w:color="auto"/>
                <w:bottom w:val="none" w:sz="0" w:space="0" w:color="auto"/>
                <w:right w:val="none" w:sz="0" w:space="0" w:color="auto"/>
              </w:divBdr>
            </w:div>
            <w:div w:id="1236354452">
              <w:marLeft w:val="0"/>
              <w:marRight w:val="0"/>
              <w:marTop w:val="0"/>
              <w:marBottom w:val="0"/>
              <w:divBdr>
                <w:top w:val="none" w:sz="0" w:space="0" w:color="auto"/>
                <w:left w:val="none" w:sz="0" w:space="0" w:color="auto"/>
                <w:bottom w:val="none" w:sz="0" w:space="0" w:color="auto"/>
                <w:right w:val="none" w:sz="0" w:space="0" w:color="auto"/>
              </w:divBdr>
            </w:div>
            <w:div w:id="1804346181">
              <w:marLeft w:val="0"/>
              <w:marRight w:val="0"/>
              <w:marTop w:val="0"/>
              <w:marBottom w:val="0"/>
              <w:divBdr>
                <w:top w:val="none" w:sz="0" w:space="0" w:color="auto"/>
                <w:left w:val="none" w:sz="0" w:space="0" w:color="auto"/>
                <w:bottom w:val="none" w:sz="0" w:space="0" w:color="auto"/>
                <w:right w:val="none" w:sz="0" w:space="0" w:color="auto"/>
              </w:divBdr>
            </w:div>
            <w:div w:id="599334448">
              <w:marLeft w:val="0"/>
              <w:marRight w:val="0"/>
              <w:marTop w:val="0"/>
              <w:marBottom w:val="0"/>
              <w:divBdr>
                <w:top w:val="none" w:sz="0" w:space="0" w:color="auto"/>
                <w:left w:val="none" w:sz="0" w:space="0" w:color="auto"/>
                <w:bottom w:val="none" w:sz="0" w:space="0" w:color="auto"/>
                <w:right w:val="none" w:sz="0" w:space="0" w:color="auto"/>
              </w:divBdr>
            </w:div>
            <w:div w:id="596524921">
              <w:marLeft w:val="0"/>
              <w:marRight w:val="0"/>
              <w:marTop w:val="0"/>
              <w:marBottom w:val="0"/>
              <w:divBdr>
                <w:top w:val="none" w:sz="0" w:space="0" w:color="auto"/>
                <w:left w:val="none" w:sz="0" w:space="0" w:color="auto"/>
                <w:bottom w:val="none" w:sz="0" w:space="0" w:color="auto"/>
                <w:right w:val="none" w:sz="0" w:space="0" w:color="auto"/>
              </w:divBdr>
            </w:div>
            <w:div w:id="788428622">
              <w:marLeft w:val="0"/>
              <w:marRight w:val="0"/>
              <w:marTop w:val="0"/>
              <w:marBottom w:val="0"/>
              <w:divBdr>
                <w:top w:val="none" w:sz="0" w:space="0" w:color="auto"/>
                <w:left w:val="none" w:sz="0" w:space="0" w:color="auto"/>
                <w:bottom w:val="none" w:sz="0" w:space="0" w:color="auto"/>
                <w:right w:val="none" w:sz="0" w:space="0" w:color="auto"/>
              </w:divBdr>
            </w:div>
            <w:div w:id="4004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6807">
      <w:bodyDiv w:val="1"/>
      <w:marLeft w:val="0"/>
      <w:marRight w:val="0"/>
      <w:marTop w:val="0"/>
      <w:marBottom w:val="0"/>
      <w:divBdr>
        <w:top w:val="none" w:sz="0" w:space="0" w:color="auto"/>
        <w:left w:val="none" w:sz="0" w:space="0" w:color="auto"/>
        <w:bottom w:val="none" w:sz="0" w:space="0" w:color="auto"/>
        <w:right w:val="none" w:sz="0" w:space="0" w:color="auto"/>
      </w:divBdr>
    </w:div>
    <w:div w:id="473330254">
      <w:bodyDiv w:val="1"/>
      <w:marLeft w:val="0"/>
      <w:marRight w:val="0"/>
      <w:marTop w:val="0"/>
      <w:marBottom w:val="0"/>
      <w:divBdr>
        <w:top w:val="none" w:sz="0" w:space="0" w:color="auto"/>
        <w:left w:val="none" w:sz="0" w:space="0" w:color="auto"/>
        <w:bottom w:val="none" w:sz="0" w:space="0" w:color="auto"/>
        <w:right w:val="none" w:sz="0" w:space="0" w:color="auto"/>
      </w:divBdr>
      <w:divsChild>
        <w:div w:id="619261866">
          <w:marLeft w:val="0"/>
          <w:marRight w:val="0"/>
          <w:marTop w:val="0"/>
          <w:marBottom w:val="0"/>
          <w:divBdr>
            <w:top w:val="none" w:sz="0" w:space="0" w:color="auto"/>
            <w:left w:val="none" w:sz="0" w:space="0" w:color="auto"/>
            <w:bottom w:val="none" w:sz="0" w:space="0" w:color="auto"/>
            <w:right w:val="none" w:sz="0" w:space="0" w:color="auto"/>
          </w:divBdr>
          <w:divsChild>
            <w:div w:id="513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4790">
      <w:bodyDiv w:val="1"/>
      <w:marLeft w:val="0"/>
      <w:marRight w:val="0"/>
      <w:marTop w:val="0"/>
      <w:marBottom w:val="0"/>
      <w:divBdr>
        <w:top w:val="none" w:sz="0" w:space="0" w:color="auto"/>
        <w:left w:val="none" w:sz="0" w:space="0" w:color="auto"/>
        <w:bottom w:val="none" w:sz="0" w:space="0" w:color="auto"/>
        <w:right w:val="none" w:sz="0" w:space="0" w:color="auto"/>
      </w:divBdr>
    </w:div>
    <w:div w:id="548884676">
      <w:bodyDiv w:val="1"/>
      <w:marLeft w:val="0"/>
      <w:marRight w:val="0"/>
      <w:marTop w:val="0"/>
      <w:marBottom w:val="0"/>
      <w:divBdr>
        <w:top w:val="none" w:sz="0" w:space="0" w:color="auto"/>
        <w:left w:val="none" w:sz="0" w:space="0" w:color="auto"/>
        <w:bottom w:val="none" w:sz="0" w:space="0" w:color="auto"/>
        <w:right w:val="none" w:sz="0" w:space="0" w:color="auto"/>
      </w:divBdr>
    </w:div>
    <w:div w:id="553735748">
      <w:bodyDiv w:val="1"/>
      <w:marLeft w:val="0"/>
      <w:marRight w:val="0"/>
      <w:marTop w:val="0"/>
      <w:marBottom w:val="0"/>
      <w:divBdr>
        <w:top w:val="none" w:sz="0" w:space="0" w:color="auto"/>
        <w:left w:val="none" w:sz="0" w:space="0" w:color="auto"/>
        <w:bottom w:val="none" w:sz="0" w:space="0" w:color="auto"/>
        <w:right w:val="none" w:sz="0" w:space="0" w:color="auto"/>
      </w:divBdr>
      <w:divsChild>
        <w:div w:id="1369187288">
          <w:marLeft w:val="0"/>
          <w:marRight w:val="0"/>
          <w:marTop w:val="0"/>
          <w:marBottom w:val="0"/>
          <w:divBdr>
            <w:top w:val="none" w:sz="0" w:space="0" w:color="auto"/>
            <w:left w:val="none" w:sz="0" w:space="0" w:color="auto"/>
            <w:bottom w:val="none" w:sz="0" w:space="0" w:color="auto"/>
            <w:right w:val="none" w:sz="0" w:space="0" w:color="auto"/>
          </w:divBdr>
          <w:divsChild>
            <w:div w:id="6307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1744">
      <w:bodyDiv w:val="1"/>
      <w:marLeft w:val="0"/>
      <w:marRight w:val="0"/>
      <w:marTop w:val="0"/>
      <w:marBottom w:val="0"/>
      <w:divBdr>
        <w:top w:val="none" w:sz="0" w:space="0" w:color="auto"/>
        <w:left w:val="none" w:sz="0" w:space="0" w:color="auto"/>
        <w:bottom w:val="none" w:sz="0" w:space="0" w:color="auto"/>
        <w:right w:val="none" w:sz="0" w:space="0" w:color="auto"/>
      </w:divBdr>
      <w:divsChild>
        <w:div w:id="1752046538">
          <w:marLeft w:val="0"/>
          <w:marRight w:val="0"/>
          <w:marTop w:val="0"/>
          <w:marBottom w:val="0"/>
          <w:divBdr>
            <w:top w:val="none" w:sz="0" w:space="0" w:color="auto"/>
            <w:left w:val="none" w:sz="0" w:space="0" w:color="auto"/>
            <w:bottom w:val="none" w:sz="0" w:space="0" w:color="auto"/>
            <w:right w:val="none" w:sz="0" w:space="0" w:color="auto"/>
          </w:divBdr>
          <w:divsChild>
            <w:div w:id="18926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0210">
      <w:bodyDiv w:val="1"/>
      <w:marLeft w:val="0"/>
      <w:marRight w:val="0"/>
      <w:marTop w:val="0"/>
      <w:marBottom w:val="0"/>
      <w:divBdr>
        <w:top w:val="none" w:sz="0" w:space="0" w:color="auto"/>
        <w:left w:val="none" w:sz="0" w:space="0" w:color="auto"/>
        <w:bottom w:val="none" w:sz="0" w:space="0" w:color="auto"/>
        <w:right w:val="none" w:sz="0" w:space="0" w:color="auto"/>
      </w:divBdr>
      <w:divsChild>
        <w:div w:id="1585525651">
          <w:marLeft w:val="0"/>
          <w:marRight w:val="0"/>
          <w:marTop w:val="0"/>
          <w:marBottom w:val="0"/>
          <w:divBdr>
            <w:top w:val="none" w:sz="0" w:space="0" w:color="auto"/>
            <w:left w:val="none" w:sz="0" w:space="0" w:color="auto"/>
            <w:bottom w:val="none" w:sz="0" w:space="0" w:color="auto"/>
            <w:right w:val="none" w:sz="0" w:space="0" w:color="auto"/>
          </w:divBdr>
          <w:divsChild>
            <w:div w:id="1993748611">
              <w:marLeft w:val="0"/>
              <w:marRight w:val="0"/>
              <w:marTop w:val="0"/>
              <w:marBottom w:val="0"/>
              <w:divBdr>
                <w:top w:val="none" w:sz="0" w:space="0" w:color="auto"/>
                <w:left w:val="none" w:sz="0" w:space="0" w:color="auto"/>
                <w:bottom w:val="none" w:sz="0" w:space="0" w:color="auto"/>
                <w:right w:val="none" w:sz="0" w:space="0" w:color="auto"/>
              </w:divBdr>
            </w:div>
            <w:div w:id="497768683">
              <w:marLeft w:val="0"/>
              <w:marRight w:val="0"/>
              <w:marTop w:val="0"/>
              <w:marBottom w:val="0"/>
              <w:divBdr>
                <w:top w:val="none" w:sz="0" w:space="0" w:color="auto"/>
                <w:left w:val="none" w:sz="0" w:space="0" w:color="auto"/>
                <w:bottom w:val="none" w:sz="0" w:space="0" w:color="auto"/>
                <w:right w:val="none" w:sz="0" w:space="0" w:color="auto"/>
              </w:divBdr>
            </w:div>
            <w:div w:id="1518537605">
              <w:marLeft w:val="0"/>
              <w:marRight w:val="0"/>
              <w:marTop w:val="0"/>
              <w:marBottom w:val="0"/>
              <w:divBdr>
                <w:top w:val="none" w:sz="0" w:space="0" w:color="auto"/>
                <w:left w:val="none" w:sz="0" w:space="0" w:color="auto"/>
                <w:bottom w:val="none" w:sz="0" w:space="0" w:color="auto"/>
                <w:right w:val="none" w:sz="0" w:space="0" w:color="auto"/>
              </w:divBdr>
            </w:div>
            <w:div w:id="2087604898">
              <w:marLeft w:val="0"/>
              <w:marRight w:val="0"/>
              <w:marTop w:val="0"/>
              <w:marBottom w:val="0"/>
              <w:divBdr>
                <w:top w:val="none" w:sz="0" w:space="0" w:color="auto"/>
                <w:left w:val="none" w:sz="0" w:space="0" w:color="auto"/>
                <w:bottom w:val="none" w:sz="0" w:space="0" w:color="auto"/>
                <w:right w:val="none" w:sz="0" w:space="0" w:color="auto"/>
              </w:divBdr>
            </w:div>
            <w:div w:id="1130397210">
              <w:marLeft w:val="0"/>
              <w:marRight w:val="0"/>
              <w:marTop w:val="0"/>
              <w:marBottom w:val="0"/>
              <w:divBdr>
                <w:top w:val="none" w:sz="0" w:space="0" w:color="auto"/>
                <w:left w:val="none" w:sz="0" w:space="0" w:color="auto"/>
                <w:bottom w:val="none" w:sz="0" w:space="0" w:color="auto"/>
                <w:right w:val="none" w:sz="0" w:space="0" w:color="auto"/>
              </w:divBdr>
            </w:div>
            <w:div w:id="1346441773">
              <w:marLeft w:val="0"/>
              <w:marRight w:val="0"/>
              <w:marTop w:val="0"/>
              <w:marBottom w:val="0"/>
              <w:divBdr>
                <w:top w:val="none" w:sz="0" w:space="0" w:color="auto"/>
                <w:left w:val="none" w:sz="0" w:space="0" w:color="auto"/>
                <w:bottom w:val="none" w:sz="0" w:space="0" w:color="auto"/>
                <w:right w:val="none" w:sz="0" w:space="0" w:color="auto"/>
              </w:divBdr>
            </w:div>
            <w:div w:id="16413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3605">
      <w:bodyDiv w:val="1"/>
      <w:marLeft w:val="0"/>
      <w:marRight w:val="0"/>
      <w:marTop w:val="0"/>
      <w:marBottom w:val="0"/>
      <w:divBdr>
        <w:top w:val="none" w:sz="0" w:space="0" w:color="auto"/>
        <w:left w:val="none" w:sz="0" w:space="0" w:color="auto"/>
        <w:bottom w:val="none" w:sz="0" w:space="0" w:color="auto"/>
        <w:right w:val="none" w:sz="0" w:space="0" w:color="auto"/>
      </w:divBdr>
    </w:div>
    <w:div w:id="796875417">
      <w:bodyDiv w:val="1"/>
      <w:marLeft w:val="0"/>
      <w:marRight w:val="0"/>
      <w:marTop w:val="0"/>
      <w:marBottom w:val="0"/>
      <w:divBdr>
        <w:top w:val="none" w:sz="0" w:space="0" w:color="auto"/>
        <w:left w:val="none" w:sz="0" w:space="0" w:color="auto"/>
        <w:bottom w:val="none" w:sz="0" w:space="0" w:color="auto"/>
        <w:right w:val="none" w:sz="0" w:space="0" w:color="auto"/>
      </w:divBdr>
    </w:div>
    <w:div w:id="830292354">
      <w:bodyDiv w:val="1"/>
      <w:marLeft w:val="0"/>
      <w:marRight w:val="0"/>
      <w:marTop w:val="0"/>
      <w:marBottom w:val="0"/>
      <w:divBdr>
        <w:top w:val="none" w:sz="0" w:space="0" w:color="auto"/>
        <w:left w:val="none" w:sz="0" w:space="0" w:color="auto"/>
        <w:bottom w:val="none" w:sz="0" w:space="0" w:color="auto"/>
        <w:right w:val="none" w:sz="0" w:space="0" w:color="auto"/>
      </w:divBdr>
      <w:divsChild>
        <w:div w:id="1818107220">
          <w:marLeft w:val="0"/>
          <w:marRight w:val="0"/>
          <w:marTop w:val="0"/>
          <w:marBottom w:val="0"/>
          <w:divBdr>
            <w:top w:val="none" w:sz="0" w:space="0" w:color="auto"/>
            <w:left w:val="none" w:sz="0" w:space="0" w:color="auto"/>
            <w:bottom w:val="none" w:sz="0" w:space="0" w:color="auto"/>
            <w:right w:val="none" w:sz="0" w:space="0" w:color="auto"/>
          </w:divBdr>
          <w:divsChild>
            <w:div w:id="14520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208">
      <w:bodyDiv w:val="1"/>
      <w:marLeft w:val="0"/>
      <w:marRight w:val="0"/>
      <w:marTop w:val="0"/>
      <w:marBottom w:val="0"/>
      <w:divBdr>
        <w:top w:val="none" w:sz="0" w:space="0" w:color="auto"/>
        <w:left w:val="none" w:sz="0" w:space="0" w:color="auto"/>
        <w:bottom w:val="none" w:sz="0" w:space="0" w:color="auto"/>
        <w:right w:val="none" w:sz="0" w:space="0" w:color="auto"/>
      </w:divBdr>
      <w:divsChild>
        <w:div w:id="1055120">
          <w:marLeft w:val="0"/>
          <w:marRight w:val="0"/>
          <w:marTop w:val="0"/>
          <w:marBottom w:val="0"/>
          <w:divBdr>
            <w:top w:val="none" w:sz="0" w:space="0" w:color="auto"/>
            <w:left w:val="none" w:sz="0" w:space="0" w:color="auto"/>
            <w:bottom w:val="none" w:sz="0" w:space="0" w:color="auto"/>
            <w:right w:val="none" w:sz="0" w:space="0" w:color="auto"/>
          </w:divBdr>
          <w:divsChild>
            <w:div w:id="4830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5122">
      <w:bodyDiv w:val="1"/>
      <w:marLeft w:val="0"/>
      <w:marRight w:val="0"/>
      <w:marTop w:val="0"/>
      <w:marBottom w:val="0"/>
      <w:divBdr>
        <w:top w:val="none" w:sz="0" w:space="0" w:color="auto"/>
        <w:left w:val="none" w:sz="0" w:space="0" w:color="auto"/>
        <w:bottom w:val="none" w:sz="0" w:space="0" w:color="auto"/>
        <w:right w:val="none" w:sz="0" w:space="0" w:color="auto"/>
      </w:divBdr>
      <w:divsChild>
        <w:div w:id="1686399078">
          <w:marLeft w:val="0"/>
          <w:marRight w:val="0"/>
          <w:marTop w:val="0"/>
          <w:marBottom w:val="0"/>
          <w:divBdr>
            <w:top w:val="none" w:sz="0" w:space="0" w:color="auto"/>
            <w:left w:val="none" w:sz="0" w:space="0" w:color="auto"/>
            <w:bottom w:val="none" w:sz="0" w:space="0" w:color="auto"/>
            <w:right w:val="none" w:sz="0" w:space="0" w:color="auto"/>
          </w:divBdr>
          <w:divsChild>
            <w:div w:id="14994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566">
      <w:bodyDiv w:val="1"/>
      <w:marLeft w:val="0"/>
      <w:marRight w:val="0"/>
      <w:marTop w:val="0"/>
      <w:marBottom w:val="0"/>
      <w:divBdr>
        <w:top w:val="none" w:sz="0" w:space="0" w:color="auto"/>
        <w:left w:val="none" w:sz="0" w:space="0" w:color="auto"/>
        <w:bottom w:val="none" w:sz="0" w:space="0" w:color="auto"/>
        <w:right w:val="none" w:sz="0" w:space="0" w:color="auto"/>
      </w:divBdr>
    </w:div>
    <w:div w:id="947392892">
      <w:bodyDiv w:val="1"/>
      <w:marLeft w:val="0"/>
      <w:marRight w:val="0"/>
      <w:marTop w:val="0"/>
      <w:marBottom w:val="0"/>
      <w:divBdr>
        <w:top w:val="none" w:sz="0" w:space="0" w:color="auto"/>
        <w:left w:val="none" w:sz="0" w:space="0" w:color="auto"/>
        <w:bottom w:val="none" w:sz="0" w:space="0" w:color="auto"/>
        <w:right w:val="none" w:sz="0" w:space="0" w:color="auto"/>
      </w:divBdr>
      <w:divsChild>
        <w:div w:id="1199203410">
          <w:marLeft w:val="0"/>
          <w:marRight w:val="0"/>
          <w:marTop w:val="0"/>
          <w:marBottom w:val="0"/>
          <w:divBdr>
            <w:top w:val="none" w:sz="0" w:space="0" w:color="auto"/>
            <w:left w:val="none" w:sz="0" w:space="0" w:color="auto"/>
            <w:bottom w:val="none" w:sz="0" w:space="0" w:color="auto"/>
            <w:right w:val="none" w:sz="0" w:space="0" w:color="auto"/>
          </w:divBdr>
          <w:divsChild>
            <w:div w:id="1909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4180">
      <w:bodyDiv w:val="1"/>
      <w:marLeft w:val="0"/>
      <w:marRight w:val="0"/>
      <w:marTop w:val="0"/>
      <w:marBottom w:val="0"/>
      <w:divBdr>
        <w:top w:val="none" w:sz="0" w:space="0" w:color="auto"/>
        <w:left w:val="none" w:sz="0" w:space="0" w:color="auto"/>
        <w:bottom w:val="none" w:sz="0" w:space="0" w:color="auto"/>
        <w:right w:val="none" w:sz="0" w:space="0" w:color="auto"/>
      </w:divBdr>
      <w:divsChild>
        <w:div w:id="1452825531">
          <w:marLeft w:val="0"/>
          <w:marRight w:val="0"/>
          <w:marTop w:val="0"/>
          <w:marBottom w:val="0"/>
          <w:divBdr>
            <w:top w:val="none" w:sz="0" w:space="0" w:color="auto"/>
            <w:left w:val="none" w:sz="0" w:space="0" w:color="auto"/>
            <w:bottom w:val="none" w:sz="0" w:space="0" w:color="auto"/>
            <w:right w:val="none" w:sz="0" w:space="0" w:color="auto"/>
          </w:divBdr>
          <w:divsChild>
            <w:div w:id="12956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3721">
      <w:bodyDiv w:val="1"/>
      <w:marLeft w:val="0"/>
      <w:marRight w:val="0"/>
      <w:marTop w:val="0"/>
      <w:marBottom w:val="0"/>
      <w:divBdr>
        <w:top w:val="none" w:sz="0" w:space="0" w:color="auto"/>
        <w:left w:val="none" w:sz="0" w:space="0" w:color="auto"/>
        <w:bottom w:val="none" w:sz="0" w:space="0" w:color="auto"/>
        <w:right w:val="none" w:sz="0" w:space="0" w:color="auto"/>
      </w:divBdr>
      <w:divsChild>
        <w:div w:id="246768668">
          <w:marLeft w:val="0"/>
          <w:marRight w:val="0"/>
          <w:marTop w:val="0"/>
          <w:marBottom w:val="0"/>
          <w:divBdr>
            <w:top w:val="none" w:sz="0" w:space="0" w:color="auto"/>
            <w:left w:val="none" w:sz="0" w:space="0" w:color="auto"/>
            <w:bottom w:val="none" w:sz="0" w:space="0" w:color="auto"/>
            <w:right w:val="none" w:sz="0" w:space="0" w:color="auto"/>
          </w:divBdr>
          <w:divsChild>
            <w:div w:id="16222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6711">
      <w:bodyDiv w:val="1"/>
      <w:marLeft w:val="0"/>
      <w:marRight w:val="0"/>
      <w:marTop w:val="0"/>
      <w:marBottom w:val="0"/>
      <w:divBdr>
        <w:top w:val="none" w:sz="0" w:space="0" w:color="auto"/>
        <w:left w:val="none" w:sz="0" w:space="0" w:color="auto"/>
        <w:bottom w:val="none" w:sz="0" w:space="0" w:color="auto"/>
        <w:right w:val="none" w:sz="0" w:space="0" w:color="auto"/>
      </w:divBdr>
    </w:div>
    <w:div w:id="1081373834">
      <w:bodyDiv w:val="1"/>
      <w:marLeft w:val="0"/>
      <w:marRight w:val="0"/>
      <w:marTop w:val="0"/>
      <w:marBottom w:val="0"/>
      <w:divBdr>
        <w:top w:val="none" w:sz="0" w:space="0" w:color="auto"/>
        <w:left w:val="none" w:sz="0" w:space="0" w:color="auto"/>
        <w:bottom w:val="none" w:sz="0" w:space="0" w:color="auto"/>
        <w:right w:val="none" w:sz="0" w:space="0" w:color="auto"/>
      </w:divBdr>
      <w:divsChild>
        <w:div w:id="1843624386">
          <w:marLeft w:val="0"/>
          <w:marRight w:val="0"/>
          <w:marTop w:val="0"/>
          <w:marBottom w:val="0"/>
          <w:divBdr>
            <w:top w:val="none" w:sz="0" w:space="0" w:color="auto"/>
            <w:left w:val="none" w:sz="0" w:space="0" w:color="auto"/>
            <w:bottom w:val="none" w:sz="0" w:space="0" w:color="auto"/>
            <w:right w:val="none" w:sz="0" w:space="0" w:color="auto"/>
          </w:divBdr>
          <w:divsChild>
            <w:div w:id="417219267">
              <w:marLeft w:val="0"/>
              <w:marRight w:val="0"/>
              <w:marTop w:val="0"/>
              <w:marBottom w:val="0"/>
              <w:divBdr>
                <w:top w:val="none" w:sz="0" w:space="0" w:color="auto"/>
                <w:left w:val="none" w:sz="0" w:space="0" w:color="auto"/>
                <w:bottom w:val="none" w:sz="0" w:space="0" w:color="auto"/>
                <w:right w:val="none" w:sz="0" w:space="0" w:color="auto"/>
              </w:divBdr>
            </w:div>
            <w:div w:id="13018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0908">
      <w:bodyDiv w:val="1"/>
      <w:marLeft w:val="0"/>
      <w:marRight w:val="0"/>
      <w:marTop w:val="0"/>
      <w:marBottom w:val="0"/>
      <w:divBdr>
        <w:top w:val="none" w:sz="0" w:space="0" w:color="auto"/>
        <w:left w:val="none" w:sz="0" w:space="0" w:color="auto"/>
        <w:bottom w:val="none" w:sz="0" w:space="0" w:color="auto"/>
        <w:right w:val="none" w:sz="0" w:space="0" w:color="auto"/>
      </w:divBdr>
      <w:divsChild>
        <w:div w:id="1224368774">
          <w:marLeft w:val="0"/>
          <w:marRight w:val="0"/>
          <w:marTop w:val="0"/>
          <w:marBottom w:val="0"/>
          <w:divBdr>
            <w:top w:val="none" w:sz="0" w:space="0" w:color="auto"/>
            <w:left w:val="none" w:sz="0" w:space="0" w:color="auto"/>
            <w:bottom w:val="none" w:sz="0" w:space="0" w:color="auto"/>
            <w:right w:val="none" w:sz="0" w:space="0" w:color="auto"/>
          </w:divBdr>
          <w:divsChild>
            <w:div w:id="16085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4400">
      <w:bodyDiv w:val="1"/>
      <w:marLeft w:val="0"/>
      <w:marRight w:val="0"/>
      <w:marTop w:val="0"/>
      <w:marBottom w:val="0"/>
      <w:divBdr>
        <w:top w:val="none" w:sz="0" w:space="0" w:color="auto"/>
        <w:left w:val="none" w:sz="0" w:space="0" w:color="auto"/>
        <w:bottom w:val="none" w:sz="0" w:space="0" w:color="auto"/>
        <w:right w:val="none" w:sz="0" w:space="0" w:color="auto"/>
      </w:divBdr>
      <w:divsChild>
        <w:div w:id="450978478">
          <w:marLeft w:val="0"/>
          <w:marRight w:val="0"/>
          <w:marTop w:val="0"/>
          <w:marBottom w:val="0"/>
          <w:divBdr>
            <w:top w:val="none" w:sz="0" w:space="0" w:color="auto"/>
            <w:left w:val="none" w:sz="0" w:space="0" w:color="auto"/>
            <w:bottom w:val="none" w:sz="0" w:space="0" w:color="auto"/>
            <w:right w:val="none" w:sz="0" w:space="0" w:color="auto"/>
          </w:divBdr>
          <w:divsChild>
            <w:div w:id="9803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042">
      <w:bodyDiv w:val="1"/>
      <w:marLeft w:val="0"/>
      <w:marRight w:val="0"/>
      <w:marTop w:val="0"/>
      <w:marBottom w:val="0"/>
      <w:divBdr>
        <w:top w:val="none" w:sz="0" w:space="0" w:color="auto"/>
        <w:left w:val="none" w:sz="0" w:space="0" w:color="auto"/>
        <w:bottom w:val="none" w:sz="0" w:space="0" w:color="auto"/>
        <w:right w:val="none" w:sz="0" w:space="0" w:color="auto"/>
      </w:divBdr>
      <w:divsChild>
        <w:div w:id="745877512">
          <w:marLeft w:val="0"/>
          <w:marRight w:val="0"/>
          <w:marTop w:val="0"/>
          <w:marBottom w:val="0"/>
          <w:divBdr>
            <w:top w:val="none" w:sz="0" w:space="0" w:color="auto"/>
            <w:left w:val="none" w:sz="0" w:space="0" w:color="auto"/>
            <w:bottom w:val="none" w:sz="0" w:space="0" w:color="auto"/>
            <w:right w:val="none" w:sz="0" w:space="0" w:color="auto"/>
          </w:divBdr>
          <w:divsChild>
            <w:div w:id="14978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523">
      <w:bodyDiv w:val="1"/>
      <w:marLeft w:val="0"/>
      <w:marRight w:val="0"/>
      <w:marTop w:val="0"/>
      <w:marBottom w:val="0"/>
      <w:divBdr>
        <w:top w:val="none" w:sz="0" w:space="0" w:color="auto"/>
        <w:left w:val="none" w:sz="0" w:space="0" w:color="auto"/>
        <w:bottom w:val="none" w:sz="0" w:space="0" w:color="auto"/>
        <w:right w:val="none" w:sz="0" w:space="0" w:color="auto"/>
      </w:divBdr>
    </w:div>
    <w:div w:id="1149709713">
      <w:bodyDiv w:val="1"/>
      <w:marLeft w:val="0"/>
      <w:marRight w:val="0"/>
      <w:marTop w:val="0"/>
      <w:marBottom w:val="0"/>
      <w:divBdr>
        <w:top w:val="none" w:sz="0" w:space="0" w:color="auto"/>
        <w:left w:val="none" w:sz="0" w:space="0" w:color="auto"/>
        <w:bottom w:val="none" w:sz="0" w:space="0" w:color="auto"/>
        <w:right w:val="none" w:sz="0" w:space="0" w:color="auto"/>
      </w:divBdr>
      <w:divsChild>
        <w:div w:id="630596605">
          <w:marLeft w:val="0"/>
          <w:marRight w:val="0"/>
          <w:marTop w:val="0"/>
          <w:marBottom w:val="0"/>
          <w:divBdr>
            <w:top w:val="none" w:sz="0" w:space="0" w:color="auto"/>
            <w:left w:val="none" w:sz="0" w:space="0" w:color="auto"/>
            <w:bottom w:val="none" w:sz="0" w:space="0" w:color="auto"/>
            <w:right w:val="none" w:sz="0" w:space="0" w:color="auto"/>
          </w:divBdr>
          <w:divsChild>
            <w:div w:id="672420065">
              <w:marLeft w:val="0"/>
              <w:marRight w:val="0"/>
              <w:marTop w:val="0"/>
              <w:marBottom w:val="0"/>
              <w:divBdr>
                <w:top w:val="none" w:sz="0" w:space="0" w:color="auto"/>
                <w:left w:val="none" w:sz="0" w:space="0" w:color="auto"/>
                <w:bottom w:val="none" w:sz="0" w:space="0" w:color="auto"/>
                <w:right w:val="none" w:sz="0" w:space="0" w:color="auto"/>
              </w:divBdr>
            </w:div>
            <w:div w:id="1755202732">
              <w:marLeft w:val="0"/>
              <w:marRight w:val="0"/>
              <w:marTop w:val="0"/>
              <w:marBottom w:val="0"/>
              <w:divBdr>
                <w:top w:val="none" w:sz="0" w:space="0" w:color="auto"/>
                <w:left w:val="none" w:sz="0" w:space="0" w:color="auto"/>
                <w:bottom w:val="none" w:sz="0" w:space="0" w:color="auto"/>
                <w:right w:val="none" w:sz="0" w:space="0" w:color="auto"/>
              </w:divBdr>
            </w:div>
            <w:div w:id="411700120">
              <w:marLeft w:val="0"/>
              <w:marRight w:val="0"/>
              <w:marTop w:val="0"/>
              <w:marBottom w:val="0"/>
              <w:divBdr>
                <w:top w:val="none" w:sz="0" w:space="0" w:color="auto"/>
                <w:left w:val="none" w:sz="0" w:space="0" w:color="auto"/>
                <w:bottom w:val="none" w:sz="0" w:space="0" w:color="auto"/>
                <w:right w:val="none" w:sz="0" w:space="0" w:color="auto"/>
              </w:divBdr>
            </w:div>
            <w:div w:id="1377119477">
              <w:marLeft w:val="0"/>
              <w:marRight w:val="0"/>
              <w:marTop w:val="0"/>
              <w:marBottom w:val="0"/>
              <w:divBdr>
                <w:top w:val="none" w:sz="0" w:space="0" w:color="auto"/>
                <w:left w:val="none" w:sz="0" w:space="0" w:color="auto"/>
                <w:bottom w:val="none" w:sz="0" w:space="0" w:color="auto"/>
                <w:right w:val="none" w:sz="0" w:space="0" w:color="auto"/>
              </w:divBdr>
            </w:div>
            <w:div w:id="1464300859">
              <w:marLeft w:val="0"/>
              <w:marRight w:val="0"/>
              <w:marTop w:val="0"/>
              <w:marBottom w:val="0"/>
              <w:divBdr>
                <w:top w:val="none" w:sz="0" w:space="0" w:color="auto"/>
                <w:left w:val="none" w:sz="0" w:space="0" w:color="auto"/>
                <w:bottom w:val="none" w:sz="0" w:space="0" w:color="auto"/>
                <w:right w:val="none" w:sz="0" w:space="0" w:color="auto"/>
              </w:divBdr>
            </w:div>
            <w:div w:id="147673499">
              <w:marLeft w:val="0"/>
              <w:marRight w:val="0"/>
              <w:marTop w:val="0"/>
              <w:marBottom w:val="0"/>
              <w:divBdr>
                <w:top w:val="none" w:sz="0" w:space="0" w:color="auto"/>
                <w:left w:val="none" w:sz="0" w:space="0" w:color="auto"/>
                <w:bottom w:val="none" w:sz="0" w:space="0" w:color="auto"/>
                <w:right w:val="none" w:sz="0" w:space="0" w:color="auto"/>
              </w:divBdr>
            </w:div>
            <w:div w:id="1025255422">
              <w:marLeft w:val="0"/>
              <w:marRight w:val="0"/>
              <w:marTop w:val="0"/>
              <w:marBottom w:val="0"/>
              <w:divBdr>
                <w:top w:val="none" w:sz="0" w:space="0" w:color="auto"/>
                <w:left w:val="none" w:sz="0" w:space="0" w:color="auto"/>
                <w:bottom w:val="none" w:sz="0" w:space="0" w:color="auto"/>
                <w:right w:val="none" w:sz="0" w:space="0" w:color="auto"/>
              </w:divBdr>
            </w:div>
            <w:div w:id="1600335725">
              <w:marLeft w:val="0"/>
              <w:marRight w:val="0"/>
              <w:marTop w:val="0"/>
              <w:marBottom w:val="0"/>
              <w:divBdr>
                <w:top w:val="none" w:sz="0" w:space="0" w:color="auto"/>
                <w:left w:val="none" w:sz="0" w:space="0" w:color="auto"/>
                <w:bottom w:val="none" w:sz="0" w:space="0" w:color="auto"/>
                <w:right w:val="none" w:sz="0" w:space="0" w:color="auto"/>
              </w:divBdr>
            </w:div>
            <w:div w:id="1890611239">
              <w:marLeft w:val="0"/>
              <w:marRight w:val="0"/>
              <w:marTop w:val="0"/>
              <w:marBottom w:val="0"/>
              <w:divBdr>
                <w:top w:val="none" w:sz="0" w:space="0" w:color="auto"/>
                <w:left w:val="none" w:sz="0" w:space="0" w:color="auto"/>
                <w:bottom w:val="none" w:sz="0" w:space="0" w:color="auto"/>
                <w:right w:val="none" w:sz="0" w:space="0" w:color="auto"/>
              </w:divBdr>
            </w:div>
            <w:div w:id="659965012">
              <w:marLeft w:val="0"/>
              <w:marRight w:val="0"/>
              <w:marTop w:val="0"/>
              <w:marBottom w:val="0"/>
              <w:divBdr>
                <w:top w:val="none" w:sz="0" w:space="0" w:color="auto"/>
                <w:left w:val="none" w:sz="0" w:space="0" w:color="auto"/>
                <w:bottom w:val="none" w:sz="0" w:space="0" w:color="auto"/>
                <w:right w:val="none" w:sz="0" w:space="0" w:color="auto"/>
              </w:divBdr>
            </w:div>
            <w:div w:id="1992126764">
              <w:marLeft w:val="0"/>
              <w:marRight w:val="0"/>
              <w:marTop w:val="0"/>
              <w:marBottom w:val="0"/>
              <w:divBdr>
                <w:top w:val="none" w:sz="0" w:space="0" w:color="auto"/>
                <w:left w:val="none" w:sz="0" w:space="0" w:color="auto"/>
                <w:bottom w:val="none" w:sz="0" w:space="0" w:color="auto"/>
                <w:right w:val="none" w:sz="0" w:space="0" w:color="auto"/>
              </w:divBdr>
            </w:div>
            <w:div w:id="1606500229">
              <w:marLeft w:val="0"/>
              <w:marRight w:val="0"/>
              <w:marTop w:val="0"/>
              <w:marBottom w:val="0"/>
              <w:divBdr>
                <w:top w:val="none" w:sz="0" w:space="0" w:color="auto"/>
                <w:left w:val="none" w:sz="0" w:space="0" w:color="auto"/>
                <w:bottom w:val="none" w:sz="0" w:space="0" w:color="auto"/>
                <w:right w:val="none" w:sz="0" w:space="0" w:color="auto"/>
              </w:divBdr>
            </w:div>
            <w:div w:id="1902134562">
              <w:marLeft w:val="0"/>
              <w:marRight w:val="0"/>
              <w:marTop w:val="0"/>
              <w:marBottom w:val="0"/>
              <w:divBdr>
                <w:top w:val="none" w:sz="0" w:space="0" w:color="auto"/>
                <w:left w:val="none" w:sz="0" w:space="0" w:color="auto"/>
                <w:bottom w:val="none" w:sz="0" w:space="0" w:color="auto"/>
                <w:right w:val="none" w:sz="0" w:space="0" w:color="auto"/>
              </w:divBdr>
            </w:div>
            <w:div w:id="1400518059">
              <w:marLeft w:val="0"/>
              <w:marRight w:val="0"/>
              <w:marTop w:val="0"/>
              <w:marBottom w:val="0"/>
              <w:divBdr>
                <w:top w:val="none" w:sz="0" w:space="0" w:color="auto"/>
                <w:left w:val="none" w:sz="0" w:space="0" w:color="auto"/>
                <w:bottom w:val="none" w:sz="0" w:space="0" w:color="auto"/>
                <w:right w:val="none" w:sz="0" w:space="0" w:color="auto"/>
              </w:divBdr>
            </w:div>
            <w:div w:id="1953856861">
              <w:marLeft w:val="0"/>
              <w:marRight w:val="0"/>
              <w:marTop w:val="0"/>
              <w:marBottom w:val="0"/>
              <w:divBdr>
                <w:top w:val="none" w:sz="0" w:space="0" w:color="auto"/>
                <w:left w:val="none" w:sz="0" w:space="0" w:color="auto"/>
                <w:bottom w:val="none" w:sz="0" w:space="0" w:color="auto"/>
                <w:right w:val="none" w:sz="0" w:space="0" w:color="auto"/>
              </w:divBdr>
            </w:div>
            <w:div w:id="1387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10132">
      <w:bodyDiv w:val="1"/>
      <w:marLeft w:val="0"/>
      <w:marRight w:val="0"/>
      <w:marTop w:val="0"/>
      <w:marBottom w:val="0"/>
      <w:divBdr>
        <w:top w:val="none" w:sz="0" w:space="0" w:color="auto"/>
        <w:left w:val="none" w:sz="0" w:space="0" w:color="auto"/>
        <w:bottom w:val="none" w:sz="0" w:space="0" w:color="auto"/>
        <w:right w:val="none" w:sz="0" w:space="0" w:color="auto"/>
      </w:divBdr>
      <w:divsChild>
        <w:div w:id="783771461">
          <w:marLeft w:val="0"/>
          <w:marRight w:val="0"/>
          <w:marTop w:val="0"/>
          <w:marBottom w:val="0"/>
          <w:divBdr>
            <w:top w:val="none" w:sz="0" w:space="0" w:color="auto"/>
            <w:left w:val="none" w:sz="0" w:space="0" w:color="auto"/>
            <w:bottom w:val="none" w:sz="0" w:space="0" w:color="auto"/>
            <w:right w:val="none" w:sz="0" w:space="0" w:color="auto"/>
          </w:divBdr>
          <w:divsChild>
            <w:div w:id="1640381347">
              <w:marLeft w:val="0"/>
              <w:marRight w:val="0"/>
              <w:marTop w:val="0"/>
              <w:marBottom w:val="0"/>
              <w:divBdr>
                <w:top w:val="none" w:sz="0" w:space="0" w:color="auto"/>
                <w:left w:val="none" w:sz="0" w:space="0" w:color="auto"/>
                <w:bottom w:val="none" w:sz="0" w:space="0" w:color="auto"/>
                <w:right w:val="none" w:sz="0" w:space="0" w:color="auto"/>
              </w:divBdr>
            </w:div>
            <w:div w:id="2135587861">
              <w:marLeft w:val="0"/>
              <w:marRight w:val="0"/>
              <w:marTop w:val="0"/>
              <w:marBottom w:val="0"/>
              <w:divBdr>
                <w:top w:val="none" w:sz="0" w:space="0" w:color="auto"/>
                <w:left w:val="none" w:sz="0" w:space="0" w:color="auto"/>
                <w:bottom w:val="none" w:sz="0" w:space="0" w:color="auto"/>
                <w:right w:val="none" w:sz="0" w:space="0" w:color="auto"/>
              </w:divBdr>
            </w:div>
            <w:div w:id="1307126309">
              <w:marLeft w:val="0"/>
              <w:marRight w:val="0"/>
              <w:marTop w:val="0"/>
              <w:marBottom w:val="0"/>
              <w:divBdr>
                <w:top w:val="none" w:sz="0" w:space="0" w:color="auto"/>
                <w:left w:val="none" w:sz="0" w:space="0" w:color="auto"/>
                <w:bottom w:val="none" w:sz="0" w:space="0" w:color="auto"/>
                <w:right w:val="none" w:sz="0" w:space="0" w:color="auto"/>
              </w:divBdr>
            </w:div>
            <w:div w:id="1733649967">
              <w:marLeft w:val="0"/>
              <w:marRight w:val="0"/>
              <w:marTop w:val="0"/>
              <w:marBottom w:val="0"/>
              <w:divBdr>
                <w:top w:val="none" w:sz="0" w:space="0" w:color="auto"/>
                <w:left w:val="none" w:sz="0" w:space="0" w:color="auto"/>
                <w:bottom w:val="none" w:sz="0" w:space="0" w:color="auto"/>
                <w:right w:val="none" w:sz="0" w:space="0" w:color="auto"/>
              </w:divBdr>
            </w:div>
            <w:div w:id="1371495936">
              <w:marLeft w:val="0"/>
              <w:marRight w:val="0"/>
              <w:marTop w:val="0"/>
              <w:marBottom w:val="0"/>
              <w:divBdr>
                <w:top w:val="none" w:sz="0" w:space="0" w:color="auto"/>
                <w:left w:val="none" w:sz="0" w:space="0" w:color="auto"/>
                <w:bottom w:val="none" w:sz="0" w:space="0" w:color="auto"/>
                <w:right w:val="none" w:sz="0" w:space="0" w:color="auto"/>
              </w:divBdr>
            </w:div>
            <w:div w:id="969439275">
              <w:marLeft w:val="0"/>
              <w:marRight w:val="0"/>
              <w:marTop w:val="0"/>
              <w:marBottom w:val="0"/>
              <w:divBdr>
                <w:top w:val="none" w:sz="0" w:space="0" w:color="auto"/>
                <w:left w:val="none" w:sz="0" w:space="0" w:color="auto"/>
                <w:bottom w:val="none" w:sz="0" w:space="0" w:color="auto"/>
                <w:right w:val="none" w:sz="0" w:space="0" w:color="auto"/>
              </w:divBdr>
            </w:div>
            <w:div w:id="730932000">
              <w:marLeft w:val="0"/>
              <w:marRight w:val="0"/>
              <w:marTop w:val="0"/>
              <w:marBottom w:val="0"/>
              <w:divBdr>
                <w:top w:val="none" w:sz="0" w:space="0" w:color="auto"/>
                <w:left w:val="none" w:sz="0" w:space="0" w:color="auto"/>
                <w:bottom w:val="none" w:sz="0" w:space="0" w:color="auto"/>
                <w:right w:val="none" w:sz="0" w:space="0" w:color="auto"/>
              </w:divBdr>
            </w:div>
            <w:div w:id="188106644">
              <w:marLeft w:val="0"/>
              <w:marRight w:val="0"/>
              <w:marTop w:val="0"/>
              <w:marBottom w:val="0"/>
              <w:divBdr>
                <w:top w:val="none" w:sz="0" w:space="0" w:color="auto"/>
                <w:left w:val="none" w:sz="0" w:space="0" w:color="auto"/>
                <w:bottom w:val="none" w:sz="0" w:space="0" w:color="auto"/>
                <w:right w:val="none" w:sz="0" w:space="0" w:color="auto"/>
              </w:divBdr>
            </w:div>
            <w:div w:id="674768770">
              <w:marLeft w:val="0"/>
              <w:marRight w:val="0"/>
              <w:marTop w:val="0"/>
              <w:marBottom w:val="0"/>
              <w:divBdr>
                <w:top w:val="none" w:sz="0" w:space="0" w:color="auto"/>
                <w:left w:val="none" w:sz="0" w:space="0" w:color="auto"/>
                <w:bottom w:val="none" w:sz="0" w:space="0" w:color="auto"/>
                <w:right w:val="none" w:sz="0" w:space="0" w:color="auto"/>
              </w:divBdr>
            </w:div>
            <w:div w:id="1204247388">
              <w:marLeft w:val="0"/>
              <w:marRight w:val="0"/>
              <w:marTop w:val="0"/>
              <w:marBottom w:val="0"/>
              <w:divBdr>
                <w:top w:val="none" w:sz="0" w:space="0" w:color="auto"/>
                <w:left w:val="none" w:sz="0" w:space="0" w:color="auto"/>
                <w:bottom w:val="none" w:sz="0" w:space="0" w:color="auto"/>
                <w:right w:val="none" w:sz="0" w:space="0" w:color="auto"/>
              </w:divBdr>
            </w:div>
            <w:div w:id="179974040">
              <w:marLeft w:val="0"/>
              <w:marRight w:val="0"/>
              <w:marTop w:val="0"/>
              <w:marBottom w:val="0"/>
              <w:divBdr>
                <w:top w:val="none" w:sz="0" w:space="0" w:color="auto"/>
                <w:left w:val="none" w:sz="0" w:space="0" w:color="auto"/>
                <w:bottom w:val="none" w:sz="0" w:space="0" w:color="auto"/>
                <w:right w:val="none" w:sz="0" w:space="0" w:color="auto"/>
              </w:divBdr>
            </w:div>
            <w:div w:id="2825842">
              <w:marLeft w:val="0"/>
              <w:marRight w:val="0"/>
              <w:marTop w:val="0"/>
              <w:marBottom w:val="0"/>
              <w:divBdr>
                <w:top w:val="none" w:sz="0" w:space="0" w:color="auto"/>
                <w:left w:val="none" w:sz="0" w:space="0" w:color="auto"/>
                <w:bottom w:val="none" w:sz="0" w:space="0" w:color="auto"/>
                <w:right w:val="none" w:sz="0" w:space="0" w:color="auto"/>
              </w:divBdr>
            </w:div>
            <w:div w:id="2145465133">
              <w:marLeft w:val="0"/>
              <w:marRight w:val="0"/>
              <w:marTop w:val="0"/>
              <w:marBottom w:val="0"/>
              <w:divBdr>
                <w:top w:val="none" w:sz="0" w:space="0" w:color="auto"/>
                <w:left w:val="none" w:sz="0" w:space="0" w:color="auto"/>
                <w:bottom w:val="none" w:sz="0" w:space="0" w:color="auto"/>
                <w:right w:val="none" w:sz="0" w:space="0" w:color="auto"/>
              </w:divBdr>
            </w:div>
            <w:div w:id="1287203099">
              <w:marLeft w:val="0"/>
              <w:marRight w:val="0"/>
              <w:marTop w:val="0"/>
              <w:marBottom w:val="0"/>
              <w:divBdr>
                <w:top w:val="none" w:sz="0" w:space="0" w:color="auto"/>
                <w:left w:val="none" w:sz="0" w:space="0" w:color="auto"/>
                <w:bottom w:val="none" w:sz="0" w:space="0" w:color="auto"/>
                <w:right w:val="none" w:sz="0" w:space="0" w:color="auto"/>
              </w:divBdr>
            </w:div>
            <w:div w:id="1956208988">
              <w:marLeft w:val="0"/>
              <w:marRight w:val="0"/>
              <w:marTop w:val="0"/>
              <w:marBottom w:val="0"/>
              <w:divBdr>
                <w:top w:val="none" w:sz="0" w:space="0" w:color="auto"/>
                <w:left w:val="none" w:sz="0" w:space="0" w:color="auto"/>
                <w:bottom w:val="none" w:sz="0" w:space="0" w:color="auto"/>
                <w:right w:val="none" w:sz="0" w:space="0" w:color="auto"/>
              </w:divBdr>
            </w:div>
            <w:div w:id="4282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9100">
      <w:bodyDiv w:val="1"/>
      <w:marLeft w:val="0"/>
      <w:marRight w:val="0"/>
      <w:marTop w:val="0"/>
      <w:marBottom w:val="0"/>
      <w:divBdr>
        <w:top w:val="none" w:sz="0" w:space="0" w:color="auto"/>
        <w:left w:val="none" w:sz="0" w:space="0" w:color="auto"/>
        <w:bottom w:val="none" w:sz="0" w:space="0" w:color="auto"/>
        <w:right w:val="none" w:sz="0" w:space="0" w:color="auto"/>
      </w:divBdr>
      <w:divsChild>
        <w:div w:id="1811745621">
          <w:marLeft w:val="0"/>
          <w:marRight w:val="0"/>
          <w:marTop w:val="0"/>
          <w:marBottom w:val="0"/>
          <w:divBdr>
            <w:top w:val="none" w:sz="0" w:space="0" w:color="auto"/>
            <w:left w:val="none" w:sz="0" w:space="0" w:color="auto"/>
            <w:bottom w:val="none" w:sz="0" w:space="0" w:color="auto"/>
            <w:right w:val="none" w:sz="0" w:space="0" w:color="auto"/>
          </w:divBdr>
          <w:divsChild>
            <w:div w:id="2695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7333">
      <w:bodyDiv w:val="1"/>
      <w:marLeft w:val="0"/>
      <w:marRight w:val="0"/>
      <w:marTop w:val="0"/>
      <w:marBottom w:val="0"/>
      <w:divBdr>
        <w:top w:val="none" w:sz="0" w:space="0" w:color="auto"/>
        <w:left w:val="none" w:sz="0" w:space="0" w:color="auto"/>
        <w:bottom w:val="none" w:sz="0" w:space="0" w:color="auto"/>
        <w:right w:val="none" w:sz="0" w:space="0" w:color="auto"/>
      </w:divBdr>
    </w:div>
    <w:div w:id="1495413119">
      <w:bodyDiv w:val="1"/>
      <w:marLeft w:val="0"/>
      <w:marRight w:val="0"/>
      <w:marTop w:val="0"/>
      <w:marBottom w:val="0"/>
      <w:divBdr>
        <w:top w:val="none" w:sz="0" w:space="0" w:color="auto"/>
        <w:left w:val="none" w:sz="0" w:space="0" w:color="auto"/>
        <w:bottom w:val="none" w:sz="0" w:space="0" w:color="auto"/>
        <w:right w:val="none" w:sz="0" w:space="0" w:color="auto"/>
      </w:divBdr>
    </w:div>
    <w:div w:id="1540046165">
      <w:bodyDiv w:val="1"/>
      <w:marLeft w:val="0"/>
      <w:marRight w:val="0"/>
      <w:marTop w:val="0"/>
      <w:marBottom w:val="0"/>
      <w:divBdr>
        <w:top w:val="none" w:sz="0" w:space="0" w:color="auto"/>
        <w:left w:val="none" w:sz="0" w:space="0" w:color="auto"/>
        <w:bottom w:val="none" w:sz="0" w:space="0" w:color="auto"/>
        <w:right w:val="none" w:sz="0" w:space="0" w:color="auto"/>
      </w:divBdr>
      <w:divsChild>
        <w:div w:id="1775512481">
          <w:marLeft w:val="0"/>
          <w:marRight w:val="0"/>
          <w:marTop w:val="0"/>
          <w:marBottom w:val="0"/>
          <w:divBdr>
            <w:top w:val="none" w:sz="0" w:space="0" w:color="auto"/>
            <w:left w:val="none" w:sz="0" w:space="0" w:color="auto"/>
            <w:bottom w:val="none" w:sz="0" w:space="0" w:color="auto"/>
            <w:right w:val="none" w:sz="0" w:space="0" w:color="auto"/>
          </w:divBdr>
          <w:divsChild>
            <w:div w:id="20553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5323">
      <w:bodyDiv w:val="1"/>
      <w:marLeft w:val="0"/>
      <w:marRight w:val="0"/>
      <w:marTop w:val="0"/>
      <w:marBottom w:val="0"/>
      <w:divBdr>
        <w:top w:val="none" w:sz="0" w:space="0" w:color="auto"/>
        <w:left w:val="none" w:sz="0" w:space="0" w:color="auto"/>
        <w:bottom w:val="none" w:sz="0" w:space="0" w:color="auto"/>
        <w:right w:val="none" w:sz="0" w:space="0" w:color="auto"/>
      </w:divBdr>
    </w:div>
    <w:div w:id="1574045396">
      <w:bodyDiv w:val="1"/>
      <w:marLeft w:val="0"/>
      <w:marRight w:val="0"/>
      <w:marTop w:val="0"/>
      <w:marBottom w:val="0"/>
      <w:divBdr>
        <w:top w:val="none" w:sz="0" w:space="0" w:color="auto"/>
        <w:left w:val="none" w:sz="0" w:space="0" w:color="auto"/>
        <w:bottom w:val="none" w:sz="0" w:space="0" w:color="auto"/>
        <w:right w:val="none" w:sz="0" w:space="0" w:color="auto"/>
      </w:divBdr>
      <w:divsChild>
        <w:div w:id="1051004775">
          <w:marLeft w:val="0"/>
          <w:marRight w:val="0"/>
          <w:marTop w:val="0"/>
          <w:marBottom w:val="0"/>
          <w:divBdr>
            <w:top w:val="none" w:sz="0" w:space="0" w:color="auto"/>
            <w:left w:val="none" w:sz="0" w:space="0" w:color="auto"/>
            <w:bottom w:val="none" w:sz="0" w:space="0" w:color="auto"/>
            <w:right w:val="none" w:sz="0" w:space="0" w:color="auto"/>
          </w:divBdr>
          <w:divsChild>
            <w:div w:id="47016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3941">
      <w:bodyDiv w:val="1"/>
      <w:marLeft w:val="0"/>
      <w:marRight w:val="0"/>
      <w:marTop w:val="0"/>
      <w:marBottom w:val="0"/>
      <w:divBdr>
        <w:top w:val="none" w:sz="0" w:space="0" w:color="auto"/>
        <w:left w:val="none" w:sz="0" w:space="0" w:color="auto"/>
        <w:bottom w:val="none" w:sz="0" w:space="0" w:color="auto"/>
        <w:right w:val="none" w:sz="0" w:space="0" w:color="auto"/>
      </w:divBdr>
    </w:div>
    <w:div w:id="1604801351">
      <w:bodyDiv w:val="1"/>
      <w:marLeft w:val="0"/>
      <w:marRight w:val="0"/>
      <w:marTop w:val="0"/>
      <w:marBottom w:val="0"/>
      <w:divBdr>
        <w:top w:val="none" w:sz="0" w:space="0" w:color="auto"/>
        <w:left w:val="none" w:sz="0" w:space="0" w:color="auto"/>
        <w:bottom w:val="none" w:sz="0" w:space="0" w:color="auto"/>
        <w:right w:val="none" w:sz="0" w:space="0" w:color="auto"/>
      </w:divBdr>
      <w:divsChild>
        <w:div w:id="654530265">
          <w:marLeft w:val="0"/>
          <w:marRight w:val="0"/>
          <w:marTop w:val="0"/>
          <w:marBottom w:val="0"/>
          <w:divBdr>
            <w:top w:val="none" w:sz="0" w:space="0" w:color="auto"/>
            <w:left w:val="none" w:sz="0" w:space="0" w:color="auto"/>
            <w:bottom w:val="none" w:sz="0" w:space="0" w:color="auto"/>
            <w:right w:val="none" w:sz="0" w:space="0" w:color="auto"/>
          </w:divBdr>
          <w:divsChild>
            <w:div w:id="12111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03">
      <w:bodyDiv w:val="1"/>
      <w:marLeft w:val="0"/>
      <w:marRight w:val="0"/>
      <w:marTop w:val="0"/>
      <w:marBottom w:val="0"/>
      <w:divBdr>
        <w:top w:val="none" w:sz="0" w:space="0" w:color="auto"/>
        <w:left w:val="none" w:sz="0" w:space="0" w:color="auto"/>
        <w:bottom w:val="none" w:sz="0" w:space="0" w:color="auto"/>
        <w:right w:val="none" w:sz="0" w:space="0" w:color="auto"/>
      </w:divBdr>
    </w:div>
    <w:div w:id="1632007155">
      <w:bodyDiv w:val="1"/>
      <w:marLeft w:val="0"/>
      <w:marRight w:val="0"/>
      <w:marTop w:val="0"/>
      <w:marBottom w:val="0"/>
      <w:divBdr>
        <w:top w:val="none" w:sz="0" w:space="0" w:color="auto"/>
        <w:left w:val="none" w:sz="0" w:space="0" w:color="auto"/>
        <w:bottom w:val="none" w:sz="0" w:space="0" w:color="auto"/>
        <w:right w:val="none" w:sz="0" w:space="0" w:color="auto"/>
      </w:divBdr>
      <w:divsChild>
        <w:div w:id="1119758088">
          <w:marLeft w:val="0"/>
          <w:marRight w:val="0"/>
          <w:marTop w:val="0"/>
          <w:marBottom w:val="0"/>
          <w:divBdr>
            <w:top w:val="none" w:sz="0" w:space="0" w:color="auto"/>
            <w:left w:val="none" w:sz="0" w:space="0" w:color="auto"/>
            <w:bottom w:val="none" w:sz="0" w:space="0" w:color="auto"/>
            <w:right w:val="none" w:sz="0" w:space="0" w:color="auto"/>
          </w:divBdr>
          <w:divsChild>
            <w:div w:id="1786194996">
              <w:marLeft w:val="0"/>
              <w:marRight w:val="0"/>
              <w:marTop w:val="0"/>
              <w:marBottom w:val="0"/>
              <w:divBdr>
                <w:top w:val="none" w:sz="0" w:space="0" w:color="auto"/>
                <w:left w:val="none" w:sz="0" w:space="0" w:color="auto"/>
                <w:bottom w:val="none" w:sz="0" w:space="0" w:color="auto"/>
                <w:right w:val="none" w:sz="0" w:space="0" w:color="auto"/>
              </w:divBdr>
            </w:div>
            <w:div w:id="14405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220">
      <w:bodyDiv w:val="1"/>
      <w:marLeft w:val="0"/>
      <w:marRight w:val="0"/>
      <w:marTop w:val="0"/>
      <w:marBottom w:val="0"/>
      <w:divBdr>
        <w:top w:val="none" w:sz="0" w:space="0" w:color="auto"/>
        <w:left w:val="none" w:sz="0" w:space="0" w:color="auto"/>
        <w:bottom w:val="none" w:sz="0" w:space="0" w:color="auto"/>
        <w:right w:val="none" w:sz="0" w:space="0" w:color="auto"/>
      </w:divBdr>
      <w:divsChild>
        <w:div w:id="400955907">
          <w:marLeft w:val="0"/>
          <w:marRight w:val="0"/>
          <w:marTop w:val="0"/>
          <w:marBottom w:val="0"/>
          <w:divBdr>
            <w:top w:val="none" w:sz="0" w:space="0" w:color="auto"/>
            <w:left w:val="none" w:sz="0" w:space="0" w:color="auto"/>
            <w:bottom w:val="none" w:sz="0" w:space="0" w:color="auto"/>
            <w:right w:val="none" w:sz="0" w:space="0" w:color="auto"/>
          </w:divBdr>
          <w:divsChild>
            <w:div w:id="217984071">
              <w:marLeft w:val="0"/>
              <w:marRight w:val="0"/>
              <w:marTop w:val="0"/>
              <w:marBottom w:val="0"/>
              <w:divBdr>
                <w:top w:val="none" w:sz="0" w:space="0" w:color="auto"/>
                <w:left w:val="none" w:sz="0" w:space="0" w:color="auto"/>
                <w:bottom w:val="none" w:sz="0" w:space="0" w:color="auto"/>
                <w:right w:val="none" w:sz="0" w:space="0" w:color="auto"/>
              </w:divBdr>
            </w:div>
            <w:div w:id="90434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6884">
      <w:bodyDiv w:val="1"/>
      <w:marLeft w:val="0"/>
      <w:marRight w:val="0"/>
      <w:marTop w:val="0"/>
      <w:marBottom w:val="0"/>
      <w:divBdr>
        <w:top w:val="none" w:sz="0" w:space="0" w:color="auto"/>
        <w:left w:val="none" w:sz="0" w:space="0" w:color="auto"/>
        <w:bottom w:val="none" w:sz="0" w:space="0" w:color="auto"/>
        <w:right w:val="none" w:sz="0" w:space="0" w:color="auto"/>
      </w:divBdr>
    </w:div>
    <w:div w:id="1847480548">
      <w:bodyDiv w:val="1"/>
      <w:marLeft w:val="0"/>
      <w:marRight w:val="0"/>
      <w:marTop w:val="0"/>
      <w:marBottom w:val="0"/>
      <w:divBdr>
        <w:top w:val="none" w:sz="0" w:space="0" w:color="auto"/>
        <w:left w:val="none" w:sz="0" w:space="0" w:color="auto"/>
        <w:bottom w:val="none" w:sz="0" w:space="0" w:color="auto"/>
        <w:right w:val="none" w:sz="0" w:space="0" w:color="auto"/>
      </w:divBdr>
    </w:div>
    <w:div w:id="1869753567">
      <w:bodyDiv w:val="1"/>
      <w:marLeft w:val="0"/>
      <w:marRight w:val="0"/>
      <w:marTop w:val="0"/>
      <w:marBottom w:val="0"/>
      <w:divBdr>
        <w:top w:val="none" w:sz="0" w:space="0" w:color="auto"/>
        <w:left w:val="none" w:sz="0" w:space="0" w:color="auto"/>
        <w:bottom w:val="none" w:sz="0" w:space="0" w:color="auto"/>
        <w:right w:val="none" w:sz="0" w:space="0" w:color="auto"/>
      </w:divBdr>
    </w:div>
    <w:div w:id="1872298408">
      <w:bodyDiv w:val="1"/>
      <w:marLeft w:val="0"/>
      <w:marRight w:val="0"/>
      <w:marTop w:val="0"/>
      <w:marBottom w:val="0"/>
      <w:divBdr>
        <w:top w:val="none" w:sz="0" w:space="0" w:color="auto"/>
        <w:left w:val="none" w:sz="0" w:space="0" w:color="auto"/>
        <w:bottom w:val="none" w:sz="0" w:space="0" w:color="auto"/>
        <w:right w:val="none" w:sz="0" w:space="0" w:color="auto"/>
      </w:divBdr>
      <w:divsChild>
        <w:div w:id="893538709">
          <w:marLeft w:val="0"/>
          <w:marRight w:val="0"/>
          <w:marTop w:val="0"/>
          <w:marBottom w:val="0"/>
          <w:divBdr>
            <w:top w:val="none" w:sz="0" w:space="0" w:color="auto"/>
            <w:left w:val="none" w:sz="0" w:space="0" w:color="auto"/>
            <w:bottom w:val="none" w:sz="0" w:space="0" w:color="auto"/>
            <w:right w:val="none" w:sz="0" w:space="0" w:color="auto"/>
          </w:divBdr>
          <w:divsChild>
            <w:div w:id="1769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8664">
      <w:bodyDiv w:val="1"/>
      <w:marLeft w:val="0"/>
      <w:marRight w:val="0"/>
      <w:marTop w:val="0"/>
      <w:marBottom w:val="0"/>
      <w:divBdr>
        <w:top w:val="none" w:sz="0" w:space="0" w:color="auto"/>
        <w:left w:val="none" w:sz="0" w:space="0" w:color="auto"/>
        <w:bottom w:val="none" w:sz="0" w:space="0" w:color="auto"/>
        <w:right w:val="none" w:sz="0" w:space="0" w:color="auto"/>
      </w:divBdr>
    </w:div>
    <w:div w:id="1882934178">
      <w:bodyDiv w:val="1"/>
      <w:marLeft w:val="0"/>
      <w:marRight w:val="0"/>
      <w:marTop w:val="0"/>
      <w:marBottom w:val="0"/>
      <w:divBdr>
        <w:top w:val="none" w:sz="0" w:space="0" w:color="auto"/>
        <w:left w:val="none" w:sz="0" w:space="0" w:color="auto"/>
        <w:bottom w:val="none" w:sz="0" w:space="0" w:color="auto"/>
        <w:right w:val="none" w:sz="0" w:space="0" w:color="auto"/>
      </w:divBdr>
    </w:div>
    <w:div w:id="1956520122">
      <w:bodyDiv w:val="1"/>
      <w:marLeft w:val="0"/>
      <w:marRight w:val="0"/>
      <w:marTop w:val="0"/>
      <w:marBottom w:val="0"/>
      <w:divBdr>
        <w:top w:val="none" w:sz="0" w:space="0" w:color="auto"/>
        <w:left w:val="none" w:sz="0" w:space="0" w:color="auto"/>
        <w:bottom w:val="none" w:sz="0" w:space="0" w:color="auto"/>
        <w:right w:val="none" w:sz="0" w:space="0" w:color="auto"/>
      </w:divBdr>
      <w:divsChild>
        <w:div w:id="1302418948">
          <w:marLeft w:val="0"/>
          <w:marRight w:val="0"/>
          <w:marTop w:val="0"/>
          <w:marBottom w:val="0"/>
          <w:divBdr>
            <w:top w:val="none" w:sz="0" w:space="0" w:color="auto"/>
            <w:left w:val="none" w:sz="0" w:space="0" w:color="auto"/>
            <w:bottom w:val="none" w:sz="0" w:space="0" w:color="auto"/>
            <w:right w:val="none" w:sz="0" w:space="0" w:color="auto"/>
          </w:divBdr>
          <w:divsChild>
            <w:div w:id="793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1752">
      <w:bodyDiv w:val="1"/>
      <w:marLeft w:val="0"/>
      <w:marRight w:val="0"/>
      <w:marTop w:val="0"/>
      <w:marBottom w:val="0"/>
      <w:divBdr>
        <w:top w:val="none" w:sz="0" w:space="0" w:color="auto"/>
        <w:left w:val="none" w:sz="0" w:space="0" w:color="auto"/>
        <w:bottom w:val="none" w:sz="0" w:space="0" w:color="auto"/>
        <w:right w:val="none" w:sz="0" w:space="0" w:color="auto"/>
      </w:divBdr>
      <w:divsChild>
        <w:div w:id="234702826">
          <w:marLeft w:val="0"/>
          <w:marRight w:val="0"/>
          <w:marTop w:val="0"/>
          <w:marBottom w:val="0"/>
          <w:divBdr>
            <w:top w:val="none" w:sz="0" w:space="0" w:color="auto"/>
            <w:left w:val="none" w:sz="0" w:space="0" w:color="auto"/>
            <w:bottom w:val="none" w:sz="0" w:space="0" w:color="auto"/>
            <w:right w:val="none" w:sz="0" w:space="0" w:color="auto"/>
          </w:divBdr>
          <w:divsChild>
            <w:div w:id="10530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9700">
      <w:bodyDiv w:val="1"/>
      <w:marLeft w:val="0"/>
      <w:marRight w:val="0"/>
      <w:marTop w:val="0"/>
      <w:marBottom w:val="0"/>
      <w:divBdr>
        <w:top w:val="none" w:sz="0" w:space="0" w:color="auto"/>
        <w:left w:val="none" w:sz="0" w:space="0" w:color="auto"/>
        <w:bottom w:val="none" w:sz="0" w:space="0" w:color="auto"/>
        <w:right w:val="none" w:sz="0" w:space="0" w:color="auto"/>
      </w:divBdr>
      <w:divsChild>
        <w:div w:id="931157511">
          <w:marLeft w:val="0"/>
          <w:marRight w:val="0"/>
          <w:marTop w:val="0"/>
          <w:marBottom w:val="0"/>
          <w:divBdr>
            <w:top w:val="none" w:sz="0" w:space="0" w:color="auto"/>
            <w:left w:val="none" w:sz="0" w:space="0" w:color="auto"/>
            <w:bottom w:val="none" w:sz="0" w:space="0" w:color="auto"/>
            <w:right w:val="none" w:sz="0" w:space="0" w:color="auto"/>
          </w:divBdr>
          <w:divsChild>
            <w:div w:id="5375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1653">
      <w:bodyDiv w:val="1"/>
      <w:marLeft w:val="0"/>
      <w:marRight w:val="0"/>
      <w:marTop w:val="0"/>
      <w:marBottom w:val="0"/>
      <w:divBdr>
        <w:top w:val="none" w:sz="0" w:space="0" w:color="auto"/>
        <w:left w:val="none" w:sz="0" w:space="0" w:color="auto"/>
        <w:bottom w:val="none" w:sz="0" w:space="0" w:color="auto"/>
        <w:right w:val="none" w:sz="0" w:space="0" w:color="auto"/>
      </w:divBdr>
      <w:divsChild>
        <w:div w:id="286936480">
          <w:marLeft w:val="0"/>
          <w:marRight w:val="0"/>
          <w:marTop w:val="0"/>
          <w:marBottom w:val="0"/>
          <w:divBdr>
            <w:top w:val="none" w:sz="0" w:space="0" w:color="auto"/>
            <w:left w:val="none" w:sz="0" w:space="0" w:color="auto"/>
            <w:bottom w:val="none" w:sz="0" w:space="0" w:color="auto"/>
            <w:right w:val="none" w:sz="0" w:space="0" w:color="auto"/>
          </w:divBdr>
          <w:divsChild>
            <w:div w:id="11987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Док22</b:Tag>
    <b:SourceType>Book</b:SourceType>
    <b:Guid>{B2C55C9F-9770-4148-8431-269F9527AB49}</b:Guid>
    <b:Title>Документация к PostgreSQL 15.1</b:Title>
    <b:Year>2022</b:Year>
    <b:RefOrder>2</b:RefOrder>
  </b:Source>
  <b:Source>
    <b:Tag>Дей19</b:Tag>
    <b:SourceType>Book</b:SourceType>
    <b:Guid>{E4F5DDC7-E348-46E9-9A95-EBB28A924050}</b:Guid>
    <b:Title>Введение в системы баз данных</b:Title>
    <b:Year>2019</b:Year>
    <b:City>Москва</b:City>
    <b:Publisher>Диалектика</b:Publisher>
    <b:Author>
      <b:Author>
        <b:NameList>
          <b:Person>
            <b:Last>Дейт</b:Last>
            <b:First>Кристофер</b:First>
          </b:Person>
        </b:NameList>
      </b:Author>
    </b:Author>
    <b:Pages>1316</b:Pages>
    <b:RefOrder>1</b:RefOrder>
  </b:Source>
</b:Sources>
</file>

<file path=customXml/itemProps1.xml><?xml version="1.0" encoding="utf-8"?>
<ds:datastoreItem xmlns:ds="http://schemas.openxmlformats.org/officeDocument/2006/customXml" ds:itemID="{A7288DE8-78F6-48A8-91AC-931CE8935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17</Pages>
  <Words>4208</Words>
  <Characters>23991</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Балабаев</dc:creator>
  <cp:keywords/>
  <dc:description/>
  <cp:lastModifiedBy>Сергей Балабаев</cp:lastModifiedBy>
  <cp:revision>376</cp:revision>
  <dcterms:created xsi:type="dcterms:W3CDTF">2023-03-06T12:35:00Z</dcterms:created>
  <dcterms:modified xsi:type="dcterms:W3CDTF">2024-03-24T22:22:00Z</dcterms:modified>
</cp:coreProperties>
</file>