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EE2C" w14:textId="77777777" w:rsidR="00AC15BF" w:rsidRPr="00BF1746" w:rsidRDefault="00AC15BF" w:rsidP="00AC15BF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bookmarkStart w:id="0" w:name="_rbmrn9ndn1e5" w:colFirst="0" w:colLast="0"/>
      <w:bookmarkEnd w:id="0"/>
      <w:r w:rsidRPr="00BF1746">
        <w:rPr>
          <w:rFonts w:ascii="Roboto" w:eastAsia="Roboto" w:hAnsi="Roboto" w:cs="Roboto"/>
          <w:b/>
          <w:bCs/>
          <w:sz w:val="34"/>
          <w:szCs w:val="34"/>
        </w:rPr>
        <w:t>1. Декоратор, добавляющий метаданные тесту</w:t>
      </w:r>
    </w:p>
    <w:p w14:paraId="5447D3E4" w14:textId="77777777" w:rsidR="00AC15BF" w:rsidRPr="00BF1746" w:rsidRDefault="00AC15BF" w:rsidP="00AC15BF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BF1746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Создай декоратор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test</w:t>
      </w:r>
      <w:r w:rsidRPr="00BF1746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info</w:t>
      </w:r>
      <w:r w:rsidRPr="00BF1746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author</w:t>
      </w:r>
      <w:r w:rsidRPr="00BF1746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component</w:t>
      </w:r>
      <w:r w:rsidRPr="00BF1746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 xml:space="preserve">, который добавляет к классу атрибуты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author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 xml:space="preserve"> 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component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6298BDB9" w14:textId="77777777" w:rsidR="00AC15BF" w:rsidRPr="00BF1746" w:rsidRDefault="00AC15BF" w:rsidP="00AC15BF">
      <w:pPr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</w:pPr>
      <w:r w:rsidRPr="00BF1746">
        <w:rPr>
          <w:rFonts w:ascii="Roboto" w:eastAsia="Roboto" w:hAnsi="Roboto" w:cs="Roboto"/>
          <w:sz w:val="24"/>
          <w:szCs w:val="24"/>
          <w:lang w:val="ru-RU"/>
        </w:rPr>
        <w:t>Вспомогательная информация:</w:t>
      </w:r>
    </w:p>
    <w:p w14:paraId="21E21686" w14:textId="4A25A8B1" w:rsidR="004701CC" w:rsidRPr="00937F05" w:rsidRDefault="00937F05">
      <w:pPr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1C56A17" wp14:editId="7FDC645B">
            <wp:extent cx="5940425" cy="3341370"/>
            <wp:effectExtent l="0" t="0" r="3175" b="0"/>
            <wp:docPr id="181123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39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4B0B" w14:textId="77777777" w:rsidR="00AC15BF" w:rsidRDefault="00AC15BF" w:rsidP="00AC15BF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>
        <w:rPr>
          <w:rFonts w:ascii="Roboto" w:eastAsia="Roboto" w:hAnsi="Roboto" w:cs="Roboto"/>
          <w:b/>
          <w:bCs/>
          <w:sz w:val="34"/>
          <w:szCs w:val="34"/>
        </w:rPr>
        <w:t>2. Декоратор‑регистратор Page Object’ов</w:t>
      </w:r>
    </w:p>
    <w:p w14:paraId="30929DF1" w14:textId="77777777" w:rsidR="00AC15BF" w:rsidRPr="00C63729" w:rsidRDefault="00AC15BF" w:rsidP="00826D91">
      <w:pPr>
        <w:spacing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BF1746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br/>
        <w:t xml:space="preserve">Сделай глобальный пустой список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PAGES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>.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br/>
      </w:r>
      <w:r w:rsidRPr="00AC15BF">
        <w:rPr>
          <w:rFonts w:ascii="Roboto" w:eastAsia="Roboto" w:hAnsi="Roboto" w:cs="Roboto"/>
          <w:sz w:val="24"/>
          <w:szCs w:val="24"/>
          <w:lang w:val="ru-RU"/>
        </w:rPr>
        <w:t xml:space="preserve">Декоратор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register</w:t>
      </w:r>
      <w:r w:rsidRPr="00AC15BF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page</w:t>
      </w:r>
      <w:r w:rsidRPr="00AC15BF">
        <w:rPr>
          <w:rFonts w:ascii="Roboto" w:eastAsia="Roboto" w:hAnsi="Roboto" w:cs="Roboto"/>
          <w:sz w:val="24"/>
          <w:szCs w:val="24"/>
          <w:lang w:val="ru-RU"/>
        </w:rPr>
        <w:t xml:space="preserve"> должен добавлять каждую декорированную страницу в этот список. </w:t>
      </w:r>
      <w:r w:rsidRPr="00C63729">
        <w:rPr>
          <w:rFonts w:ascii="Roboto" w:eastAsia="Roboto" w:hAnsi="Roboto" w:cs="Roboto"/>
          <w:sz w:val="24"/>
          <w:szCs w:val="24"/>
          <w:lang w:val="ru-RU"/>
        </w:rPr>
        <w:t xml:space="preserve">Страницы должны быть классами декорированными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register</w:t>
      </w:r>
      <w:r w:rsidRPr="00C63729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page</w:t>
      </w:r>
      <w:r w:rsidRPr="00C63729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03C20231" w14:textId="77777777" w:rsidR="00AC15BF" w:rsidRPr="00C63729" w:rsidRDefault="00AC15BF" w:rsidP="00826D91">
      <w:pPr>
        <w:spacing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C63729">
        <w:rPr>
          <w:rFonts w:ascii="Roboto" w:eastAsia="Roboto" w:hAnsi="Roboto" w:cs="Roboto"/>
          <w:sz w:val="24"/>
          <w:szCs w:val="24"/>
          <w:lang w:val="ru-RU"/>
        </w:rPr>
        <w:t>Вспомогательная информация:</w:t>
      </w:r>
    </w:p>
    <w:p w14:paraId="1BE7A6B6" w14:textId="738BB104" w:rsidR="00AC15BF" w:rsidRDefault="00826D91">
      <w:pPr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112E6F4" wp14:editId="42CECB49">
            <wp:extent cx="5166360" cy="3227388"/>
            <wp:effectExtent l="0" t="0" r="0" b="0"/>
            <wp:docPr id="13621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652" cy="323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4B90" w14:textId="77777777" w:rsidR="00826D91" w:rsidRPr="00BF1746" w:rsidRDefault="00826D91" w:rsidP="00826D91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 w:rsidRPr="00BF1746">
        <w:rPr>
          <w:rFonts w:ascii="Roboto" w:eastAsia="Roboto" w:hAnsi="Roboto" w:cs="Roboto"/>
          <w:b/>
          <w:bCs/>
          <w:sz w:val="34"/>
          <w:szCs w:val="34"/>
        </w:rPr>
        <w:t xml:space="preserve">3. </w:t>
      </w:r>
      <w:r>
        <w:rPr>
          <w:rFonts w:ascii="Roboto" w:eastAsia="Roboto" w:hAnsi="Roboto" w:cs="Roboto"/>
          <w:b/>
          <w:bCs/>
          <w:sz w:val="34"/>
          <w:szCs w:val="34"/>
        </w:rPr>
        <w:t>Class</w:t>
      </w:r>
      <w:r w:rsidRPr="00BF1746">
        <w:rPr>
          <w:rFonts w:ascii="Roboto" w:eastAsia="Roboto" w:hAnsi="Roboto" w:cs="Roboto"/>
          <w:b/>
          <w:bCs/>
          <w:sz w:val="34"/>
          <w:szCs w:val="34"/>
        </w:rPr>
        <w:t>-</w:t>
      </w:r>
      <w:r>
        <w:rPr>
          <w:rFonts w:ascii="Roboto" w:eastAsia="Roboto" w:hAnsi="Roboto" w:cs="Roboto"/>
          <w:b/>
          <w:bCs/>
          <w:sz w:val="34"/>
          <w:szCs w:val="34"/>
        </w:rPr>
        <w:t>based</w:t>
      </w:r>
      <w:r w:rsidRPr="00BF1746">
        <w:rPr>
          <w:rFonts w:ascii="Roboto" w:eastAsia="Roboto" w:hAnsi="Roboto" w:cs="Roboto"/>
          <w:b/>
          <w:bCs/>
          <w:sz w:val="34"/>
          <w:szCs w:val="34"/>
        </w:rPr>
        <w:t xml:space="preserve"> декоратор для добавления тэга</w:t>
      </w:r>
    </w:p>
    <w:p w14:paraId="7CB69D57" w14:textId="77777777" w:rsidR="00826D91" w:rsidRPr="00BF1746" w:rsidRDefault="00826D91" w:rsidP="00826D91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BF1746">
        <w:rPr>
          <w:rFonts w:ascii="Roboto" w:eastAsia="Roboto" w:hAnsi="Roboto" w:cs="Roboto"/>
          <w:sz w:val="24"/>
          <w:szCs w:val="24"/>
          <w:lang w:val="ru-RU"/>
        </w:rPr>
        <w:lastRenderedPageBreak/>
        <w:t>Задание: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br/>
        <w:t xml:space="preserve">Реализуй класс‑декоратор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Tag</w:t>
      </w:r>
      <w:r w:rsidRPr="00BF1746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tag</w:t>
      </w:r>
      <w:r w:rsidRPr="00BF1746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name</w:t>
      </w:r>
      <w:r w:rsidRPr="00BF1746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 xml:space="preserve">, который добавляет атрибут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tag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 xml:space="preserve"> ко всем декорируемым классам (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SmokeTests</w:t>
      </w:r>
      <w:r w:rsidRPr="00BF1746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 xml:space="preserve">, 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RegressionTests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>).</w:t>
      </w:r>
    </w:p>
    <w:p w14:paraId="04BEFE22" w14:textId="77777777" w:rsidR="00826D91" w:rsidRPr="00BF1746" w:rsidRDefault="00826D91" w:rsidP="00826D91">
      <w:pPr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</w:pPr>
      <w:r w:rsidRPr="00BF1746">
        <w:rPr>
          <w:rFonts w:ascii="Roboto" w:eastAsia="Roboto" w:hAnsi="Roboto" w:cs="Roboto"/>
          <w:sz w:val="24"/>
          <w:szCs w:val="24"/>
          <w:lang w:val="ru-RU"/>
        </w:rPr>
        <w:t>Вспомогательная информация:</w:t>
      </w:r>
    </w:p>
    <w:p w14:paraId="11CECAE3" w14:textId="62C14486" w:rsidR="00826D91" w:rsidRDefault="00D73E09">
      <w:pPr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B6EB28E" wp14:editId="5CC51ADC">
            <wp:extent cx="5940425" cy="3341370"/>
            <wp:effectExtent l="0" t="0" r="3175" b="0"/>
            <wp:docPr id="1935040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40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682D" w14:textId="77777777" w:rsidR="00D73E09" w:rsidRDefault="00D73E09" w:rsidP="00D73E09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>
        <w:rPr>
          <w:rFonts w:ascii="Roboto" w:eastAsia="Roboto" w:hAnsi="Roboto" w:cs="Roboto"/>
          <w:b/>
          <w:bCs/>
          <w:sz w:val="34"/>
          <w:szCs w:val="34"/>
        </w:rPr>
        <w:t>4. Enum окружений и маппинг на URL</w:t>
      </w:r>
    </w:p>
    <w:p w14:paraId="1C6D4B0F" w14:textId="77777777" w:rsidR="00D73E09" w:rsidRPr="00BF1746" w:rsidRDefault="00D73E09" w:rsidP="00D73E09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BF1746">
        <w:rPr>
          <w:rFonts w:ascii="Roboto" w:eastAsia="Roboto" w:hAnsi="Roboto" w:cs="Roboto"/>
          <w:sz w:val="24"/>
          <w:szCs w:val="24"/>
          <w:lang w:val="ru-RU"/>
        </w:rPr>
        <w:t xml:space="preserve">Создай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Enum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 xml:space="preserve"> окружений и функцию 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get</w:t>
      </w:r>
      <w:r w:rsidRPr="00BF1746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_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base</w:t>
      </w:r>
      <w:r w:rsidRPr="00BF1746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_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url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 xml:space="preserve">, возвращающую базовый </w:t>
      </w:r>
      <w:r>
        <w:rPr>
          <w:rFonts w:ascii="Roboto" w:eastAsia="Roboto" w:hAnsi="Roboto" w:cs="Roboto"/>
          <w:sz w:val="24"/>
          <w:szCs w:val="24"/>
        </w:rPr>
        <w:t>URL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 xml:space="preserve"> по </w:t>
      </w:r>
      <w:r>
        <w:rPr>
          <w:rFonts w:ascii="Roboto" w:eastAsia="Roboto" w:hAnsi="Roboto" w:cs="Roboto"/>
          <w:sz w:val="24"/>
          <w:szCs w:val="24"/>
        </w:rPr>
        <w:t>env</w:t>
      </w:r>
      <w:r w:rsidRPr="00BF1746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27E54795" w14:textId="77777777" w:rsidR="00D73E09" w:rsidRPr="00BF1746" w:rsidRDefault="00D73E09" w:rsidP="00D73E09">
      <w:pPr>
        <w:rPr>
          <w:rFonts w:ascii="Roboto" w:eastAsia="Roboto" w:hAnsi="Roboto" w:cs="Roboto"/>
          <w:sz w:val="24"/>
          <w:szCs w:val="24"/>
          <w:lang w:val="ru-RU"/>
        </w:rPr>
      </w:pPr>
      <w:r w:rsidRPr="00BF1746">
        <w:rPr>
          <w:rFonts w:ascii="Roboto" w:eastAsia="Roboto" w:hAnsi="Roboto" w:cs="Roboto"/>
          <w:sz w:val="24"/>
          <w:szCs w:val="24"/>
          <w:lang w:val="ru-RU"/>
        </w:rPr>
        <w:t>Вспомогательная информация:</w:t>
      </w:r>
    </w:p>
    <w:p w14:paraId="21F7DD65" w14:textId="77777777" w:rsidR="00D73E09" w:rsidRPr="00BF1746" w:rsidRDefault="00D73E09" w:rsidP="00D73E09">
      <w:pPr>
        <w:rPr>
          <w:rFonts w:ascii="Roboto" w:eastAsia="Roboto" w:hAnsi="Roboto" w:cs="Roboto"/>
          <w:sz w:val="24"/>
          <w:szCs w:val="24"/>
          <w:lang w:val="ru-RU"/>
        </w:rPr>
      </w:pPr>
      <w:r w:rsidRPr="00BF1746">
        <w:rPr>
          <w:rFonts w:ascii="Roboto" w:eastAsia="Roboto" w:hAnsi="Roboto" w:cs="Roboto"/>
          <w:sz w:val="24"/>
          <w:szCs w:val="24"/>
          <w:lang w:val="ru-RU"/>
        </w:rPr>
        <w:t xml:space="preserve">Пример как выглядят базовые </w:t>
      </w:r>
      <w:r>
        <w:rPr>
          <w:rFonts w:ascii="Roboto" w:eastAsia="Roboto" w:hAnsi="Roboto" w:cs="Roboto"/>
          <w:sz w:val="24"/>
          <w:szCs w:val="24"/>
        </w:rPr>
        <w:t>URL</w:t>
      </w:r>
    </w:p>
    <w:p w14:paraId="09D6955C" w14:textId="5B9218E0" w:rsidR="00D73E09" w:rsidRDefault="002658F4">
      <w:pPr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ED1216B" wp14:editId="7BFDD3C2">
            <wp:extent cx="5940425" cy="3341370"/>
            <wp:effectExtent l="0" t="0" r="3175" b="0"/>
            <wp:docPr id="70723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B9D0" w14:textId="77777777" w:rsidR="00C63729" w:rsidRPr="00456D81" w:rsidRDefault="00C63729" w:rsidP="00C63729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 w:rsidRPr="00456D81">
        <w:rPr>
          <w:rFonts w:ascii="Roboto" w:eastAsia="Roboto" w:hAnsi="Roboto" w:cs="Roboto"/>
          <w:b/>
          <w:bCs/>
          <w:sz w:val="34"/>
          <w:szCs w:val="34"/>
        </w:rPr>
        <w:t xml:space="preserve">5. </w:t>
      </w:r>
      <w:r>
        <w:rPr>
          <w:rFonts w:ascii="Roboto" w:eastAsia="Roboto" w:hAnsi="Roboto" w:cs="Roboto"/>
          <w:b/>
          <w:bCs/>
          <w:sz w:val="34"/>
          <w:szCs w:val="34"/>
        </w:rPr>
        <w:t>Enum</w:t>
      </w:r>
      <w:r w:rsidRPr="00456D81">
        <w:rPr>
          <w:rFonts w:ascii="Roboto" w:eastAsia="Roboto" w:hAnsi="Roboto" w:cs="Roboto"/>
          <w:b/>
          <w:bCs/>
          <w:sz w:val="34"/>
          <w:szCs w:val="34"/>
        </w:rPr>
        <w:t xml:space="preserve"> приоритета и сортировка задач</w:t>
      </w:r>
    </w:p>
    <w:p w14:paraId="113247E4" w14:textId="77777777" w:rsidR="00C63729" w:rsidRPr="00456D81" w:rsidRDefault="00C63729" w:rsidP="00C63729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Создай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Enum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 приоритетов с числовыми значениями и отсортируй задачи.</w:t>
      </w:r>
    </w:p>
    <w:p w14:paraId="50FCBBCF" w14:textId="77777777" w:rsidR="00C63729" w:rsidRPr="00456D81" w:rsidRDefault="00C63729" w:rsidP="00C63729">
      <w:pPr>
        <w:rPr>
          <w:rFonts w:ascii="Courier New" w:eastAsia="Courier New" w:hAnsi="Courier New" w:cs="Courier New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lastRenderedPageBreak/>
        <w:t>Вспомогательная информация (код вместо троеточий):</w:t>
      </w:r>
    </w:p>
    <w:p w14:paraId="30635CB0" w14:textId="77777777" w:rsidR="00C63729" w:rsidRDefault="00C63729">
      <w:pPr>
        <w:rPr>
          <w:lang w:val="ru-RU"/>
        </w:rPr>
      </w:pPr>
    </w:p>
    <w:p w14:paraId="47E973CD" w14:textId="313F4C0C" w:rsidR="00C63729" w:rsidRDefault="00C63729">
      <w:pPr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455354F" wp14:editId="3A5429D1">
            <wp:extent cx="5940425" cy="3341370"/>
            <wp:effectExtent l="0" t="0" r="3175" b="0"/>
            <wp:docPr id="162850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09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DAAF" w14:textId="77777777" w:rsidR="00C63729" w:rsidRDefault="00C63729">
      <w:pPr>
        <w:rPr>
          <w:lang w:val="ru-RU"/>
        </w:rPr>
      </w:pPr>
    </w:p>
    <w:p w14:paraId="0A757DB8" w14:textId="77777777" w:rsidR="00C63729" w:rsidRPr="00456D81" w:rsidRDefault="00C63729" w:rsidP="00C63729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 w:rsidRPr="00456D81">
        <w:rPr>
          <w:rFonts w:ascii="Roboto" w:eastAsia="Roboto" w:hAnsi="Roboto" w:cs="Roboto"/>
          <w:b/>
          <w:bCs/>
          <w:sz w:val="34"/>
          <w:szCs w:val="34"/>
        </w:rPr>
        <w:t xml:space="preserve">6. </w:t>
      </w:r>
      <w:r>
        <w:rPr>
          <w:rFonts w:ascii="Roboto" w:eastAsia="Roboto" w:hAnsi="Roboto" w:cs="Roboto"/>
          <w:b/>
          <w:bCs/>
          <w:sz w:val="34"/>
          <w:szCs w:val="34"/>
        </w:rPr>
        <w:t>Enum</w:t>
      </w:r>
      <w:r w:rsidRPr="00456D81">
        <w:rPr>
          <w:rFonts w:ascii="Roboto" w:eastAsia="Roboto" w:hAnsi="Roboto" w:cs="Roboto"/>
          <w:b/>
          <w:bCs/>
          <w:sz w:val="34"/>
          <w:szCs w:val="34"/>
        </w:rPr>
        <w:t xml:space="preserve"> типов тестов и фильтрация</w:t>
      </w:r>
    </w:p>
    <w:p w14:paraId="5864ADF8" w14:textId="77777777" w:rsidR="00C63729" w:rsidRPr="00456D81" w:rsidRDefault="00C63729" w:rsidP="00C63729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Создай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Enum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 типов тестов и функцию фильтрации списка по типу.</w:t>
      </w:r>
    </w:p>
    <w:p w14:paraId="793BE963" w14:textId="24440EA3" w:rsidR="00C63729" w:rsidRDefault="00C63729">
      <w:pPr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>Вспомогательная информация (код вместо троеточий)</w:t>
      </w:r>
      <w:r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256DC75C" w14:textId="39AE5740" w:rsidR="00C63729" w:rsidRDefault="00D11A78">
      <w:pPr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05611B5" wp14:editId="4F67AAB7">
            <wp:extent cx="5940425" cy="3341370"/>
            <wp:effectExtent l="0" t="0" r="3175" b="0"/>
            <wp:docPr id="168081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18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A2F9" w14:textId="77777777" w:rsidR="000D71D3" w:rsidRDefault="000D71D3">
      <w:pPr>
        <w:spacing w:after="160" w:line="259" w:lineRule="auto"/>
        <w:rPr>
          <w:rFonts w:ascii="Roboto" w:eastAsia="Roboto" w:hAnsi="Roboto" w:cs="Roboto"/>
          <w:b/>
          <w:bCs/>
          <w:color w:val="2F5496" w:themeColor="accent1" w:themeShade="BF"/>
          <w:kern w:val="2"/>
          <w:sz w:val="34"/>
          <w:szCs w:val="34"/>
          <w:lang w:val="ru-RU" w:eastAsia="en-US"/>
          <w14:ligatures w14:val="standardContextual"/>
        </w:rPr>
      </w:pPr>
      <w:r>
        <w:rPr>
          <w:rFonts w:ascii="Roboto" w:eastAsia="Roboto" w:hAnsi="Roboto" w:cs="Roboto"/>
          <w:b/>
          <w:bCs/>
          <w:sz w:val="34"/>
          <w:szCs w:val="34"/>
        </w:rPr>
        <w:br w:type="page"/>
      </w:r>
    </w:p>
    <w:p w14:paraId="1EFE7A10" w14:textId="79DF1D86" w:rsidR="000E373C" w:rsidRPr="00456D81" w:rsidRDefault="000E373C" w:rsidP="000E373C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 w:rsidRPr="00456D81">
        <w:rPr>
          <w:rFonts w:ascii="Roboto" w:eastAsia="Roboto" w:hAnsi="Roboto" w:cs="Roboto"/>
          <w:b/>
          <w:bCs/>
          <w:sz w:val="34"/>
          <w:szCs w:val="34"/>
        </w:rPr>
        <w:lastRenderedPageBreak/>
        <w:t>7. Парсер числа из строки</w:t>
      </w:r>
    </w:p>
    <w:p w14:paraId="239D7C26" w14:textId="77777777" w:rsidR="000E373C" w:rsidRPr="00456D81" w:rsidRDefault="000E373C" w:rsidP="000E373C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>Задача: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br/>
        <w:t xml:space="preserve">Функция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parse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int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list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strings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)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>, которая:</w:t>
      </w:r>
    </w:p>
    <w:p w14:paraId="6BB08A74" w14:textId="77777777" w:rsidR="000E373C" w:rsidRPr="00456D81" w:rsidRDefault="000E373C" w:rsidP="000E373C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>На вход получает список строк.</w:t>
      </w:r>
    </w:p>
    <w:p w14:paraId="6EBC7D5F" w14:textId="77777777" w:rsidR="000E373C" w:rsidRPr="00456D81" w:rsidRDefault="000E373C" w:rsidP="000E373C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Пробует каждую преобразовать в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int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5022A1D1" w14:textId="77777777" w:rsidR="000E373C" w:rsidRPr="00456D81" w:rsidRDefault="000E373C" w:rsidP="000E373C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>Если элемент не число — пропускает его и печатает предупреждение с указанием значения.</w:t>
      </w:r>
    </w:p>
    <w:p w14:paraId="5BA6B5F3" w14:textId="77777777" w:rsidR="000E373C" w:rsidRPr="00456D81" w:rsidRDefault="000E373C" w:rsidP="000E373C">
      <w:pPr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>Вспомогательная информация:</w:t>
      </w:r>
    </w:p>
    <w:p w14:paraId="3CB3E288" w14:textId="625DA52F" w:rsidR="000E373C" w:rsidRDefault="000E373C" w:rsidP="000E373C">
      <w:pPr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D96F05D" wp14:editId="24638D67">
            <wp:extent cx="5940425" cy="3341370"/>
            <wp:effectExtent l="0" t="0" r="3175" b="0"/>
            <wp:docPr id="15143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54CD" w14:textId="77777777" w:rsidR="000B4B11" w:rsidRDefault="000B4B11">
      <w:pPr>
        <w:spacing w:after="160" w:line="259" w:lineRule="auto"/>
        <w:rPr>
          <w:rFonts w:ascii="Roboto" w:eastAsia="Roboto" w:hAnsi="Roboto" w:cs="Roboto"/>
          <w:b/>
          <w:bCs/>
          <w:color w:val="2F5496" w:themeColor="accent1" w:themeShade="BF"/>
          <w:kern w:val="2"/>
          <w:sz w:val="34"/>
          <w:szCs w:val="34"/>
          <w:lang w:val="ru-RU" w:eastAsia="en-US"/>
          <w14:ligatures w14:val="standardContextual"/>
        </w:rPr>
      </w:pPr>
      <w:r>
        <w:rPr>
          <w:rFonts w:ascii="Roboto" w:eastAsia="Roboto" w:hAnsi="Roboto" w:cs="Roboto"/>
          <w:b/>
          <w:bCs/>
          <w:sz w:val="34"/>
          <w:szCs w:val="34"/>
        </w:rPr>
        <w:br w:type="page"/>
      </w:r>
    </w:p>
    <w:p w14:paraId="26559DEB" w14:textId="22B80528" w:rsidR="000B4B11" w:rsidRPr="00456D81" w:rsidRDefault="000B4B11" w:rsidP="000B4B11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 w:rsidRPr="00456D81">
        <w:rPr>
          <w:rFonts w:ascii="Roboto" w:eastAsia="Roboto" w:hAnsi="Roboto" w:cs="Roboto"/>
          <w:b/>
          <w:bCs/>
          <w:sz w:val="34"/>
          <w:szCs w:val="34"/>
        </w:rPr>
        <w:lastRenderedPageBreak/>
        <w:t>. Калькулятор с операциями</w:t>
      </w:r>
    </w:p>
    <w:p w14:paraId="3D981231" w14:textId="77777777" w:rsidR="000B4B11" w:rsidRDefault="000B4B11" w:rsidP="000B4B11">
      <w:pPr>
        <w:spacing w:before="120" w:after="120"/>
        <w:rPr>
          <w:rFonts w:ascii="Roboto" w:eastAsia="Roboto" w:hAnsi="Roboto" w:cs="Roboto"/>
          <w:sz w:val="24"/>
          <w:szCs w:val="24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>Задача: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br/>
        <w:t>Добавить обработку исключений в свой калькулятор.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br/>
      </w:r>
      <w:r>
        <w:rPr>
          <w:rFonts w:ascii="Roboto" w:eastAsia="Roboto" w:hAnsi="Roboto" w:cs="Roboto"/>
          <w:sz w:val="24"/>
          <w:szCs w:val="24"/>
        </w:rPr>
        <w:t>Обработать:</w:t>
      </w:r>
    </w:p>
    <w:p w14:paraId="0DFEC921" w14:textId="77777777" w:rsidR="000B4B11" w:rsidRDefault="000B4B11" w:rsidP="000B4B11">
      <w:pPr>
        <w:numPr>
          <w:ilvl w:val="0"/>
          <w:numId w:val="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Деление на ноль.</w:t>
      </w:r>
    </w:p>
    <w:p w14:paraId="0276BCFA" w14:textId="77777777" w:rsidR="000B4B11" w:rsidRPr="000B4B11" w:rsidRDefault="000B4B11" w:rsidP="000B4B11">
      <w:pPr>
        <w:numPr>
          <w:ilvl w:val="0"/>
          <w:numId w:val="2"/>
        </w:numPr>
        <w:rPr>
          <w:rFonts w:ascii="Roboto" w:eastAsia="Roboto" w:hAnsi="Roboto" w:cs="Roboto"/>
          <w:sz w:val="24"/>
          <w:szCs w:val="24"/>
          <w:lang w:val="ru-RU"/>
        </w:rPr>
      </w:pPr>
      <w:r w:rsidRPr="000B4B11">
        <w:rPr>
          <w:rFonts w:ascii="Roboto" w:eastAsia="Roboto" w:hAnsi="Roboto" w:cs="Roboto"/>
          <w:sz w:val="24"/>
          <w:szCs w:val="24"/>
          <w:lang w:val="ru-RU"/>
        </w:rPr>
        <w:t xml:space="preserve">Неизвестную операцию (поднять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ValueError</w:t>
      </w:r>
      <w:r w:rsidRPr="000B4B11">
        <w:rPr>
          <w:rFonts w:ascii="Roboto" w:eastAsia="Roboto" w:hAnsi="Roboto" w:cs="Roboto"/>
          <w:sz w:val="24"/>
          <w:szCs w:val="24"/>
          <w:lang w:val="ru-RU"/>
        </w:rPr>
        <w:t xml:space="preserve"> и поймать её снаружи).</w:t>
      </w:r>
    </w:p>
    <w:p w14:paraId="203C68F6" w14:textId="77777777" w:rsidR="000B4B11" w:rsidRDefault="000B4B11" w:rsidP="000B4B11">
      <w:pPr>
        <w:numPr>
          <w:ilvl w:val="0"/>
          <w:numId w:val="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Неверный ввод</w:t>
      </w:r>
    </w:p>
    <w:p w14:paraId="4F774F27" w14:textId="02F367C8" w:rsidR="000B4B11" w:rsidRDefault="000B4B11" w:rsidP="00D71BEE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4EE105BF" wp14:editId="094C46A6">
            <wp:extent cx="5940425" cy="3341370"/>
            <wp:effectExtent l="0" t="0" r="3175" b="0"/>
            <wp:docPr id="171747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77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A037" w14:textId="2A3507C1" w:rsidR="00D71BEE" w:rsidRDefault="00D71BEE" w:rsidP="00D71BEE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>
        <w:rPr>
          <w:rFonts w:ascii="Roboto" w:eastAsia="Roboto" w:hAnsi="Roboto" w:cs="Roboto"/>
          <w:b/>
          <w:bCs/>
          <w:sz w:val="34"/>
          <w:szCs w:val="34"/>
        </w:rPr>
        <w:t>9. Точка на плоскости</w:t>
      </w:r>
    </w:p>
    <w:p w14:paraId="2DBA17C0" w14:textId="77777777" w:rsidR="00D71BEE" w:rsidRPr="00456D81" w:rsidRDefault="00D71BEE" w:rsidP="00D71BEE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Создай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Point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 с полями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x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: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float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y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: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float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>. Создай несколько точек и выведи их на экран.</w:t>
      </w:r>
    </w:p>
    <w:p w14:paraId="55A8F178" w14:textId="57880470" w:rsidR="00D71BEE" w:rsidRDefault="00D71BEE" w:rsidP="000E373C">
      <w:pPr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81F26A4" wp14:editId="4EF1CFE5">
            <wp:extent cx="5940425" cy="3341370"/>
            <wp:effectExtent l="0" t="0" r="3175" b="0"/>
            <wp:docPr id="94287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78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E273" w14:textId="77777777" w:rsidR="00D71BEE" w:rsidRPr="00456D81" w:rsidRDefault="00D71BEE" w:rsidP="00D71BEE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</w:rPr>
      </w:pPr>
      <w:r w:rsidRPr="00456D81">
        <w:rPr>
          <w:rFonts w:ascii="Roboto" w:eastAsia="Roboto" w:hAnsi="Roboto" w:cs="Roboto"/>
          <w:b/>
          <w:bCs/>
          <w:sz w:val="34"/>
          <w:szCs w:val="34"/>
        </w:rPr>
        <w:lastRenderedPageBreak/>
        <w:t>10. Товар и общая стоимость</w:t>
      </w:r>
    </w:p>
    <w:p w14:paraId="6A161B75" w14:textId="77777777" w:rsidR="00D71BEE" w:rsidRDefault="00D71BEE" w:rsidP="00D71BEE">
      <w:pPr>
        <w:spacing w:before="120" w:after="120"/>
        <w:rPr>
          <w:rFonts w:ascii="Roboto" w:eastAsia="Roboto" w:hAnsi="Roboto" w:cs="Roboto"/>
          <w:sz w:val="24"/>
          <w:szCs w:val="24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Создай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Product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 с полями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name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: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str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price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: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float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quantity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: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int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>.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br/>
      </w:r>
      <w:r>
        <w:rPr>
          <w:rFonts w:ascii="Roboto" w:eastAsia="Roboto" w:hAnsi="Roboto" w:cs="Roboto"/>
          <w:sz w:val="24"/>
          <w:szCs w:val="24"/>
        </w:rPr>
        <w:t xml:space="preserve">Добавь метод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total()</w:t>
      </w:r>
      <w:r>
        <w:rPr>
          <w:rFonts w:ascii="Roboto" w:eastAsia="Roboto" w:hAnsi="Roboto" w:cs="Roboto"/>
          <w:sz w:val="24"/>
          <w:szCs w:val="24"/>
        </w:rPr>
        <w:t xml:space="preserve"> для вычисления общей стоимости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price * quantity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241F7C6E" w14:textId="02F639D4" w:rsidR="00D71BEE" w:rsidRDefault="004A3004" w:rsidP="000E373C">
      <w:pPr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B152A32" wp14:editId="1319C345">
            <wp:extent cx="5940425" cy="3341370"/>
            <wp:effectExtent l="0" t="0" r="3175" b="0"/>
            <wp:docPr id="120445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53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5040" w14:textId="77777777" w:rsidR="00C52FDE" w:rsidRPr="00456D81" w:rsidRDefault="00C52FDE" w:rsidP="00C52FDE">
      <w:pPr>
        <w:pStyle w:val="2"/>
        <w:keepNext w:val="0"/>
        <w:keepLines w:val="0"/>
        <w:spacing w:after="0" w:line="240" w:lineRule="auto"/>
        <w:rPr>
          <w:rFonts w:ascii="Roboto" w:eastAsia="Roboto" w:hAnsi="Roboto" w:cs="Roboto"/>
          <w:b/>
          <w:bCs/>
          <w:sz w:val="34"/>
          <w:szCs w:val="34"/>
        </w:rPr>
      </w:pPr>
      <w:r w:rsidRPr="00456D81">
        <w:rPr>
          <w:rFonts w:ascii="Roboto" w:eastAsia="Roboto" w:hAnsi="Roboto" w:cs="Roboto"/>
          <w:b/>
          <w:bCs/>
          <w:sz w:val="34"/>
          <w:szCs w:val="34"/>
        </w:rPr>
        <w:t>11. Книга и авторы</w:t>
      </w:r>
    </w:p>
    <w:p w14:paraId="24CC69DD" w14:textId="77777777" w:rsidR="00C52FDE" w:rsidRPr="00456D81" w:rsidRDefault="00C52FDE" w:rsidP="00C52FDE">
      <w:pPr>
        <w:spacing w:before="12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>Задание: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br/>
        <w:t xml:space="preserve">Создай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Book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 с полями:</w:t>
      </w:r>
    </w:p>
    <w:p w14:paraId="5106091E" w14:textId="77777777" w:rsidR="00C52FDE" w:rsidRDefault="00C52FDE" w:rsidP="00C52FDE">
      <w:pPr>
        <w:numPr>
          <w:ilvl w:val="0"/>
          <w:numId w:val="3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1"/>
          <w:szCs w:val="21"/>
        </w:rPr>
        <w:t>title: str</w:t>
      </w:r>
    </w:p>
    <w:p w14:paraId="6F98A8D3" w14:textId="77777777" w:rsidR="00C52FDE" w:rsidRPr="00456D81" w:rsidRDefault="00C52FDE" w:rsidP="00C52FDE">
      <w:pPr>
        <w:numPr>
          <w:ilvl w:val="0"/>
          <w:numId w:val="3"/>
        </w:numPr>
        <w:spacing w:line="240" w:lineRule="auto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color w:val="188038"/>
          <w:sz w:val="21"/>
          <w:szCs w:val="21"/>
        </w:rPr>
        <w:t>authors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: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list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[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str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]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 (по умолчанию пустой список)</w:t>
      </w:r>
    </w:p>
    <w:p w14:paraId="4E919A31" w14:textId="77777777" w:rsidR="00C52FDE" w:rsidRDefault="00C52FDE" w:rsidP="00C52FDE">
      <w:pPr>
        <w:numPr>
          <w:ilvl w:val="0"/>
          <w:numId w:val="3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1"/>
          <w:szCs w:val="21"/>
        </w:rPr>
        <w:t>year: int | None = None</w:t>
      </w:r>
    </w:p>
    <w:p w14:paraId="2DBE127C" w14:textId="3B6517F0" w:rsidR="00C52FDE" w:rsidRPr="00C52FDE" w:rsidRDefault="00C52FDE" w:rsidP="00C52FDE">
      <w:pPr>
        <w:spacing w:before="120" w:line="240" w:lineRule="auto"/>
        <w:rPr>
          <w:rFonts w:ascii="Roboto" w:eastAsia="Roboto" w:hAnsi="Roboto" w:cs="Roboto"/>
          <w:sz w:val="24"/>
          <w:szCs w:val="24"/>
          <w:lang w:val="ru-RU"/>
        </w:rPr>
      </w:pPr>
      <w:r w:rsidRPr="00456D81">
        <w:rPr>
          <w:rFonts w:ascii="Roboto" w:eastAsia="Roboto" w:hAnsi="Roboto" w:cs="Roboto"/>
          <w:sz w:val="24"/>
          <w:szCs w:val="24"/>
          <w:lang w:val="ru-RU"/>
        </w:rPr>
        <w:t xml:space="preserve">Создай несколько книг, выведи их в формате </w:t>
      </w:r>
      <w:r w:rsidRPr="00456D81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"Название (год) — автор1, автор2"</w:t>
      </w:r>
      <w:r w:rsidRPr="00456D81">
        <w:rPr>
          <w:rFonts w:ascii="Roboto" w:eastAsia="Roboto" w:hAnsi="Roboto" w:cs="Roboto"/>
          <w:sz w:val="24"/>
          <w:szCs w:val="24"/>
          <w:lang w:val="ru-RU"/>
        </w:rPr>
        <w:t>.</w:t>
      </w:r>
    </w:p>
    <w:p w14:paraId="47801BA9" w14:textId="3BE1AD63" w:rsidR="00C52FDE" w:rsidRPr="00C63729" w:rsidRDefault="00C52FDE" w:rsidP="000E373C">
      <w:pPr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BC5855B" wp14:editId="2C47942A">
            <wp:extent cx="5940425" cy="3341370"/>
            <wp:effectExtent l="0" t="0" r="3175" b="0"/>
            <wp:docPr id="88839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1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FDE" w:rsidRPr="00C63729" w:rsidSect="00D71BEE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3E8"/>
    <w:multiLevelType w:val="multilevel"/>
    <w:tmpl w:val="AEA0C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C805B3"/>
    <w:multiLevelType w:val="multilevel"/>
    <w:tmpl w:val="0DB07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F53DCA"/>
    <w:multiLevelType w:val="multilevel"/>
    <w:tmpl w:val="6F80F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1506547">
    <w:abstractNumId w:val="0"/>
  </w:num>
  <w:num w:numId="2" w16cid:durableId="1838497858">
    <w:abstractNumId w:val="1"/>
  </w:num>
  <w:num w:numId="3" w16cid:durableId="679625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7F"/>
    <w:rsid w:val="000B4B11"/>
    <w:rsid w:val="000D71D3"/>
    <w:rsid w:val="000E373C"/>
    <w:rsid w:val="00196192"/>
    <w:rsid w:val="002658F4"/>
    <w:rsid w:val="003528CE"/>
    <w:rsid w:val="004701CC"/>
    <w:rsid w:val="004A3004"/>
    <w:rsid w:val="005C2689"/>
    <w:rsid w:val="00826D91"/>
    <w:rsid w:val="0085447F"/>
    <w:rsid w:val="00937F05"/>
    <w:rsid w:val="00AC15BF"/>
    <w:rsid w:val="00B84803"/>
    <w:rsid w:val="00C52FDE"/>
    <w:rsid w:val="00C63729"/>
    <w:rsid w:val="00D11A78"/>
    <w:rsid w:val="00D71BEE"/>
    <w:rsid w:val="00D73E09"/>
    <w:rsid w:val="00EE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3A383"/>
  <w15:chartTrackingRefBased/>
  <w15:docId w15:val="{76AA8EF5-88B5-4EAA-B61F-DD115932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5BF"/>
    <w:pPr>
      <w:spacing w:after="0" w:line="276" w:lineRule="auto"/>
    </w:pPr>
    <w:rPr>
      <w:rFonts w:ascii="Arial" w:eastAsia="Arial" w:hAnsi="Arial" w:cs="Arial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447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5447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47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47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47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47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47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47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47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4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4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44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44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4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4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4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4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5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47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5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447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54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447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544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4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544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4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6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Драко</dc:creator>
  <cp:keywords/>
  <dc:description/>
  <cp:lastModifiedBy>Сергей Драко</cp:lastModifiedBy>
  <cp:revision>7</cp:revision>
  <dcterms:created xsi:type="dcterms:W3CDTF">2025-12-17T20:11:00Z</dcterms:created>
  <dcterms:modified xsi:type="dcterms:W3CDTF">2025-12-20T13:52:00Z</dcterms:modified>
</cp:coreProperties>
</file>