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5BE" w:rsidRPr="001165BE" w:rsidRDefault="001165BE" w:rsidP="001165B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165BE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1165BE" w:rsidRPr="001165BE" w:rsidRDefault="001165BE" w:rsidP="001165B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165BE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1165BE" w:rsidRPr="001165BE" w:rsidRDefault="001165BE" w:rsidP="001165B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165BE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1165BE" w:rsidRPr="001165BE" w:rsidRDefault="001165BE" w:rsidP="001165B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165BE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1165BE" w:rsidRPr="001165BE" w:rsidRDefault="001165BE" w:rsidP="001165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65BE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AA0873">
        <w:rPr>
          <w:rFonts w:ascii="Times New Roman" w:hAnsi="Times New Roman" w:cs="Times New Roman"/>
          <w:b/>
          <w:color w:val="000000"/>
          <w:sz w:val="28"/>
          <w:szCs w:val="28"/>
        </w:rPr>
        <w:t>прикладной экономики</w:t>
      </w:r>
    </w:p>
    <w:p w:rsidR="001165BE" w:rsidRDefault="001165BE" w:rsidP="001165B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A0873" w:rsidRDefault="00AA0873" w:rsidP="001165B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A0873" w:rsidRPr="001165BE" w:rsidRDefault="00AA0873" w:rsidP="001165B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165BE" w:rsidRPr="001165BE" w:rsidRDefault="00AA0873" w:rsidP="001165BE">
      <w:pPr>
        <w:pStyle w:val="Times142"/>
        <w:spacing w:line="360" w:lineRule="auto"/>
        <w:ind w:firstLine="0"/>
        <w:jc w:val="center"/>
        <w:rPr>
          <w:rStyle w:val="a5"/>
          <w:caps/>
          <w:szCs w:val="28"/>
        </w:rPr>
      </w:pPr>
      <w:r>
        <w:rPr>
          <w:rStyle w:val="a5"/>
          <w:caps/>
          <w:szCs w:val="28"/>
        </w:rPr>
        <w:t>ЭССЕ</w:t>
      </w:r>
    </w:p>
    <w:p w:rsidR="001165BE" w:rsidRPr="001165BE" w:rsidRDefault="001165BE" w:rsidP="001165BE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65BE">
        <w:rPr>
          <w:rFonts w:ascii="Times New Roman" w:hAnsi="Times New Roman" w:cs="Times New Roman"/>
          <w:b/>
          <w:color w:val="000000"/>
          <w:sz w:val="28"/>
          <w:szCs w:val="28"/>
        </w:rPr>
        <w:t>по дисциплине «</w:t>
      </w:r>
      <w:r w:rsidR="00AA0873">
        <w:rPr>
          <w:rFonts w:ascii="Times New Roman" w:hAnsi="Times New Roman" w:cs="Times New Roman"/>
          <w:b/>
          <w:color w:val="000000"/>
          <w:sz w:val="28"/>
          <w:szCs w:val="28"/>
        </w:rPr>
        <w:t>Экономика</w:t>
      </w:r>
      <w:r w:rsidRPr="001165BE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1165BE" w:rsidRPr="00AA0873" w:rsidRDefault="00AA0873" w:rsidP="001165BE">
      <w:pPr>
        <w:pStyle w:val="Heading100"/>
        <w:shd w:val="clear" w:color="auto" w:fill="auto"/>
        <w:spacing w:after="334" w:line="244" w:lineRule="exact"/>
        <w:ind w:left="20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/>
          <w:sz w:val="28"/>
          <w:szCs w:val="28"/>
        </w:rPr>
        <w:t>по теме</w:t>
      </w:r>
      <w:r w:rsidR="001165BE" w:rsidRPr="001165BE">
        <w:rPr>
          <w:rStyle w:val="a5"/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Организация «умных» производств (</w:t>
      </w:r>
      <w:r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AA08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Pr="00AA0873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сущность и возможности реализации в российской промышленности</w:t>
      </w:r>
    </w:p>
    <w:p w:rsidR="001165BE" w:rsidRDefault="001165BE" w:rsidP="001165B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A0873" w:rsidRDefault="00AA0873" w:rsidP="001165B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A0873" w:rsidRPr="001165BE" w:rsidRDefault="00AA0873" w:rsidP="001165B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165BE" w:rsidRPr="001165BE" w:rsidTr="001165BE">
        <w:trPr>
          <w:trHeight w:val="315"/>
        </w:trPr>
        <w:tc>
          <w:tcPr>
            <w:tcW w:w="2206" w:type="pct"/>
            <w:vAlign w:val="bottom"/>
          </w:tcPr>
          <w:p w:rsidR="001165BE" w:rsidRPr="001165BE" w:rsidRDefault="001165BE" w:rsidP="0011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1165BE">
              <w:rPr>
                <w:rFonts w:ascii="Times New Roman" w:hAnsi="Times New Roman" w:cs="Times New Roman"/>
                <w:sz w:val="28"/>
                <w:szCs w:val="28"/>
              </w:rPr>
              <w:t xml:space="preserve"> гр. 3584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165BE" w:rsidRPr="001165BE" w:rsidRDefault="001165BE" w:rsidP="001165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165BE" w:rsidRPr="001165BE" w:rsidRDefault="001165BE" w:rsidP="001165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5BE">
              <w:rPr>
                <w:rFonts w:ascii="Times New Roman" w:hAnsi="Times New Roman" w:cs="Times New Roman"/>
                <w:sz w:val="28"/>
                <w:szCs w:val="28"/>
              </w:rPr>
              <w:t>Евтехин С.В.</w:t>
            </w:r>
          </w:p>
        </w:tc>
      </w:tr>
    </w:tbl>
    <w:p w:rsidR="001165BE" w:rsidRPr="001165BE" w:rsidRDefault="001165BE" w:rsidP="001165B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165BE" w:rsidRPr="001165BE" w:rsidRDefault="001165BE" w:rsidP="001165BE">
      <w:pPr>
        <w:tabs>
          <w:tab w:val="left" w:pos="2325"/>
          <w:tab w:val="left" w:pos="268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65BE">
        <w:rPr>
          <w:rFonts w:ascii="Times New Roman" w:hAnsi="Times New Roman" w:cs="Times New Roman"/>
          <w:bCs/>
          <w:sz w:val="28"/>
          <w:szCs w:val="28"/>
        </w:rPr>
        <w:t xml:space="preserve">Преподаватель                                 </w:t>
      </w:r>
      <w:r w:rsidR="00AA0873">
        <w:rPr>
          <w:rFonts w:ascii="Times New Roman" w:hAnsi="Times New Roman" w:cs="Times New Roman"/>
          <w:bCs/>
          <w:sz w:val="28"/>
          <w:szCs w:val="28"/>
        </w:rPr>
        <w:t>__________________       Олехова Н.И</w:t>
      </w:r>
      <w:r w:rsidRPr="001165BE">
        <w:rPr>
          <w:rFonts w:ascii="Times New Roman" w:hAnsi="Times New Roman" w:cs="Times New Roman"/>
          <w:bCs/>
          <w:sz w:val="28"/>
          <w:szCs w:val="28"/>
        </w:rPr>
        <w:t>.</w:t>
      </w:r>
    </w:p>
    <w:p w:rsidR="001165BE" w:rsidRDefault="001165BE" w:rsidP="001165B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A0873" w:rsidRDefault="00AA0873" w:rsidP="001165B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A0873" w:rsidRPr="001165BE" w:rsidRDefault="00AA0873" w:rsidP="001165BE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1165BE" w:rsidRPr="001165BE" w:rsidRDefault="001165BE" w:rsidP="001165BE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1165BE" w:rsidRPr="001165BE" w:rsidRDefault="001165BE" w:rsidP="001165BE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165BE">
        <w:rPr>
          <w:rFonts w:ascii="Times New Roman" w:hAnsi="Times New Roman" w:cs="Times New Roman"/>
          <w:bCs/>
          <w:color w:val="000000"/>
          <w:sz w:val="28"/>
          <w:szCs w:val="28"/>
        </w:rPr>
        <w:t>Санкт-Петербург</w:t>
      </w:r>
    </w:p>
    <w:p w:rsidR="00AA0873" w:rsidRPr="00AA0873" w:rsidRDefault="001165BE" w:rsidP="00AA0873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165BE">
        <w:rPr>
          <w:rFonts w:ascii="Times New Roman" w:hAnsi="Times New Roman" w:cs="Times New Roman"/>
          <w:bCs/>
          <w:color w:val="000000"/>
          <w:sz w:val="28"/>
          <w:szCs w:val="28"/>
        </w:rPr>
        <w:t>2025</w:t>
      </w:r>
    </w:p>
    <w:p w:rsidR="00F11D67" w:rsidRPr="00502F5E" w:rsidRDefault="00502F5E" w:rsidP="00502F5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502F5E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502F5E" w:rsidRDefault="00502F5E" w:rsidP="00502F5E">
      <w:pPr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502F5E">
        <w:rPr>
          <w:rFonts w:ascii="Times New Roman" w:hAnsi="Times New Roman" w:cs="Times New Roman"/>
          <w:color w:val="333333"/>
          <w:sz w:val="28"/>
          <w:shd w:val="clear" w:color="auto" w:fill="FFFFFF"/>
        </w:rPr>
        <w:t>Тема организации умных производств актуальна, так как </w:t>
      </w:r>
      <w:r w:rsidRPr="00502F5E">
        <w:rPr>
          <w:rStyle w:val="a4"/>
          <w:rFonts w:ascii="Times New Roman" w:hAnsi="Times New Roman" w:cs="Times New Roman"/>
          <w:color w:val="333333"/>
          <w:sz w:val="28"/>
          <w:shd w:val="clear" w:color="auto" w:fill="FFFFFF"/>
        </w:rPr>
        <w:t>с каждым годом всё больше промышленных предприятий переходит на умное производство</w:t>
      </w:r>
      <w:r w:rsidRPr="00502F5E">
        <w:rPr>
          <w:rFonts w:ascii="Times New Roman" w:hAnsi="Times New Roman" w:cs="Times New Roman"/>
          <w:color w:val="333333"/>
          <w:sz w:val="28"/>
          <w:shd w:val="clear" w:color="auto" w:fill="FFFFFF"/>
        </w:rPr>
        <w:t>.</w:t>
      </w:r>
      <w:r w:rsidRPr="00502F5E">
        <w:rPr>
          <w:rFonts w:ascii="Times New Roman" w:hAnsi="Times New Roman" w:cs="Times New Roman"/>
          <w:color w:val="333333"/>
          <w:shd w:val="clear" w:color="auto" w:fill="FFFFFF"/>
        </w:rPr>
        <w:t> </w:t>
      </w:r>
    </w:p>
    <w:p w:rsidR="00502F5E" w:rsidRPr="00502F5E" w:rsidRDefault="00502F5E" w:rsidP="00502F5E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502F5E"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lang w:eastAsia="ru-RU"/>
        </w:rPr>
        <w:t>«Умные» производства: суть и перспективы в России</w:t>
      </w:r>
    </w:p>
    <w:p w:rsidR="00502F5E" w:rsidRDefault="00880C5A" w:rsidP="00502F5E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880C5A"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lang w:eastAsia="ru-RU"/>
        </w:rPr>
        <w:t xml:space="preserve">Что такое </w:t>
      </w:r>
      <w:r w:rsidR="00502F5E" w:rsidRPr="00880C5A"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lang w:eastAsia="ru-RU"/>
        </w:rPr>
        <w:t xml:space="preserve">Smart </w:t>
      </w: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lang w:val="en-US" w:eastAsia="ru-RU"/>
        </w:rPr>
        <w:t>Factory</w:t>
      </w:r>
      <w:r w:rsidRPr="00880C5A"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lang w:eastAsia="ru-RU"/>
        </w:rPr>
        <w:t>?</w:t>
      </w:r>
      <w:r w:rsidRPr="00502F5E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 xml:space="preserve"> Это</w:t>
      </w:r>
      <w:r w:rsidR="00502F5E" w:rsidRPr="00502F5E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 xml:space="preserve"> промышленность, где ключевые решения принимают не люди, а алгоритмы. Датчики собирают данные в реальном времени, ИИ анализирует износ станков, а роботы перенастраивают конвейер без остановки производства. Результат — меньше брака, ниже затраты, выше скорость выпуска продукции.</w:t>
      </w:r>
    </w:p>
    <w:p w:rsidR="00880C5A" w:rsidRPr="00880C5A" w:rsidRDefault="00880C5A" w:rsidP="00502F5E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404040"/>
          <w:sz w:val="28"/>
          <w:szCs w:val="24"/>
          <w:lang w:eastAsia="ru-RU"/>
        </w:rPr>
      </w:pPr>
      <w:r w:rsidRPr="00880C5A">
        <w:rPr>
          <w:rFonts w:ascii="Times New Roman" w:eastAsia="Times New Roman" w:hAnsi="Times New Roman" w:cs="Times New Roman"/>
          <w:b/>
          <w:color w:val="404040"/>
          <w:sz w:val="28"/>
          <w:szCs w:val="24"/>
          <w:lang w:eastAsia="ru-RU"/>
        </w:rPr>
        <w:t>Примеры успешных «умных» производств за рубежом</w:t>
      </w:r>
    </w:p>
    <w:p w:rsidR="00880C5A" w:rsidRPr="00880C5A" w:rsidRDefault="00880C5A" w:rsidP="00880C5A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lang w:eastAsia="ru-RU"/>
        </w:rPr>
      </w:pPr>
      <w:r w:rsidRPr="00880C5A"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lang w:eastAsia="ru-RU"/>
        </w:rPr>
        <w:t>1. Германи</w:t>
      </w: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lang w:eastAsia="ru-RU"/>
        </w:rPr>
        <w:t>я: Siemens Amberg</w:t>
      </w:r>
    </w:p>
    <w:p w:rsidR="00880C5A" w:rsidRPr="00880C5A" w:rsidRDefault="00880C5A" w:rsidP="00880C5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880C5A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Завод Siemens в Амберге — эталон цифрового производства. Здесь 75% процессов автоматизированы:</w:t>
      </w:r>
    </w:p>
    <w:p w:rsidR="00880C5A" w:rsidRPr="00880C5A" w:rsidRDefault="00880C5A" w:rsidP="00880C5A">
      <w:pPr>
        <w:numPr>
          <w:ilvl w:val="0"/>
          <w:numId w:val="4"/>
        </w:num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880C5A"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lang w:eastAsia="ru-RU"/>
        </w:rPr>
        <w:t>Цифровые двойники</w:t>
      </w:r>
      <w:r w:rsidRPr="00880C5A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 виртуально тестируют детали до изготовления.</w:t>
      </w:r>
    </w:p>
    <w:p w:rsidR="00880C5A" w:rsidRPr="00880C5A" w:rsidRDefault="00880C5A" w:rsidP="00880C5A">
      <w:pPr>
        <w:numPr>
          <w:ilvl w:val="0"/>
          <w:numId w:val="4"/>
        </w:num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880C5A"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lang w:eastAsia="ru-RU"/>
        </w:rPr>
        <w:t>IoT-датчики</w:t>
      </w:r>
      <w:r w:rsidRPr="00880C5A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 отслеживают оборудование, предупреждая поломки.</w:t>
      </w:r>
    </w:p>
    <w:p w:rsidR="00880C5A" w:rsidRPr="00880C5A" w:rsidRDefault="00880C5A" w:rsidP="00880C5A">
      <w:pPr>
        <w:numPr>
          <w:ilvl w:val="0"/>
          <w:numId w:val="4"/>
        </w:num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880C5A"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lang w:eastAsia="ru-RU"/>
        </w:rPr>
        <w:t>Гибкие линии</w:t>
      </w:r>
      <w:r w:rsidRPr="00880C5A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 за 24 часа перестраиваютс</w:t>
      </w:r>
      <w:r w:rsidR="00AA0873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 xml:space="preserve">я под новый продукт. </w:t>
      </w:r>
      <w:r w:rsidRPr="00880C5A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Результат: 99,9988% качества продукции, почти нулевой брак.</w:t>
      </w:r>
    </w:p>
    <w:p w:rsidR="00880C5A" w:rsidRPr="00880C5A" w:rsidRDefault="00880C5A" w:rsidP="00880C5A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lang w:eastAsia="ru-RU"/>
        </w:rPr>
      </w:pPr>
      <w:r w:rsidRPr="00880C5A"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lang w:eastAsia="ru-RU"/>
        </w:rPr>
        <w:t xml:space="preserve">2. Япония: Fanuc </w:t>
      </w:r>
    </w:p>
    <w:p w:rsidR="00880C5A" w:rsidRPr="00880C5A" w:rsidRDefault="00880C5A" w:rsidP="00880C5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880C5A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Компания Fanuc выпускает промышленных роботов на заводах, где люди почти не нужны:</w:t>
      </w:r>
    </w:p>
    <w:p w:rsidR="00880C5A" w:rsidRPr="00880C5A" w:rsidRDefault="00880C5A" w:rsidP="00880C5A">
      <w:pPr>
        <w:numPr>
          <w:ilvl w:val="0"/>
          <w:numId w:val="5"/>
        </w:num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880C5A"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lang w:eastAsia="ru-RU"/>
        </w:rPr>
        <w:lastRenderedPageBreak/>
        <w:t>Автономные цеха</w:t>
      </w:r>
      <w:r w:rsidR="00AA0873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 xml:space="preserve"> </w:t>
      </w:r>
      <w:r w:rsidRPr="00880C5A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работают без освещения — только машины.</w:t>
      </w:r>
    </w:p>
    <w:p w:rsidR="00880C5A" w:rsidRPr="00880C5A" w:rsidRDefault="00880C5A" w:rsidP="00880C5A">
      <w:pPr>
        <w:numPr>
          <w:ilvl w:val="0"/>
          <w:numId w:val="5"/>
        </w:num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880C5A"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lang w:eastAsia="ru-RU"/>
        </w:rPr>
        <w:t>AI-оптимизация</w:t>
      </w:r>
      <w:r w:rsidRPr="00880C5A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 сама меняет режимы работы для экономии энергии.</w:t>
      </w:r>
    </w:p>
    <w:p w:rsidR="00880C5A" w:rsidRPr="00880C5A" w:rsidRDefault="00880C5A" w:rsidP="00880C5A">
      <w:pPr>
        <w:numPr>
          <w:ilvl w:val="0"/>
          <w:numId w:val="5"/>
        </w:num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880C5A"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lang w:eastAsia="ru-RU"/>
        </w:rPr>
        <w:t>Роботы ремонтируют роботов</w:t>
      </w:r>
      <w:r w:rsidRPr="00880C5A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 — самообслуживающиеся системы.</w:t>
      </w:r>
    </w:p>
    <w:p w:rsidR="00880C5A" w:rsidRPr="00880C5A" w:rsidRDefault="00880C5A" w:rsidP="00880C5A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lang w:eastAsia="ru-RU"/>
        </w:rPr>
      </w:pPr>
      <w:r w:rsidRPr="00880C5A"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lang w:eastAsia="ru-RU"/>
        </w:rPr>
        <w:t>3. США: Tesla Gigafactory</w:t>
      </w:r>
    </w:p>
    <w:p w:rsidR="00880C5A" w:rsidRPr="00880C5A" w:rsidRDefault="00880C5A" w:rsidP="00880C5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880C5A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Гигафабрики Tesla — пример вертикальной интеграции и автоматизации:</w:t>
      </w:r>
    </w:p>
    <w:p w:rsidR="00880C5A" w:rsidRPr="00880C5A" w:rsidRDefault="00880C5A" w:rsidP="00880C5A">
      <w:pPr>
        <w:numPr>
          <w:ilvl w:val="0"/>
          <w:numId w:val="6"/>
        </w:num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880C5A"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lang w:eastAsia="ru-RU"/>
        </w:rPr>
        <w:t>ИИ управляет всей цепочкой</w:t>
      </w:r>
      <w:r w:rsidRPr="00880C5A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 — от добычи лития до сборки аккумуляторов.</w:t>
      </w:r>
    </w:p>
    <w:p w:rsidR="00880C5A" w:rsidRPr="00880C5A" w:rsidRDefault="00880C5A" w:rsidP="00880C5A">
      <w:pPr>
        <w:numPr>
          <w:ilvl w:val="0"/>
          <w:numId w:val="6"/>
        </w:num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880C5A"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lang w:eastAsia="ru-RU"/>
        </w:rPr>
        <w:t>Роботы-погрузчики</w:t>
      </w:r>
      <w:r w:rsidRPr="00880C5A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 без операторов перемещают грузы.</w:t>
      </w:r>
    </w:p>
    <w:p w:rsidR="00880C5A" w:rsidRPr="00880C5A" w:rsidRDefault="00880C5A" w:rsidP="00880C5A">
      <w:pPr>
        <w:numPr>
          <w:ilvl w:val="0"/>
          <w:numId w:val="6"/>
        </w:num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880C5A"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lang w:eastAsia="ru-RU"/>
        </w:rPr>
        <w:t>Big Data</w:t>
      </w:r>
      <w:r w:rsidRPr="00880C5A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 в реальном времени корректирует техпроцессы.</w:t>
      </w:r>
    </w:p>
    <w:p w:rsidR="00880C5A" w:rsidRPr="00880C5A" w:rsidRDefault="00436398" w:rsidP="00880C5A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lang w:eastAsia="ru-RU"/>
        </w:rPr>
        <w:t>4. Китай: Foxconn</w:t>
      </w:r>
    </w:p>
    <w:p w:rsidR="00880C5A" w:rsidRPr="00880C5A" w:rsidRDefault="00880C5A" w:rsidP="00880C5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880C5A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Крупнейший производитель электроники (Apple, Xiaomi) внедрил:</w:t>
      </w:r>
    </w:p>
    <w:p w:rsidR="00880C5A" w:rsidRPr="00880C5A" w:rsidRDefault="00436398" w:rsidP="00880C5A">
      <w:pPr>
        <w:numPr>
          <w:ilvl w:val="0"/>
          <w:numId w:val="7"/>
        </w:num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lang w:eastAsia="ru-RU"/>
        </w:rPr>
        <w:t>10</w:t>
      </w:r>
      <w:r w:rsidR="00880C5A" w:rsidRPr="00880C5A"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lang w:eastAsia="ru-RU"/>
        </w:rPr>
        <w:t>000 промышленных роботов</w:t>
      </w:r>
      <w:r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 xml:space="preserve">, которые </w:t>
      </w:r>
      <w:r w:rsidR="00880C5A" w:rsidRPr="00880C5A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заменили низкоквалифицированный труд.</w:t>
      </w:r>
    </w:p>
    <w:p w:rsidR="00880C5A" w:rsidRPr="00880C5A" w:rsidRDefault="00880C5A" w:rsidP="00880C5A">
      <w:pPr>
        <w:numPr>
          <w:ilvl w:val="0"/>
          <w:numId w:val="7"/>
        </w:num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880C5A"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lang w:eastAsia="ru-RU"/>
        </w:rPr>
        <w:t>AI-контроль качества</w:t>
      </w:r>
      <w:r w:rsidRPr="00880C5A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 выявляет дефекты с точностью 99,9%.</w:t>
      </w:r>
    </w:p>
    <w:p w:rsidR="00880C5A" w:rsidRPr="00880C5A" w:rsidRDefault="00880C5A" w:rsidP="00880C5A">
      <w:pPr>
        <w:numPr>
          <w:ilvl w:val="0"/>
          <w:numId w:val="7"/>
        </w:num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880C5A"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lang w:eastAsia="ru-RU"/>
        </w:rPr>
        <w:t>Цифровые склады</w:t>
      </w:r>
      <w:r w:rsidRPr="00880C5A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 с автономными дронами-учетчиками.</w:t>
      </w:r>
    </w:p>
    <w:p w:rsidR="00880C5A" w:rsidRPr="00880C5A" w:rsidRDefault="00880C5A" w:rsidP="00880C5A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lang w:eastAsia="ru-RU"/>
        </w:rPr>
      </w:pPr>
      <w:r w:rsidRPr="00880C5A"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lang w:eastAsia="ru-RU"/>
        </w:rPr>
        <w:t>5. Южная Корея: Hyundai Smart Shipyard</w:t>
      </w:r>
    </w:p>
    <w:p w:rsidR="00880C5A" w:rsidRPr="00880C5A" w:rsidRDefault="00880C5A" w:rsidP="00880C5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880C5A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Судостроительные верфи Hyundai используют:</w:t>
      </w:r>
    </w:p>
    <w:p w:rsidR="00880C5A" w:rsidRPr="00880C5A" w:rsidRDefault="00880C5A" w:rsidP="00880C5A">
      <w:pPr>
        <w:numPr>
          <w:ilvl w:val="0"/>
          <w:numId w:val="8"/>
        </w:num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880C5A"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lang w:eastAsia="ru-RU"/>
        </w:rPr>
        <w:t>Дроны и 3D-сканирование</w:t>
      </w:r>
      <w:r w:rsidRPr="00880C5A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 для мониторинга гигантских конструкций.</w:t>
      </w:r>
    </w:p>
    <w:p w:rsidR="00880C5A" w:rsidRPr="00880C5A" w:rsidRDefault="00880C5A" w:rsidP="00880C5A">
      <w:pPr>
        <w:numPr>
          <w:ilvl w:val="0"/>
          <w:numId w:val="8"/>
        </w:num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880C5A"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lang w:eastAsia="ru-RU"/>
        </w:rPr>
        <w:lastRenderedPageBreak/>
        <w:t>AR-очки</w:t>
      </w:r>
      <w:r w:rsidRPr="00880C5A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 для механиков — накладывают схемы ремонта в реальном времени.</w:t>
      </w:r>
    </w:p>
    <w:p w:rsidR="00880C5A" w:rsidRDefault="00880C5A" w:rsidP="00880C5A">
      <w:pPr>
        <w:numPr>
          <w:ilvl w:val="0"/>
          <w:numId w:val="8"/>
        </w:num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880C5A"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lang w:eastAsia="ru-RU"/>
        </w:rPr>
        <w:t>Автономные краны и сварка ИИ</w:t>
      </w:r>
      <w:r w:rsidRPr="00880C5A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 — сократили сроки строительства на 30%.</w:t>
      </w:r>
    </w:p>
    <w:p w:rsidR="002C441B" w:rsidRPr="00880C5A" w:rsidRDefault="002C441B" w:rsidP="002C441B">
      <w:pPr>
        <w:spacing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color w:val="404040"/>
          <w:sz w:val="28"/>
          <w:szCs w:val="24"/>
          <w:lang w:eastAsia="ru-RU"/>
        </w:rPr>
      </w:pPr>
      <w:r w:rsidRPr="002C441B">
        <w:rPr>
          <w:rFonts w:ascii="Times New Roman" w:eastAsia="Times New Roman" w:hAnsi="Times New Roman" w:cs="Times New Roman"/>
          <w:b/>
          <w:color w:val="404040"/>
          <w:sz w:val="28"/>
          <w:szCs w:val="24"/>
          <w:lang w:eastAsia="ru-RU"/>
        </w:rPr>
        <w:t>Текущее состояние цифровизации промышленности в РФ</w:t>
      </w:r>
    </w:p>
    <w:p w:rsidR="002C441B" w:rsidRPr="002C441B" w:rsidRDefault="002C441B" w:rsidP="002C441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2C441B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Сейчас ситуация напоминает лоскутное одеяло - кое-где уже появились современные технологии, но до полноценного переворота ещё далеко. Давайте разберёмся, что реально происходит.</w:t>
      </w:r>
    </w:p>
    <w:p w:rsidR="002C441B" w:rsidRPr="002C441B" w:rsidRDefault="002C441B" w:rsidP="002C441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2C441B"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lang w:eastAsia="ru-RU"/>
        </w:rPr>
        <w:t>Что уже работает:</w:t>
      </w:r>
      <w:r w:rsidRPr="002C441B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 xml:space="preserve"> в атомной отрасли, например, начали применять виртуальные копии оборудования - это помогает заранее находить возможные проблемы. Нефтяники научились предсказывать, когда скважина потребует ремонта. В авиастроении пробуют собирать детали роботами и печатать запчасти на 3D-принтерах.</w:t>
      </w:r>
    </w:p>
    <w:p w:rsidR="002C441B" w:rsidRPr="002C441B" w:rsidRDefault="002C441B" w:rsidP="002C441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2C441B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Крупные IT-игроки подключились к процессу - разрабатывают системы для заводов, которые собирают данные с оборудования. Государство пытается помочь через разные программы, но пока это больше точечные проекты, чем системные изменения.</w:t>
      </w:r>
    </w:p>
    <w:p w:rsidR="002C441B" w:rsidRPr="002C441B" w:rsidRDefault="002C441B" w:rsidP="002C441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2C441B"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lang w:eastAsia="ru-RU"/>
        </w:rPr>
        <w:t>Главные трудности:</w:t>
      </w:r>
    </w:p>
    <w:p w:rsidR="002C441B" w:rsidRPr="002C441B" w:rsidRDefault="002C441B" w:rsidP="002C441B">
      <w:pPr>
        <w:numPr>
          <w:ilvl w:val="0"/>
          <w:numId w:val="9"/>
        </w:num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2C441B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Оборудование на большинстве заводов помнит ещё советские времена. Новые технологии к такой технике просто не прикрутить. Получается, что каждое предприятие вынуждено изобретать свой вариант модернизации.</w:t>
      </w:r>
    </w:p>
    <w:p w:rsidR="002C441B" w:rsidRPr="002C441B" w:rsidRDefault="002C441B" w:rsidP="002C441B">
      <w:pPr>
        <w:numPr>
          <w:ilvl w:val="0"/>
          <w:numId w:val="9"/>
        </w:num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2C441B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Кадровый вопрос - настоящая головная боль. Нужны специалисты, которые понимают и в производстве, и в цифровых технологиях. А вузы продолжают выпускать инженеров "старой школы", которые с трудом ориен</w:t>
      </w:r>
      <w:bookmarkStart w:id="0" w:name="_GoBack"/>
      <w:bookmarkEnd w:id="0"/>
      <w:r w:rsidRPr="002C441B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тируются в современных системах.</w:t>
      </w:r>
    </w:p>
    <w:p w:rsidR="002C441B" w:rsidRPr="002C441B" w:rsidRDefault="002C441B" w:rsidP="002C441B">
      <w:pPr>
        <w:numPr>
          <w:ilvl w:val="0"/>
          <w:numId w:val="9"/>
        </w:num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2C441B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lastRenderedPageBreak/>
        <w:t>С западными технологиями теперь проблемы - привычные программы стали недоступны. Китайские аналоги есть, но их приходится долго и дорого адаптировать под наши условия.</w:t>
      </w:r>
    </w:p>
    <w:p w:rsidR="002C441B" w:rsidRPr="002C441B" w:rsidRDefault="002C441B" w:rsidP="002C441B">
      <w:pPr>
        <w:numPr>
          <w:ilvl w:val="0"/>
          <w:numId w:val="9"/>
        </w:num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2C441B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Многие предприятия, особенно средние и небольшие, не спешат вкладываться в цифровизацию. Руководители считают, что проще работать по-старому, чем тратить деньги на непонятные новшества с неочевидной выгодой.</w:t>
      </w:r>
    </w:p>
    <w:p w:rsidR="002C441B" w:rsidRDefault="00AA0873" w:rsidP="00AA0873">
      <w:pPr>
        <w:pStyle w:val="a3"/>
        <w:spacing w:line="360" w:lineRule="auto"/>
        <w:ind w:firstLine="709"/>
        <w:jc w:val="both"/>
        <w:rPr>
          <w:color w:val="404040"/>
          <w:sz w:val="28"/>
        </w:rPr>
      </w:pPr>
      <w:r>
        <w:rPr>
          <w:color w:val="404040"/>
          <w:sz w:val="28"/>
        </w:rPr>
        <w:t>Какие же есть перспективы во внедрении цифрового производства в России?</w:t>
      </w:r>
      <w:r w:rsidR="001165BE">
        <w:rPr>
          <w:color w:val="404040"/>
          <w:sz w:val="28"/>
        </w:rPr>
        <w:t xml:space="preserve"> В ВПК и нефтегазе</w:t>
      </w:r>
      <w:r w:rsidR="002C441B" w:rsidRPr="002C441B">
        <w:rPr>
          <w:color w:val="404040"/>
          <w:sz w:val="28"/>
        </w:rPr>
        <w:t xml:space="preserve"> цифровизация будет двигаться - там и бюджеты есть, и государство заинтересовано. Остальным отраслям придется туго: денег мало, поэтому автоматизировать будут только самое критичное - там, где совсем уже нельзя работать по-старому.</w:t>
      </w:r>
      <w:r>
        <w:rPr>
          <w:color w:val="404040"/>
          <w:sz w:val="28"/>
        </w:rPr>
        <w:t xml:space="preserve"> </w:t>
      </w:r>
      <w:r w:rsidR="002C441B" w:rsidRPr="002C441B">
        <w:rPr>
          <w:color w:val="404040"/>
          <w:sz w:val="28"/>
        </w:rPr>
        <w:t>Главная беда в том, что мы рискуем надолго застрять в этом "полуцифровом" состоянии. Знаете, как бывает: цех с новейшими роботами, а рядом склады с бумажными журналами учета. Чтобы вырваться из этой ловушки, нужно делать три вещи одновременно: менять станки на современные, переучивать людей и разрабатывать свои технологии. Пока что это делается медленно, с пробуксовками, и толком не понятно, когда ситуация изменится.</w:t>
      </w:r>
    </w:p>
    <w:p w:rsidR="001165BE" w:rsidRDefault="001165BE" w:rsidP="00AA0873">
      <w:pPr>
        <w:pStyle w:val="a3"/>
        <w:spacing w:line="360" w:lineRule="auto"/>
        <w:ind w:firstLine="709"/>
        <w:jc w:val="both"/>
        <w:rPr>
          <w:color w:val="404040"/>
          <w:sz w:val="28"/>
        </w:rPr>
      </w:pPr>
      <w:r w:rsidRPr="001165BE">
        <w:rPr>
          <w:b/>
          <w:color w:val="404040"/>
          <w:sz w:val="28"/>
        </w:rPr>
        <w:t>Заключение</w:t>
      </w:r>
      <w:r w:rsidRPr="001165BE">
        <w:rPr>
          <w:b/>
          <w:color w:val="404040"/>
          <w:sz w:val="28"/>
        </w:rPr>
        <w:br/>
      </w:r>
      <w:r w:rsidRPr="001165BE">
        <w:rPr>
          <w:color w:val="404040"/>
          <w:sz w:val="28"/>
        </w:rPr>
        <w:t xml:space="preserve">"Умные" технологии на производстве - это уже не фантастика, а насущная потребность. У нас в России, конечно, всё идёт не так быстро, как хотелось бы. Но главное - начали двигаться в этом направлении. Копировать западные решения вслепую - не выход. Нужно искать свои, особенные подходы, которые подойдут именно для наших </w:t>
      </w:r>
      <w:proofErr w:type="spellStart"/>
      <w:r w:rsidRPr="001165BE">
        <w:rPr>
          <w:color w:val="404040"/>
          <w:sz w:val="28"/>
        </w:rPr>
        <w:t>условий.Если</w:t>
      </w:r>
      <w:proofErr w:type="spellEnd"/>
      <w:r w:rsidRPr="001165BE">
        <w:rPr>
          <w:color w:val="404040"/>
          <w:sz w:val="28"/>
        </w:rPr>
        <w:t xml:space="preserve"> честно, </w:t>
      </w:r>
      <w:r>
        <w:rPr>
          <w:color w:val="404040"/>
          <w:sz w:val="28"/>
        </w:rPr>
        <w:t>как человек, которому в будущем предстоит сталкива</w:t>
      </w:r>
      <w:r w:rsidRPr="001165BE">
        <w:rPr>
          <w:color w:val="404040"/>
          <w:sz w:val="28"/>
        </w:rPr>
        <w:t>ться</w:t>
      </w:r>
      <w:r w:rsidRPr="001165BE">
        <w:rPr>
          <w:color w:val="404040"/>
          <w:sz w:val="28"/>
        </w:rPr>
        <w:t xml:space="preserve"> с производством, я уверен: наши предприятия ещё покажут себя. Лет через 5-10 мы вполне сможем догнать ведущие мировые компании. Но для этого нужно две вещи: во-первых, чтобы образование стало ближе к реальной практике, а во-вторых - чтобы государство действительно помогало, а не просто декларировало поддержку."</w:t>
      </w:r>
    </w:p>
    <w:p w:rsidR="001165BE" w:rsidRPr="00AA0873" w:rsidRDefault="00AA0873" w:rsidP="00AA0873">
      <w:pPr>
        <w:pStyle w:val="a3"/>
        <w:spacing w:line="360" w:lineRule="auto"/>
        <w:ind w:firstLine="709"/>
        <w:jc w:val="center"/>
        <w:rPr>
          <w:b/>
          <w:color w:val="404040"/>
          <w:sz w:val="28"/>
        </w:rPr>
      </w:pPr>
      <w:r w:rsidRPr="00AA0873">
        <w:rPr>
          <w:b/>
          <w:color w:val="404040"/>
          <w:sz w:val="28"/>
        </w:rPr>
        <w:lastRenderedPageBreak/>
        <w:t>СПИСОК ИСПОЛЬЗУЕ МОЙ ЛИТЕРАТУРЫ</w:t>
      </w:r>
    </w:p>
    <w:p w:rsidR="001165BE" w:rsidRPr="00A326F3" w:rsidRDefault="001165BE" w:rsidP="001165BE">
      <w:pPr>
        <w:pStyle w:val="a3"/>
        <w:spacing w:line="360" w:lineRule="auto"/>
        <w:ind w:firstLine="709"/>
        <w:jc w:val="both"/>
        <w:rPr>
          <w:color w:val="404040"/>
          <w:sz w:val="28"/>
        </w:rPr>
      </w:pPr>
      <w:r>
        <w:rPr>
          <w:color w:val="404040"/>
          <w:sz w:val="28"/>
        </w:rPr>
        <w:t xml:space="preserve">1) </w:t>
      </w:r>
      <w:r w:rsidR="00AA0873">
        <w:rPr>
          <w:color w:val="404040"/>
          <w:sz w:val="28"/>
        </w:rPr>
        <w:t xml:space="preserve">Голубев А.В., Муравьев И.К., Наумов Ю.В., Никоноров А.Н., Обуваев А.С., </w:t>
      </w:r>
      <w:r w:rsidR="00A326F3">
        <w:rPr>
          <w:color w:val="404040"/>
          <w:sz w:val="28"/>
        </w:rPr>
        <w:t>Целищев Е.С. - Автоматизация в промышленности, №4 2023.</w:t>
      </w:r>
      <w:r w:rsidR="00A326F3" w:rsidRPr="00A326F3">
        <w:rPr>
          <w:i/>
          <w:color w:val="404040"/>
          <w:sz w:val="28"/>
        </w:rPr>
        <w:t xml:space="preserve"> </w:t>
      </w:r>
      <w:r w:rsidR="00A326F3" w:rsidRPr="00A326F3">
        <w:rPr>
          <w:color w:val="404040"/>
          <w:sz w:val="28"/>
        </w:rPr>
        <w:t>[</w:t>
      </w:r>
      <w:r w:rsidR="00A326F3">
        <w:rPr>
          <w:color w:val="404040"/>
          <w:sz w:val="28"/>
        </w:rPr>
        <w:t>Электронный ресурс</w:t>
      </w:r>
      <w:r w:rsidR="00A326F3" w:rsidRPr="00A326F3">
        <w:rPr>
          <w:color w:val="404040"/>
          <w:sz w:val="28"/>
        </w:rPr>
        <w:t>]</w:t>
      </w:r>
      <w:r w:rsidR="00A326F3">
        <w:rPr>
          <w:color w:val="404040"/>
          <w:sz w:val="28"/>
        </w:rPr>
        <w:t xml:space="preserve">. </w:t>
      </w:r>
      <w:r w:rsidR="00A326F3">
        <w:rPr>
          <w:color w:val="404040"/>
          <w:sz w:val="28"/>
          <w:lang w:val="en-US"/>
        </w:rPr>
        <w:t>URL</w:t>
      </w:r>
      <w:r w:rsidR="00A326F3" w:rsidRPr="00A326F3">
        <w:rPr>
          <w:color w:val="404040"/>
          <w:sz w:val="28"/>
        </w:rPr>
        <w:t xml:space="preserve">: </w:t>
      </w:r>
      <w:hyperlink r:id="rId8" w:history="1">
        <w:r w:rsidR="00A326F3" w:rsidRPr="00DB1757">
          <w:rPr>
            <w:rStyle w:val="a6"/>
            <w:sz w:val="28"/>
            <w:lang w:val="en-US"/>
          </w:rPr>
          <w:t>https</w:t>
        </w:r>
        <w:r w:rsidR="00A326F3" w:rsidRPr="00A326F3">
          <w:rPr>
            <w:rStyle w:val="a6"/>
            <w:sz w:val="28"/>
          </w:rPr>
          <w:t>://</w:t>
        </w:r>
        <w:proofErr w:type="spellStart"/>
        <w:r w:rsidR="00A326F3" w:rsidRPr="00DB1757">
          <w:rPr>
            <w:rStyle w:val="a6"/>
            <w:sz w:val="28"/>
            <w:lang w:val="en-US"/>
          </w:rPr>
          <w:t>avtprom</w:t>
        </w:r>
        <w:proofErr w:type="spellEnd"/>
        <w:r w:rsidR="00A326F3" w:rsidRPr="00A326F3">
          <w:rPr>
            <w:rStyle w:val="a6"/>
            <w:sz w:val="28"/>
          </w:rPr>
          <w:t>.</w:t>
        </w:r>
        <w:proofErr w:type="spellStart"/>
        <w:r w:rsidR="00A326F3" w:rsidRPr="00DB1757">
          <w:rPr>
            <w:rStyle w:val="a6"/>
            <w:sz w:val="28"/>
            <w:lang w:val="en-US"/>
          </w:rPr>
          <w:t>ru</w:t>
        </w:r>
        <w:proofErr w:type="spellEnd"/>
        <w:r w:rsidR="00A326F3" w:rsidRPr="00A326F3">
          <w:rPr>
            <w:rStyle w:val="a6"/>
            <w:sz w:val="28"/>
          </w:rPr>
          <w:t>/</w:t>
        </w:r>
        <w:proofErr w:type="spellStart"/>
        <w:r w:rsidR="00A326F3" w:rsidRPr="00DB1757">
          <w:rPr>
            <w:rStyle w:val="a6"/>
            <w:sz w:val="28"/>
            <w:lang w:val="en-US"/>
          </w:rPr>
          <w:t>en</w:t>
        </w:r>
        <w:proofErr w:type="spellEnd"/>
        <w:r w:rsidR="00A326F3" w:rsidRPr="00A326F3">
          <w:rPr>
            <w:rStyle w:val="a6"/>
            <w:sz w:val="28"/>
          </w:rPr>
          <w:t>/</w:t>
        </w:r>
        <w:r w:rsidR="00A326F3" w:rsidRPr="00DB1757">
          <w:rPr>
            <w:rStyle w:val="a6"/>
            <w:sz w:val="28"/>
            <w:lang w:val="en-US"/>
          </w:rPr>
          <w:t>journal</w:t>
        </w:r>
        <w:r w:rsidR="00A326F3" w:rsidRPr="00A326F3">
          <w:rPr>
            <w:rStyle w:val="a6"/>
            <w:sz w:val="28"/>
          </w:rPr>
          <w:t>/2023-№4</w:t>
        </w:r>
      </w:hyperlink>
    </w:p>
    <w:p w:rsidR="00A326F3" w:rsidRPr="00A326F3" w:rsidRDefault="00A326F3" w:rsidP="001165BE">
      <w:pPr>
        <w:pStyle w:val="a3"/>
        <w:spacing w:line="360" w:lineRule="auto"/>
        <w:ind w:firstLine="709"/>
        <w:jc w:val="both"/>
        <w:rPr>
          <w:color w:val="404040"/>
          <w:sz w:val="28"/>
        </w:rPr>
      </w:pPr>
      <w:r w:rsidRPr="00A326F3">
        <w:rPr>
          <w:color w:val="404040"/>
          <w:sz w:val="28"/>
        </w:rPr>
        <w:t xml:space="preserve">2) </w:t>
      </w:r>
      <w:r>
        <w:rPr>
          <w:color w:val="404040"/>
          <w:sz w:val="28"/>
        </w:rPr>
        <w:t>Афанасьев А.А. – Индустрия 4.0</w:t>
      </w:r>
      <w:r w:rsidRPr="00A326F3">
        <w:rPr>
          <w:color w:val="404040"/>
          <w:sz w:val="28"/>
        </w:rPr>
        <w:t xml:space="preserve">: </w:t>
      </w:r>
      <w:r>
        <w:rPr>
          <w:color w:val="404040"/>
          <w:sz w:val="28"/>
        </w:rPr>
        <w:t xml:space="preserve">к вопросу о перспективах цифровой трансформации промышленности в России. </w:t>
      </w:r>
      <w:r w:rsidRPr="00A326F3">
        <w:rPr>
          <w:color w:val="404040"/>
          <w:sz w:val="28"/>
        </w:rPr>
        <w:t>[</w:t>
      </w:r>
      <w:r>
        <w:rPr>
          <w:color w:val="404040"/>
          <w:sz w:val="28"/>
        </w:rPr>
        <w:t>Электронный ресурс</w:t>
      </w:r>
      <w:r w:rsidRPr="00A326F3">
        <w:rPr>
          <w:color w:val="404040"/>
          <w:sz w:val="28"/>
        </w:rPr>
        <w:t>]</w:t>
      </w:r>
      <w:r>
        <w:rPr>
          <w:color w:val="404040"/>
          <w:sz w:val="28"/>
        </w:rPr>
        <w:t xml:space="preserve">. </w:t>
      </w:r>
      <w:r>
        <w:rPr>
          <w:color w:val="404040"/>
          <w:sz w:val="28"/>
          <w:lang w:val="en-US"/>
        </w:rPr>
        <w:t>URL</w:t>
      </w:r>
      <w:r w:rsidRPr="00A326F3">
        <w:rPr>
          <w:color w:val="404040"/>
          <w:sz w:val="28"/>
        </w:rPr>
        <w:t xml:space="preserve">: </w:t>
      </w:r>
      <w:hyperlink r:id="rId9" w:history="1">
        <w:r w:rsidRPr="00DB1757">
          <w:rPr>
            <w:rStyle w:val="a6"/>
            <w:sz w:val="28"/>
            <w:lang w:val="en-US"/>
          </w:rPr>
          <w:t>https</w:t>
        </w:r>
        <w:r w:rsidRPr="00A326F3">
          <w:rPr>
            <w:rStyle w:val="a6"/>
            <w:sz w:val="28"/>
          </w:rPr>
          <w:t>://1</w:t>
        </w:r>
        <w:r w:rsidRPr="00DB1757">
          <w:rPr>
            <w:rStyle w:val="a6"/>
            <w:sz w:val="28"/>
            <w:lang w:val="en-US"/>
          </w:rPr>
          <w:t>economic</w:t>
        </w:r>
        <w:r w:rsidRPr="00A326F3">
          <w:rPr>
            <w:rStyle w:val="a6"/>
            <w:sz w:val="28"/>
          </w:rPr>
          <w:t>.</w:t>
        </w:r>
        <w:proofErr w:type="spellStart"/>
        <w:r w:rsidRPr="00DB1757">
          <w:rPr>
            <w:rStyle w:val="a6"/>
            <w:sz w:val="28"/>
            <w:lang w:val="en-US"/>
          </w:rPr>
          <w:t>ru</w:t>
        </w:r>
        <w:proofErr w:type="spellEnd"/>
        <w:r w:rsidRPr="00A326F3">
          <w:rPr>
            <w:rStyle w:val="a6"/>
            <w:sz w:val="28"/>
          </w:rPr>
          <w:t>/</w:t>
        </w:r>
        <w:r w:rsidRPr="00DB1757">
          <w:rPr>
            <w:rStyle w:val="a6"/>
            <w:sz w:val="28"/>
            <w:lang w:val="en-US"/>
          </w:rPr>
          <w:t>lib</w:t>
        </w:r>
        <w:r w:rsidRPr="00A326F3">
          <w:rPr>
            <w:rStyle w:val="a6"/>
            <w:sz w:val="28"/>
          </w:rPr>
          <w:t>/117880</w:t>
        </w:r>
      </w:hyperlink>
    </w:p>
    <w:p w:rsidR="00A326F3" w:rsidRDefault="00A326F3" w:rsidP="001165BE">
      <w:pPr>
        <w:pStyle w:val="a3"/>
        <w:spacing w:line="360" w:lineRule="auto"/>
        <w:ind w:firstLine="709"/>
        <w:jc w:val="both"/>
        <w:rPr>
          <w:color w:val="404040"/>
          <w:sz w:val="28"/>
        </w:rPr>
      </w:pPr>
      <w:r>
        <w:rPr>
          <w:color w:val="404040"/>
          <w:sz w:val="28"/>
        </w:rPr>
        <w:t xml:space="preserve">3) Головков В.Г., Пашко С.А. – Умное производство. </w:t>
      </w:r>
      <w:r w:rsidRPr="00A326F3">
        <w:rPr>
          <w:color w:val="404040"/>
          <w:sz w:val="28"/>
        </w:rPr>
        <w:t>[</w:t>
      </w:r>
      <w:r>
        <w:rPr>
          <w:color w:val="404040"/>
          <w:sz w:val="28"/>
        </w:rPr>
        <w:t>Электронный ресурс</w:t>
      </w:r>
      <w:r w:rsidRPr="00A326F3">
        <w:rPr>
          <w:color w:val="404040"/>
          <w:sz w:val="28"/>
        </w:rPr>
        <w:t>]</w:t>
      </w:r>
      <w:r>
        <w:rPr>
          <w:color w:val="404040"/>
          <w:sz w:val="28"/>
        </w:rPr>
        <w:t xml:space="preserve">. </w:t>
      </w:r>
      <w:r>
        <w:rPr>
          <w:color w:val="404040"/>
          <w:sz w:val="28"/>
          <w:lang w:val="en-US"/>
        </w:rPr>
        <w:t>URL</w:t>
      </w:r>
      <w:r w:rsidRPr="00A326F3">
        <w:rPr>
          <w:color w:val="404040"/>
          <w:sz w:val="28"/>
        </w:rPr>
        <w:t xml:space="preserve">: </w:t>
      </w:r>
      <w:hyperlink r:id="rId10" w:history="1">
        <w:r w:rsidRPr="00DB1757">
          <w:rPr>
            <w:rStyle w:val="a6"/>
            <w:sz w:val="28"/>
            <w:lang w:val="en-US"/>
          </w:rPr>
          <w:t>https</w:t>
        </w:r>
        <w:r w:rsidRPr="00DB1757">
          <w:rPr>
            <w:rStyle w:val="a6"/>
            <w:sz w:val="28"/>
          </w:rPr>
          <w:t>://</w:t>
        </w:r>
        <w:r w:rsidRPr="00DB1757">
          <w:rPr>
            <w:rStyle w:val="a6"/>
            <w:sz w:val="28"/>
            <w:lang w:val="en-US"/>
          </w:rPr>
          <w:t>scienceforum</w:t>
        </w:r>
        <w:r w:rsidRPr="00DB1757">
          <w:rPr>
            <w:rStyle w:val="a6"/>
            <w:sz w:val="28"/>
          </w:rPr>
          <w:t>.</w:t>
        </w:r>
        <w:r w:rsidRPr="00DB1757">
          <w:rPr>
            <w:rStyle w:val="a6"/>
            <w:sz w:val="28"/>
            <w:lang w:val="en-US"/>
          </w:rPr>
          <w:t>ru</w:t>
        </w:r>
        <w:r w:rsidRPr="00DB1757">
          <w:rPr>
            <w:rStyle w:val="a6"/>
            <w:sz w:val="28"/>
          </w:rPr>
          <w:t>/2018/</w:t>
        </w:r>
        <w:r w:rsidRPr="00DB1757">
          <w:rPr>
            <w:rStyle w:val="a6"/>
            <w:sz w:val="28"/>
            <w:lang w:val="en-US"/>
          </w:rPr>
          <w:t>article</w:t>
        </w:r>
        <w:r w:rsidRPr="00DB1757">
          <w:rPr>
            <w:rStyle w:val="a6"/>
            <w:sz w:val="28"/>
          </w:rPr>
          <w:t>/2018004664</w:t>
        </w:r>
      </w:hyperlink>
    </w:p>
    <w:p w:rsidR="00A326F3" w:rsidRPr="00A326F3" w:rsidRDefault="00A326F3" w:rsidP="00A326F3">
      <w:pPr>
        <w:pStyle w:val="a3"/>
        <w:spacing w:line="360" w:lineRule="auto"/>
        <w:ind w:firstLine="709"/>
        <w:jc w:val="both"/>
        <w:rPr>
          <w:color w:val="404040"/>
          <w:sz w:val="28"/>
        </w:rPr>
      </w:pPr>
    </w:p>
    <w:p w:rsidR="001165BE" w:rsidRPr="00AA0873" w:rsidRDefault="001165BE" w:rsidP="001165BE">
      <w:pPr>
        <w:pStyle w:val="a3"/>
        <w:spacing w:line="360" w:lineRule="auto"/>
        <w:jc w:val="both"/>
        <w:rPr>
          <w:color w:val="404040"/>
          <w:sz w:val="28"/>
        </w:rPr>
      </w:pPr>
    </w:p>
    <w:p w:rsidR="001165BE" w:rsidRPr="002C441B" w:rsidRDefault="001165BE" w:rsidP="002C441B">
      <w:pPr>
        <w:pStyle w:val="a3"/>
        <w:spacing w:line="360" w:lineRule="auto"/>
        <w:ind w:firstLine="709"/>
        <w:jc w:val="both"/>
        <w:rPr>
          <w:color w:val="404040"/>
          <w:sz w:val="28"/>
        </w:rPr>
      </w:pPr>
    </w:p>
    <w:p w:rsidR="00880C5A" w:rsidRPr="00502F5E" w:rsidRDefault="00880C5A" w:rsidP="00880C5A">
      <w:pPr>
        <w:spacing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</w:p>
    <w:p w:rsidR="00502F5E" w:rsidRPr="00502F5E" w:rsidRDefault="00502F5E" w:rsidP="00502F5E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</w:rPr>
      </w:pPr>
    </w:p>
    <w:sectPr w:rsidR="00502F5E" w:rsidRPr="00502F5E" w:rsidSect="00A326F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36F" w:rsidRDefault="004F536F" w:rsidP="00A326F3">
      <w:pPr>
        <w:spacing w:after="0" w:line="240" w:lineRule="auto"/>
      </w:pPr>
      <w:r>
        <w:separator/>
      </w:r>
    </w:p>
  </w:endnote>
  <w:endnote w:type="continuationSeparator" w:id="0">
    <w:p w:rsidR="004F536F" w:rsidRDefault="004F536F" w:rsidP="00A32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409391"/>
      <w:docPartObj>
        <w:docPartGallery w:val="Page Numbers (Bottom of Page)"/>
        <w:docPartUnique/>
      </w:docPartObj>
    </w:sdtPr>
    <w:sdtContent>
      <w:p w:rsidR="00A326F3" w:rsidRDefault="00A326F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A326F3" w:rsidRDefault="00A326F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36F" w:rsidRDefault="004F536F" w:rsidP="00A326F3">
      <w:pPr>
        <w:spacing w:after="0" w:line="240" w:lineRule="auto"/>
      </w:pPr>
      <w:r>
        <w:separator/>
      </w:r>
    </w:p>
  </w:footnote>
  <w:footnote w:type="continuationSeparator" w:id="0">
    <w:p w:rsidR="004F536F" w:rsidRDefault="004F536F" w:rsidP="00A32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15239"/>
    <w:multiLevelType w:val="multilevel"/>
    <w:tmpl w:val="4A0C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10FBD"/>
    <w:multiLevelType w:val="multilevel"/>
    <w:tmpl w:val="F184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E6883"/>
    <w:multiLevelType w:val="multilevel"/>
    <w:tmpl w:val="89B8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EC08F1"/>
    <w:multiLevelType w:val="multilevel"/>
    <w:tmpl w:val="7DFC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75D1C"/>
    <w:multiLevelType w:val="multilevel"/>
    <w:tmpl w:val="8268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910B2C"/>
    <w:multiLevelType w:val="multilevel"/>
    <w:tmpl w:val="B1AA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36351"/>
    <w:multiLevelType w:val="hybridMultilevel"/>
    <w:tmpl w:val="CE2AA9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B34020"/>
    <w:multiLevelType w:val="multilevel"/>
    <w:tmpl w:val="93A2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C63351"/>
    <w:multiLevelType w:val="multilevel"/>
    <w:tmpl w:val="E45AD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BF"/>
    <w:rsid w:val="00092598"/>
    <w:rsid w:val="001165BE"/>
    <w:rsid w:val="002C441B"/>
    <w:rsid w:val="00436398"/>
    <w:rsid w:val="004F536F"/>
    <w:rsid w:val="00502F5E"/>
    <w:rsid w:val="007807BF"/>
    <w:rsid w:val="00880C5A"/>
    <w:rsid w:val="00A326F3"/>
    <w:rsid w:val="00AA0873"/>
    <w:rsid w:val="00F11D67"/>
    <w:rsid w:val="00FC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DA0D72E-F56E-494D-81D1-6BCD6569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2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880C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02F5E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880C5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1165BE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1165B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uiPriority w:val="33"/>
    <w:qFormat/>
    <w:rsid w:val="001165BE"/>
    <w:rPr>
      <w:b/>
      <w:bCs/>
      <w:smallCaps/>
      <w:spacing w:val="5"/>
    </w:rPr>
  </w:style>
  <w:style w:type="character" w:customStyle="1" w:styleId="Heading10">
    <w:name w:val="Heading #10_"/>
    <w:basedOn w:val="a0"/>
    <w:link w:val="Heading100"/>
    <w:rsid w:val="001165BE"/>
    <w:rPr>
      <w:b/>
      <w:bCs/>
      <w:shd w:val="clear" w:color="auto" w:fill="FFFFFF"/>
    </w:rPr>
  </w:style>
  <w:style w:type="paragraph" w:customStyle="1" w:styleId="Heading100">
    <w:name w:val="Heading #10"/>
    <w:basedOn w:val="a"/>
    <w:link w:val="Heading10"/>
    <w:rsid w:val="001165BE"/>
    <w:pPr>
      <w:widowControl w:val="0"/>
      <w:shd w:val="clear" w:color="auto" w:fill="FFFFFF"/>
      <w:spacing w:after="0" w:line="317" w:lineRule="exact"/>
      <w:jc w:val="center"/>
    </w:pPr>
    <w:rPr>
      <w:b/>
      <w:bCs/>
    </w:rPr>
  </w:style>
  <w:style w:type="character" w:styleId="a6">
    <w:name w:val="Hyperlink"/>
    <w:basedOn w:val="a0"/>
    <w:uiPriority w:val="99"/>
    <w:unhideWhenUsed/>
    <w:rsid w:val="00A326F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32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A326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326F3"/>
  </w:style>
  <w:style w:type="paragraph" w:styleId="a9">
    <w:name w:val="footer"/>
    <w:basedOn w:val="a"/>
    <w:link w:val="aa"/>
    <w:uiPriority w:val="99"/>
    <w:unhideWhenUsed/>
    <w:rsid w:val="00A326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32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1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tprom.ru/en/journal/2023-&#8470;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cienceforum.ru/2018/article/201800466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1economic.ru/lib/1178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F5321-DC84-459C-A52C-6E64C0196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2025-04-09T10:08:00Z</dcterms:created>
  <dcterms:modified xsi:type="dcterms:W3CDTF">2025-04-10T00:11:00Z</dcterms:modified>
</cp:coreProperties>
</file>