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238C" w14:textId="77777777" w:rsidR="00DB341F" w:rsidRPr="002B6421" w:rsidRDefault="00DB341F" w:rsidP="00DB341F">
      <w:pPr>
        <w:ind w:right="-1" w:firstLine="567"/>
        <w:jc w:val="both"/>
        <w:rPr>
          <w:b/>
          <w:bCs/>
        </w:rPr>
      </w:pPr>
      <w:r w:rsidRPr="002B6421">
        <w:rPr>
          <w:b/>
          <w:bCs/>
        </w:rPr>
        <w:t>Осуществить оптимизацию программного кода. Описать решение по оптимизации.</w:t>
      </w:r>
    </w:p>
    <w:p w14:paraId="0C5A80B0" w14:textId="77777777" w:rsidR="00DB341F" w:rsidRPr="002B6421" w:rsidRDefault="00DB341F" w:rsidP="00DB341F">
      <w:pPr>
        <w:ind w:right="-1" w:firstLine="567"/>
        <w:jc w:val="both"/>
        <w:rPr>
          <w:b/>
          <w:bCs/>
        </w:rPr>
      </w:pPr>
      <w:r w:rsidRPr="002B6421">
        <w:rPr>
          <w:b/>
          <w:bCs/>
        </w:rPr>
        <w:t>Задача: Сгенерируйте серию случайных чисел из 0, 1, 2 так, чтобы количество двоек было равно количеству нулей.</w:t>
      </w:r>
    </w:p>
    <w:p w14:paraId="70701DBD" w14:textId="77777777" w:rsidR="00DB341F" w:rsidRDefault="00DB341F" w:rsidP="00DB341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14:paraId="4D2B1E56" w14:textId="773968A3" w:rsidR="00DB341F" w:rsidRPr="002B6421" w:rsidRDefault="00DB341F" w:rsidP="00DB341F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2B642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Для оптимизации предложенного кода, который генерирует серию случайных чисел (0, 1, 2) с условием, что количество двоек равно количеству нулей, мы можем использовать более простой и эффективный подход. Вместо сложной логики с подсчетом и проверками, мы можем заранее определить количество нулей и двоек, а затем заполнить массив.</w:t>
      </w:r>
    </w:p>
    <w:p w14:paraId="0A37B9A3" w14:textId="77777777" w:rsidR="00DB341F" w:rsidRPr="00DB341F" w:rsidRDefault="00DB341F" w:rsidP="00DB341F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ru-RU"/>
        </w:rPr>
      </w:pPr>
      <w:r w:rsidRPr="00DB341F"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ru-RU"/>
        </w:rPr>
        <w:t>Оптимизированный код</w:t>
      </w:r>
    </w:p>
    <w:p w14:paraId="47B5200B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proofErr w:type="spellStart"/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ru-RU"/>
        </w:rPr>
        <w:t>using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System;</w:t>
      </w:r>
    </w:p>
    <w:p w14:paraId="0A9B1FEA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</w:p>
    <w:p w14:paraId="7C240648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class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Program</w:t>
      </w:r>
    </w:p>
    <w:p w14:paraId="0D11F3CB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{</w:t>
      </w:r>
    </w:p>
    <w:p w14:paraId="04C25B23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static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void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Main(</w:t>
      </w:r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2F2EFD85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14:paraId="38C0ACCF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var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random =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new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DB34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Random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52B264B4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length;</w:t>
      </w:r>
    </w:p>
    <w:p w14:paraId="20CE2FA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</w:p>
    <w:p w14:paraId="2105C5A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// Запрос длины массива</w:t>
      </w:r>
    </w:p>
    <w:p w14:paraId="757B3CF3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spellStart"/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ru-RU"/>
        </w:rPr>
        <w:t>do</w:t>
      </w:r>
      <w:proofErr w:type="spellEnd"/>
    </w:p>
    <w:p w14:paraId="13DE2E77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{</w:t>
      </w:r>
    </w:p>
    <w:p w14:paraId="4DA94C31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   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Console.Write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(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"Введите кол-во цифр: "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</w:p>
    <w:p w14:paraId="72DCE025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    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length = </w:t>
      </w:r>
      <w:proofErr w:type="spellStart"/>
      <w:proofErr w:type="gramStart"/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.Parse</w:t>
      </w:r>
      <w:proofErr w:type="spellEnd"/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Console.ReadLine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());</w:t>
      </w:r>
    </w:p>
    <w:p w14:paraId="1E8FDE4F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if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(length &lt;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3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105041B6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Не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меньше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трёх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!!!!!"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1F5A1C1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}</w:t>
      </w:r>
    </w:p>
    <w:p w14:paraId="774B639E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proofErr w:type="spellStart"/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ru-RU"/>
        </w:rPr>
        <w:t>while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(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length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&lt;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ru-RU"/>
        </w:rPr>
        <w:t>3</w:t>
      </w:r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);</w:t>
      </w:r>
    </w:p>
    <w:p w14:paraId="2239A401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</w:p>
    <w:p w14:paraId="18557ABB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// Определяем количество нулей и двоек</w:t>
      </w:r>
    </w:p>
    <w:p w14:paraId="22520C89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zeroCount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length /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2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0B7AAE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twoCount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zeroCount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61233BAC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oneCount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length - (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zeroCount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+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twoCount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1FB52FB2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</w:p>
    <w:p w14:paraId="04F37CF6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Создаем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массив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для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хранения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чисел</w:t>
      </w:r>
    </w:p>
    <w:p w14:paraId="0C0D8CD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[</w:t>
      </w:r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] numbers =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new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[length];</w:t>
      </w:r>
    </w:p>
    <w:p w14:paraId="7EDFB7D0" w14:textId="77777777" w:rsidR="00DB341F" w:rsidRPr="002B6421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2B6421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index</w:t>
      </w:r>
      <w:r w:rsidRPr="002B6421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2B6421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ru-RU"/>
        </w:rPr>
        <w:t>0</w:t>
      </w:r>
      <w:r w:rsidRPr="002B6421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;</w:t>
      </w:r>
    </w:p>
    <w:p w14:paraId="679BA5DD" w14:textId="77777777" w:rsidR="00DB341F" w:rsidRPr="002B6421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</w:p>
    <w:p w14:paraId="59370080" w14:textId="77777777" w:rsidR="00DB341F" w:rsidRPr="002B6421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2B6421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2B6421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 xml:space="preserve">//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Заполняем</w:t>
      </w:r>
      <w:r w:rsidRPr="002B6421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массив</w:t>
      </w:r>
      <w:r w:rsidRPr="002B6421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нулями</w:t>
      </w:r>
      <w:r w:rsidRPr="002B6421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и</w:t>
      </w:r>
      <w:r w:rsidRPr="002B6421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двоими</w:t>
      </w:r>
    </w:p>
    <w:p w14:paraId="2E1B19F3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2B6421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0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zeroCount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60BF44E2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14:paraId="24C2887E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numbers[index++]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0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55FAFCF3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14:paraId="18C6D271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0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twoCount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1E83FC9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14:paraId="487CED0A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numbers[index++]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2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7B9E7278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14:paraId="089A5DA2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0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oneCount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2506C308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{</w:t>
      </w:r>
    </w:p>
    <w:p w14:paraId="0F74BFB5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   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numbers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index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++]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eastAsia="ru-RU"/>
        </w:rPr>
        <w:t>1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;</w:t>
      </w:r>
    </w:p>
    <w:p w14:paraId="0CEB4645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}</w:t>
      </w:r>
    </w:p>
    <w:p w14:paraId="38F36B6E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</w:p>
    <w:p w14:paraId="6D6D34CC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Перемешиваем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массив</w:t>
      </w:r>
    </w:p>
    <w:p w14:paraId="118F6E26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for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DB341F">
        <w:rPr>
          <w:rFonts w:ascii="Consolas" w:eastAsia="Times New Roman" w:hAnsi="Consolas" w:cs="Courier New"/>
          <w:color w:val="36ACAA"/>
          <w:sz w:val="20"/>
          <w:szCs w:val="20"/>
          <w:bdr w:val="none" w:sz="0" w:space="0" w:color="auto" w:frame="1"/>
          <w:lang w:val="en-US" w:eastAsia="ru-RU"/>
        </w:rPr>
        <w:t>0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numbers.Length</w:t>
      </w:r>
      <w:proofErr w:type="spellEnd"/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;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++)</w:t>
      </w:r>
    </w:p>
    <w:p w14:paraId="46815AFB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14:paraId="6B8C2B58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randomIndex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random.Next</w:t>
      </w:r>
      <w:proofErr w:type="spellEnd"/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numbers.Length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);</w:t>
      </w:r>
    </w:p>
    <w:p w14:paraId="7B67B8D7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// Меняем местами текущий элемент с случайным</w:t>
      </w:r>
    </w:p>
    <w:p w14:paraId="552B0345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 xml:space="preserve">            </w:t>
      </w:r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int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temp = numbers[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6E294EF2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numbers[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] = numbers[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randomIndex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];</w:t>
      </w:r>
    </w:p>
    <w:p w14:paraId="41C694CC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    numbers[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randomIndex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] = temp;</w:t>
      </w:r>
    </w:p>
    <w:p w14:paraId="7A472BC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14:paraId="17665632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</w:p>
    <w:p w14:paraId="4C056FF0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Выводим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DB341F">
        <w:rPr>
          <w:rFonts w:ascii="Consolas" w:eastAsia="Times New Roman" w:hAnsi="Consolas" w:cs="Courier New"/>
          <w:i/>
          <w:iCs/>
          <w:color w:val="008000"/>
          <w:sz w:val="20"/>
          <w:szCs w:val="20"/>
          <w:bdr w:val="none" w:sz="0" w:space="0" w:color="auto" w:frame="1"/>
          <w:lang w:eastAsia="ru-RU"/>
        </w:rPr>
        <w:t>результат</w:t>
      </w:r>
    </w:p>
    <w:p w14:paraId="07A437BD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Console.WriteLine</w:t>
      </w:r>
      <w:proofErr w:type="spell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DB34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string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.Join</w:t>
      </w:r>
      <w:proofErr w:type="spellEnd"/>
      <w:proofErr w:type="gramEnd"/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(</w:t>
      </w:r>
      <w:r w:rsidRPr="00DB341F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val="en-US" w:eastAsia="ru-RU"/>
        </w:rPr>
        <w:t>" "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>, numbers));</w:t>
      </w:r>
    </w:p>
    <w:p w14:paraId="41FAF034" w14:textId="77777777" w:rsidR="00DB341F" w:rsidRP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}</w:t>
      </w:r>
    </w:p>
    <w:p w14:paraId="52DDCA9D" w14:textId="344BC211" w:rsidR="00DB341F" w:rsidRDefault="00DB341F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  <w:r w:rsidRPr="00DB341F"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  <w:t>}</w:t>
      </w:r>
    </w:p>
    <w:p w14:paraId="5960D4A0" w14:textId="77777777" w:rsidR="002B6421" w:rsidRPr="00DB341F" w:rsidRDefault="002B6421" w:rsidP="00DB3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nsolas" w:eastAsia="Times New Roman" w:hAnsi="Consolas" w:cs="Courier New"/>
          <w:color w:val="393A34"/>
          <w:sz w:val="20"/>
          <w:szCs w:val="20"/>
          <w:bdr w:val="none" w:sz="0" w:space="0" w:color="auto" w:frame="1"/>
          <w:lang w:eastAsia="ru-RU"/>
        </w:rPr>
      </w:pPr>
    </w:p>
    <w:p w14:paraId="21B2CD11" w14:textId="77777777" w:rsidR="00DB341F" w:rsidRPr="00DB341F" w:rsidRDefault="00DB341F" w:rsidP="00DB341F">
      <w:pPr>
        <w:shd w:val="clear" w:color="auto" w:fill="FFFFFF"/>
        <w:spacing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ru-RU"/>
        </w:rPr>
      </w:pPr>
      <w:r w:rsidRPr="00DB341F">
        <w:rPr>
          <w:rFonts w:ascii="Segoe UI" w:eastAsia="Times New Roman" w:hAnsi="Segoe UI" w:cs="Segoe UI"/>
          <w:b/>
          <w:bCs/>
          <w:color w:val="222222"/>
          <w:sz w:val="27"/>
          <w:szCs w:val="27"/>
          <w:lang w:eastAsia="ru-RU"/>
        </w:rPr>
        <w:t>Описание оптимизации</w:t>
      </w:r>
    </w:p>
    <w:p w14:paraId="6371CB75" w14:textId="77777777" w:rsidR="00DB341F" w:rsidRPr="00DB341F" w:rsidRDefault="00DB341F" w:rsidP="00DB34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DB341F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Упрощение логики</w:t>
      </w:r>
      <w:proofErr w:type="gramStart"/>
      <w:r w:rsidRPr="00DB341F">
        <w:rPr>
          <w:rFonts w:ascii="var(--sds-font-family-01)" w:eastAsia="Times New Roman" w:hAnsi="var(--sds-font-family-01)" w:cs="Segoe UI"/>
          <w:color w:val="222222"/>
          <w:lang w:eastAsia="ru-RU"/>
        </w:rPr>
        <w:t>: Вместо</w:t>
      </w:r>
      <w:proofErr w:type="gramEnd"/>
      <w:r w:rsidRPr="00DB341F">
        <w:rPr>
          <w:rFonts w:ascii="var(--sds-font-family-01)" w:eastAsia="Times New Roman" w:hAnsi="var(--sds-font-family-01)" w:cs="Segoe UI"/>
          <w:color w:val="222222"/>
          <w:lang w:eastAsia="ru-RU"/>
        </w:rPr>
        <w:t xml:space="preserve"> сложной логики с подсчетом и проверками на каждом шаге, мы заранее определяем количество нулей, двоек и единиц. Это позволяет избежать лишних проверок и упрощает код.</w:t>
      </w:r>
    </w:p>
    <w:p w14:paraId="1F972FE2" w14:textId="77777777" w:rsidR="00DB341F" w:rsidRPr="00DB341F" w:rsidRDefault="00DB341F" w:rsidP="00DB34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DB341F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Использование массива</w:t>
      </w:r>
      <w:r w:rsidRPr="00DB341F">
        <w:rPr>
          <w:rFonts w:ascii="var(--sds-font-family-01)" w:eastAsia="Times New Roman" w:hAnsi="var(--sds-font-family-01)" w:cs="Segoe UI"/>
          <w:color w:val="222222"/>
          <w:lang w:eastAsia="ru-RU"/>
        </w:rPr>
        <w:t>: Мы создаем массив фиксированной длины, который заполняем заранее известными значениями (нулевыми и двоечными). Это позволяет избежать случайного выбора и проверок на каждом шаге.</w:t>
      </w:r>
    </w:p>
    <w:p w14:paraId="0614A58E" w14:textId="77777777" w:rsidR="00DB341F" w:rsidRPr="00DB341F" w:rsidRDefault="00DB341F" w:rsidP="00DB34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DB341F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Перемешивание массива</w:t>
      </w:r>
      <w:proofErr w:type="gramStart"/>
      <w:r w:rsidRPr="00DB341F">
        <w:rPr>
          <w:rFonts w:ascii="var(--sds-font-family-01)" w:eastAsia="Times New Roman" w:hAnsi="var(--sds-font-family-01)" w:cs="Segoe UI"/>
          <w:color w:val="222222"/>
          <w:lang w:eastAsia="ru-RU"/>
        </w:rPr>
        <w:t>: После</w:t>
      </w:r>
      <w:proofErr w:type="gramEnd"/>
      <w:r w:rsidRPr="00DB341F">
        <w:rPr>
          <w:rFonts w:ascii="var(--sds-font-family-01)" w:eastAsia="Times New Roman" w:hAnsi="var(--sds-font-family-01)" w:cs="Segoe UI"/>
          <w:color w:val="222222"/>
          <w:lang w:eastAsia="ru-RU"/>
        </w:rPr>
        <w:t xml:space="preserve"> заполнения массива мы перемешиваем его с помощью алгоритма Фишера-Йетса, что обеспечивает равномерное распределение чисел.</w:t>
      </w:r>
    </w:p>
    <w:p w14:paraId="611FF1C1" w14:textId="77777777" w:rsidR="00DB341F" w:rsidRPr="00DB341F" w:rsidRDefault="00DB341F" w:rsidP="00DB341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ar(--sds-font-family-01)" w:eastAsia="Times New Roman" w:hAnsi="var(--sds-font-family-01)" w:cs="Segoe UI"/>
          <w:color w:val="222222"/>
          <w:lang w:eastAsia="ru-RU"/>
        </w:rPr>
      </w:pPr>
      <w:r w:rsidRPr="00DB341F">
        <w:rPr>
          <w:rFonts w:ascii="var(--sds-font-family-01)" w:eastAsia="Times New Roman" w:hAnsi="var(--sds-font-family-01)" w:cs="Segoe UI"/>
          <w:b/>
          <w:bCs/>
          <w:color w:val="222222"/>
          <w:bdr w:val="none" w:sz="0" w:space="0" w:color="auto" w:frame="1"/>
          <w:lang w:eastAsia="ru-RU"/>
        </w:rPr>
        <w:t>Улучшение читаемости</w:t>
      </w:r>
      <w:r w:rsidRPr="00DB341F">
        <w:rPr>
          <w:rFonts w:ascii="var(--sds-font-family-01)" w:eastAsia="Times New Roman" w:hAnsi="var(--sds-font-family-01)" w:cs="Segoe UI"/>
          <w:color w:val="222222"/>
          <w:lang w:eastAsia="ru-RU"/>
        </w:rPr>
        <w:t>: Код стал более читаемым и понятным, так как логика генерации чисел теперь четко разделена на этапы: определение количества, заполнение массива и перемешивание.</w:t>
      </w:r>
    </w:p>
    <w:p w14:paraId="241FAD87" w14:textId="77777777" w:rsidR="0050304C" w:rsidRDefault="0050304C"/>
    <w:sectPr w:rsidR="0050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7115B"/>
    <w:multiLevelType w:val="multilevel"/>
    <w:tmpl w:val="033A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4C"/>
    <w:rsid w:val="002B6421"/>
    <w:rsid w:val="0050304C"/>
    <w:rsid w:val="00D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5F17"/>
  <w15:chartTrackingRefBased/>
  <w15:docId w15:val="{5F551E8E-5854-47D6-B5A1-DA19A2E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3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34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B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3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41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3ashime05jpmtjcytg">
    <w:name w:val="li3ashime05jpmtjcytg"/>
    <w:basedOn w:val="a"/>
    <w:rsid w:val="00DB3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B34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B341F"/>
  </w:style>
  <w:style w:type="character" w:styleId="a4">
    <w:name w:val="Strong"/>
    <w:basedOn w:val="a0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a.domayskiy@mail.ru</dc:creator>
  <cp:keywords/>
  <dc:description/>
  <cp:lastModifiedBy>a.domayskiy@mail.ru</cp:lastModifiedBy>
  <cp:revision>3</cp:revision>
  <dcterms:created xsi:type="dcterms:W3CDTF">2025-04-12T17:38:00Z</dcterms:created>
  <dcterms:modified xsi:type="dcterms:W3CDTF">2025-04-12T17:44:00Z</dcterms:modified>
</cp:coreProperties>
</file>