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2E611" w14:textId="1074F61E" w:rsidR="003E4C36" w:rsidRDefault="003E4C36" w:rsidP="000A6511">
      <w:pPr>
        <w:pStyle w:val="a4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3E4C36">
        <w:rPr>
          <w:color w:val="000000"/>
        </w:rPr>
        <w:t xml:space="preserve">Выполнил: </w:t>
      </w:r>
      <w:r w:rsidR="004820E7">
        <w:rPr>
          <w:color w:val="000000"/>
        </w:rPr>
        <w:t>Зиновьев Сергей Сергеевич</w:t>
      </w:r>
      <w:r w:rsidR="00A31C7F">
        <w:rPr>
          <w:color w:val="000000"/>
        </w:rPr>
        <w:t>, 286 группа</w:t>
      </w:r>
      <w:r>
        <w:rPr>
          <w:color w:val="000000"/>
          <w:sz w:val="27"/>
          <w:szCs w:val="27"/>
        </w:rPr>
        <w:t>.</w:t>
      </w:r>
    </w:p>
    <w:p w14:paraId="544106D3" w14:textId="77777777" w:rsidR="00C771D5" w:rsidRPr="004820E7" w:rsidRDefault="00C771D5" w:rsidP="000A6511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Отчет по </w:t>
      </w:r>
      <w:r w:rsidR="00A31C7F">
        <w:rPr>
          <w:b/>
          <w:color w:val="000000"/>
          <w:sz w:val="28"/>
          <w:szCs w:val="28"/>
        </w:rPr>
        <w:t xml:space="preserve">учебной </w:t>
      </w:r>
      <w:proofErr w:type="gramStart"/>
      <w:r w:rsidR="00A31C7F">
        <w:rPr>
          <w:b/>
          <w:color w:val="000000"/>
          <w:sz w:val="28"/>
          <w:szCs w:val="28"/>
        </w:rPr>
        <w:t xml:space="preserve">практике </w:t>
      </w:r>
      <w:r>
        <w:rPr>
          <w:b/>
          <w:color w:val="000000"/>
          <w:sz w:val="28"/>
          <w:szCs w:val="28"/>
        </w:rPr>
        <w:t xml:space="preserve"> №</w:t>
      </w:r>
      <w:proofErr w:type="gramEnd"/>
      <w:r>
        <w:rPr>
          <w:b/>
          <w:color w:val="000000"/>
          <w:sz w:val="28"/>
          <w:szCs w:val="28"/>
        </w:rPr>
        <w:t xml:space="preserve"> </w:t>
      </w:r>
      <w:r w:rsidR="006958C1" w:rsidRPr="004820E7">
        <w:rPr>
          <w:b/>
          <w:color w:val="000000"/>
          <w:sz w:val="28"/>
          <w:szCs w:val="28"/>
        </w:rPr>
        <w:t>5</w:t>
      </w:r>
    </w:p>
    <w:p w14:paraId="5DAFA5AA" w14:textId="77777777" w:rsidR="003E4C36" w:rsidRPr="003E4C36" w:rsidRDefault="00C771D5" w:rsidP="000A6511">
      <w:pPr>
        <w:pStyle w:val="a4"/>
        <w:spacing w:before="0" w:beforeAutospacing="0" w:after="0" w:afterAutospacing="0" w:line="360" w:lineRule="auto"/>
        <w:jc w:val="center"/>
        <w:rPr>
          <w:b/>
          <w:color w:val="000000"/>
          <w:sz w:val="28"/>
          <w:szCs w:val="28"/>
        </w:rPr>
      </w:pPr>
      <w:r w:rsidRPr="003E4C36">
        <w:rPr>
          <w:b/>
          <w:color w:val="000000"/>
          <w:sz w:val="28"/>
          <w:szCs w:val="28"/>
        </w:rPr>
        <w:t xml:space="preserve"> </w:t>
      </w:r>
      <w:r w:rsidR="003E4C36" w:rsidRPr="003E4C36">
        <w:rPr>
          <w:b/>
          <w:color w:val="000000"/>
          <w:sz w:val="28"/>
          <w:szCs w:val="28"/>
        </w:rPr>
        <w:t>«</w:t>
      </w:r>
      <w:r w:rsidR="000A6511" w:rsidRPr="000A6511">
        <w:rPr>
          <w:b/>
          <w:sz w:val="28"/>
          <w:szCs w:val="28"/>
        </w:rPr>
        <w:t>Выбор средств реализации</w:t>
      </w:r>
      <w:r w:rsidR="003E4C36" w:rsidRPr="003E4C36">
        <w:rPr>
          <w:b/>
          <w:color w:val="000000"/>
          <w:sz w:val="28"/>
          <w:szCs w:val="28"/>
        </w:rPr>
        <w:t>»</w:t>
      </w:r>
    </w:p>
    <w:p w14:paraId="367362DE" w14:textId="77777777" w:rsidR="003E4C36" w:rsidRDefault="003E4C36" w:rsidP="000A6511">
      <w:pPr>
        <w:pStyle w:val="a4"/>
        <w:spacing w:before="0" w:beforeAutospacing="0" w:after="0" w:afterAutospacing="0" w:line="360" w:lineRule="auto"/>
        <w:rPr>
          <w:color w:val="000000"/>
          <w:sz w:val="27"/>
          <w:szCs w:val="27"/>
        </w:rPr>
      </w:pPr>
      <w:r w:rsidRPr="003E4C36">
        <w:rPr>
          <w:b/>
          <w:color w:val="000000"/>
        </w:rPr>
        <w:t>Цель практической работы</w:t>
      </w:r>
      <w:r>
        <w:rPr>
          <w:color w:val="000000"/>
          <w:sz w:val="27"/>
          <w:szCs w:val="27"/>
        </w:rPr>
        <w:t xml:space="preserve">: </w:t>
      </w:r>
      <w:r w:rsidR="000A6511">
        <w:t>выбрать средства реализации учебной практики</w:t>
      </w:r>
    </w:p>
    <w:p w14:paraId="03A4BF03" w14:textId="77777777" w:rsidR="003E4C36" w:rsidRPr="005845C9" w:rsidRDefault="003E4C36" w:rsidP="000A6511">
      <w:pPr>
        <w:pStyle w:val="a4"/>
        <w:spacing w:before="0" w:beforeAutospacing="0" w:after="0" w:afterAutospacing="0" w:line="360" w:lineRule="auto"/>
        <w:rPr>
          <w:b/>
          <w:color w:val="000000"/>
        </w:rPr>
      </w:pPr>
      <w:r w:rsidRPr="005845C9">
        <w:rPr>
          <w:b/>
          <w:color w:val="000000"/>
        </w:rPr>
        <w:t>Решение задач.</w:t>
      </w:r>
    </w:p>
    <w:p w14:paraId="624079D4" w14:textId="4F250E6E" w:rsidR="000A6511" w:rsidRDefault="000A6511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Заполнение </w:t>
      </w:r>
      <w:r w:rsidR="004820E7">
        <w:rPr>
          <w:color w:val="000000"/>
        </w:rPr>
        <w:t>таблицы</w:t>
      </w:r>
      <w:r>
        <w:rPr>
          <w:color w:val="000000"/>
        </w:rPr>
        <w:t xml:space="preserve"> 1.</w:t>
      </w:r>
    </w:p>
    <w:p w14:paraId="5E8EAC81" w14:textId="77777777" w:rsidR="000947E0" w:rsidRDefault="0031049D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По требованием задач был выбран </w:t>
      </w:r>
      <w:r>
        <w:rPr>
          <w:color w:val="000000"/>
          <w:lang w:val="en-US"/>
        </w:rPr>
        <w:t>CSS</w:t>
      </w:r>
      <w:r w:rsidR="00597A2B" w:rsidRPr="00597A2B">
        <w:t xml:space="preserve"> </w:t>
      </w:r>
      <w:r w:rsidR="00597A2B">
        <w:t>фреймворк «</w:t>
      </w:r>
      <w:r w:rsidR="00597A2B">
        <w:rPr>
          <w:lang w:val="en-US"/>
        </w:rPr>
        <w:t>Bootstrap</w:t>
      </w:r>
      <w:r w:rsidR="00597A2B">
        <w:t xml:space="preserve">» и </w:t>
      </w:r>
      <w:r w:rsidR="00597A2B">
        <w:rPr>
          <w:lang w:val="en-US"/>
        </w:rPr>
        <w:t>JS</w:t>
      </w:r>
      <w:r w:rsidR="00597A2B">
        <w:t xml:space="preserve"> фреймворк «</w:t>
      </w:r>
      <w:proofErr w:type="spellStart"/>
      <w:r w:rsidR="00597A2B">
        <w:rPr>
          <w:lang w:val="en-US"/>
        </w:rPr>
        <w:t>JQuery</w:t>
      </w:r>
      <w:proofErr w:type="spellEnd"/>
      <w:r w:rsidR="00597A2B">
        <w:t>»</w:t>
      </w:r>
      <w:r w:rsidR="000947E0">
        <w:t>.</w:t>
      </w:r>
    </w:p>
    <w:p w14:paraId="227CBFAF" w14:textId="44718005" w:rsidR="004B5692" w:rsidRDefault="0076073F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 xml:space="preserve">Была выбрана база данных </w:t>
      </w:r>
      <w:r>
        <w:rPr>
          <w:color w:val="000000"/>
          <w:lang w:val="en-US"/>
        </w:rPr>
        <w:t>MySQL</w:t>
      </w:r>
      <w:r>
        <w:rPr>
          <w:color w:val="000000"/>
        </w:rPr>
        <w:t xml:space="preserve"> и заполнение </w:t>
      </w:r>
      <w:r w:rsidR="004820E7">
        <w:rPr>
          <w:color w:val="000000"/>
        </w:rPr>
        <w:t>таблицы</w:t>
      </w:r>
      <w:r>
        <w:rPr>
          <w:color w:val="000000"/>
        </w:rPr>
        <w:t xml:space="preserve"> 2. </w:t>
      </w:r>
    </w:p>
    <w:p w14:paraId="26D268DA" w14:textId="77777777" w:rsidR="000A6511" w:rsidRDefault="0076073F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 w:rsidRPr="004B5692">
        <w:rPr>
          <w:color w:val="000000"/>
        </w:rPr>
        <w:t xml:space="preserve">Выбран язык для реализации </w:t>
      </w:r>
      <w:r w:rsidRPr="004B5692">
        <w:rPr>
          <w:color w:val="000000"/>
          <w:lang w:val="en-US"/>
        </w:rPr>
        <w:t>PHP</w:t>
      </w:r>
      <w:r w:rsidR="005E0BAA">
        <w:rPr>
          <w:color w:val="000000"/>
        </w:rPr>
        <w:t xml:space="preserve">, так как в данный момент удобен для реализации сайта и </w:t>
      </w:r>
      <w:r w:rsidR="00803907">
        <w:rPr>
          <w:color w:val="000000"/>
        </w:rPr>
        <w:t>только этот язык изучался.</w:t>
      </w:r>
    </w:p>
    <w:p w14:paraId="710D4996" w14:textId="77777777" w:rsidR="00803907" w:rsidRDefault="00803907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>Оформление отчёта.</w:t>
      </w:r>
    </w:p>
    <w:p w14:paraId="25CCE9E4" w14:textId="77777777" w:rsidR="00803907" w:rsidRPr="004B5692" w:rsidRDefault="00803907" w:rsidP="00AD5BA6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0"/>
        <w:rPr>
          <w:color w:val="000000"/>
        </w:rPr>
      </w:pPr>
      <w:r>
        <w:rPr>
          <w:color w:val="000000"/>
        </w:rPr>
        <w:t>Фиксация отчёта</w:t>
      </w:r>
      <w:r w:rsidR="002C3D9B">
        <w:rPr>
          <w:color w:val="000000"/>
        </w:rPr>
        <w:t xml:space="preserve"> на репозиторий. </w:t>
      </w:r>
      <w:r>
        <w:rPr>
          <w:color w:val="000000"/>
        </w:rPr>
        <w:t xml:space="preserve"> </w:t>
      </w:r>
    </w:p>
    <w:p w14:paraId="4135A6F8" w14:textId="77777777" w:rsidR="002C3D9B" w:rsidRPr="002C3D9B" w:rsidRDefault="002C3D9B" w:rsidP="002C3D9B">
      <w:pPr>
        <w:pStyle w:val="a5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3D9B">
        <w:t xml:space="preserve"> </w:t>
      </w:r>
      <w:r>
        <w:t>–</w:t>
      </w:r>
      <w:r w:rsidRPr="002C3D9B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Сравнение средств создания макета сайта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96"/>
        <w:gridCol w:w="1932"/>
        <w:gridCol w:w="1183"/>
        <w:gridCol w:w="1658"/>
        <w:gridCol w:w="1477"/>
        <w:gridCol w:w="1499"/>
      </w:tblGrid>
      <w:tr w:rsidR="009079D7" w14:paraId="4B68F1BC" w14:textId="77777777" w:rsidTr="003E4C36">
        <w:tc>
          <w:tcPr>
            <w:tcW w:w="1576" w:type="dxa"/>
          </w:tcPr>
          <w:p w14:paraId="42535B73" w14:textId="77777777" w:rsidR="00CE030B" w:rsidRPr="003B4B3C" w:rsidRDefault="00CE030B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1908" w:type="dxa"/>
          </w:tcPr>
          <w:p w14:paraId="12E81F13" w14:textId="77777777" w:rsidR="00CE030B" w:rsidRPr="003B4B3C" w:rsidRDefault="009079D7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прототипировани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>я страницы (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высокая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средняя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низкая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283" w:type="dxa"/>
          </w:tcPr>
          <w:p w14:paraId="6DFCDCA3" w14:textId="244E5367" w:rsidR="00CE030B" w:rsidRPr="003B4B3C" w:rsidRDefault="004820E7" w:rsidP="009079D7">
            <w:pPr>
              <w:spacing w:after="125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Генераци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proofErr w:type="spellEnd"/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кода и стилей (CSS) (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да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частично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638" w:type="dxa"/>
          </w:tcPr>
          <w:p w14:paraId="18A95706" w14:textId="77777777" w:rsidR="00CE030B" w:rsidRPr="003B4B3C" w:rsidRDefault="009079D7" w:rsidP="00CE030B">
            <w:pPr>
              <w:spacing w:after="29" w:line="357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Необходимост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ь знания HTML, CSS </w:t>
            </w:r>
          </w:p>
          <w:p w14:paraId="337C33C2" w14:textId="77777777" w:rsidR="00CE030B" w:rsidRPr="003B4B3C" w:rsidRDefault="00CE030B" w:rsidP="00CE03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да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частично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459" w:type="dxa"/>
          </w:tcPr>
          <w:p w14:paraId="3EDA6441" w14:textId="77777777" w:rsidR="00CE030B" w:rsidRPr="003B4B3C" w:rsidRDefault="00CE030B" w:rsidP="009079D7">
            <w:pPr>
              <w:spacing w:line="396" w:lineRule="auto"/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Поддержка библиотек (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указываются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44F617" w14:textId="77777777" w:rsidR="00CE030B" w:rsidRPr="003B4B3C" w:rsidRDefault="00CE030B" w:rsidP="00CE030B">
            <w:pPr>
              <w:ind w:left="3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библиотеки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нет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  <w:tc>
          <w:tcPr>
            <w:tcW w:w="1481" w:type="dxa"/>
          </w:tcPr>
          <w:p w14:paraId="7FA1C072" w14:textId="77777777" w:rsidR="00CE030B" w:rsidRPr="003B4B3C" w:rsidRDefault="009079D7" w:rsidP="005844C5">
            <w:pPr>
              <w:spacing w:line="381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Визуализаци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>я (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только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макет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макет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и стили</w:t>
            </w:r>
            <w:r w:rsidR="00CE030B"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</w:p>
          <w:p w14:paraId="7B60CB6C" w14:textId="77777777" w:rsidR="00CE030B" w:rsidRPr="003B4B3C" w:rsidRDefault="00CE030B" w:rsidP="005844C5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полностью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B4B3C">
              <w:rPr>
                <w:rFonts w:ascii="Times New Roman" w:hAnsi="Times New Roman" w:cs="Times New Roman"/>
                <w:sz w:val="24"/>
                <w:szCs w:val="24"/>
                <w:u w:val="single" w:color="000000"/>
              </w:rPr>
              <w:t>готовый код</w:t>
            </w:r>
            <w:r w:rsidRPr="003B4B3C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</w:p>
        </w:tc>
      </w:tr>
      <w:tr w:rsidR="009079D7" w14:paraId="74E6C55D" w14:textId="77777777" w:rsidTr="003E4C36">
        <w:trPr>
          <w:trHeight w:val="357"/>
        </w:trPr>
        <w:tc>
          <w:tcPr>
            <w:tcW w:w="1576" w:type="dxa"/>
          </w:tcPr>
          <w:p w14:paraId="140E8ABF" w14:textId="77777777" w:rsidR="00CE030B" w:rsidRPr="009079D7" w:rsidRDefault="00626033" w:rsidP="009079D7">
            <w:pPr>
              <w:shd w:val="clear" w:color="auto" w:fill="F9F9F9"/>
              <w:outlineLvl w:val="0"/>
              <w:rPr>
                <w:rFonts w:ascii="Times New Roman" w:eastAsia="Times New Roman" w:hAnsi="Times New Roman" w:cs="Times New Roman"/>
                <w:i/>
                <w:kern w:val="36"/>
                <w:sz w:val="24"/>
                <w:szCs w:val="24"/>
                <w:lang w:eastAsia="ru-RU"/>
              </w:rPr>
            </w:pPr>
            <w:proofErr w:type="spellStart"/>
            <w:r w:rsidRPr="00626033">
              <w:rPr>
                <w:rFonts w:ascii="Times New Roman" w:eastAsia="Times New Roman" w:hAnsi="Times New Roman" w:cs="Times New Roman"/>
                <w:i/>
                <w:kern w:val="36"/>
                <w:sz w:val="24"/>
                <w:szCs w:val="24"/>
                <w:lang w:eastAsia="ru-RU"/>
              </w:rPr>
              <w:t>Figma</w:t>
            </w:r>
            <w:proofErr w:type="spellEnd"/>
          </w:p>
        </w:tc>
        <w:tc>
          <w:tcPr>
            <w:tcW w:w="1908" w:type="dxa"/>
          </w:tcPr>
          <w:p w14:paraId="0CED85E0" w14:textId="77777777" w:rsidR="00CE030B" w:rsidRPr="003B4B3C" w:rsidRDefault="005844C5" w:rsidP="00CE030B">
            <w:pPr>
              <w:ind w:right="3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средняя</w:t>
            </w:r>
          </w:p>
        </w:tc>
        <w:tc>
          <w:tcPr>
            <w:tcW w:w="1283" w:type="dxa"/>
          </w:tcPr>
          <w:p w14:paraId="0F35969A" w14:textId="77777777" w:rsidR="00CE030B" w:rsidRPr="003B4B3C" w:rsidRDefault="00CE030B" w:rsidP="00CE030B">
            <w:pPr>
              <w:ind w:right="2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638" w:type="dxa"/>
          </w:tcPr>
          <w:p w14:paraId="15DF5C94" w14:textId="77777777" w:rsidR="00CE030B" w:rsidRPr="003B4B3C" w:rsidRDefault="00CE030B" w:rsidP="00CE030B">
            <w:pPr>
              <w:ind w:right="2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459" w:type="dxa"/>
          </w:tcPr>
          <w:p w14:paraId="34EF49F2" w14:textId="77777777" w:rsidR="00CE030B" w:rsidRPr="003B4B3C" w:rsidRDefault="00CE030B" w:rsidP="00CE030B">
            <w:pPr>
              <w:ind w:right="25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нет </w:t>
            </w:r>
          </w:p>
        </w:tc>
        <w:tc>
          <w:tcPr>
            <w:tcW w:w="1481" w:type="dxa"/>
          </w:tcPr>
          <w:p w14:paraId="5AF49AE2" w14:textId="77777777" w:rsidR="00CE030B" w:rsidRPr="003B4B3C" w:rsidRDefault="00CE030B" w:rsidP="00CE030B">
            <w:pPr>
              <w:ind w:right="2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B4B3C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макет </w:t>
            </w:r>
          </w:p>
        </w:tc>
      </w:tr>
      <w:tr w:rsidR="009079D7" w14:paraId="0136B709" w14:textId="77777777" w:rsidTr="003E4C36">
        <w:tc>
          <w:tcPr>
            <w:tcW w:w="1576" w:type="dxa"/>
          </w:tcPr>
          <w:p w14:paraId="542E64E3" w14:textId="77777777" w:rsidR="00CE030B" w:rsidRPr="003B4B3C" w:rsidRDefault="00CE030B" w:rsidP="00CE030B">
            <w:pPr>
              <w:ind w:left="2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Bootstrapstudio</w:t>
            </w:r>
            <w:proofErr w:type="spellEnd"/>
          </w:p>
        </w:tc>
        <w:tc>
          <w:tcPr>
            <w:tcW w:w="1908" w:type="dxa"/>
          </w:tcPr>
          <w:p w14:paraId="12E14C15" w14:textId="77777777" w:rsidR="00CE030B" w:rsidRPr="003B4B3C" w:rsidRDefault="00CE030B" w:rsidP="00CE030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высокая</w:t>
            </w:r>
          </w:p>
        </w:tc>
        <w:tc>
          <w:tcPr>
            <w:tcW w:w="1283" w:type="dxa"/>
          </w:tcPr>
          <w:p w14:paraId="68307F84" w14:textId="77777777" w:rsidR="00CE030B" w:rsidRPr="003B4B3C" w:rsidRDefault="00CE030B" w:rsidP="00CE030B">
            <w:pPr>
              <w:ind w:left="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да</w:t>
            </w:r>
          </w:p>
        </w:tc>
        <w:tc>
          <w:tcPr>
            <w:tcW w:w="1638" w:type="dxa"/>
          </w:tcPr>
          <w:p w14:paraId="2798EC82" w14:textId="77777777" w:rsidR="00CE030B" w:rsidRPr="003B4B3C" w:rsidRDefault="009D3324" w:rsidP="00CE030B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да</w:t>
            </w:r>
          </w:p>
        </w:tc>
        <w:tc>
          <w:tcPr>
            <w:tcW w:w="1459" w:type="dxa"/>
          </w:tcPr>
          <w:p w14:paraId="30B5ECE0" w14:textId="77777777" w:rsidR="00CE030B" w:rsidRPr="003B4B3C" w:rsidRDefault="00CE030B" w:rsidP="00CE030B">
            <w:pPr>
              <w:ind w:left="3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proofErr w:type="spellStart"/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ootstrap</w:t>
            </w:r>
            <w:proofErr w:type="spellEnd"/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4.4</w:t>
            </w:r>
          </w:p>
        </w:tc>
        <w:tc>
          <w:tcPr>
            <w:tcW w:w="1481" w:type="dxa"/>
          </w:tcPr>
          <w:p w14:paraId="4E4D2950" w14:textId="77777777" w:rsidR="00CE030B" w:rsidRPr="003B4B3C" w:rsidRDefault="00CE030B" w:rsidP="008C0F43">
            <w:pPr>
              <w:ind w:left="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3B4B3C">
              <w:rPr>
                <w:rFonts w:ascii="Times New Roman" w:hAnsi="Times New Roman" w:cs="Times New Roman"/>
                <w:i/>
                <w:sz w:val="24"/>
                <w:szCs w:val="24"/>
              </w:rPr>
              <w:t>макет</w:t>
            </w:r>
          </w:p>
        </w:tc>
      </w:tr>
      <w:tr w:rsidR="003E4C36" w14:paraId="52931760" w14:textId="77777777" w:rsidTr="003E4C36">
        <w:trPr>
          <w:trHeight w:val="403"/>
        </w:trPr>
        <w:tc>
          <w:tcPr>
            <w:tcW w:w="1576" w:type="dxa"/>
          </w:tcPr>
          <w:p w14:paraId="2B1886FF" w14:textId="77777777" w:rsidR="00CE030B" w:rsidRPr="003B4B3C" w:rsidRDefault="00CE030B" w:rsidP="00CE030B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B4B3C">
              <w:rPr>
                <w:rFonts w:ascii="Times New Roman" w:hAnsi="Times New Roman" w:cs="Times New Roman"/>
                <w:sz w:val="24"/>
                <w:szCs w:val="24"/>
              </w:rPr>
              <w:t>Axure</w:t>
            </w:r>
            <w:proofErr w:type="spellEnd"/>
          </w:p>
        </w:tc>
        <w:tc>
          <w:tcPr>
            <w:tcW w:w="1908" w:type="dxa"/>
          </w:tcPr>
          <w:p w14:paraId="66FFBD5A" w14:textId="77777777"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с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редняя</w:t>
            </w:r>
          </w:p>
        </w:tc>
        <w:tc>
          <w:tcPr>
            <w:tcW w:w="1283" w:type="dxa"/>
          </w:tcPr>
          <w:p w14:paraId="7C100D6E" w14:textId="77777777"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638" w:type="dxa"/>
          </w:tcPr>
          <w:p w14:paraId="0EE0347E" w14:textId="77777777"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="000B3FF3"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459" w:type="dxa"/>
          </w:tcPr>
          <w:p w14:paraId="4A4A7F3E" w14:textId="77777777"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н</w:t>
            </w:r>
            <w:r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ет</w:t>
            </w:r>
          </w:p>
        </w:tc>
        <w:tc>
          <w:tcPr>
            <w:tcW w:w="1481" w:type="dxa"/>
          </w:tcPr>
          <w:p w14:paraId="27005394" w14:textId="77777777" w:rsidR="00CE030B" w:rsidRPr="0083386E" w:rsidRDefault="0083386E" w:rsidP="0083386E">
            <w:pPr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83386E">
              <w:rPr>
                <w:rFonts w:ascii="Times New Roman" w:hAnsi="Times New Roman" w:cs="Times New Roman"/>
                <w:i/>
                <w:sz w:val="24"/>
                <w:szCs w:val="24"/>
              </w:rPr>
              <w:t>макет</w:t>
            </w:r>
          </w:p>
        </w:tc>
      </w:tr>
    </w:tbl>
    <w:p w14:paraId="6FF4AA12" w14:textId="77777777" w:rsidR="00DD22FC" w:rsidRDefault="00DD22FC"/>
    <w:p w14:paraId="182D5978" w14:textId="77777777" w:rsidR="008216D8" w:rsidRDefault="008F45CA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DF3280">
        <w:rPr>
          <w:rFonts w:ascii="Times New Roman" w:hAnsi="Times New Roman" w:cs="Times New Roman"/>
          <w:sz w:val="24"/>
          <w:szCs w:val="24"/>
          <w:lang w:val="en-US"/>
        </w:rPr>
        <w:t>Figma</w:t>
      </w:r>
      <w:r w:rsidRPr="00DF3280">
        <w:rPr>
          <w:rFonts w:ascii="Times New Roman" w:hAnsi="Times New Roman" w:cs="Times New Roman"/>
          <w:sz w:val="24"/>
          <w:szCs w:val="24"/>
        </w:rPr>
        <w:t xml:space="preserve"> был</w:t>
      </w:r>
      <w:r w:rsidR="00DF3280">
        <w:rPr>
          <w:rFonts w:ascii="Times New Roman" w:hAnsi="Times New Roman" w:cs="Times New Roman"/>
          <w:sz w:val="24"/>
          <w:szCs w:val="24"/>
        </w:rPr>
        <w:t>а</w:t>
      </w:r>
      <w:r w:rsidRPr="00DF3280">
        <w:rPr>
          <w:rFonts w:ascii="Times New Roman" w:hAnsi="Times New Roman" w:cs="Times New Roman"/>
          <w:sz w:val="24"/>
          <w:szCs w:val="24"/>
        </w:rPr>
        <w:t xml:space="preserve"> выбран</w:t>
      </w:r>
      <w:r w:rsidR="00DF3280">
        <w:rPr>
          <w:rFonts w:ascii="Times New Roman" w:hAnsi="Times New Roman" w:cs="Times New Roman"/>
          <w:sz w:val="24"/>
          <w:szCs w:val="24"/>
        </w:rPr>
        <w:t>а, так как</w:t>
      </w:r>
      <w:r w:rsidR="00844BF3">
        <w:rPr>
          <w:rFonts w:ascii="Times New Roman" w:hAnsi="Times New Roman" w:cs="Times New Roman"/>
          <w:sz w:val="24"/>
          <w:szCs w:val="24"/>
        </w:rPr>
        <w:t xml:space="preserve"> она позволяет </w:t>
      </w:r>
      <w:proofErr w:type="spellStart"/>
      <w:r w:rsidR="00844BF3">
        <w:rPr>
          <w:rFonts w:ascii="Times New Roman" w:hAnsi="Times New Roman" w:cs="Times New Roman"/>
          <w:sz w:val="24"/>
          <w:szCs w:val="24"/>
        </w:rPr>
        <w:t>создовать</w:t>
      </w:r>
      <w:proofErr w:type="spellEnd"/>
      <w:r w:rsidR="00844BF3">
        <w:rPr>
          <w:rFonts w:ascii="Times New Roman" w:hAnsi="Times New Roman" w:cs="Times New Roman"/>
          <w:sz w:val="24"/>
          <w:szCs w:val="24"/>
        </w:rPr>
        <w:t xml:space="preserve"> с нуля прототипы сайтов</w:t>
      </w:r>
      <w:r w:rsidR="008216D8">
        <w:rPr>
          <w:rFonts w:ascii="Times New Roman" w:hAnsi="Times New Roman" w:cs="Times New Roman"/>
          <w:sz w:val="24"/>
          <w:szCs w:val="24"/>
        </w:rPr>
        <w:t>.</w:t>
      </w:r>
      <w:r w:rsidR="00616BA6">
        <w:rPr>
          <w:rFonts w:ascii="Times New Roman" w:hAnsi="Times New Roman" w:cs="Times New Roman"/>
          <w:sz w:val="24"/>
          <w:szCs w:val="24"/>
        </w:rPr>
        <w:t xml:space="preserve"> Удобный интерфейс для работы</w:t>
      </w:r>
      <w:r w:rsidR="000806D1">
        <w:rPr>
          <w:rFonts w:ascii="Times New Roman" w:hAnsi="Times New Roman" w:cs="Times New Roman"/>
          <w:sz w:val="24"/>
          <w:szCs w:val="24"/>
        </w:rPr>
        <w:t>.</w:t>
      </w:r>
    </w:p>
    <w:p w14:paraId="1ECE1DD9" w14:textId="77777777" w:rsidR="008A4918" w:rsidRPr="005F2E57" w:rsidRDefault="008A4918" w:rsidP="00C97E44">
      <w:pPr>
        <w:spacing w:after="0" w:line="360" w:lineRule="auto"/>
        <w:ind w:firstLine="709"/>
        <w:rPr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 xml:space="preserve">Скорость прототипирования достаточно </w:t>
      </w:r>
      <w:proofErr w:type="spellStart"/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сердняя</w:t>
      </w:r>
      <w:proofErr w:type="spellEnd"/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, так как используются </w:t>
      </w:r>
      <w:r w:rsidR="0000136A">
        <w:rPr>
          <w:rFonts w:ascii="Times New Roman" w:eastAsia="Times New Roman" w:hAnsi="Times New Roman" w:cs="Times New Roman"/>
          <w:sz w:val="24"/>
          <w:szCs w:val="24"/>
        </w:rPr>
        <w:t xml:space="preserve">не 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готовые графические элементы для создания прототипы. В то же время, в сервисе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не предусмотрена генерация кода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>.</w:t>
      </w:r>
      <w:r w:rsidR="0000136A">
        <w:rPr>
          <w:rFonts w:ascii="Times New Roman" w:eastAsia="Times New Roman" w:hAnsi="Times New Roman" w:cs="Times New Roman"/>
          <w:sz w:val="24"/>
          <w:szCs w:val="24"/>
        </w:rPr>
        <w:t xml:space="preserve"> Явным преимуществом с </w:t>
      </w:r>
      <w:r w:rsidR="0000136A">
        <w:rPr>
          <w:rFonts w:ascii="Times New Roman" w:eastAsia="Times New Roman" w:hAnsi="Times New Roman" w:cs="Times New Roman"/>
          <w:sz w:val="24"/>
          <w:szCs w:val="24"/>
          <w:lang w:val="en-US"/>
        </w:rPr>
        <w:t>Figma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является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 </w:t>
      </w:r>
    </w:p>
    <w:p w14:paraId="645BCBB9" w14:textId="77777777" w:rsidR="00583BE2" w:rsidRDefault="001A2899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proofErr w:type="spellStart"/>
      <w:r w:rsidRPr="00583BE2">
        <w:rPr>
          <w:rFonts w:ascii="Times New Roman" w:hAnsi="Times New Roman" w:cs="Times New Roman"/>
          <w:sz w:val="24"/>
          <w:szCs w:val="24"/>
        </w:rPr>
        <w:t>Bootstrapstudio</w:t>
      </w:r>
      <w:proofErr w:type="spellEnd"/>
      <w:r w:rsidRPr="004820E7">
        <w:rPr>
          <w:rFonts w:ascii="Times New Roman" w:hAnsi="Times New Roman" w:cs="Times New Roman"/>
          <w:sz w:val="24"/>
          <w:szCs w:val="24"/>
        </w:rPr>
        <w:t xml:space="preserve"> был выбран</w:t>
      </w:r>
      <w:r w:rsidRPr="00583BE2">
        <w:rPr>
          <w:rFonts w:ascii="Times New Roman" w:hAnsi="Times New Roman" w:cs="Times New Roman"/>
          <w:sz w:val="24"/>
          <w:szCs w:val="24"/>
        </w:rPr>
        <w:t xml:space="preserve">, так как он позволяет быстро </w:t>
      </w:r>
      <w:proofErr w:type="spellStart"/>
      <w:r w:rsidRPr="00583BE2">
        <w:rPr>
          <w:rFonts w:ascii="Times New Roman" w:hAnsi="Times New Roman" w:cs="Times New Roman"/>
          <w:sz w:val="24"/>
          <w:szCs w:val="24"/>
        </w:rPr>
        <w:t>создовать</w:t>
      </w:r>
      <w:proofErr w:type="spellEnd"/>
      <w:r w:rsidRPr="00583BE2">
        <w:rPr>
          <w:rFonts w:ascii="Times New Roman" w:hAnsi="Times New Roman" w:cs="Times New Roman"/>
          <w:sz w:val="24"/>
          <w:szCs w:val="24"/>
        </w:rPr>
        <w:t xml:space="preserve"> прототипы сайтов. </w:t>
      </w:r>
      <w:r w:rsidR="008974B7" w:rsidRPr="00583BE2">
        <w:rPr>
          <w:rFonts w:ascii="Times New Roman" w:hAnsi="Times New Roman" w:cs="Times New Roman"/>
          <w:sz w:val="24"/>
          <w:szCs w:val="24"/>
        </w:rPr>
        <w:t>Удобен в использование.</w:t>
      </w:r>
    </w:p>
    <w:p w14:paraId="30A35365" w14:textId="77777777" w:rsidR="0089696A" w:rsidRDefault="0089696A" w:rsidP="00C97E4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Скорость прототипирования достаточно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высокая, </w:t>
      </w:r>
      <w:r>
        <w:rPr>
          <w:rFonts w:ascii="Times New Roman" w:eastAsia="Times New Roman" w:hAnsi="Times New Roman" w:cs="Times New Roman"/>
          <w:sz w:val="24"/>
          <w:szCs w:val="24"/>
        </w:rPr>
        <w:t>так как используется готовые шаблоны и графические элементы для создания прототипы.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9D3324">
        <w:rPr>
          <w:rFonts w:ascii="Times New Roman" w:eastAsia="Times New Roman" w:hAnsi="Times New Roman" w:cs="Times New Roman"/>
          <w:sz w:val="24"/>
          <w:szCs w:val="24"/>
        </w:rPr>
        <w:t xml:space="preserve">В то же время, в сервисе </w:t>
      </w:r>
      <w:r w:rsidR="009D3324" w:rsidRPr="009D3324">
        <w:rPr>
          <w:rFonts w:ascii="Times New Roman" w:eastAsia="Times New Roman" w:hAnsi="Times New Roman" w:cs="Times New Roman"/>
          <w:b/>
          <w:sz w:val="24"/>
          <w:szCs w:val="24"/>
        </w:rPr>
        <w:t>предусмотрена генерация кода</w:t>
      </w:r>
      <w:r w:rsidR="009D3324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83BE2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583BE2">
        <w:rPr>
          <w:rFonts w:ascii="Times New Roman" w:eastAsia="Times New Roman" w:hAnsi="Times New Roman" w:cs="Times New Roman"/>
          <w:sz w:val="24"/>
          <w:szCs w:val="24"/>
        </w:rPr>
        <w:t>Явным преимуществом с</w:t>
      </w:r>
      <w:r w:rsidR="00583BE2" w:rsidRPr="00583B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83BE2" w:rsidRPr="00583BE2">
        <w:rPr>
          <w:rFonts w:ascii="Times New Roman" w:hAnsi="Times New Roman" w:cs="Times New Roman"/>
          <w:sz w:val="24"/>
          <w:szCs w:val="24"/>
        </w:rPr>
        <w:t>Bootstrapstudio</w:t>
      </w:r>
      <w:proofErr w:type="spellEnd"/>
      <w:r w:rsidR="00583BE2" w:rsidRPr="00583BE2">
        <w:rPr>
          <w:rFonts w:ascii="Times New Roman" w:hAnsi="Times New Roman" w:cs="Times New Roman"/>
          <w:sz w:val="24"/>
          <w:szCs w:val="24"/>
        </w:rPr>
        <w:t xml:space="preserve"> является о </w:t>
      </w:r>
      <w:r w:rsidR="00583BE2" w:rsidRPr="00583BE2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="00C97E44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</w:t>
      </w:r>
    </w:p>
    <w:p w14:paraId="04C325B5" w14:textId="77777777" w:rsidR="00C97E44" w:rsidRPr="0095400E" w:rsidRDefault="00201BD5" w:rsidP="00C97E44">
      <w:pPr>
        <w:spacing w:after="0" w:line="360" w:lineRule="auto"/>
        <w:ind w:firstLine="709"/>
        <w:rPr>
          <w:rFonts w:ascii="Times New Roman" w:eastAsia="Times New Roman" w:hAnsi="Times New Roman" w:cs="Times New Roman"/>
          <w:b/>
        </w:rPr>
      </w:pPr>
      <w:proofErr w:type="spellStart"/>
      <w:r w:rsidRPr="00583BE2">
        <w:rPr>
          <w:rFonts w:ascii="Times New Roman" w:hAnsi="Times New Roman" w:cs="Times New Roman"/>
          <w:sz w:val="24"/>
          <w:szCs w:val="24"/>
        </w:rPr>
        <w:t>B</w:t>
      </w:r>
      <w:r w:rsidRPr="0095400E">
        <w:rPr>
          <w:rFonts w:ascii="Times New Roman" w:hAnsi="Times New Roman" w:cs="Times New Roman"/>
          <w:sz w:val="24"/>
          <w:szCs w:val="24"/>
        </w:rPr>
        <w:t>ootstrapstudio</w:t>
      </w:r>
      <w:proofErr w:type="spellEnd"/>
      <w:r w:rsidR="00651FD1" w:rsidRPr="004820E7">
        <w:rPr>
          <w:rFonts w:ascii="Times New Roman" w:hAnsi="Times New Roman" w:cs="Times New Roman"/>
          <w:sz w:val="24"/>
          <w:szCs w:val="24"/>
        </w:rPr>
        <w:t xml:space="preserve"> </w:t>
      </w:r>
      <w:r w:rsidR="00651FD1" w:rsidRPr="0095400E">
        <w:rPr>
          <w:rFonts w:ascii="Times New Roman" w:hAnsi="Times New Roman" w:cs="Times New Roman"/>
          <w:sz w:val="24"/>
          <w:szCs w:val="24"/>
        </w:rPr>
        <w:t xml:space="preserve">использует </w:t>
      </w:r>
      <w:r w:rsidR="00651FD1" w:rsidRPr="0095400E">
        <w:rPr>
          <w:rFonts w:ascii="Times New Roman" w:eastAsia="Times New Roman" w:hAnsi="Times New Roman" w:cs="Times New Roman"/>
          <w:b/>
        </w:rPr>
        <w:t xml:space="preserve">используются графические элементы, отображающие элементы библиотеки </w:t>
      </w:r>
      <w:proofErr w:type="spellStart"/>
      <w:r w:rsidR="00651FD1" w:rsidRPr="0095400E">
        <w:rPr>
          <w:rFonts w:ascii="Times New Roman" w:eastAsia="Times New Roman" w:hAnsi="Times New Roman" w:cs="Times New Roman"/>
          <w:b/>
        </w:rPr>
        <w:t>bootstrap</w:t>
      </w:r>
      <w:proofErr w:type="spellEnd"/>
      <w:r w:rsidR="0095400E" w:rsidRPr="004820E7">
        <w:rPr>
          <w:rFonts w:ascii="Times New Roman" w:eastAsia="Times New Roman" w:hAnsi="Times New Roman" w:cs="Times New Roman"/>
          <w:b/>
        </w:rPr>
        <w:t>.</w:t>
      </w:r>
    </w:p>
    <w:p w14:paraId="4D8A4654" w14:textId="77777777" w:rsidR="0095400E" w:rsidRDefault="0095400E" w:rsidP="00C97E44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Axure</w:t>
      </w:r>
      <w:r>
        <w:rPr>
          <w:rFonts w:ascii="Times New Roman" w:hAnsi="Times New Roman" w:cs="Times New Roman"/>
          <w:sz w:val="24"/>
          <w:szCs w:val="24"/>
        </w:rPr>
        <w:t xml:space="preserve"> был выбран, так как </w:t>
      </w:r>
      <w:r w:rsidR="00215C54">
        <w:rPr>
          <w:rFonts w:ascii="Times New Roman" w:hAnsi="Times New Roman" w:cs="Times New Roman"/>
          <w:sz w:val="24"/>
          <w:szCs w:val="24"/>
        </w:rPr>
        <w:t>он позволяет создавать прототипы сайтов.</w:t>
      </w:r>
    </w:p>
    <w:p w14:paraId="4CB8D97C" w14:textId="77777777" w:rsidR="00215C54" w:rsidRDefault="00215C54" w:rsidP="00215C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 xml:space="preserve">Скорость прототипирования достаточно </w:t>
      </w:r>
      <w:proofErr w:type="spellStart"/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сердняя</w:t>
      </w:r>
      <w:proofErr w:type="spellEnd"/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, так как </w:t>
      </w:r>
      <w:proofErr w:type="gramStart"/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используются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>готовые</w:t>
      </w:r>
      <w:proofErr w:type="gramEnd"/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графические элементы для создания прототипы. В то же время, в сервисе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не предусмотрена генерация кода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Явным преимуществом с </w:t>
      </w:r>
      <w:r w:rsidR="008812EC">
        <w:rPr>
          <w:rFonts w:ascii="Times New Roman" w:hAnsi="Times New Roman" w:cs="Times New Roman"/>
          <w:sz w:val="24"/>
          <w:szCs w:val="24"/>
          <w:lang w:val="en-US"/>
        </w:rPr>
        <w:t>Axure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является </w:t>
      </w:r>
      <w:r w:rsidRPr="005F2E57">
        <w:rPr>
          <w:rFonts w:ascii="Times New Roman" w:eastAsia="Times New Roman" w:hAnsi="Times New Roman" w:cs="Times New Roman"/>
          <w:b/>
          <w:sz w:val="24"/>
          <w:szCs w:val="24"/>
        </w:rPr>
        <w:t>отсутствие необходимости знаний в области HTML, CSS</w:t>
      </w:r>
      <w:r w:rsidRPr="005F2E57">
        <w:rPr>
          <w:rFonts w:ascii="Times New Roman" w:eastAsia="Times New Roman" w:hAnsi="Times New Roman" w:cs="Times New Roman"/>
          <w:sz w:val="24"/>
          <w:szCs w:val="24"/>
        </w:rPr>
        <w:t xml:space="preserve"> и методов верстки сайта.  </w:t>
      </w:r>
    </w:p>
    <w:p w14:paraId="6A7C4322" w14:textId="77777777" w:rsidR="00407B13" w:rsidRDefault="00407B13" w:rsidP="00215C54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4"/>
          <w:szCs w:val="24"/>
        </w:rPr>
      </w:pPr>
    </w:p>
    <w:p w14:paraId="3C286E6E" w14:textId="77777777" w:rsidR="00407B13" w:rsidRPr="00407B13" w:rsidRDefault="00407B13" w:rsidP="00407B13">
      <w:pPr>
        <w:pStyle w:val="a5"/>
        <w:keepNext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Таблица </w: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Таблица \* ARABIC </w:instrTex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407B13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407B13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 xml:space="preserve"> – Сравнение баз данных</w:t>
      </w:r>
    </w:p>
    <w:tbl>
      <w:tblPr>
        <w:tblStyle w:val="TableGrid"/>
        <w:tblW w:w="7483" w:type="dxa"/>
        <w:tblInd w:w="-108" w:type="dxa"/>
        <w:tblCellMar>
          <w:top w:w="15" w:type="dxa"/>
          <w:left w:w="106" w:type="dxa"/>
          <w:right w:w="75" w:type="dxa"/>
        </w:tblCellMar>
        <w:tblLook w:val="04A0" w:firstRow="1" w:lastRow="0" w:firstColumn="1" w:lastColumn="0" w:noHBand="0" w:noVBand="1"/>
      </w:tblPr>
      <w:tblGrid>
        <w:gridCol w:w="855"/>
        <w:gridCol w:w="841"/>
        <w:gridCol w:w="862"/>
        <w:gridCol w:w="932"/>
        <w:gridCol w:w="1002"/>
        <w:gridCol w:w="770"/>
        <w:gridCol w:w="862"/>
        <w:gridCol w:w="862"/>
        <w:gridCol w:w="835"/>
        <w:gridCol w:w="770"/>
        <w:gridCol w:w="862"/>
      </w:tblGrid>
      <w:tr w:rsidR="00C020F9" w14:paraId="758B6995" w14:textId="77777777" w:rsidTr="007253DA">
        <w:trPr>
          <w:trHeight w:val="278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14E32" w14:textId="77777777" w:rsidR="00F1765C" w:rsidRDefault="00F1765C" w:rsidP="00A75339">
            <w:pPr>
              <w:ind w:left="2"/>
            </w:pPr>
            <w:r>
              <w:rPr>
                <w:sz w:val="20"/>
              </w:rPr>
              <w:t xml:space="preserve">Критерий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1C501" w14:textId="77777777" w:rsidR="00F1765C" w:rsidRDefault="00F1765C" w:rsidP="00DC3385">
            <w:pPr>
              <w:spacing w:after="96"/>
              <w:jc w:val="both"/>
            </w:pPr>
            <w:proofErr w:type="spellStart"/>
            <w:r>
              <w:rPr>
                <w:sz w:val="20"/>
              </w:rPr>
              <w:t>MySQL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FA67C" w14:textId="77777777" w:rsidR="00F1765C" w:rsidRDefault="00F1765C" w:rsidP="00A75339">
            <w:pPr>
              <w:spacing w:after="96"/>
              <w:ind w:left="2"/>
            </w:pPr>
            <w:proofErr w:type="spellStart"/>
            <w:r>
              <w:rPr>
                <w:sz w:val="20"/>
              </w:rPr>
              <w:t>Maria</w:t>
            </w:r>
            <w:proofErr w:type="spellEnd"/>
          </w:p>
          <w:p w14:paraId="2792A4E9" w14:textId="77777777" w:rsidR="00F1765C" w:rsidRDefault="00F1765C" w:rsidP="00A75339">
            <w:pPr>
              <w:ind w:left="2"/>
            </w:pPr>
            <w:r>
              <w:rPr>
                <w:sz w:val="20"/>
              </w:rPr>
              <w:t xml:space="preserve">DB 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D4B86" w14:textId="77777777" w:rsidR="00F1765C" w:rsidRDefault="00F1765C" w:rsidP="00A75339">
            <w:pPr>
              <w:spacing w:after="96"/>
              <w:ind w:left="2"/>
            </w:pPr>
            <w:proofErr w:type="spellStart"/>
            <w:r>
              <w:rPr>
                <w:sz w:val="20"/>
              </w:rPr>
              <w:t>Red</w:t>
            </w:r>
            <w:proofErr w:type="spellEnd"/>
          </w:p>
          <w:p w14:paraId="41D72C18" w14:textId="77777777" w:rsidR="00F1765C" w:rsidRDefault="00F1765C" w:rsidP="00A75339">
            <w:pPr>
              <w:ind w:left="2"/>
            </w:pPr>
            <w:proofErr w:type="spellStart"/>
            <w:r>
              <w:rPr>
                <w:sz w:val="20"/>
              </w:rPr>
              <w:t>is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37B71" w14:textId="77777777" w:rsidR="00F1765C" w:rsidRDefault="00F1765C" w:rsidP="00A75339">
            <w:pPr>
              <w:spacing w:after="96"/>
              <w:ind w:left="2"/>
            </w:pPr>
            <w:proofErr w:type="spellStart"/>
            <w:r>
              <w:rPr>
                <w:sz w:val="20"/>
              </w:rPr>
              <w:t>Mongo</w:t>
            </w:r>
            <w:proofErr w:type="spellEnd"/>
          </w:p>
          <w:p w14:paraId="44639F61" w14:textId="77777777" w:rsidR="00F1765C" w:rsidRDefault="00F1765C" w:rsidP="00A75339">
            <w:pPr>
              <w:ind w:left="2"/>
            </w:pPr>
            <w:r>
              <w:rPr>
                <w:sz w:val="20"/>
              </w:rPr>
              <w:t xml:space="preserve">DB 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E6137F" w14:textId="77777777" w:rsidR="00F1765C" w:rsidRDefault="00F1765C" w:rsidP="00A75339">
            <w:pPr>
              <w:spacing w:after="96"/>
              <w:ind w:left="2"/>
            </w:pPr>
            <w:proofErr w:type="spellStart"/>
            <w:r>
              <w:rPr>
                <w:sz w:val="20"/>
              </w:rPr>
              <w:t>Neo</w:t>
            </w:r>
            <w:proofErr w:type="spellEnd"/>
          </w:p>
          <w:p w14:paraId="6186BF02" w14:textId="77777777" w:rsidR="00F1765C" w:rsidRDefault="00F1765C" w:rsidP="00A75339">
            <w:pPr>
              <w:ind w:left="2"/>
            </w:pPr>
            <w:r>
              <w:rPr>
                <w:sz w:val="20"/>
              </w:rPr>
              <w:t xml:space="preserve">4j 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A1B2" w14:textId="77777777" w:rsidR="00F1765C" w:rsidRDefault="00F1765C" w:rsidP="00A75339">
            <w:pPr>
              <w:spacing w:after="96"/>
            </w:pPr>
            <w:proofErr w:type="spellStart"/>
            <w:r>
              <w:rPr>
                <w:sz w:val="20"/>
              </w:rPr>
              <w:t>Cassand</w:t>
            </w:r>
            <w:proofErr w:type="spellEnd"/>
          </w:p>
          <w:p w14:paraId="74F9E7B4" w14:textId="77777777" w:rsidR="00F1765C" w:rsidRDefault="00F1765C" w:rsidP="00A75339">
            <w:proofErr w:type="spellStart"/>
            <w:r>
              <w:rPr>
                <w:sz w:val="20"/>
              </w:rPr>
              <w:t>ra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3ACD84" w14:textId="77777777" w:rsidR="00F1765C" w:rsidRDefault="00F1765C" w:rsidP="00A75339">
            <w:pPr>
              <w:spacing w:after="96"/>
            </w:pPr>
            <w:proofErr w:type="spellStart"/>
            <w:r>
              <w:rPr>
                <w:sz w:val="20"/>
              </w:rPr>
              <w:t>PostgreS</w:t>
            </w:r>
            <w:proofErr w:type="spellEnd"/>
          </w:p>
          <w:p w14:paraId="14EB14CD" w14:textId="77777777" w:rsidR="00F1765C" w:rsidRDefault="00F1765C" w:rsidP="00A75339">
            <w:r>
              <w:rPr>
                <w:sz w:val="20"/>
              </w:rPr>
              <w:t xml:space="preserve">QL 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9B9C4" w14:textId="77777777" w:rsidR="00F1765C" w:rsidRDefault="00F1765C" w:rsidP="00A75339">
            <w:pPr>
              <w:spacing w:after="96"/>
            </w:pPr>
            <w:proofErr w:type="spellStart"/>
            <w:r>
              <w:rPr>
                <w:sz w:val="20"/>
              </w:rPr>
              <w:t>SQLi</w:t>
            </w:r>
            <w:proofErr w:type="spellEnd"/>
          </w:p>
          <w:p w14:paraId="53A85E02" w14:textId="77777777" w:rsidR="00F1765C" w:rsidRDefault="00F1765C" w:rsidP="00A75339">
            <w:proofErr w:type="spellStart"/>
            <w:r>
              <w:rPr>
                <w:sz w:val="20"/>
              </w:rPr>
              <w:t>te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B4957" w14:textId="77777777" w:rsidR="00F1765C" w:rsidRDefault="00F1765C" w:rsidP="00A75339">
            <w:pPr>
              <w:spacing w:after="96"/>
              <w:ind w:left="2"/>
            </w:pPr>
            <w:proofErr w:type="spellStart"/>
            <w:r>
              <w:rPr>
                <w:sz w:val="20"/>
              </w:rPr>
              <w:t>memcach</w:t>
            </w:r>
            <w:proofErr w:type="spellEnd"/>
          </w:p>
          <w:p w14:paraId="00A98DEA" w14:textId="77777777" w:rsidR="00F1765C" w:rsidRDefault="00F1765C" w:rsidP="00A75339">
            <w:pPr>
              <w:ind w:left="2"/>
            </w:pPr>
            <w:proofErr w:type="spellStart"/>
            <w:r>
              <w:rPr>
                <w:sz w:val="20"/>
              </w:rPr>
              <w:t>ed</w:t>
            </w:r>
            <w:proofErr w:type="spellEnd"/>
            <w:r>
              <w:rPr>
                <w:sz w:val="20"/>
              </w:rPr>
              <w:t xml:space="preserve"> 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B5EE80" w14:textId="77777777" w:rsidR="00F1765C" w:rsidRDefault="00F1765C" w:rsidP="00A75339">
            <w:pPr>
              <w:ind w:left="3"/>
            </w:pPr>
            <w:proofErr w:type="spellStart"/>
            <w:r>
              <w:rPr>
                <w:sz w:val="20"/>
              </w:rPr>
              <w:t>ClickHo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use</w:t>
            </w:r>
            <w:proofErr w:type="spellEnd"/>
            <w:r>
              <w:rPr>
                <w:sz w:val="20"/>
              </w:rPr>
              <w:t xml:space="preserve"> </w:t>
            </w:r>
          </w:p>
        </w:tc>
      </w:tr>
      <w:tr w:rsidR="00EA7B7B" w14:paraId="6CCA8776" w14:textId="77777777" w:rsidTr="007253DA">
        <w:trPr>
          <w:trHeight w:val="1260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05E709A" w14:textId="77777777" w:rsidR="00B74D5D" w:rsidRDefault="00B74D5D" w:rsidP="00A75339">
            <w:pPr>
              <w:spacing w:after="37" w:line="359" w:lineRule="auto"/>
              <w:ind w:left="2"/>
            </w:pPr>
            <w:r>
              <w:rPr>
                <w:sz w:val="20"/>
              </w:rPr>
              <w:t xml:space="preserve">Вид базы данных </w:t>
            </w:r>
          </w:p>
          <w:p w14:paraId="421274B9" w14:textId="77777777" w:rsidR="00B74D5D" w:rsidRDefault="00B74D5D" w:rsidP="00235202">
            <w:pPr>
              <w:ind w:left="2"/>
            </w:pPr>
            <w:r>
              <w:rPr>
                <w:sz w:val="20"/>
              </w:rPr>
              <w:t xml:space="preserve">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914C090" w14:textId="77777777" w:rsidR="00B74D5D" w:rsidRPr="00C020F9" w:rsidRDefault="00BA2732" w:rsidP="00AD5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235202" w:rsidRPr="00C020F9">
              <w:rPr>
                <w:rFonts w:ascii="Times New Roman" w:hAnsi="Times New Roman" w:cs="Times New Roman"/>
                <w:sz w:val="24"/>
                <w:szCs w:val="24"/>
              </w:rPr>
              <w:t>еля</w:t>
            </w: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ц</w:t>
            </w:r>
            <w:r w:rsidR="00235202" w:rsidRPr="00C020F9">
              <w:rPr>
                <w:rFonts w:ascii="Times New Roman" w:hAnsi="Times New Roman" w:cs="Times New Roman"/>
                <w:sz w:val="24"/>
                <w:szCs w:val="24"/>
              </w:rPr>
              <w:t>ионная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C2C36FF" w14:textId="77777777" w:rsidR="00B74D5D" w:rsidRPr="00C020F9" w:rsidRDefault="00102190" w:rsidP="00AD5B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DC3385" w:rsidRPr="00C020F9">
              <w:rPr>
                <w:rFonts w:ascii="Times New Roman" w:hAnsi="Times New Roman" w:cs="Times New Roman"/>
                <w:sz w:val="24"/>
                <w:szCs w:val="24"/>
              </w:rPr>
              <w:t>еля</w:t>
            </w:r>
            <w:r w:rsidR="00AD5BA6">
              <w:rPr>
                <w:rFonts w:ascii="Times New Roman" w:hAnsi="Times New Roman" w:cs="Times New Roman"/>
                <w:sz w:val="24"/>
                <w:szCs w:val="24"/>
              </w:rPr>
              <w:t>ционна</w:t>
            </w:r>
            <w:r w:rsidR="00DC3385" w:rsidRPr="00C020F9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7469095" w14:textId="77777777" w:rsidR="00B74D5D" w:rsidRPr="00C020F9" w:rsidRDefault="00BA2732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К</w:t>
            </w:r>
            <w:r w:rsidR="000126B1" w:rsidRPr="00C020F9">
              <w:rPr>
                <w:rFonts w:ascii="Times New Roman" w:hAnsi="Times New Roman" w:cs="Times New Roman"/>
                <w:sz w:val="24"/>
                <w:szCs w:val="24"/>
              </w:rPr>
              <w:t>лючзначение</w:t>
            </w:r>
            <w:proofErr w:type="spellEnd"/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256399" w14:textId="77777777" w:rsidR="002940D6" w:rsidRPr="00C020F9" w:rsidRDefault="002940D6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Документо</w:t>
            </w:r>
            <w:proofErr w:type="spellEnd"/>
          </w:p>
          <w:p w14:paraId="7A6A9249" w14:textId="77777777" w:rsidR="00B74D5D" w:rsidRPr="00C020F9" w:rsidRDefault="002940D6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ориентированая</w:t>
            </w:r>
            <w:proofErr w:type="spellEnd"/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57AF314" w14:textId="77777777" w:rsidR="00B74D5D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3B6C7B" w:rsidRPr="00C020F9">
              <w:rPr>
                <w:rFonts w:ascii="Times New Roman" w:hAnsi="Times New Roman" w:cs="Times New Roman"/>
                <w:sz w:val="24"/>
                <w:szCs w:val="24"/>
              </w:rPr>
              <w:t>рафовая</w:t>
            </w:r>
            <w:proofErr w:type="spellEnd"/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CC2A25" w14:textId="77777777" w:rsidR="00B74D5D" w:rsidRPr="00C020F9" w:rsidRDefault="000126B1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79AC28" w14:textId="77777777" w:rsidR="00B74D5D" w:rsidRPr="00C020F9" w:rsidRDefault="00DC3385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CE1E6C" w14:textId="77777777" w:rsidR="00B74D5D" w:rsidRPr="00C020F9" w:rsidRDefault="00DC3385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71EF4C" w14:textId="77777777" w:rsidR="00B74D5D" w:rsidRPr="00C020F9" w:rsidRDefault="003B6C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0F61D30" w14:textId="77777777" w:rsidR="00B74D5D" w:rsidRPr="00C020F9" w:rsidRDefault="003B6C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колоночная</w:t>
            </w:r>
          </w:p>
        </w:tc>
      </w:tr>
      <w:tr w:rsidR="00C020F9" w14:paraId="2BA31ED2" w14:textId="77777777" w:rsidTr="007253DA">
        <w:trPr>
          <w:trHeight w:val="55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BAF95" w14:textId="77777777" w:rsidR="00F1765C" w:rsidRDefault="00F1765C" w:rsidP="00407B13">
            <w:pPr>
              <w:spacing w:after="26" w:line="359" w:lineRule="auto"/>
              <w:ind w:left="2"/>
            </w:pPr>
            <w:r>
              <w:rPr>
                <w:sz w:val="20"/>
              </w:rPr>
              <w:t xml:space="preserve">Для каких данных используется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BA865" w14:textId="77777777"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7E630" w14:textId="77777777"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67B74" w14:textId="77777777"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Словари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0AFDF0" w14:textId="77777777"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CB023" w14:textId="77777777"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Графы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E0148" w14:textId="77777777" w:rsidR="00F1765C" w:rsidRPr="00C020F9" w:rsidRDefault="007253DA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 xml:space="preserve">Массивы </w:t>
            </w:r>
            <w:proofErr w:type="gramStart"/>
            <w:r w:rsidRPr="00C020F9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F1765C" w:rsidRPr="00C020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данных</w:t>
            </w:r>
            <w:proofErr w:type="gramEnd"/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42DCE" w14:textId="77777777"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9DFB0C" w14:textId="77777777"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4D293" w14:textId="77777777"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кэш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F3BBB" w14:textId="77777777"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</w:tr>
      <w:tr w:rsidR="00C020F9" w14:paraId="248A1136" w14:textId="77777777" w:rsidTr="007253DA">
        <w:trPr>
          <w:trHeight w:val="555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2265F" w14:textId="77777777" w:rsidR="00F1765C" w:rsidRDefault="00407B13" w:rsidP="00A75339">
            <w:pPr>
              <w:ind w:left="2" w:right="19"/>
            </w:pPr>
            <w:r>
              <w:rPr>
                <w:sz w:val="20"/>
              </w:rPr>
              <w:t>Максимальн</w:t>
            </w:r>
            <w:r w:rsidR="00F1765C">
              <w:rPr>
                <w:sz w:val="20"/>
              </w:rPr>
              <w:t xml:space="preserve">ый размер базы данных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DA50" w14:textId="77777777"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Нет ограничений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1F3B3" w14:textId="77777777"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EDC31" w14:textId="77777777"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20631" w14:textId="77777777" w:rsidR="00F1765C" w:rsidRPr="00C020F9" w:rsidRDefault="000D623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436BB" w14:textId="77777777"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Размер оперативно памяти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46EDD" w14:textId="77777777"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DF758" w14:textId="77777777"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6A363" w14:textId="77777777"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140 ТБ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7048D" w14:textId="77777777"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Размер оперативно памяти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6B2B" w14:textId="77777777" w:rsidR="00F1765C" w:rsidRPr="00C020F9" w:rsidRDefault="00EA7B7B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Бесконечный</w:t>
            </w:r>
          </w:p>
        </w:tc>
      </w:tr>
      <w:tr w:rsidR="00C020F9" w14:paraId="51CA9A40" w14:textId="77777777" w:rsidTr="007253DA">
        <w:trPr>
          <w:trHeight w:val="417"/>
        </w:trPr>
        <w:tc>
          <w:tcPr>
            <w:tcW w:w="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30E1F" w14:textId="77777777" w:rsidR="00F1765C" w:rsidRDefault="00407B13" w:rsidP="00A75339">
            <w:pPr>
              <w:ind w:left="2"/>
            </w:pPr>
            <w:r>
              <w:rPr>
                <w:sz w:val="20"/>
              </w:rPr>
              <w:t>Максимальн</w:t>
            </w:r>
            <w:r w:rsidR="00F1765C">
              <w:rPr>
                <w:sz w:val="20"/>
              </w:rPr>
              <w:t xml:space="preserve">ый размер кластера </w:t>
            </w:r>
          </w:p>
        </w:tc>
        <w:tc>
          <w:tcPr>
            <w:tcW w:w="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19C5E" w14:textId="77777777"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32 эксабайт</w:t>
            </w:r>
          </w:p>
        </w:tc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8AB93" w14:textId="77777777"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AEFAE" w14:textId="77777777"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9D8C7" w14:textId="77777777"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E19CC" w14:textId="77777777"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4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04FDF" w14:textId="77777777"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4F0A8" w14:textId="77777777"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32 Тбайт</w:t>
            </w:r>
          </w:p>
        </w:tc>
        <w:tc>
          <w:tcPr>
            <w:tcW w:w="7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14448" w14:textId="77777777"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56388" w14:textId="77777777"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84F64" w14:textId="77777777" w:rsidR="00F1765C" w:rsidRPr="00C020F9" w:rsidRDefault="00C020F9" w:rsidP="00C020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020F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648C6AE1" w14:textId="77777777" w:rsidR="00F1765C" w:rsidRDefault="00F1765C" w:rsidP="00A31C7F">
      <w:pPr>
        <w:spacing w:after="0" w:line="360" w:lineRule="auto"/>
        <w:rPr>
          <w:sz w:val="24"/>
          <w:szCs w:val="24"/>
        </w:rPr>
      </w:pPr>
    </w:p>
    <w:p w14:paraId="79ED2D93" w14:textId="77777777" w:rsidR="005845C9" w:rsidRPr="005845C9" w:rsidRDefault="007621AB" w:rsidP="005845C9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845C9">
        <w:rPr>
          <w:rFonts w:ascii="Times New Roman" w:hAnsi="Times New Roman" w:cs="Times New Roman"/>
          <w:b/>
          <w:sz w:val="24"/>
          <w:szCs w:val="24"/>
        </w:rPr>
        <w:t>Вывод</w:t>
      </w:r>
      <w:r w:rsidR="005845C9" w:rsidRPr="005845C9">
        <w:rPr>
          <w:rFonts w:ascii="Times New Roman" w:hAnsi="Times New Roman" w:cs="Times New Roman"/>
          <w:b/>
          <w:sz w:val="24"/>
          <w:szCs w:val="24"/>
        </w:rPr>
        <w:t>ы</w:t>
      </w:r>
      <w:r w:rsidRPr="005845C9">
        <w:rPr>
          <w:rFonts w:ascii="Times New Roman" w:hAnsi="Times New Roman" w:cs="Times New Roman"/>
          <w:b/>
          <w:sz w:val="24"/>
          <w:szCs w:val="24"/>
        </w:rPr>
        <w:t>:</w:t>
      </w:r>
    </w:p>
    <w:p w14:paraId="1AFA5990" w14:textId="77777777" w:rsidR="007621AB" w:rsidRPr="005845C9" w:rsidRDefault="007621AB" w:rsidP="005845C9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5845C9">
        <w:rPr>
          <w:rFonts w:ascii="Times New Roman" w:hAnsi="Times New Roman" w:cs="Times New Roman"/>
          <w:sz w:val="24"/>
          <w:szCs w:val="24"/>
        </w:rPr>
        <w:t xml:space="preserve">Был приобретен навык </w:t>
      </w:r>
      <w:proofErr w:type="spellStart"/>
      <w:r w:rsidRPr="005845C9">
        <w:rPr>
          <w:rFonts w:ascii="Times New Roman" w:hAnsi="Times New Roman" w:cs="Times New Roman"/>
          <w:sz w:val="24"/>
          <w:szCs w:val="24"/>
        </w:rPr>
        <w:t>разпознание</w:t>
      </w:r>
      <w:proofErr w:type="spellEnd"/>
      <w:r w:rsidRPr="005845C9">
        <w:rPr>
          <w:rFonts w:ascii="Times New Roman" w:hAnsi="Times New Roman" w:cs="Times New Roman"/>
          <w:sz w:val="24"/>
          <w:szCs w:val="24"/>
        </w:rPr>
        <w:t xml:space="preserve"> информации и в правильный выбор для работы программы</w:t>
      </w:r>
      <w:r w:rsidR="005845C9" w:rsidRPr="005845C9">
        <w:rPr>
          <w:rFonts w:ascii="Times New Roman" w:hAnsi="Times New Roman" w:cs="Times New Roman"/>
          <w:sz w:val="24"/>
          <w:szCs w:val="24"/>
        </w:rPr>
        <w:t>. Все работы выполнена, цель достигнута.</w:t>
      </w:r>
    </w:p>
    <w:p w14:paraId="114AB837" w14:textId="77777777" w:rsidR="00215C54" w:rsidRDefault="005845C9" w:rsidP="005845C9">
      <w:pPr>
        <w:spacing w:after="0" w:line="36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845C9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Список используемых источников:</w:t>
      </w:r>
    </w:p>
    <w:p w14:paraId="7A89D3B8" w14:textId="77777777" w:rsidR="00B26503" w:rsidRDefault="00C82F69" w:rsidP="00B2650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 ролик (</w:t>
      </w:r>
      <w:hyperlink r:id="rId5" w:history="1">
        <w:r w:rsidRPr="00645173">
          <w:rPr>
            <w:rStyle w:val="a7"/>
            <w:rFonts w:ascii="Times New Roman" w:hAnsi="Times New Roman" w:cs="Times New Roman"/>
            <w:sz w:val="24"/>
            <w:szCs w:val="24"/>
          </w:rPr>
          <w:t>https://www.youtube.com/watch?v=xtksHZdcHss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14:paraId="148C2D76" w14:textId="77777777" w:rsidR="00B26503" w:rsidRDefault="00B26503" w:rsidP="00B2650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Видео ролик (</w:t>
      </w:r>
      <w:hyperlink r:id="rId6" w:history="1">
        <w:r>
          <w:rPr>
            <w:rStyle w:val="a7"/>
            <w:rFonts w:ascii="Times New Roman" w:hAnsi="Times New Roman" w:cs="Times New Roman"/>
            <w:sz w:val="24"/>
            <w:szCs w:val="24"/>
          </w:rPr>
          <w:t>https://yandex.ru/video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p w14:paraId="60B8C5D5" w14:textId="77777777" w:rsidR="00E24483" w:rsidRDefault="00E24483" w:rsidP="00E24483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(</w:t>
      </w:r>
      <w:hyperlink r:id="rId7" w:history="1">
        <w:r w:rsidRPr="00645173">
          <w:rPr>
            <w:rStyle w:val="a7"/>
            <w:rFonts w:ascii="Times New Roman" w:hAnsi="Times New Roman" w:cs="Times New Roman"/>
            <w:sz w:val="24"/>
            <w:szCs w:val="24"/>
          </w:rPr>
          <w:t>https://bootstrapstudio.io/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  <w:r w:rsidR="00D80927">
        <w:rPr>
          <w:rFonts w:ascii="Times New Roman" w:hAnsi="Times New Roman" w:cs="Times New Roman"/>
          <w:sz w:val="24"/>
          <w:szCs w:val="24"/>
        </w:rPr>
        <w:t>.</w:t>
      </w:r>
    </w:p>
    <w:p w14:paraId="2B8A5E89" w14:textId="77777777" w:rsidR="00D80927" w:rsidRPr="00B26503" w:rsidRDefault="00D80927" w:rsidP="00D80927">
      <w:pPr>
        <w:pStyle w:val="a6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 (</w:t>
      </w:r>
      <w:hyperlink r:id="rId8" w:history="1">
        <w:r>
          <w:rPr>
            <w:rStyle w:val="a7"/>
            <w:rFonts w:ascii="Times New Roman" w:hAnsi="Times New Roman" w:cs="Times New Roman"/>
            <w:sz w:val="24"/>
            <w:szCs w:val="24"/>
          </w:rPr>
          <w:t>https://siblec.ru</w:t>
        </w:r>
      </w:hyperlink>
      <w:r>
        <w:rPr>
          <w:rFonts w:ascii="Times New Roman" w:hAnsi="Times New Roman" w:cs="Times New Roman"/>
          <w:sz w:val="24"/>
          <w:szCs w:val="24"/>
        </w:rPr>
        <w:t>).</w:t>
      </w:r>
    </w:p>
    <w:sectPr w:rsidR="00D80927" w:rsidRPr="00B26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80FF8"/>
    <w:multiLevelType w:val="hybridMultilevel"/>
    <w:tmpl w:val="94F62F1A"/>
    <w:lvl w:ilvl="0" w:tplc="0F906650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F4C5A"/>
    <w:multiLevelType w:val="hybridMultilevel"/>
    <w:tmpl w:val="46DA6D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55720A"/>
    <w:multiLevelType w:val="hybridMultilevel"/>
    <w:tmpl w:val="49C435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890B9E"/>
    <w:multiLevelType w:val="hybridMultilevel"/>
    <w:tmpl w:val="C8E2328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823306"/>
    <w:multiLevelType w:val="hybridMultilevel"/>
    <w:tmpl w:val="68C851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30B"/>
    <w:rsid w:val="0000136A"/>
    <w:rsid w:val="000126B1"/>
    <w:rsid w:val="000806D1"/>
    <w:rsid w:val="000947E0"/>
    <w:rsid w:val="000A6511"/>
    <w:rsid w:val="000B3FF3"/>
    <w:rsid w:val="000D6239"/>
    <w:rsid w:val="00102190"/>
    <w:rsid w:val="001A2899"/>
    <w:rsid w:val="00201BD5"/>
    <w:rsid w:val="00215C54"/>
    <w:rsid w:val="00235202"/>
    <w:rsid w:val="002940D6"/>
    <w:rsid w:val="002C3D9B"/>
    <w:rsid w:val="002D7247"/>
    <w:rsid w:val="0031049D"/>
    <w:rsid w:val="00315A69"/>
    <w:rsid w:val="003B4B3C"/>
    <w:rsid w:val="003B6C7B"/>
    <w:rsid w:val="003E4C36"/>
    <w:rsid w:val="00407B13"/>
    <w:rsid w:val="004820E7"/>
    <w:rsid w:val="004B5692"/>
    <w:rsid w:val="00583BE2"/>
    <w:rsid w:val="005844C5"/>
    <w:rsid w:val="005845C9"/>
    <w:rsid w:val="00597A2B"/>
    <w:rsid w:val="005E0BAA"/>
    <w:rsid w:val="005F2E57"/>
    <w:rsid w:val="00616BA6"/>
    <w:rsid w:val="00626033"/>
    <w:rsid w:val="00651FD1"/>
    <w:rsid w:val="006958C1"/>
    <w:rsid w:val="007253DA"/>
    <w:rsid w:val="0076073F"/>
    <w:rsid w:val="007621AB"/>
    <w:rsid w:val="00803907"/>
    <w:rsid w:val="008216D8"/>
    <w:rsid w:val="0083386E"/>
    <w:rsid w:val="00844BF3"/>
    <w:rsid w:val="008812EC"/>
    <w:rsid w:val="0089696A"/>
    <w:rsid w:val="008974B7"/>
    <w:rsid w:val="008A4918"/>
    <w:rsid w:val="008C0F43"/>
    <w:rsid w:val="008F45CA"/>
    <w:rsid w:val="009079D7"/>
    <w:rsid w:val="009462A4"/>
    <w:rsid w:val="0095300F"/>
    <w:rsid w:val="0095400E"/>
    <w:rsid w:val="009D3324"/>
    <w:rsid w:val="00A31C7F"/>
    <w:rsid w:val="00AD5BA6"/>
    <w:rsid w:val="00B26503"/>
    <w:rsid w:val="00B74D5D"/>
    <w:rsid w:val="00BA2732"/>
    <w:rsid w:val="00C020F9"/>
    <w:rsid w:val="00C771D5"/>
    <w:rsid w:val="00C82F69"/>
    <w:rsid w:val="00C97E44"/>
    <w:rsid w:val="00CE030B"/>
    <w:rsid w:val="00D80927"/>
    <w:rsid w:val="00DC3385"/>
    <w:rsid w:val="00DD22FC"/>
    <w:rsid w:val="00DF3280"/>
    <w:rsid w:val="00E24483"/>
    <w:rsid w:val="00EA7B7B"/>
    <w:rsid w:val="00F1765C"/>
    <w:rsid w:val="00FC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980B4"/>
  <w15:chartTrackingRefBased/>
  <w15:docId w15:val="{1F826A5F-679F-4983-89F1-EB3C59DD1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260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E03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62603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unhideWhenUsed/>
    <w:rsid w:val="003E4C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2C3D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customStyle="1" w:styleId="TableGrid">
    <w:name w:val="TableGrid"/>
    <w:rsid w:val="00F1765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List Paragraph"/>
    <w:basedOn w:val="a"/>
    <w:uiPriority w:val="34"/>
    <w:qFormat/>
    <w:rsid w:val="007621AB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C82F6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976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blec.ru/informatika-i-vychislitelnaya-tekhnika/bazy-dannyk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ootstrapstudio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andex.ru/video/preview/?filmId=11112036654285690801&amp;from=tabbar&amp;parent-reqid=1589961162502316-239105104264496800400292-production-app-host-man-web-yp-312&amp;text=Axure" TargetMode="External"/><Relationship Id="rId5" Type="http://schemas.openxmlformats.org/officeDocument/2006/relationships/hyperlink" Target="https://www.youtube.com/watch?v=xtksHZdcH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552</Words>
  <Characters>3153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</dc:creator>
  <cp:keywords/>
  <dc:description/>
  <cp:lastModifiedBy>Сергей Зиновьев</cp:lastModifiedBy>
  <cp:revision>2</cp:revision>
  <dcterms:created xsi:type="dcterms:W3CDTF">2020-05-22T01:58:00Z</dcterms:created>
  <dcterms:modified xsi:type="dcterms:W3CDTF">2020-05-22T01:58:00Z</dcterms:modified>
</cp:coreProperties>
</file>