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D96F555" w:rsidR="009A6469" w:rsidRPr="00506134" w:rsidRDefault="00000000" w:rsidP="00384475">
      <w:pPr>
        <w:pStyle w:val="1"/>
        <w:numPr>
          <w:ilvl w:val="0"/>
          <w:numId w:val="0"/>
        </w:numPr>
        <w:ind w:left="360"/>
      </w:pPr>
      <w:bookmarkStart w:id="0" w:name="_xcy198xca53j" w:colFirst="0" w:colLast="0"/>
      <w:bookmarkEnd w:id="0"/>
      <w:r w:rsidRPr="00506134">
        <w:t>I</w:t>
      </w:r>
      <w:r w:rsidR="00506134">
        <w:t>EVADS</w:t>
      </w:r>
    </w:p>
    <w:p w14:paraId="00000002" w14:textId="77777777" w:rsidR="009A6469" w:rsidRPr="00506134" w:rsidRDefault="00000000" w:rsidP="00384475">
      <w:r w:rsidRPr="00506134">
        <w:t>Mūsdienās pastāv ļoti daudz interneta pakalpojumu digitālo datu glabāšanai un izplatīšanai — mūzika, fotogrāfijas, video, dokumenti vai pat veselas lietotnes. Pie tik lielas izvēles ir viegli apjukt, un kļūst grūti izvēlēties konkrētu servisu. Taču tad rodas jautājums: kam var uzticēties? Kurš nenozags manus datus? Digitālā monetizācija un kapitālisms šo izvēli padara vēl sarežģītāku, jo tagad jādomā arī par finansiālo izdevīgumu.</w:t>
      </w:r>
    </w:p>
    <w:p w14:paraId="00000003" w14:textId="77777777" w:rsidR="009A6469" w:rsidRPr="00506134" w:rsidRDefault="00000000" w:rsidP="00384475">
      <w:r w:rsidRPr="00506134">
        <w:t>Šādos brīžos rodas vēlme atrast vienu risinājumu visām šīm problēmām. Un risinājums pastāv — SSH self-hosting uz sava lokālā mājas servera. Iespējas ir ierobežotas tikai ar iztēli un paša servera datora tehniskajām īpašībām. Mājas serveris ļauj glabāt visus savus vērtīgos datus uz sava paša datora, un atbildība par datu drošību gulstas uz servera īpašnieka pleciem.</w:t>
      </w:r>
    </w:p>
    <w:p w14:paraId="00000004" w14:textId="77777777" w:rsidR="009A6469" w:rsidRPr="00506134" w:rsidRDefault="00000000" w:rsidP="00384475">
      <w:r w:rsidRPr="00506134">
        <w:t>Lielākā daļa serveru servisu ir atvērtu pirmkodu projekti, kas rada lielāku uzticību nekā lielie komerciālie servisi, pat ja tie var nebūt populārākie vai plašāk izplatītie.</w:t>
      </w:r>
    </w:p>
    <w:p w14:paraId="00000005" w14:textId="77777777" w:rsidR="009A6469" w:rsidRPr="00506134" w:rsidRDefault="00000000" w:rsidP="00384475">
      <w:r w:rsidRPr="00506134">
        <w:t>Tomēr rodas vēl viena problēma — šādus serverus elektronikas veikalos nepārdod, tie jāveido un jāprogramme pašam. Tādēļ man radās ideja izveidot mājaslapu serveru pārdošanai, kur pircējs varētu izvēlēties datora parametrus, atmiņas apjomu un konkrētus servisus, kas atbilst viņa vajadzībām. Tās veicina digitalo neatkarību laikā, kad internets tiek ierobežots arvien vairāk ar katru gadu. Tas ir aizsardzības instruments pret savu personīgo datu, paroļu vai failu pārdošanu. Lielākā daļa servisu darbojas caur Docker un uz Debian sistēmas, tādēļ šī vide ļauj elastīgi pārvaldīt lielāko daļu konfigurāciju un iestatījumu. Tas padara visu procesu pietiekami drošu un stabilu, jo Docker nodrošina izolāciju starp konteineriem, bet Debian piedāvā uzticamu, pārbaudītu un ātru pamatu servera darbībai.</w:t>
      </w:r>
    </w:p>
    <w:p w14:paraId="00000006" w14:textId="77777777" w:rsidR="009A6469" w:rsidRPr="00506134" w:rsidRDefault="00000000" w:rsidP="00384475">
      <w:r w:rsidRPr="00506134">
        <w:t>Salīdzinot personīgā servera priekšrocības ar konkurējošiem komerciālajiem pakalpojumiem, konkrēti ar mākoņglabātuvēm, izmantojot Nextcloud, lietotājam paveras ļoti plašas iespējas. Nextcloud ir ārkārtīgi elastīgs lietotāja vajadzību ziņā — pieejams liels skaits spraudņu, uzraudzības rīku, izstrādātāju rīku, bagātīgas konfigurācijas iespējas un kopumā funkcionalitāte, kuru ierobežo tikai tehniskie, nevis komerciālie faktori.</w:t>
      </w:r>
    </w:p>
    <w:p w14:paraId="00000007" w14:textId="77777777" w:rsidR="009A6469" w:rsidRPr="00506134" w:rsidRDefault="00000000" w:rsidP="00384475">
      <w:r w:rsidRPr="00506134">
        <w:t xml:space="preserve">Piemēram, Dropbox par gada abonementu prasa 520 eiro. Tajā iekļauta piekļuve trim lietotājiem, kuri savā starpā dala 5 TB atmiņas, kā arī failu versiju vēsture līdz 180 dienām. Savukārt Nextcloud ir pilnībā bez maksas, lietotāju skaits nav ierobežots, un, ja pietrūkst atmiņas, iespējams iegādāties fiziskos datu nesējus jebkurā apjomā. Tie paši </w:t>
      </w:r>
      <w:r w:rsidRPr="00506134">
        <w:lastRenderedPageBreak/>
        <w:t>5 TB ārējā HDD veidā vidēji izmaksā ap 160 eiro un kalpo vairākus gadus, turklāt vairumā gadījumu diska nolietojuma vai bojājumu pazīmes var savlaicīgi diagnosticēt, izmantojot dažādus rīkus.</w:t>
      </w:r>
    </w:p>
    <w:p w14:paraId="00000008" w14:textId="77777777" w:rsidR="009A6469" w:rsidRPr="00506134" w:rsidRDefault="00000000" w:rsidP="00384475">
      <w:r w:rsidRPr="00506134">
        <w:t>Google Drive piedāvā 2 TB par 100 eiro gadā līdz pieciem lietotājiem, un atmiņa tiek koplietota arī ar Google Photos un Gmail. OneDrive par 100 eiro gadā piedāvā pilnvērtīgu Microsoft Office, 1 TB mākoņkrātuves un vairākas papildu mākslīgā intelekta funkcijas. iCloud savukārt piedāvā 12 TB par 60 eiro mēnesī, taču būtisks trūkums ir tas, ka lielākā daļa funkciju ir domātas ekskluzīvi Apple produktiem.</w:t>
      </w:r>
    </w:p>
    <w:p w14:paraId="00000009" w14:textId="7F63A45B" w:rsidR="00506134" w:rsidRDefault="00000000" w:rsidP="00384475">
      <w:r w:rsidRPr="00506134">
        <w:t>Galvenās personīgā servera priekšrocības ir elastība, daudzfunkcionalitāte, izvēles brīvība un neatkarība. Tomēr pastāv arī izaicinājumi. Lai serveris darbotos korekti, tam jābūt pieslēgtam tīklam un ieslēgtam 24/7 režīmā. Nepastāv absolūti droša datu glabāšanas vide — jebkādi neparedzēti apstākļi var traucēt servera darbību, un, tāpat kā jebkurā citā vidē, pastāv datu zaudēšanas risks. Piemēram, mehāniski datu nesēju bojājumi, elektroapgādes pārtraukumi, nepareiza lietošana vai hakeru iejaukšanās. Taču tas attiecas uz jebkuru digitālo ierīci. Pats svarīgākais ir prasmīgs lietotājs, kurš saprot, ko dara un kā pareizi izmanto ierīces un internetu.</w:t>
      </w:r>
    </w:p>
    <w:p w14:paraId="620F48AB" w14:textId="56F891AC" w:rsidR="009A6469" w:rsidRPr="00506134" w:rsidRDefault="00506134" w:rsidP="00384475">
      <w:r>
        <w:br w:type="page"/>
      </w:r>
    </w:p>
    <w:p w14:paraId="278ADE1C" w14:textId="1665F0D1" w:rsidR="00657E54" w:rsidRPr="00506134" w:rsidRDefault="00657E54" w:rsidP="00384475">
      <w:pPr>
        <w:pStyle w:val="1"/>
      </w:pPr>
      <w:r w:rsidRPr="00506134">
        <w:lastRenderedPageBreak/>
        <w:t>UZDEVUMA NOSTĀDNE</w:t>
      </w:r>
    </w:p>
    <w:p w14:paraId="0000000A" w14:textId="273E9946" w:rsidR="009A6469" w:rsidRPr="00384475" w:rsidRDefault="00657E54" w:rsidP="00384475">
      <w:r w:rsidRPr="00384475">
        <w:t>Šī kvalifikācijas projekta mērķis ir izveidot tīmekļa vietni, kurā lietotāji var salikt serveri, kas atbilst viņu prasībām, un veikt pasūtījumu. Lietotājiem jāspēj bez maksas reģistrēties tīmekļa vietnē, lai saglabātu savu kontaktinformāciju turpmākiem pasūtījumiem. Saskarnei jābūt skaidrai un intuitīvai, un servera funkciju izvēlei jābūt loģiskai un konsekventai. Administratoram jāspēj uzraudzīt konkrētu funkciju pieejamību un statusu, kā arī izsekot lietotāju pasūtījumiem.</w:t>
      </w:r>
    </w:p>
    <w:p w14:paraId="178D6539" w14:textId="0141A3F6" w:rsidR="00657E54" w:rsidRPr="00506134" w:rsidRDefault="00657E54" w:rsidP="00384475">
      <w:r w:rsidRPr="00506134">
        <w:t>Darba ietvaros ir plānotas vairākas funkcijas:</w:t>
      </w:r>
    </w:p>
    <w:p w14:paraId="526C467C" w14:textId="5C2B1B03" w:rsidR="00657E54" w:rsidRPr="00506134" w:rsidRDefault="00AF0446" w:rsidP="00384475">
      <w:pPr>
        <w:pStyle w:val="a5"/>
        <w:numPr>
          <w:ilvl w:val="0"/>
          <w:numId w:val="2"/>
        </w:numPr>
      </w:pPr>
      <w:r w:rsidRPr="00506134">
        <w:t>Sistēmas a</w:t>
      </w:r>
      <w:r w:rsidR="00657E54" w:rsidRPr="00506134">
        <w:rPr>
          <w:lang w:val="en-US"/>
        </w:rPr>
        <w:t>dministratoram būs iespēja:</w:t>
      </w:r>
    </w:p>
    <w:p w14:paraId="2D6988C0" w14:textId="77777777" w:rsidR="00AF0446" w:rsidRPr="00506134" w:rsidRDefault="00AF0446" w:rsidP="00384475">
      <w:pPr>
        <w:pStyle w:val="ListText2"/>
      </w:pPr>
      <w:r w:rsidRPr="00506134">
        <w:t>Rediģēt servera specifikācijas, tostarp pieejamo RAM, krātuves lielumu, procesora kodolus, datora tipu un operētājsistēmu.</w:t>
      </w:r>
    </w:p>
    <w:p w14:paraId="44AFEB44" w14:textId="77777777" w:rsidR="00AF0446" w:rsidRPr="00506134" w:rsidRDefault="00AF0446" w:rsidP="00384475">
      <w:pPr>
        <w:pStyle w:val="ListText2"/>
      </w:pPr>
      <w:r w:rsidRPr="00506134">
        <w:t>Skatīt pašreizējos klientu pieprasījumus un redzēt viņu kontaktinformāciju.</w:t>
      </w:r>
    </w:p>
    <w:p w14:paraId="2BE16E6A" w14:textId="77777777" w:rsidR="00AF0446" w:rsidRPr="00506134" w:rsidRDefault="00AF0446" w:rsidP="00384475">
      <w:pPr>
        <w:pStyle w:val="ListText2"/>
      </w:pPr>
      <w:r w:rsidRPr="00506134">
        <w:t>Skatīt pasūtījumu vēsturi.</w:t>
      </w:r>
    </w:p>
    <w:p w14:paraId="0255A2C4" w14:textId="459FDCA4" w:rsidR="00AF0446" w:rsidRPr="00506134" w:rsidRDefault="00AF0446" w:rsidP="00384475">
      <w:pPr>
        <w:pStyle w:val="ListText2"/>
      </w:pPr>
      <w:r w:rsidRPr="00506134">
        <w:t>Sazināties ar klientiem, izmantojot vietnes iebūvēto čatu.</w:t>
      </w:r>
    </w:p>
    <w:p w14:paraId="2A51ECE8" w14:textId="77777777" w:rsidR="00AF0446" w:rsidRPr="00506134" w:rsidRDefault="00AF0446" w:rsidP="00384475">
      <w:pPr>
        <w:pStyle w:val="ListText2"/>
      </w:pPr>
      <w:r w:rsidRPr="00506134">
        <w:t>Saņemt paziņojumus par jauniem pasūtījumiem.</w:t>
      </w:r>
    </w:p>
    <w:p w14:paraId="1AE99B79" w14:textId="49E49A3E" w:rsidR="00AF0446" w:rsidRPr="00506134" w:rsidRDefault="00AF0446" w:rsidP="00384475">
      <w:pPr>
        <w:pStyle w:val="ListText2"/>
      </w:pPr>
      <w:r w:rsidRPr="00506134">
        <w:t>Saglabāt klienta servera informāciju attālinātai atkļūdošanai, izmantojot trešo pušu pakalpojumus.</w:t>
      </w:r>
    </w:p>
    <w:p w14:paraId="48C060E2" w14:textId="6B4D93C8" w:rsidR="00657E54" w:rsidRPr="00506134" w:rsidRDefault="00AF0446" w:rsidP="00384475">
      <w:pPr>
        <w:pStyle w:val="a5"/>
        <w:numPr>
          <w:ilvl w:val="1"/>
          <w:numId w:val="2"/>
        </w:numPr>
        <w:rPr>
          <w:lang w:val="en-US"/>
        </w:rPr>
      </w:pPr>
      <w:r w:rsidRPr="00506134">
        <w:t>Klientiem (reģistrētam lietotājam)</w:t>
      </w:r>
      <w:r w:rsidRPr="00506134">
        <w:rPr>
          <w:lang w:val="en-US"/>
        </w:rPr>
        <w:t xml:space="preserve"> </w:t>
      </w:r>
      <w:r w:rsidRPr="00506134">
        <w:t>būs iespēja:</w:t>
      </w:r>
    </w:p>
    <w:p w14:paraId="29698F7B" w14:textId="77777777" w:rsidR="00896222" w:rsidRPr="00506134" w:rsidRDefault="00896222" w:rsidP="00384475">
      <w:pPr>
        <w:pStyle w:val="ListText2"/>
      </w:pPr>
      <w:r w:rsidRPr="00506134">
        <w:t>Lietotājiem vajadzētu būt iespējai:</w:t>
      </w:r>
    </w:p>
    <w:p w14:paraId="51B2209F" w14:textId="77777777" w:rsidR="00896222" w:rsidRPr="00506134" w:rsidRDefault="00896222" w:rsidP="00384475">
      <w:pPr>
        <w:pStyle w:val="ListText2"/>
      </w:pPr>
      <w:r w:rsidRPr="00506134">
        <w:t>Pasūtīt serveri, izvēloties specifikācijas atbilstoši savām individuālajām vajadzībām.</w:t>
      </w:r>
    </w:p>
    <w:p w14:paraId="399A63C8" w14:textId="77777777" w:rsidR="00896222" w:rsidRPr="00506134" w:rsidRDefault="00896222" w:rsidP="00384475">
      <w:pPr>
        <w:pStyle w:val="ListText2"/>
      </w:pPr>
      <w:r w:rsidRPr="00506134">
        <w:t>Apskatīt savu iepirkumu grozu.</w:t>
      </w:r>
    </w:p>
    <w:p w14:paraId="72F2B855" w14:textId="77777777" w:rsidR="00896222" w:rsidRPr="00506134" w:rsidRDefault="00896222" w:rsidP="00384475">
      <w:pPr>
        <w:pStyle w:val="ListText2"/>
      </w:pPr>
      <w:r w:rsidRPr="00506134">
        <w:t>Sazināties ar administratoru, izmantojot vietnes iebūvēto tērzēšanu pirms vai pēc pasūtījuma veikšanas.</w:t>
      </w:r>
    </w:p>
    <w:p w14:paraId="3E597C35" w14:textId="64969C6C" w:rsidR="00AF0446" w:rsidRPr="00506134" w:rsidRDefault="00896222" w:rsidP="00384475">
      <w:pPr>
        <w:pStyle w:val="ListText2"/>
      </w:pPr>
      <w:r w:rsidRPr="00506134">
        <w:t>Pieprasīt atbalstu skaidrā, ātrā un vienkāršā veidā.</w:t>
      </w:r>
    </w:p>
    <w:p w14:paraId="0F6DF05D" w14:textId="0A0DBECF" w:rsidR="00896222" w:rsidRPr="00506134" w:rsidRDefault="00896222" w:rsidP="00384475">
      <w:pPr>
        <w:rPr>
          <w:lang w:val="en-US"/>
        </w:rPr>
      </w:pPr>
      <w:r w:rsidRPr="00506134">
        <w:rPr>
          <w:lang w:val="en-US"/>
        </w:rPr>
        <w:t>Informācija par sistēmas lietotājiem un to mijiedarbību ar sistēmu tiek apkopota Lietojumgadījumu diagrammā, kas ir pieejama 1. pielikumā, atspoguļojot detalizētu informāciju par sistēmas lietotāju mijiedarbību ar sistēmu.</w:t>
      </w:r>
    </w:p>
    <w:p w14:paraId="6D75CAE4" w14:textId="5AF58982" w:rsidR="00506134" w:rsidRPr="00506134" w:rsidRDefault="00506134" w:rsidP="00384475">
      <w:pPr>
        <w:rPr>
          <w:lang w:val="en-US"/>
        </w:rPr>
      </w:pPr>
      <w:r>
        <w:rPr>
          <w:lang w:val="en-US"/>
        </w:rPr>
        <w:br w:type="page"/>
      </w:r>
    </w:p>
    <w:p w14:paraId="363887FE" w14:textId="352F67C0" w:rsidR="00576AAE" w:rsidRPr="00384475" w:rsidRDefault="00506134" w:rsidP="00384475">
      <w:pPr>
        <w:pStyle w:val="1"/>
        <w:rPr>
          <w:lang w:val="en-US"/>
        </w:rPr>
      </w:pPr>
      <w:r w:rsidRPr="00853828">
        <w:rPr>
          <w:lang w:val="en-US"/>
        </w:rPr>
        <w:lastRenderedPageBreak/>
        <w:t>PRASĪBU SPECIFIKĀCIJA</w:t>
      </w:r>
    </w:p>
    <w:p w14:paraId="7D1CF39C" w14:textId="77777777" w:rsidR="00384475" w:rsidRPr="00384475" w:rsidRDefault="00384475" w:rsidP="00384475">
      <w:pPr>
        <w:pStyle w:val="a5"/>
        <w:keepNext/>
        <w:keepLines/>
        <w:numPr>
          <w:ilvl w:val="0"/>
          <w:numId w:val="7"/>
        </w:numPr>
        <w:spacing w:before="360" w:after="120"/>
        <w:contextualSpacing w:val="0"/>
        <w:jc w:val="center"/>
        <w:outlineLvl w:val="1"/>
        <w:rPr>
          <w:b/>
          <w:bCs/>
          <w:vanish/>
          <w:sz w:val="28"/>
          <w:szCs w:val="28"/>
        </w:rPr>
      </w:pPr>
    </w:p>
    <w:p w14:paraId="44571EAD" w14:textId="77777777" w:rsidR="00384475" w:rsidRPr="00384475" w:rsidRDefault="00384475" w:rsidP="00384475">
      <w:pPr>
        <w:pStyle w:val="a5"/>
        <w:keepNext/>
        <w:keepLines/>
        <w:numPr>
          <w:ilvl w:val="0"/>
          <w:numId w:val="7"/>
        </w:numPr>
        <w:spacing w:before="360" w:after="120"/>
        <w:contextualSpacing w:val="0"/>
        <w:jc w:val="center"/>
        <w:outlineLvl w:val="1"/>
        <w:rPr>
          <w:b/>
          <w:bCs/>
          <w:vanish/>
          <w:sz w:val="28"/>
          <w:szCs w:val="28"/>
        </w:rPr>
      </w:pPr>
    </w:p>
    <w:p w14:paraId="5F905785" w14:textId="5ABA9E48" w:rsidR="00506134" w:rsidRPr="00576AAE" w:rsidRDefault="00853828" w:rsidP="00384475">
      <w:pPr>
        <w:pStyle w:val="2"/>
        <w:numPr>
          <w:ilvl w:val="1"/>
          <w:numId w:val="7"/>
        </w:numPr>
      </w:pPr>
      <w:r w:rsidRPr="00576AAE">
        <w:t>Ieejas un izejas informācijas apraksts</w:t>
      </w:r>
    </w:p>
    <w:p w14:paraId="705B75F6" w14:textId="77777777" w:rsidR="00384475" w:rsidRPr="00384475" w:rsidRDefault="00384475" w:rsidP="00384475">
      <w:pPr>
        <w:pStyle w:val="a5"/>
        <w:keepNext/>
        <w:keepLines/>
        <w:numPr>
          <w:ilvl w:val="0"/>
          <w:numId w:val="6"/>
        </w:numPr>
        <w:spacing w:before="360" w:after="120"/>
        <w:contextualSpacing w:val="0"/>
        <w:jc w:val="left"/>
        <w:outlineLvl w:val="2"/>
        <w:rPr>
          <w:b/>
          <w:bCs/>
          <w:i/>
          <w:iCs/>
          <w:vanish/>
          <w:sz w:val="28"/>
          <w:szCs w:val="28"/>
        </w:rPr>
      </w:pPr>
    </w:p>
    <w:p w14:paraId="68583A26" w14:textId="77777777" w:rsidR="00384475" w:rsidRPr="00384475" w:rsidRDefault="00384475" w:rsidP="00384475">
      <w:pPr>
        <w:pStyle w:val="a5"/>
        <w:keepNext/>
        <w:keepLines/>
        <w:numPr>
          <w:ilvl w:val="0"/>
          <w:numId w:val="6"/>
        </w:numPr>
        <w:spacing w:before="360" w:after="120"/>
        <w:contextualSpacing w:val="0"/>
        <w:jc w:val="left"/>
        <w:outlineLvl w:val="2"/>
        <w:rPr>
          <w:b/>
          <w:bCs/>
          <w:i/>
          <w:iCs/>
          <w:vanish/>
          <w:sz w:val="28"/>
          <w:szCs w:val="28"/>
        </w:rPr>
      </w:pPr>
    </w:p>
    <w:p w14:paraId="0CB499E7" w14:textId="77777777" w:rsidR="00384475" w:rsidRPr="00384475" w:rsidRDefault="00384475" w:rsidP="00384475">
      <w:pPr>
        <w:pStyle w:val="a5"/>
        <w:keepNext/>
        <w:keepLines/>
        <w:numPr>
          <w:ilvl w:val="1"/>
          <w:numId w:val="6"/>
        </w:numPr>
        <w:spacing w:before="360" w:after="120"/>
        <w:contextualSpacing w:val="0"/>
        <w:jc w:val="left"/>
        <w:outlineLvl w:val="2"/>
        <w:rPr>
          <w:b/>
          <w:bCs/>
          <w:i/>
          <w:iCs/>
          <w:vanish/>
          <w:sz w:val="28"/>
          <w:szCs w:val="28"/>
        </w:rPr>
      </w:pPr>
    </w:p>
    <w:p w14:paraId="3BE79425" w14:textId="1BBBBFAA" w:rsidR="00576AAE" w:rsidRDefault="00576AAE" w:rsidP="00384475">
      <w:pPr>
        <w:pStyle w:val="3"/>
        <w:rPr>
          <w:lang w:val="ru-RU"/>
        </w:rPr>
      </w:pPr>
      <w:r w:rsidRPr="00576AAE">
        <w:t>Ieejas informācijas apraksts</w:t>
      </w:r>
    </w:p>
    <w:p w14:paraId="50D055E7" w14:textId="6038C964" w:rsidR="00576AAE" w:rsidRPr="00F80CAA" w:rsidRDefault="00DE0849" w:rsidP="00384475">
      <w:pPr>
        <w:rPr>
          <w:lang w:val="ru-RU"/>
        </w:rPr>
      </w:pPr>
      <w:r w:rsidRPr="00F80CAA">
        <w:t>Sistēmā tiks nodrošināta šādas galvenās ieejas informācijas apstrāde, ko lietotāji ievadīs, izmantojot tīmekļa saskarnes formas</w:t>
      </w:r>
      <w:r w:rsidRPr="00F80CAA">
        <w:rPr>
          <w:lang w:val="ru-RU"/>
        </w:rPr>
        <w:t>.</w:t>
      </w:r>
    </w:p>
    <w:p w14:paraId="0827F8B1" w14:textId="77777777" w:rsidR="00DE0849" w:rsidRPr="00F80CAA" w:rsidRDefault="00DE0849" w:rsidP="00384475">
      <w:pPr>
        <w:rPr>
          <w:lang w:val="ru-RU"/>
        </w:rPr>
      </w:pPr>
    </w:p>
    <w:p w14:paraId="3ABC2397" w14:textId="7D225D17" w:rsidR="00DE0849" w:rsidRPr="00206552" w:rsidRDefault="00DE0849" w:rsidP="00384475">
      <w:pPr>
        <w:pStyle w:val="a5"/>
        <w:numPr>
          <w:ilvl w:val="0"/>
          <w:numId w:val="8"/>
        </w:numPr>
        <w:rPr>
          <w:lang w:val="en-US"/>
        </w:rPr>
      </w:pPr>
      <w:r w:rsidRPr="00206552">
        <w:t>Informācija par lietotājiem sastāvēs no šādiem datiem</w:t>
      </w:r>
      <w:r w:rsidRPr="00206552">
        <w:rPr>
          <w:lang w:val="en-US"/>
        </w:rPr>
        <w:t>.</w:t>
      </w:r>
    </w:p>
    <w:p w14:paraId="60476A51" w14:textId="2A63BE57" w:rsidR="00DE0849" w:rsidRPr="00206552" w:rsidRDefault="00DE0849" w:rsidP="00384475">
      <w:pPr>
        <w:pStyle w:val="ListText"/>
        <w:rPr>
          <w:lang w:val="en-US"/>
        </w:rPr>
      </w:pPr>
      <w:r w:rsidRPr="00206552">
        <w:t>Lietotājvārds (Username) – lietotāja unikāls pseidonīms</w:t>
      </w:r>
      <w:r w:rsidR="00D51BBC" w:rsidRPr="00206552">
        <w:t xml:space="preserve">, kas ir redzams tikai pašam lietotājam un administratoram, ja lietotājs sazinās ar viņiem </w:t>
      </w:r>
      <w:r w:rsidR="00F31F93" w:rsidRPr="00206552">
        <w:t>čatā</w:t>
      </w:r>
      <w:r w:rsidR="00D51BBC" w:rsidRPr="00206552">
        <w:t>.</w:t>
      </w:r>
      <w:r w:rsidR="00F31F93" w:rsidRPr="00206552">
        <w:rPr>
          <w:lang w:val="en-US"/>
        </w:rPr>
        <w:t xml:space="preserve"> </w:t>
      </w:r>
      <w:r w:rsidR="00F31F93" w:rsidRPr="00206552">
        <w:t>B</w:t>
      </w:r>
      <w:r w:rsidR="008B3D5F" w:rsidRPr="00206552">
        <w:t>urtu-ciparu teksts līdz 50 simboliem</w:t>
      </w:r>
      <w:r w:rsidR="008B3D5F" w:rsidRPr="00206552">
        <w:rPr>
          <w:lang w:val="en-US"/>
        </w:rPr>
        <w:t xml:space="preserve"> (piem. “newUsEr228”)</w:t>
      </w:r>
      <w:r w:rsidR="005D2051" w:rsidRPr="00206552">
        <w:rPr>
          <w:lang w:val="en-US"/>
        </w:rPr>
        <w:t>.</w:t>
      </w:r>
    </w:p>
    <w:p w14:paraId="4B0785A8" w14:textId="00321ADE" w:rsidR="004E5BA2" w:rsidRPr="00206552" w:rsidRDefault="004E5BA2" w:rsidP="00384475">
      <w:pPr>
        <w:pStyle w:val="ListText"/>
        <w:rPr>
          <w:lang w:val="en-US"/>
        </w:rPr>
      </w:pPr>
      <w:r w:rsidRPr="00206552">
        <w:rPr>
          <w:lang w:val="en-US"/>
        </w:rPr>
        <w:t xml:space="preserve">E-pasts (Email) </w:t>
      </w:r>
      <w:r w:rsidRPr="00206552">
        <w:t>–</w:t>
      </w:r>
      <w:r w:rsidRPr="00206552">
        <w:rPr>
          <w:lang w:val="en-US"/>
        </w:rPr>
        <w:t xml:space="preserve"> </w:t>
      </w:r>
      <w:r w:rsidRPr="00206552">
        <w:rPr>
          <w:lang w:val="en-US"/>
        </w:rPr>
        <w:t xml:space="preserve">Unikāls lietotāja e-pasts, kas tiek izmantots paroles atjaunināšanai un autorizācijai. </w:t>
      </w:r>
      <w:r w:rsidRPr="00206552">
        <w:t xml:space="preserve">Burtu-ciparu </w:t>
      </w:r>
      <w:r w:rsidRPr="00206552">
        <w:rPr>
          <w:lang w:val="en-US"/>
        </w:rPr>
        <w:t>teksts līdz 100 rakstzīmēm</w:t>
      </w:r>
      <w:r w:rsidRPr="00206552">
        <w:rPr>
          <w:lang w:val="en-US"/>
        </w:rPr>
        <w:t xml:space="preserve"> (piem. exampleEmail11@example.com)</w:t>
      </w:r>
      <w:r w:rsidRPr="00206552">
        <w:rPr>
          <w:lang w:val="en-US"/>
        </w:rPr>
        <w:t>.</w:t>
      </w:r>
    </w:p>
    <w:p w14:paraId="0024C4BB" w14:textId="42AAB80E" w:rsidR="004E5BA2" w:rsidRPr="00206552" w:rsidRDefault="004E5BA2" w:rsidP="00384475">
      <w:pPr>
        <w:pStyle w:val="ListText"/>
        <w:rPr>
          <w:lang w:val="en-US"/>
        </w:rPr>
      </w:pPr>
      <w:r w:rsidRPr="00206552">
        <w:rPr>
          <w:lang w:val="en-US"/>
        </w:rPr>
        <w:t xml:space="preserve">Parole (Password) </w:t>
      </w:r>
      <w:r w:rsidR="005D2051" w:rsidRPr="00206552">
        <w:rPr>
          <w:lang w:val="en-US"/>
        </w:rPr>
        <w:softHyphen/>
      </w:r>
      <w:r w:rsidR="005D2051" w:rsidRPr="00206552">
        <w:rPr>
          <w:lang w:val="en-US"/>
        </w:rPr>
        <w:softHyphen/>
      </w:r>
      <w:r w:rsidR="005D2051" w:rsidRPr="00206552">
        <w:t>–</w:t>
      </w:r>
      <w:r w:rsidR="005D2051" w:rsidRPr="00206552">
        <w:rPr>
          <w:lang w:val="en-US"/>
        </w:rPr>
        <w:t xml:space="preserve"> </w:t>
      </w:r>
      <w:r w:rsidR="005D2051" w:rsidRPr="00206552">
        <w:t>lietotāja slepenā parole piekļuvei sistēmai – teksts, kas sastāv no vismaz 8 rakstzīmēm un satur vismaz vienu lielo burtu, vienu ciparu un vienu simbolu</w:t>
      </w:r>
      <w:r w:rsidR="005D2051" w:rsidRPr="00206552">
        <w:rPr>
          <w:lang w:val="en-US"/>
        </w:rPr>
        <w:t xml:space="preserve"> (piem. “ABc12.DeF34”).</w:t>
      </w:r>
    </w:p>
    <w:p w14:paraId="749D5C52" w14:textId="49F9BCF2" w:rsidR="005D2051" w:rsidRPr="00206552" w:rsidRDefault="005D2051" w:rsidP="00384475">
      <w:pPr>
        <w:pStyle w:val="ListText"/>
        <w:rPr>
          <w:lang w:val="en-US"/>
        </w:rPr>
      </w:pPr>
      <w:r w:rsidRPr="00206552">
        <w:t>Profila bilde (Profile Picture) – lietotāja augšupielādēts attēls profila vizuālai identifikācijai – fails JPG, PNG vai WEBP formātā ar maksimālo izmēru 2MB.</w:t>
      </w:r>
    </w:p>
    <w:p w14:paraId="124F1298" w14:textId="77C79329" w:rsidR="0025033D" w:rsidRPr="00206552" w:rsidRDefault="005D2051" w:rsidP="00384475">
      <w:pPr>
        <w:pStyle w:val="ListText"/>
      </w:pPr>
      <w:r w:rsidRPr="00206552">
        <w:t xml:space="preserve">Tālruņa numurs (Mobile Number) – </w:t>
      </w:r>
      <w:r w:rsidR="0025033D" w:rsidRPr="00206552">
        <w:t>l</w:t>
      </w:r>
      <w:r w:rsidR="0025033D" w:rsidRPr="00206552">
        <w:t xml:space="preserve">ietotāja tālruņa numurs, ko, tāpat kā viņa e-pasta adresi, var izmantot autorizācijai. Lietotājs </w:t>
      </w:r>
      <w:r w:rsidR="0025033D" w:rsidRPr="00206552">
        <w:t xml:space="preserve">pēc paša izvēles </w:t>
      </w:r>
      <w:r w:rsidR="0025033D" w:rsidRPr="00206552">
        <w:t xml:space="preserve">var </w:t>
      </w:r>
      <w:r w:rsidR="0025033D" w:rsidRPr="00206552">
        <w:t>paslēpt vai pa</w:t>
      </w:r>
      <w:r w:rsidR="0025033D" w:rsidRPr="00206552">
        <w:t>rādīt savu tālruņa numuru savā profilā.</w:t>
      </w:r>
    </w:p>
    <w:p w14:paraId="5785FACB" w14:textId="74AE038F" w:rsidR="0025033D" w:rsidRPr="00206552" w:rsidRDefault="00AB368D" w:rsidP="00C508E4">
      <w:pPr>
        <w:pStyle w:val="hz"/>
      </w:pPr>
      <w:r w:rsidRPr="00206552">
        <w:t>Informācija par servera specifikācijām</w:t>
      </w:r>
      <w:r w:rsidRPr="00206552">
        <w:rPr>
          <w:lang w:val="ru-RU"/>
        </w:rPr>
        <w:t>.</w:t>
      </w:r>
    </w:p>
    <w:p w14:paraId="0861EF3A" w14:textId="2602E71E" w:rsidR="00A375D7" w:rsidRPr="00206552" w:rsidRDefault="00F80CAA" w:rsidP="00384475">
      <w:pPr>
        <w:pStyle w:val="ListText"/>
      </w:pPr>
      <w:r w:rsidRPr="00206552">
        <w:t>Operatīva atmiņa (</w:t>
      </w:r>
      <w:r w:rsidR="00A375D7" w:rsidRPr="00206552">
        <w:t>RAM</w:t>
      </w:r>
      <w:r w:rsidRPr="00206552">
        <w:t>)</w:t>
      </w:r>
      <w:r w:rsidR="00A375D7" w:rsidRPr="00206552">
        <w:t xml:space="preserve"> — serverī iebūvētās RAM apjoms. Mērīts GB un MB.</w:t>
      </w:r>
    </w:p>
    <w:p w14:paraId="30232B42" w14:textId="38611629" w:rsidR="00A375D7" w:rsidRPr="00206552" w:rsidRDefault="00F80CAA" w:rsidP="00384475">
      <w:pPr>
        <w:pStyle w:val="ListText"/>
      </w:pPr>
      <w:r w:rsidRPr="00206552">
        <w:t>Procesoru kodoli (</w:t>
      </w:r>
      <w:r w:rsidR="00A375D7" w:rsidRPr="00206552">
        <w:t>CPU</w:t>
      </w:r>
      <w:r w:rsidRPr="00206552">
        <w:t xml:space="preserve"> cores)</w:t>
      </w:r>
      <w:r w:rsidR="00A375D7" w:rsidRPr="00206552">
        <w:t xml:space="preserve"> — servera procesora kodolu skaits.</w:t>
      </w:r>
    </w:p>
    <w:p w14:paraId="503F5CBD" w14:textId="77777777" w:rsidR="00A375D7" w:rsidRPr="00206552" w:rsidRDefault="00A375D7" w:rsidP="00384475">
      <w:pPr>
        <w:pStyle w:val="ListText"/>
      </w:pPr>
      <w:r w:rsidRPr="00206552">
        <w:t>Krātuve — servera pieejamās atmiņas apjoms failu, programmu, datu un pašas operētājsistēmas glabāšanai. Mērīts GB.</w:t>
      </w:r>
    </w:p>
    <w:p w14:paraId="29D5AFBB" w14:textId="191CAC94" w:rsidR="00A375D7" w:rsidRPr="00206552" w:rsidRDefault="00A375D7" w:rsidP="00384475">
      <w:pPr>
        <w:pStyle w:val="ListText"/>
      </w:pPr>
      <w:r w:rsidRPr="00206552">
        <w:t>Operētājsistēma (OS) — servera darbību veicošā operētājsistēma (piem</w:t>
      </w:r>
      <w:r w:rsidR="00C508E4">
        <w:t>.</w:t>
      </w:r>
      <w:r w:rsidRPr="00206552">
        <w:t xml:space="preserve"> Debian Linux, Ubuntu Linux</w:t>
      </w:r>
      <w:r w:rsidR="00F80CAA" w:rsidRPr="00206552">
        <w:t xml:space="preserve">, </w:t>
      </w:r>
      <w:r w:rsidR="00F80CAA" w:rsidRPr="00206552">
        <w:t>Raspberry Pi OS</w:t>
      </w:r>
      <w:r w:rsidRPr="00206552">
        <w:t>).</w:t>
      </w:r>
    </w:p>
    <w:p w14:paraId="4E1D6424" w14:textId="6724F10B" w:rsidR="00F80CAA" w:rsidRPr="00206552" w:rsidRDefault="00A375D7" w:rsidP="00384475">
      <w:pPr>
        <w:pStyle w:val="ListText"/>
      </w:pPr>
      <w:r w:rsidRPr="00206552">
        <w:t xml:space="preserve">Cena — dinamiska cena, kas mainās atkarībā no atlasītajām komponentēm un servera specifikācijām. Mērīts eiro; tas nav </w:t>
      </w:r>
      <w:r w:rsidRPr="00206552">
        <w:lastRenderedPageBreak/>
        <w:t>vienreizējs maksājums, piemēram, ikmēneša abonements. Decimālskaitlis ar divām zīmēm aiz komata, un tas nevar būt negatīvs (pie</w:t>
      </w:r>
      <w:r w:rsidR="00C508E4">
        <w:rPr>
          <w:lang w:val="en-US"/>
        </w:rPr>
        <w:t>m.</w:t>
      </w:r>
      <w:r w:rsidRPr="00206552">
        <w:t xml:space="preserve"> "85,99 EUR/mēnesī").</w:t>
      </w:r>
    </w:p>
    <w:p w14:paraId="72D23849" w14:textId="1871B7E0" w:rsidR="00F80CAA" w:rsidRDefault="00384475" w:rsidP="00384475">
      <w:pPr>
        <w:pStyle w:val="ListText"/>
      </w:pPr>
      <w:r w:rsidRPr="00384475">
        <w:t xml:space="preserve">Pieejamības statuss — </w:t>
      </w:r>
      <w:r>
        <w:t>no</w:t>
      </w:r>
      <w:r w:rsidRPr="00384475">
        <w:t xml:space="preserve">rāda, vai konkrēta servera specifikācija pašlaik ir pieejama. Ir arī iespēja </w:t>
      </w:r>
      <w:r w:rsidR="00747690">
        <w:t>no</w:t>
      </w:r>
      <w:r w:rsidRPr="00384475">
        <w:t xml:space="preserve">rādīt datumu, kad </w:t>
      </w:r>
      <w:r w:rsidR="00C508E4" w:rsidRPr="00384475">
        <w:t>specifikācija</w:t>
      </w:r>
      <w:r w:rsidR="00C508E4" w:rsidRPr="00384475">
        <w:t xml:space="preserve"> </w:t>
      </w:r>
      <w:r w:rsidRPr="00384475">
        <w:t>būs pieejam</w:t>
      </w:r>
      <w:r w:rsidR="00C508E4">
        <w:t>a</w:t>
      </w:r>
      <w:r w:rsidRPr="00384475">
        <w:t xml:space="preserve"> izvēlei.</w:t>
      </w:r>
    </w:p>
    <w:p w14:paraId="0702052C" w14:textId="479244B5" w:rsidR="00C508E4" w:rsidRDefault="00C508E4" w:rsidP="00C508E4">
      <w:pPr>
        <w:pStyle w:val="hz"/>
      </w:pPr>
      <w:r w:rsidRPr="00C508E4">
        <w:t>Administratora ievadītā informācija sastāvēs no šādiem datiem.</w:t>
      </w:r>
    </w:p>
    <w:p w14:paraId="16310702" w14:textId="3CA6E3A6" w:rsidR="00731497" w:rsidRDefault="00731497" w:rsidP="00731497">
      <w:pPr>
        <w:pStyle w:val="ListText"/>
      </w:pPr>
      <w:r>
        <w:t>Servera nosaukums — segvārds, kas tiks piešķirts saliktajam serverim. Tas var saturēt līdz 100 burtiem, cipariem un speciālajām rakstzīmēm (piemēram, "CloudServer_DellOpti_Debi_KarlisM").</w:t>
      </w:r>
    </w:p>
    <w:p w14:paraId="5914CB95" w14:textId="71E6A679" w:rsidR="00C508E4" w:rsidRPr="00F80CAA" w:rsidRDefault="00731497" w:rsidP="00731497">
      <w:pPr>
        <w:pStyle w:val="ListText"/>
      </w:pPr>
      <w:r>
        <w:t>Datora modelis — ražotāja norādītais ierīces nosaukums. Tas var saturēt līdz 100 rakstzīmēm (piemēram, "Dell OpiPlex 7050 Micro").</w:t>
      </w:r>
    </w:p>
    <w:sectPr w:rsidR="00C508E4" w:rsidRPr="00F80C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8A854CAE-38CC-4FFA-8C69-35B84E4E7B81}"/>
  </w:font>
  <w:font w:name="Cambria">
    <w:panose1 w:val="02040503050406030204"/>
    <w:charset w:val="CC"/>
    <w:family w:val="roman"/>
    <w:pitch w:val="variable"/>
    <w:sig w:usb0="E00006FF" w:usb1="420024FF" w:usb2="02000000" w:usb3="00000000" w:csb0="0000019F" w:csb1="00000000"/>
    <w:embedRegular r:id="rId2" w:fontKey="{70FA7346-1690-419C-90DD-D588DA8BBF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3661"/>
    <w:multiLevelType w:val="hybridMultilevel"/>
    <w:tmpl w:val="30E07AB8"/>
    <w:lvl w:ilvl="0" w:tplc="04190001">
      <w:start w:val="1"/>
      <w:numFmt w:val="bullet"/>
      <w:lvlText w:val=""/>
      <w:lvlJc w:val="left"/>
      <w:pPr>
        <w:ind w:left="2160" w:hanging="360"/>
      </w:pPr>
      <w:rPr>
        <w:rFonts w:ascii="Symbol" w:hAnsi="Symbol" w:hint="default"/>
      </w:rPr>
    </w:lvl>
    <w:lvl w:ilvl="1" w:tplc="04190001">
      <w:start w:val="1"/>
      <w:numFmt w:val="bullet"/>
      <w:lvlText w:val=""/>
      <w:lvlJc w:val="left"/>
      <w:pPr>
        <w:ind w:left="2880" w:hanging="360"/>
      </w:pPr>
      <w:rPr>
        <w:rFonts w:ascii="Symbol" w:hAnsi="Symbol" w:hint="default"/>
      </w:rPr>
    </w:lvl>
    <w:lvl w:ilvl="2" w:tplc="852678BC">
      <w:start w:val="1"/>
      <w:numFmt w:val="bullet"/>
      <w:pStyle w:val="ListText2"/>
      <w:lvlText w:val="o"/>
      <w:lvlJc w:val="left"/>
      <w:pPr>
        <w:ind w:left="3600" w:hanging="360"/>
      </w:pPr>
      <w:rPr>
        <w:rFonts w:ascii="Courier New" w:hAnsi="Courier New" w:cs="Courier New"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 w15:restartNumberingAfterBreak="0">
    <w:nsid w:val="26A8335B"/>
    <w:multiLevelType w:val="hybridMultilevel"/>
    <w:tmpl w:val="E856B124"/>
    <w:lvl w:ilvl="0" w:tplc="FFFFFFFF">
      <w:start w:val="1"/>
      <w:numFmt w:val="bullet"/>
      <w:lvlText w:val=""/>
      <w:lvlJc w:val="left"/>
      <w:pPr>
        <w:ind w:left="2160" w:hanging="360"/>
      </w:pPr>
      <w:rPr>
        <w:rFonts w:ascii="Symbol" w:hAnsi="Symbol" w:hint="default"/>
      </w:rPr>
    </w:lvl>
    <w:lvl w:ilvl="1" w:tplc="04190003">
      <w:start w:val="1"/>
      <w:numFmt w:val="bullet"/>
      <w:lvlText w:val="o"/>
      <w:lvlJc w:val="left"/>
      <w:pPr>
        <w:ind w:left="2880" w:hanging="360"/>
      </w:pPr>
      <w:rPr>
        <w:rFonts w:ascii="Courier New" w:hAnsi="Courier New" w:cs="Courier New" w:hint="default"/>
      </w:rPr>
    </w:lvl>
    <w:lvl w:ilvl="2" w:tplc="FFFFFFFF">
      <w:start w:val="1"/>
      <w:numFmt w:val="bullet"/>
      <w:lvlText w:val="o"/>
      <w:lvlJc w:val="left"/>
      <w:pPr>
        <w:ind w:left="3600" w:hanging="360"/>
      </w:pPr>
      <w:rPr>
        <w:rFonts w:ascii="Courier New" w:hAnsi="Courier New" w:cs="Courier New"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 w15:restartNumberingAfterBreak="0">
    <w:nsid w:val="284A479F"/>
    <w:multiLevelType w:val="hybridMultilevel"/>
    <w:tmpl w:val="03BCAAB2"/>
    <w:lvl w:ilvl="0" w:tplc="ECA64C68">
      <w:start w:val="1"/>
      <w:numFmt w:val="bullet"/>
      <w:pStyle w:val="ListTex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42C00DE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41E4119"/>
    <w:multiLevelType w:val="hybridMultilevel"/>
    <w:tmpl w:val="7E5E6378"/>
    <w:lvl w:ilvl="0" w:tplc="4D5ACF88">
      <w:start w:val="1"/>
      <w:numFmt w:val="decimal"/>
      <w:pStyle w:val="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4DE73B4"/>
    <w:multiLevelType w:val="multilevel"/>
    <w:tmpl w:val="43207822"/>
    <w:lvl w:ilvl="0">
      <w:start w:val="1"/>
      <w:numFmt w:val="decimal"/>
      <w:pStyle w:val="hz"/>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942663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32C1D81"/>
    <w:multiLevelType w:val="multilevel"/>
    <w:tmpl w:val="EC18FF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4278901">
    <w:abstractNumId w:val="4"/>
  </w:num>
  <w:num w:numId="2" w16cid:durableId="103699004">
    <w:abstractNumId w:val="0"/>
  </w:num>
  <w:num w:numId="3" w16cid:durableId="1945455056">
    <w:abstractNumId w:val="1"/>
  </w:num>
  <w:num w:numId="4" w16cid:durableId="169681721">
    <w:abstractNumId w:val="6"/>
  </w:num>
  <w:num w:numId="5" w16cid:durableId="925840133">
    <w:abstractNumId w:val="7"/>
  </w:num>
  <w:num w:numId="6" w16cid:durableId="1775054051">
    <w:abstractNumId w:val="7"/>
  </w:num>
  <w:num w:numId="7" w16cid:durableId="1022588443">
    <w:abstractNumId w:val="3"/>
  </w:num>
  <w:num w:numId="8" w16cid:durableId="553164">
    <w:abstractNumId w:val="5"/>
  </w:num>
  <w:num w:numId="9" w16cid:durableId="439299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469"/>
    <w:rsid w:val="000C439D"/>
    <w:rsid w:val="00206552"/>
    <w:rsid w:val="0025033D"/>
    <w:rsid w:val="00384475"/>
    <w:rsid w:val="0043124B"/>
    <w:rsid w:val="004E5BA2"/>
    <w:rsid w:val="00506134"/>
    <w:rsid w:val="00576AAE"/>
    <w:rsid w:val="005D2051"/>
    <w:rsid w:val="00657E54"/>
    <w:rsid w:val="00731497"/>
    <w:rsid w:val="00747690"/>
    <w:rsid w:val="008049B9"/>
    <w:rsid w:val="00853828"/>
    <w:rsid w:val="00896222"/>
    <w:rsid w:val="008B3D5F"/>
    <w:rsid w:val="00907E04"/>
    <w:rsid w:val="009A6469"/>
    <w:rsid w:val="00A375D7"/>
    <w:rsid w:val="00AB368D"/>
    <w:rsid w:val="00AC3DBF"/>
    <w:rsid w:val="00AF0446"/>
    <w:rsid w:val="00C508E4"/>
    <w:rsid w:val="00D51BBC"/>
    <w:rsid w:val="00D57C6F"/>
    <w:rsid w:val="00DD02E6"/>
    <w:rsid w:val="00DE0849"/>
    <w:rsid w:val="00F31F93"/>
    <w:rsid w:val="00F80C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2BD8C"/>
  <w15:docId w15:val="{C4B53BAD-85FB-4348-BDF6-15CFDE14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4475"/>
    <w:pPr>
      <w:spacing w:before="240" w:after="240"/>
      <w:ind w:firstLine="567"/>
      <w:jc w:val="both"/>
    </w:pPr>
    <w:rPr>
      <w:rFonts w:ascii="Times New Roman" w:hAnsi="Times New Roman" w:cs="Times New Roman"/>
      <w:sz w:val="26"/>
      <w:szCs w:val="26"/>
      <w:lang w:val="lv-LV"/>
    </w:rPr>
  </w:style>
  <w:style w:type="paragraph" w:styleId="1">
    <w:name w:val="heading 1"/>
    <w:basedOn w:val="a"/>
    <w:next w:val="a"/>
    <w:uiPriority w:val="9"/>
    <w:qFormat/>
    <w:rsid w:val="00506134"/>
    <w:pPr>
      <w:keepNext/>
      <w:keepLines/>
      <w:numPr>
        <w:numId w:val="1"/>
      </w:numPr>
      <w:spacing w:before="400" w:after="120"/>
      <w:jc w:val="center"/>
      <w:outlineLvl w:val="0"/>
    </w:pPr>
    <w:rPr>
      <w:b/>
      <w:bCs/>
      <w:sz w:val="40"/>
      <w:szCs w:val="40"/>
    </w:rPr>
  </w:style>
  <w:style w:type="paragraph" w:styleId="2">
    <w:name w:val="heading 2"/>
    <w:basedOn w:val="a"/>
    <w:next w:val="a"/>
    <w:uiPriority w:val="9"/>
    <w:unhideWhenUsed/>
    <w:qFormat/>
    <w:rsid w:val="00853828"/>
    <w:pPr>
      <w:keepNext/>
      <w:keepLines/>
      <w:spacing w:before="360" w:after="120"/>
      <w:jc w:val="center"/>
      <w:outlineLvl w:val="1"/>
    </w:pPr>
    <w:rPr>
      <w:b/>
      <w:bCs/>
      <w:sz w:val="28"/>
      <w:szCs w:val="28"/>
    </w:rPr>
  </w:style>
  <w:style w:type="paragraph" w:styleId="3">
    <w:name w:val="heading 3"/>
    <w:basedOn w:val="2"/>
    <w:next w:val="a"/>
    <w:uiPriority w:val="9"/>
    <w:unhideWhenUsed/>
    <w:qFormat/>
    <w:rsid w:val="00576AAE"/>
    <w:pPr>
      <w:numPr>
        <w:ilvl w:val="2"/>
        <w:numId w:val="6"/>
      </w:numPr>
      <w:ind w:left="567"/>
      <w:jc w:val="left"/>
      <w:outlineLvl w:val="2"/>
    </w:pPr>
    <w:rPr>
      <w:i/>
      <w:iCs/>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after="80"/>
      <w:outlineLvl w:val="4"/>
    </w:pPr>
    <w:rPr>
      <w:color w:val="666666"/>
    </w:rPr>
  </w:style>
  <w:style w:type="paragraph" w:styleId="6">
    <w:name w:val="heading 6"/>
    <w:basedOn w:val="a"/>
    <w:next w:val="a"/>
    <w:uiPriority w:val="9"/>
    <w:semiHidden/>
    <w:unhideWhenUsed/>
    <w:qFormat/>
    <w:pPr>
      <w:keepNext/>
      <w:keepLines/>
      <w:spacing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link w:val="a6"/>
    <w:uiPriority w:val="34"/>
    <w:qFormat/>
    <w:rsid w:val="00657E54"/>
    <w:pPr>
      <w:ind w:left="720"/>
      <w:contextualSpacing/>
    </w:pPr>
  </w:style>
  <w:style w:type="character" w:styleId="a7">
    <w:name w:val="Hyperlink"/>
    <w:basedOn w:val="a0"/>
    <w:uiPriority w:val="99"/>
    <w:unhideWhenUsed/>
    <w:rsid w:val="004E5BA2"/>
    <w:rPr>
      <w:color w:val="0000FF" w:themeColor="hyperlink"/>
      <w:u w:val="single"/>
    </w:rPr>
  </w:style>
  <w:style w:type="character" w:styleId="a8">
    <w:name w:val="Unresolved Mention"/>
    <w:basedOn w:val="a0"/>
    <w:uiPriority w:val="99"/>
    <w:semiHidden/>
    <w:unhideWhenUsed/>
    <w:rsid w:val="004E5BA2"/>
    <w:rPr>
      <w:color w:val="605E5C"/>
      <w:shd w:val="clear" w:color="auto" w:fill="E1DFDD"/>
    </w:rPr>
  </w:style>
  <w:style w:type="paragraph" w:customStyle="1" w:styleId="ListText">
    <w:name w:val="ListText"/>
    <w:basedOn w:val="a5"/>
    <w:link w:val="ListText0"/>
    <w:qFormat/>
    <w:rsid w:val="00384475"/>
    <w:pPr>
      <w:numPr>
        <w:numId w:val="9"/>
      </w:numPr>
      <w:ind w:left="1701" w:hanging="283"/>
    </w:pPr>
  </w:style>
  <w:style w:type="character" w:customStyle="1" w:styleId="a6">
    <w:name w:val="Абзац списка Знак"/>
    <w:basedOn w:val="a0"/>
    <w:link w:val="a5"/>
    <w:uiPriority w:val="34"/>
    <w:rsid w:val="00384475"/>
    <w:rPr>
      <w:lang w:val="lv-LV"/>
    </w:rPr>
  </w:style>
  <w:style w:type="character" w:customStyle="1" w:styleId="ListText0">
    <w:name w:val="ListText Знак"/>
    <w:basedOn w:val="a6"/>
    <w:link w:val="ListText"/>
    <w:rsid w:val="00384475"/>
    <w:rPr>
      <w:rFonts w:ascii="Times New Roman" w:hAnsi="Times New Roman" w:cs="Times New Roman"/>
      <w:sz w:val="26"/>
      <w:szCs w:val="26"/>
      <w:lang w:val="lv-LV"/>
    </w:rPr>
  </w:style>
  <w:style w:type="paragraph" w:customStyle="1" w:styleId="ListText2">
    <w:name w:val="ListText2"/>
    <w:basedOn w:val="a5"/>
    <w:link w:val="ListText20"/>
    <w:qFormat/>
    <w:rsid w:val="00384475"/>
    <w:pPr>
      <w:numPr>
        <w:ilvl w:val="2"/>
        <w:numId w:val="2"/>
      </w:numPr>
      <w:ind w:left="1701"/>
    </w:pPr>
    <w:rPr>
      <w:lang w:val="en-US"/>
    </w:rPr>
  </w:style>
  <w:style w:type="character" w:customStyle="1" w:styleId="ListText20">
    <w:name w:val="ListText2 Знак"/>
    <w:basedOn w:val="a6"/>
    <w:link w:val="ListText2"/>
    <w:rsid w:val="00384475"/>
    <w:rPr>
      <w:rFonts w:ascii="Times New Roman" w:hAnsi="Times New Roman" w:cs="Times New Roman"/>
      <w:sz w:val="26"/>
      <w:szCs w:val="26"/>
      <w:lang w:val="en-US"/>
    </w:rPr>
  </w:style>
  <w:style w:type="paragraph" w:customStyle="1" w:styleId="hz">
    <w:name w:val="hz"/>
    <w:basedOn w:val="a5"/>
    <w:link w:val="hz0"/>
    <w:qFormat/>
    <w:rsid w:val="00C508E4"/>
    <w:pPr>
      <w:numPr>
        <w:numId w:val="8"/>
      </w:numPr>
    </w:pPr>
  </w:style>
  <w:style w:type="character" w:customStyle="1" w:styleId="hz0">
    <w:name w:val="hz Знак"/>
    <w:basedOn w:val="a6"/>
    <w:link w:val="hz"/>
    <w:rsid w:val="00C508E4"/>
    <w:rPr>
      <w:rFonts w:ascii="Times New Roman" w:hAnsi="Times New Roman" w:cs="Times New Roman"/>
      <w:sz w:val="26"/>
      <w:szCs w:val="26"/>
      <w:lang w:val="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799</TotalTime>
  <Pages>5</Pages>
  <Words>1172</Words>
  <Characters>6684</Characters>
  <Application>Microsoft Office Word</Application>
  <DocSecurity>0</DocSecurity>
  <Lines>55</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sergey grinkevich</dc:creator>
  <cp:lastModifiedBy>sergey grinkevich</cp:lastModifiedBy>
  <cp:revision>6</cp:revision>
  <dcterms:created xsi:type="dcterms:W3CDTF">2026-03-29T00:19:00Z</dcterms:created>
  <dcterms:modified xsi:type="dcterms:W3CDTF">2026-03-30T00:21:00Z</dcterms:modified>
</cp:coreProperties>
</file>