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15" w:rsidRDefault="00F37E15" w:rsidP="00DD187B">
      <w:pPr>
        <w:pStyle w:val="a3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МИНИСТЕРСТВО НАУКИ И ВЫСШЕГО ОБРАЗОВАНИЯ РОССИЙСКОЙ ФЕДЕРАЦИИ</w:t>
      </w:r>
    </w:p>
    <w:p w:rsidR="00DD187B" w:rsidRPr="006B7BC4" w:rsidRDefault="00F37E15" w:rsidP="00DD187B">
      <w:pPr>
        <w:pStyle w:val="a3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Федеральное г</w:t>
      </w:r>
      <w:r w:rsidR="00DD187B" w:rsidRPr="006B7BC4">
        <w:rPr>
          <w:rFonts w:ascii="Times New Roman" w:hAnsi="Times New Roman" w:cs="Times New Roman"/>
          <w:b/>
          <w:i/>
          <w:noProof/>
          <w:sz w:val="28"/>
          <w:szCs w:val="28"/>
        </w:rPr>
        <w:t>осударственное бюджетное образовательное учреждение высшего образования «Университет «Дубна»</w:t>
      </w:r>
    </w:p>
    <w:p w:rsidR="00DD187B" w:rsidRPr="006B7BC4" w:rsidRDefault="00DD187B" w:rsidP="00DD187B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B7BC4">
        <w:rPr>
          <w:rFonts w:ascii="Times New Roman" w:hAnsi="Times New Roman" w:cs="Times New Roman"/>
          <w:noProof/>
          <w:sz w:val="28"/>
          <w:szCs w:val="28"/>
        </w:rPr>
        <w:t>Филиал «Котельники»</w:t>
      </w:r>
    </w:p>
    <w:p w:rsidR="00DD187B" w:rsidRPr="006B7BC4" w:rsidRDefault="00DD187B" w:rsidP="00334908">
      <w:pPr>
        <w:pStyle w:val="a3"/>
        <w:rPr>
          <w:rFonts w:ascii="Times New Roman" w:hAnsi="Times New Roman" w:cs="Times New Roman"/>
          <w:b/>
          <w:noProof/>
          <w:color w:val="002060"/>
          <w:sz w:val="28"/>
          <w:szCs w:val="28"/>
        </w:rPr>
      </w:pP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  <w:r w:rsidRPr="00731F08">
        <w:rPr>
          <w:rFonts w:ascii="Times New Roman" w:hAnsi="Times New Roman" w:cs="Times New Roman"/>
          <w:noProof/>
          <w:color w:val="002060"/>
          <w:sz w:val="28"/>
          <w:szCs w:val="28"/>
        </w:rPr>
        <w:tab/>
      </w:r>
    </w:p>
    <w:p w:rsidR="00DD187B" w:rsidRPr="006B7BC4" w:rsidRDefault="00DD187B" w:rsidP="00DD187B">
      <w:pPr>
        <w:pStyle w:val="a3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6B7BC4">
        <w:rPr>
          <w:rFonts w:ascii="Times New Roman" w:hAnsi="Times New Roman" w:cs="Times New Roman"/>
          <w:b/>
          <w:noProof/>
          <w:sz w:val="32"/>
          <w:szCs w:val="32"/>
        </w:rPr>
        <w:t>ПРОГРАММА</w:t>
      </w:r>
    </w:p>
    <w:p w:rsidR="006B7782" w:rsidRDefault="006B7782" w:rsidP="00DD187B">
      <w:pPr>
        <w:pStyle w:val="a3"/>
        <w:jc w:val="center"/>
        <w:rPr>
          <w:rFonts w:ascii="Times New Roman" w:hAnsi="Times New Roman" w:cs="Times New Roman"/>
          <w:b/>
          <w:i/>
          <w:noProof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</w:rPr>
        <w:t xml:space="preserve">ежегодной региональной молодежной </w:t>
      </w:r>
    </w:p>
    <w:p w:rsidR="00DD187B" w:rsidRDefault="00DD187B" w:rsidP="00DD187B">
      <w:pPr>
        <w:pStyle w:val="a3"/>
        <w:jc w:val="center"/>
        <w:rPr>
          <w:rFonts w:ascii="Times New Roman" w:hAnsi="Times New Roman" w:cs="Times New Roman"/>
          <w:b/>
          <w:i/>
          <w:noProof/>
          <w:sz w:val="32"/>
          <w:szCs w:val="32"/>
        </w:rPr>
      </w:pPr>
      <w:r w:rsidRPr="006B7BC4">
        <w:rPr>
          <w:rFonts w:ascii="Times New Roman" w:hAnsi="Times New Roman" w:cs="Times New Roman"/>
          <w:b/>
          <w:i/>
          <w:noProof/>
          <w:sz w:val="32"/>
          <w:szCs w:val="32"/>
        </w:rPr>
        <w:t>научно-практической конференции</w:t>
      </w:r>
    </w:p>
    <w:p w:rsidR="00DC3155" w:rsidRPr="00DF7BA7" w:rsidRDefault="00DC3155" w:rsidP="001B59B5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C3155">
        <w:rPr>
          <w:rFonts w:ascii="Times New Roman" w:hAnsi="Times New Roman" w:cs="Times New Roman"/>
          <w:sz w:val="40"/>
          <w:szCs w:val="40"/>
        </w:rPr>
        <w:t>«</w:t>
      </w:r>
      <w:r w:rsidR="00B57A21">
        <w:rPr>
          <w:rFonts w:ascii="Times New Roman" w:hAnsi="Times New Roman" w:cs="Times New Roman"/>
          <w:sz w:val="40"/>
          <w:szCs w:val="40"/>
        </w:rPr>
        <w:t>Реальные технологии будущего</w:t>
      </w:r>
      <w:r w:rsidRPr="00DC3155">
        <w:rPr>
          <w:rFonts w:ascii="Times New Roman" w:hAnsi="Times New Roman" w:cs="Times New Roman"/>
          <w:sz w:val="40"/>
          <w:szCs w:val="40"/>
        </w:rPr>
        <w:t>»</w:t>
      </w:r>
    </w:p>
    <w:p w:rsidR="00DD187B" w:rsidRDefault="006B7782" w:rsidP="001B59B5">
      <w:pPr>
        <w:pStyle w:val="a3"/>
        <w:spacing w:after="0" w:line="240" w:lineRule="auto"/>
        <w:ind w:firstLine="69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25 октября</w:t>
      </w:r>
      <w:r w:rsidR="00DD187B" w:rsidRPr="006B7BC4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656FD4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="00DD187B" w:rsidRPr="006B7BC4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:rsidR="00DD187B" w:rsidRPr="006B7BC4" w:rsidRDefault="00DD187B" w:rsidP="00DD187B">
      <w:pPr>
        <w:pStyle w:val="a3"/>
        <w:spacing w:after="0" w:line="240" w:lineRule="auto"/>
        <w:ind w:firstLine="69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3A57" w:rsidRDefault="00DD187B" w:rsidP="00E965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2EB3">
        <w:rPr>
          <w:rFonts w:ascii="Times New Roman" w:hAnsi="Times New Roman" w:cs="Times New Roman"/>
          <w:sz w:val="28"/>
          <w:szCs w:val="28"/>
        </w:rPr>
        <w:t>1</w:t>
      </w:r>
      <w:r w:rsidR="006B7782">
        <w:rPr>
          <w:rFonts w:ascii="Times New Roman" w:hAnsi="Times New Roman" w:cs="Times New Roman"/>
          <w:sz w:val="28"/>
          <w:szCs w:val="28"/>
        </w:rPr>
        <w:t>3</w:t>
      </w:r>
      <w:r w:rsidRPr="00432EB3">
        <w:rPr>
          <w:rFonts w:ascii="Times New Roman" w:hAnsi="Times New Roman" w:cs="Times New Roman"/>
          <w:sz w:val="28"/>
          <w:szCs w:val="28"/>
        </w:rPr>
        <w:t>.</w:t>
      </w:r>
      <w:r w:rsidR="008536C2" w:rsidRPr="00432EB3">
        <w:rPr>
          <w:rFonts w:ascii="Times New Roman" w:hAnsi="Times New Roman" w:cs="Times New Roman"/>
          <w:sz w:val="28"/>
          <w:szCs w:val="28"/>
        </w:rPr>
        <w:t>0</w:t>
      </w:r>
      <w:r w:rsidRPr="00432EB3">
        <w:rPr>
          <w:rFonts w:ascii="Times New Roman" w:hAnsi="Times New Roman" w:cs="Times New Roman"/>
          <w:sz w:val="28"/>
          <w:szCs w:val="28"/>
        </w:rPr>
        <w:t xml:space="preserve">0 Открытие конференции. </w:t>
      </w:r>
    </w:p>
    <w:p w:rsidR="001F3A57" w:rsidRDefault="00DD187B" w:rsidP="00E965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2EB3">
        <w:rPr>
          <w:rFonts w:ascii="Times New Roman" w:hAnsi="Times New Roman" w:cs="Times New Roman"/>
          <w:sz w:val="28"/>
          <w:szCs w:val="28"/>
        </w:rPr>
        <w:t xml:space="preserve">Приветственное слово директора </w:t>
      </w:r>
      <w:r w:rsidR="00E96558" w:rsidRPr="00432EB3">
        <w:rPr>
          <w:rFonts w:ascii="Times New Roman" w:hAnsi="Times New Roman" w:cs="Times New Roman"/>
          <w:sz w:val="28"/>
          <w:szCs w:val="28"/>
        </w:rPr>
        <w:t xml:space="preserve">филиала к.э.н., доцента </w:t>
      </w:r>
      <w:proofErr w:type="spellStart"/>
      <w:r w:rsidRPr="00432EB3">
        <w:rPr>
          <w:rFonts w:ascii="Times New Roman" w:hAnsi="Times New Roman" w:cs="Times New Roman"/>
          <w:sz w:val="28"/>
          <w:szCs w:val="28"/>
        </w:rPr>
        <w:t>Золотаревой</w:t>
      </w:r>
      <w:proofErr w:type="spellEnd"/>
      <w:r w:rsidRPr="00432EB3">
        <w:rPr>
          <w:rFonts w:ascii="Times New Roman" w:hAnsi="Times New Roman" w:cs="Times New Roman"/>
          <w:sz w:val="28"/>
          <w:szCs w:val="28"/>
        </w:rPr>
        <w:t xml:space="preserve"> А.Ф.</w:t>
      </w:r>
    </w:p>
    <w:p w:rsidR="001F3A57" w:rsidRPr="00432EB3" w:rsidRDefault="001F3A57" w:rsidP="001F3A5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2EB3">
        <w:rPr>
          <w:rFonts w:ascii="Times New Roman" w:hAnsi="Times New Roman" w:cs="Times New Roman"/>
          <w:sz w:val="28"/>
          <w:szCs w:val="28"/>
        </w:rPr>
        <w:t>Доклад заведующего кафедрой информационных технологий в управлении Орлова Н.Н. «</w:t>
      </w:r>
      <w:r>
        <w:rPr>
          <w:rFonts w:ascii="Times New Roman" w:hAnsi="Times New Roman" w:cs="Times New Roman"/>
          <w:sz w:val="28"/>
          <w:szCs w:val="28"/>
        </w:rPr>
        <w:t>Проблемы информационного общества</w:t>
      </w:r>
      <w:r w:rsidRPr="00B57A21">
        <w:rPr>
          <w:rFonts w:ascii="Times New Roman" w:hAnsi="Times New Roman" w:cs="Times New Roman"/>
          <w:sz w:val="28"/>
          <w:szCs w:val="28"/>
        </w:rPr>
        <w:t>»</w:t>
      </w:r>
    </w:p>
    <w:p w:rsidR="00DD187B" w:rsidRPr="00432EB3" w:rsidRDefault="00E96558" w:rsidP="00E9655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2E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4D0" w:rsidRDefault="009C44D0" w:rsidP="009C44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0640">
        <w:rPr>
          <w:rFonts w:ascii="Times New Roman" w:hAnsi="Times New Roman" w:cs="Times New Roman"/>
          <w:i/>
          <w:sz w:val="28"/>
          <w:szCs w:val="28"/>
        </w:rPr>
        <w:t xml:space="preserve">Ссылка на </w:t>
      </w:r>
      <w:proofErr w:type="gramStart"/>
      <w:r w:rsidRPr="002D0640">
        <w:rPr>
          <w:rFonts w:ascii="Times New Roman" w:hAnsi="Times New Roman" w:cs="Times New Roman"/>
          <w:i/>
          <w:sz w:val="28"/>
          <w:szCs w:val="28"/>
        </w:rPr>
        <w:t>подключение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343455">
        <w:t xml:space="preserve"> </w:t>
      </w:r>
      <w:r w:rsidRPr="00343455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6" w:history="1">
        <w:r w:rsidRPr="000E2DDC">
          <w:rPr>
            <w:rStyle w:val="a8"/>
            <w:rFonts w:ascii="Times New Roman" w:hAnsi="Times New Roman" w:cs="Times New Roman"/>
            <w:i/>
            <w:sz w:val="28"/>
            <w:szCs w:val="28"/>
          </w:rPr>
          <w:t>https://meet.google.com/sed-eirz-tdr</w:t>
        </w:r>
        <w:proofErr w:type="gramEnd"/>
      </w:hyperlink>
    </w:p>
    <w:p w:rsidR="002D0640" w:rsidRDefault="002D0640" w:rsidP="008B3F8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F3A57" w:rsidRPr="00D076CA" w:rsidRDefault="001F3A57" w:rsidP="003050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6CA">
        <w:rPr>
          <w:rFonts w:ascii="Times New Roman" w:hAnsi="Times New Roman" w:cs="Times New Roman"/>
          <w:sz w:val="28"/>
          <w:szCs w:val="28"/>
        </w:rPr>
        <w:t xml:space="preserve">(Для участников </w:t>
      </w:r>
      <w:r w:rsidR="00D076CA" w:rsidRPr="00D076CA">
        <w:rPr>
          <w:rFonts w:ascii="Times New Roman" w:hAnsi="Times New Roman" w:cs="Times New Roman"/>
          <w:sz w:val="28"/>
          <w:szCs w:val="28"/>
        </w:rPr>
        <w:t xml:space="preserve">дистанционного формата выступлений </w:t>
      </w:r>
      <w:r w:rsidRPr="00D076CA">
        <w:rPr>
          <w:rFonts w:ascii="Times New Roman" w:hAnsi="Times New Roman" w:cs="Times New Roman"/>
          <w:sz w:val="28"/>
          <w:szCs w:val="28"/>
        </w:rPr>
        <w:t xml:space="preserve">Секции 1 </w:t>
      </w:r>
      <w:r w:rsidRPr="00D076CA">
        <w:rPr>
          <w:rFonts w:ascii="Times New Roman" w:hAnsi="Times New Roman" w:cs="Times New Roman"/>
          <w:sz w:val="28"/>
          <w:szCs w:val="28"/>
        </w:rPr>
        <w:t>ссылка сохраняется до конца конференции</w:t>
      </w:r>
      <w:r w:rsidRPr="00D076CA">
        <w:rPr>
          <w:rFonts w:ascii="Times New Roman" w:hAnsi="Times New Roman" w:cs="Times New Roman"/>
          <w:sz w:val="28"/>
          <w:szCs w:val="28"/>
        </w:rPr>
        <w:t>,</w:t>
      </w:r>
    </w:p>
    <w:p w:rsidR="00794099" w:rsidRPr="00D076CA" w:rsidRDefault="001F3A57" w:rsidP="003050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6CA">
        <w:rPr>
          <w:rFonts w:ascii="Times New Roman" w:hAnsi="Times New Roman" w:cs="Times New Roman"/>
          <w:sz w:val="28"/>
          <w:szCs w:val="28"/>
        </w:rPr>
        <w:t>участники Секции 2 после открытия конференции используют ссылку на подключение к секции 2)</w:t>
      </w:r>
    </w:p>
    <w:p w:rsidR="0030508A" w:rsidRDefault="0030508A" w:rsidP="009B23C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E5E70" w:rsidRPr="00432EB3" w:rsidRDefault="009E5E70" w:rsidP="00656FD4">
      <w:pPr>
        <w:widowControl w:val="0"/>
        <w:suppressAutoHyphens/>
        <w:autoSpaceDE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B23C0" w:rsidRPr="00432EB3" w:rsidRDefault="009B23C0" w:rsidP="009B23C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C3155" w:rsidRDefault="00585855" w:rsidP="00F1250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</w:pPr>
      <w:r w:rsidRPr="00432EB3">
        <w:rPr>
          <w:rFonts w:ascii="Times New Roman" w:hAnsi="Times New Roman" w:cs="Times New Roman"/>
          <w:i/>
          <w:sz w:val="28"/>
          <w:szCs w:val="28"/>
        </w:rPr>
        <w:t>Секция 1</w:t>
      </w:r>
      <w:r w:rsidR="006C7450">
        <w:rPr>
          <w:rFonts w:ascii="Times New Roman" w:hAnsi="Times New Roman" w:cs="Times New Roman"/>
          <w:i/>
          <w:sz w:val="28"/>
          <w:szCs w:val="28"/>
        </w:rPr>
        <w:t xml:space="preserve"> (очн</w:t>
      </w:r>
      <w:r w:rsidR="009C44D0">
        <w:rPr>
          <w:rFonts w:ascii="Times New Roman" w:hAnsi="Times New Roman" w:cs="Times New Roman"/>
          <w:i/>
          <w:sz w:val="28"/>
          <w:szCs w:val="28"/>
        </w:rPr>
        <w:t>о-дистанционный</w:t>
      </w:r>
      <w:r w:rsidR="003434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7450">
        <w:rPr>
          <w:rFonts w:ascii="Times New Roman" w:hAnsi="Times New Roman" w:cs="Times New Roman"/>
          <w:i/>
          <w:sz w:val="28"/>
          <w:szCs w:val="28"/>
        </w:rPr>
        <w:t>формат выступлений)</w:t>
      </w:r>
    </w:p>
    <w:p w:rsidR="00585855" w:rsidRPr="00432EB3" w:rsidRDefault="00585855" w:rsidP="00C9517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EB3">
        <w:rPr>
          <w:rFonts w:ascii="Times New Roman" w:hAnsi="Times New Roman" w:cs="Times New Roman"/>
          <w:i/>
          <w:sz w:val="28"/>
          <w:szCs w:val="28"/>
        </w:rPr>
        <w:t xml:space="preserve">Руководитель секции: к.ф.-м.н., доцент, </w:t>
      </w:r>
      <w:proofErr w:type="spellStart"/>
      <w:r w:rsidRPr="00432EB3">
        <w:rPr>
          <w:rFonts w:ascii="Times New Roman" w:hAnsi="Times New Roman" w:cs="Times New Roman"/>
          <w:i/>
          <w:sz w:val="28"/>
          <w:szCs w:val="28"/>
        </w:rPr>
        <w:t>Н.Н.Орлов</w:t>
      </w:r>
      <w:proofErr w:type="spellEnd"/>
    </w:p>
    <w:p w:rsidR="009C44D0" w:rsidRDefault="009C44D0" w:rsidP="009C44D0">
      <w:pPr>
        <w:spacing w:after="0" w:line="240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</w:p>
    <w:p w:rsidR="00343455" w:rsidRPr="00555041" w:rsidRDefault="009C44D0" w:rsidP="009C44D0">
      <w:pPr>
        <w:spacing w:after="0" w:line="240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Очны</w:t>
      </w:r>
      <w:r w:rsidR="00D076CA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й формат выступлений</w:t>
      </w:r>
    </w:p>
    <w:p w:rsidR="00555041" w:rsidRPr="00432EB3" w:rsidRDefault="00555041" w:rsidP="0055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43D4" w:rsidRPr="009C679B" w:rsidRDefault="007F43D4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Васильев Валентин. </w:t>
      </w:r>
      <w:r w:rsidRPr="009C679B">
        <w:rPr>
          <w:rFonts w:ascii="Times New Roman" w:hAnsi="Times New Roman" w:cs="Times New Roman"/>
          <w:iCs/>
          <w:sz w:val="28"/>
          <w:szCs w:val="28"/>
        </w:rPr>
        <w:t xml:space="preserve">Уникальные технологии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Game</w:t>
      </w:r>
      <w:r w:rsidR="009C44D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Dev</w:t>
      </w:r>
      <w:r w:rsidR="009C44D0">
        <w:rPr>
          <w:rFonts w:ascii="Times New Roman" w:hAnsi="Times New Roman" w:cs="Times New Roman"/>
          <w:iCs/>
          <w:sz w:val="28"/>
          <w:szCs w:val="28"/>
        </w:rPr>
        <w:t>. Руководитель – Орлова Елена Юрьевна</w:t>
      </w:r>
    </w:p>
    <w:p w:rsidR="004F1E57" w:rsidRPr="007F43D4" w:rsidRDefault="007F43D4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7F43D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4F1E57" w:rsidRPr="007F4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Морозов Юрий Михайлович</w:t>
      </w:r>
      <w:r w:rsidR="004F1E57" w:rsidRPr="007F43D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(</w:t>
      </w:r>
      <w:r w:rsidR="004F1E57" w:rsidRPr="007F4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Гуманитарно-социальный институт). Важность вдумчивой кураторской работы в колледже: ключ к Успеху Студентов. Руководитель - Морозов Юрий Михайлович</w:t>
      </w:r>
    </w:p>
    <w:p w:rsidR="00A4355F" w:rsidRDefault="00A4355F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Абросимов Андрей Анатольевич (Московский областной социально-гуманитарный колледж), </w:t>
      </w:r>
      <w:r w:rsidRPr="00A05C89">
        <w:rPr>
          <w:rFonts w:ascii="Times New Roman" w:hAnsi="Times New Roman" w:cs="Times New Roman"/>
          <w:bCs/>
          <w:sz w:val="28"/>
          <w:szCs w:val="28"/>
        </w:rPr>
        <w:t xml:space="preserve">Использование элементов технологии «Диалог культур» на практических занятиях по русскому языка среднем профессиональном образовании в рамках реализации </w:t>
      </w:r>
      <w:proofErr w:type="spellStart"/>
      <w:r w:rsidRPr="00A05C89">
        <w:rPr>
          <w:rFonts w:ascii="Times New Roman" w:hAnsi="Times New Roman" w:cs="Times New Roman"/>
          <w:bCs/>
          <w:sz w:val="28"/>
          <w:szCs w:val="28"/>
        </w:rPr>
        <w:t>компетентностного</w:t>
      </w:r>
      <w:proofErr w:type="spellEnd"/>
      <w:r w:rsidRPr="00A05C89">
        <w:rPr>
          <w:rFonts w:ascii="Times New Roman" w:hAnsi="Times New Roman" w:cs="Times New Roman"/>
          <w:bCs/>
          <w:sz w:val="28"/>
          <w:szCs w:val="28"/>
        </w:rPr>
        <w:t xml:space="preserve"> подхода</w:t>
      </w:r>
    </w:p>
    <w:p w:rsidR="007F43D4" w:rsidRDefault="007F43D4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proofErr w:type="spellStart"/>
      <w:r w:rsidRPr="006B7782">
        <w:rPr>
          <w:rFonts w:ascii="Times New Roman" w:hAnsi="Times New Roman" w:cs="Times New Roman"/>
          <w:sz w:val="28"/>
          <w:szCs w:val="28"/>
        </w:rPr>
        <w:lastRenderedPageBreak/>
        <w:t>Браславский</w:t>
      </w:r>
      <w:proofErr w:type="spellEnd"/>
      <w:r w:rsidRPr="006B7782">
        <w:rPr>
          <w:rFonts w:ascii="Times New Roman" w:hAnsi="Times New Roman" w:cs="Times New Roman"/>
          <w:sz w:val="28"/>
          <w:szCs w:val="28"/>
        </w:rPr>
        <w:t xml:space="preserve"> Олег Максимович (АНО ПО «Московский областной колледж информации и технологий»). Проект «Веб Операционная Система» как фактор развития </w:t>
      </w:r>
      <w:proofErr w:type="spellStart"/>
      <w:r w:rsidRPr="006B778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6B7782">
        <w:rPr>
          <w:rFonts w:ascii="Times New Roman" w:hAnsi="Times New Roman" w:cs="Times New Roman"/>
          <w:sz w:val="28"/>
          <w:szCs w:val="28"/>
        </w:rPr>
        <w:t xml:space="preserve"> в области информатики. Р</w:t>
      </w:r>
      <w:r w:rsidRPr="006B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уководитель</w:t>
      </w:r>
      <w:r w:rsidRPr="006B7782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Гончаров Николай Алексеевич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</w:p>
    <w:p w:rsidR="001B59B5" w:rsidRPr="00343455" w:rsidRDefault="00C9744C" w:rsidP="005C7D51">
      <w:pPr>
        <w:pStyle w:val="a3"/>
        <w:numPr>
          <w:ilvl w:val="0"/>
          <w:numId w:val="18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867C4">
        <w:rPr>
          <w:rFonts w:ascii="Times New Roman" w:hAnsi="Times New Roman"/>
          <w:sz w:val="28"/>
        </w:rPr>
        <w:t xml:space="preserve">Фомин Игорь Андреевич (ГБПОУ МО “Люберецкий техникум имени Ю. А. Гагарина” корпус </w:t>
      </w:r>
      <w:proofErr w:type="spellStart"/>
      <w:r w:rsidRPr="009867C4">
        <w:rPr>
          <w:rFonts w:ascii="Times New Roman" w:hAnsi="Times New Roman"/>
          <w:sz w:val="28"/>
        </w:rPr>
        <w:t>Угреша</w:t>
      </w:r>
      <w:proofErr w:type="spellEnd"/>
      <w:r w:rsidRPr="009867C4">
        <w:rPr>
          <w:rFonts w:ascii="Times New Roman" w:hAnsi="Times New Roman"/>
          <w:sz w:val="28"/>
        </w:rPr>
        <w:t xml:space="preserve">). База данных автоматизированной регистрации документов, сопровождающих управленческую деятельность и кадровый учёт на предприятии по производству офисной техники. Руководитель - </w:t>
      </w:r>
      <w:proofErr w:type="spellStart"/>
      <w:r w:rsidRPr="009867C4">
        <w:rPr>
          <w:rFonts w:ascii="Times New Roman" w:hAnsi="Times New Roman"/>
          <w:sz w:val="28"/>
        </w:rPr>
        <w:t>Тарджиманян</w:t>
      </w:r>
      <w:proofErr w:type="spellEnd"/>
      <w:r w:rsidRPr="009867C4">
        <w:rPr>
          <w:rFonts w:ascii="Times New Roman" w:hAnsi="Times New Roman"/>
          <w:sz w:val="28"/>
        </w:rPr>
        <w:t xml:space="preserve"> Лия Николаевна</w:t>
      </w:r>
      <w:r w:rsidR="009867C4" w:rsidRPr="009867C4">
        <w:rPr>
          <w:rFonts w:ascii="Times New Roman" w:hAnsi="Times New Roman"/>
          <w:sz w:val="28"/>
        </w:rPr>
        <w:t xml:space="preserve"> </w:t>
      </w:r>
    </w:p>
    <w:p w:rsidR="005C7D51" w:rsidRPr="009C679B" w:rsidRDefault="00343455" w:rsidP="0000128D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/>
          <w:sz w:val="28"/>
        </w:rPr>
        <w:t xml:space="preserve">Садыков Тимур. </w:t>
      </w:r>
      <w:r w:rsidR="0000128D" w:rsidRPr="0000128D">
        <w:rPr>
          <w:rFonts w:ascii="Times New Roman" w:hAnsi="Times New Roman"/>
          <w:sz w:val="28"/>
        </w:rPr>
        <w:t>Цифровая трансформация в банковском секторе</w:t>
      </w:r>
      <w:r w:rsidR="00490F91">
        <w:rPr>
          <w:rFonts w:ascii="Times New Roman" w:hAnsi="Times New Roman"/>
          <w:sz w:val="28"/>
        </w:rPr>
        <w:t xml:space="preserve">. </w:t>
      </w:r>
      <w:r w:rsidR="0000128D">
        <w:rPr>
          <w:rFonts w:ascii="Times New Roman" w:hAnsi="Times New Roman"/>
          <w:sz w:val="28"/>
        </w:rPr>
        <w:t xml:space="preserve"> </w:t>
      </w:r>
      <w:r w:rsidR="005C7D51">
        <w:rPr>
          <w:rFonts w:ascii="Times New Roman" w:hAnsi="Times New Roman" w:cs="Times New Roman"/>
          <w:iCs/>
          <w:sz w:val="28"/>
          <w:szCs w:val="28"/>
        </w:rPr>
        <w:t>Руководитель – Орлов</w:t>
      </w:r>
      <w:r w:rsidR="005C7D51">
        <w:rPr>
          <w:rFonts w:ascii="Times New Roman" w:hAnsi="Times New Roman" w:cs="Times New Roman"/>
          <w:iCs/>
          <w:sz w:val="28"/>
          <w:szCs w:val="28"/>
        </w:rPr>
        <w:t xml:space="preserve"> Николай Николаевич</w:t>
      </w:r>
    </w:p>
    <w:p w:rsidR="00343455" w:rsidRPr="009C44D0" w:rsidRDefault="00343455" w:rsidP="005C7D5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9C44D0" w:rsidRPr="009C44D0" w:rsidRDefault="009C44D0" w:rsidP="009C44D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C44D0" w:rsidRPr="009C44D0" w:rsidRDefault="009C44D0" w:rsidP="00D076C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9C44D0">
        <w:rPr>
          <w:rFonts w:ascii="Times New Roman" w:hAnsi="Times New Roman" w:cs="Times New Roman"/>
          <w:i/>
          <w:sz w:val="28"/>
          <w:szCs w:val="28"/>
        </w:rPr>
        <w:t xml:space="preserve">истанционный </w:t>
      </w:r>
      <w:r>
        <w:rPr>
          <w:rFonts w:ascii="Times New Roman" w:hAnsi="Times New Roman" w:cs="Times New Roman"/>
          <w:i/>
          <w:sz w:val="28"/>
          <w:szCs w:val="28"/>
        </w:rPr>
        <w:t>формат выступлений</w:t>
      </w:r>
    </w:p>
    <w:p w:rsidR="009C44D0" w:rsidRPr="009C44D0" w:rsidRDefault="009C44D0" w:rsidP="009C44D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43455" w:rsidRPr="005C0032" w:rsidRDefault="00343455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0032">
        <w:rPr>
          <w:rFonts w:ascii="Times New Roman" w:hAnsi="Times New Roman" w:cs="Times New Roman"/>
          <w:sz w:val="28"/>
          <w:szCs w:val="28"/>
        </w:rPr>
        <w:t>Волков Александр Павлович (Ликино-</w:t>
      </w:r>
      <w:proofErr w:type="spellStart"/>
      <w:r w:rsidRPr="005C0032">
        <w:rPr>
          <w:rFonts w:ascii="Times New Roman" w:hAnsi="Times New Roman" w:cs="Times New Roman"/>
          <w:sz w:val="28"/>
          <w:szCs w:val="28"/>
        </w:rPr>
        <w:t>Дулевский</w:t>
      </w:r>
      <w:proofErr w:type="spellEnd"/>
      <w:r w:rsidRPr="005C0032">
        <w:rPr>
          <w:rFonts w:ascii="Times New Roman" w:hAnsi="Times New Roman" w:cs="Times New Roman"/>
          <w:sz w:val="28"/>
          <w:szCs w:val="28"/>
        </w:rPr>
        <w:t xml:space="preserve"> политехнический колледж – филиал ГГТУ), Солнечная энергия – как альтернативный источник энергии в современном обществе. Руководитель - Кузьмина Елена Евгеньевна</w:t>
      </w:r>
    </w:p>
    <w:p w:rsidR="00343455" w:rsidRPr="00343455" w:rsidRDefault="00343455" w:rsidP="005C7D51">
      <w:pPr>
        <w:pStyle w:val="a3"/>
        <w:numPr>
          <w:ilvl w:val="0"/>
          <w:numId w:val="18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Кострица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Алексей Игоревич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D901F4">
        <w:rPr>
          <w:rFonts w:ascii="Times New Roman" w:hAnsi="Times New Roman" w:cs="Times New Roman"/>
          <w:bCs/>
          <w:sz w:val="28"/>
          <w:szCs w:val="28"/>
        </w:rPr>
        <w:t>ГБПОУ Московской области Люберецкий техникум имени Героя Советского Союза лётчика-космонавта Ю. А. Гагарина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Pr="00D901F4">
        <w:rPr>
          <w:rFonts w:ascii="Times New Roman" w:hAnsi="Times New Roman" w:cs="Times New Roman"/>
          <w:bCs/>
          <w:sz w:val="28"/>
          <w:szCs w:val="28"/>
        </w:rPr>
        <w:t>Роль и значимость искусственного интеллекта в интеллектуальном производстве</w:t>
      </w:r>
      <w:r>
        <w:rPr>
          <w:rFonts w:ascii="Times New Roman" w:hAnsi="Times New Roman" w:cs="Times New Roman"/>
          <w:bCs/>
          <w:sz w:val="28"/>
          <w:szCs w:val="28"/>
        </w:rPr>
        <w:t xml:space="preserve">. Руководитель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Жирнова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Юлия Витальевна</w:t>
      </w:r>
    </w:p>
    <w:p w:rsidR="00343455" w:rsidRPr="009C08C7" w:rsidRDefault="00343455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0BF8">
        <w:rPr>
          <w:rFonts w:ascii="Times New Roman" w:hAnsi="Times New Roman" w:cs="Times New Roman"/>
          <w:bCs/>
          <w:sz w:val="28"/>
          <w:szCs w:val="28"/>
        </w:rPr>
        <w:t>Калинин Владислав Алексеевич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853E6">
        <w:rPr>
          <w:rFonts w:ascii="Times New Roman" w:hAnsi="Times New Roman" w:cs="Times New Roman"/>
          <w:bCs/>
          <w:sz w:val="28"/>
          <w:szCs w:val="28"/>
        </w:rPr>
        <w:t>Ликино-</w:t>
      </w:r>
      <w:proofErr w:type="spellStart"/>
      <w:r w:rsidRPr="003853E6">
        <w:rPr>
          <w:rFonts w:ascii="Times New Roman" w:hAnsi="Times New Roman" w:cs="Times New Roman"/>
          <w:bCs/>
          <w:sz w:val="28"/>
          <w:szCs w:val="28"/>
        </w:rPr>
        <w:t>Дулёвский</w:t>
      </w:r>
      <w:proofErr w:type="spellEnd"/>
      <w:r w:rsidRPr="003853E6">
        <w:rPr>
          <w:rFonts w:ascii="Times New Roman" w:hAnsi="Times New Roman" w:cs="Times New Roman"/>
          <w:bCs/>
          <w:sz w:val="28"/>
          <w:szCs w:val="28"/>
        </w:rPr>
        <w:t xml:space="preserve"> политехнический колледж - филиал ГГТУ</w:t>
      </w:r>
      <w:r>
        <w:rPr>
          <w:rFonts w:ascii="Times New Roman" w:hAnsi="Times New Roman" w:cs="Times New Roman"/>
          <w:bCs/>
          <w:sz w:val="28"/>
          <w:szCs w:val="28"/>
        </w:rPr>
        <w:t xml:space="preserve">), Исследование работы с программными продуктами на отечественной операционной системе </w:t>
      </w:r>
      <w:proofErr w:type="spellStart"/>
      <w:r w:rsidRPr="00610BF8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610B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B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Руководитель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Гжегожевский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Сергей Владимирович </w:t>
      </w:r>
    </w:p>
    <w:p w:rsidR="00343455" w:rsidRDefault="00343455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D178A">
        <w:rPr>
          <w:rFonts w:ascii="Times New Roman" w:hAnsi="Times New Roman" w:cs="Times New Roman"/>
          <w:bCs/>
          <w:sz w:val="28"/>
          <w:szCs w:val="28"/>
        </w:rPr>
        <w:t xml:space="preserve">Некрасова Анастасия Алексеевна, Шакиров Тимур </w:t>
      </w:r>
      <w:proofErr w:type="spellStart"/>
      <w:r w:rsidRPr="00FD178A">
        <w:rPr>
          <w:rFonts w:ascii="Times New Roman" w:hAnsi="Times New Roman" w:cs="Times New Roman"/>
          <w:bCs/>
          <w:sz w:val="28"/>
          <w:szCs w:val="28"/>
        </w:rPr>
        <w:t>Шоиржанович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(Се</w:t>
      </w:r>
      <w:r w:rsidRPr="00FD178A">
        <w:rPr>
          <w:rFonts w:ascii="Times New Roman" w:hAnsi="Times New Roman" w:cs="Times New Roman"/>
          <w:bCs/>
          <w:sz w:val="28"/>
          <w:szCs w:val="28"/>
        </w:rPr>
        <w:t>ргиево-Посадский филиал Всероссийского государственного университета кинематографии имени С.А. Герасимова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FD178A">
        <w:rPr>
          <w:rFonts w:ascii="Times New Roman" w:hAnsi="Times New Roman" w:cs="Times New Roman"/>
          <w:bCs/>
          <w:sz w:val="28"/>
          <w:szCs w:val="28"/>
        </w:rPr>
        <w:t>Нейросети</w:t>
      </w:r>
      <w:proofErr w:type="spellEnd"/>
      <w:r w:rsidRPr="00FD178A">
        <w:rPr>
          <w:rFonts w:ascii="Times New Roman" w:hAnsi="Times New Roman" w:cs="Times New Roman"/>
          <w:bCs/>
          <w:sz w:val="28"/>
          <w:szCs w:val="28"/>
        </w:rPr>
        <w:t xml:space="preserve"> как инструмент в производстве современного цифрового контента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. Руководитель - </w:t>
      </w:r>
      <w:proofErr w:type="spellStart"/>
      <w:r w:rsidRPr="00FD178A">
        <w:rPr>
          <w:rFonts w:ascii="Times New Roman" w:hAnsi="Times New Roman" w:cs="Times New Roman"/>
          <w:bCs/>
          <w:sz w:val="28"/>
          <w:szCs w:val="28"/>
        </w:rPr>
        <w:t>Алибеков</w:t>
      </w:r>
      <w:proofErr w:type="spellEnd"/>
      <w:r w:rsidRPr="00FD178A">
        <w:rPr>
          <w:rFonts w:ascii="Times New Roman" w:hAnsi="Times New Roman" w:cs="Times New Roman"/>
          <w:bCs/>
          <w:sz w:val="28"/>
          <w:szCs w:val="28"/>
        </w:rPr>
        <w:t xml:space="preserve"> Арсений Сергеевич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43455" w:rsidRPr="004F1E57" w:rsidRDefault="00343455" w:rsidP="00343455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Малиновская С</w:t>
      </w:r>
      <w:r w:rsidR="00BC44EB">
        <w:rPr>
          <w:rFonts w:ascii="Times New Roman" w:hAnsi="Times New Roman" w:cs="Times New Roman"/>
          <w:iCs/>
          <w:sz w:val="28"/>
          <w:szCs w:val="28"/>
        </w:rPr>
        <w:t xml:space="preserve">офия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C44EB">
        <w:rPr>
          <w:rFonts w:ascii="Times New Roman" w:hAnsi="Times New Roman" w:cs="Times New Roman"/>
          <w:iCs/>
          <w:sz w:val="28"/>
          <w:szCs w:val="28"/>
        </w:rPr>
        <w:t>итальевна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D901F4">
        <w:rPr>
          <w:rFonts w:ascii="Times New Roman" w:hAnsi="Times New Roman" w:cs="Times New Roman"/>
          <w:bCs/>
          <w:sz w:val="28"/>
          <w:szCs w:val="28"/>
        </w:rPr>
        <w:t>ГБПОУ М</w:t>
      </w:r>
      <w:r>
        <w:rPr>
          <w:rFonts w:ascii="Times New Roman" w:hAnsi="Times New Roman" w:cs="Times New Roman"/>
          <w:bCs/>
          <w:sz w:val="28"/>
          <w:szCs w:val="28"/>
        </w:rPr>
        <w:t>О Л</w:t>
      </w:r>
      <w:r w:rsidRPr="00D901F4">
        <w:rPr>
          <w:rFonts w:ascii="Times New Roman" w:hAnsi="Times New Roman" w:cs="Times New Roman"/>
          <w:bCs/>
          <w:sz w:val="28"/>
          <w:szCs w:val="28"/>
        </w:rPr>
        <w:t>юберецкий техникум имени Ю. А. Гагарина</w:t>
      </w:r>
      <w:r>
        <w:rPr>
          <w:rFonts w:ascii="Times New Roman" w:hAnsi="Times New Roman" w:cs="Times New Roman"/>
          <w:bCs/>
          <w:sz w:val="28"/>
          <w:szCs w:val="28"/>
        </w:rPr>
        <w:t>). Цифровая трансформация: Изменение бизнеса в цифровую эпоху</w:t>
      </w:r>
      <w:r w:rsidR="00BC44E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C44EB">
        <w:rPr>
          <w:rFonts w:ascii="Times New Roman" w:hAnsi="Times New Roman" w:cs="Times New Roman"/>
          <w:bCs/>
          <w:sz w:val="28"/>
          <w:szCs w:val="28"/>
        </w:rPr>
        <w:t xml:space="preserve">Руководитель - </w:t>
      </w:r>
      <w:proofErr w:type="spellStart"/>
      <w:r w:rsidR="00BC44EB">
        <w:rPr>
          <w:rFonts w:ascii="Times New Roman" w:hAnsi="Times New Roman" w:cs="Times New Roman"/>
          <w:bCs/>
          <w:sz w:val="28"/>
          <w:szCs w:val="28"/>
        </w:rPr>
        <w:t>Жирнова</w:t>
      </w:r>
      <w:proofErr w:type="spellEnd"/>
      <w:r w:rsidR="00BC44EB">
        <w:rPr>
          <w:rFonts w:ascii="Times New Roman" w:hAnsi="Times New Roman" w:cs="Times New Roman"/>
          <w:bCs/>
          <w:sz w:val="28"/>
          <w:szCs w:val="28"/>
        </w:rPr>
        <w:t xml:space="preserve"> Юлия Витальевна</w:t>
      </w:r>
    </w:p>
    <w:p w:rsidR="00343455" w:rsidRPr="0005460A" w:rsidRDefault="00343455" w:rsidP="00343455">
      <w:pPr>
        <w:pStyle w:val="a3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Хромов Андрей Юрьевич</w:t>
      </w:r>
      <w:r w:rsidRPr="00B57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F43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Ликино-</w:t>
      </w:r>
      <w:proofErr w:type="spellStart"/>
      <w:r w:rsidRPr="00BF43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Дулевский</w:t>
      </w:r>
      <w:proofErr w:type="spellEnd"/>
      <w:r w:rsidRPr="00BF43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политехнический колледж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филиал ГГТУ</w:t>
      </w:r>
      <w:r w:rsidRPr="00BF43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D86A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Применение систем искусственного интеллекта в общественном транспорте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Руководитель - </w:t>
      </w:r>
      <w:r w:rsidRPr="00092E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Пронина Алла Юрьевна</w:t>
      </w:r>
    </w:p>
    <w:p w:rsidR="00343455" w:rsidRPr="009867C4" w:rsidRDefault="00343455" w:rsidP="00343455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867C4" w:rsidRDefault="009867C4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3A57" w:rsidRDefault="001F3A57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867C4" w:rsidRPr="009867C4" w:rsidRDefault="009867C4" w:rsidP="009867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C3155" w:rsidRPr="00794099" w:rsidRDefault="00FE3E2B" w:rsidP="00F12507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94099">
        <w:rPr>
          <w:rFonts w:ascii="Times New Roman" w:eastAsia="Times New Roman" w:hAnsi="Times New Roman" w:cs="Times New Roman"/>
          <w:i/>
          <w:sz w:val="28"/>
          <w:szCs w:val="28"/>
        </w:rPr>
        <w:t xml:space="preserve">Секция 2. </w:t>
      </w:r>
      <w:r w:rsidR="006C7450">
        <w:rPr>
          <w:rFonts w:ascii="Times New Roman" w:hAnsi="Times New Roman" w:cs="Times New Roman"/>
          <w:i/>
          <w:sz w:val="28"/>
          <w:szCs w:val="28"/>
        </w:rPr>
        <w:t>(дистанционный формат выступлений)</w:t>
      </w:r>
    </w:p>
    <w:p w:rsidR="00FE3E2B" w:rsidRDefault="00FE3E2B" w:rsidP="00C9517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EB3">
        <w:rPr>
          <w:rFonts w:ascii="Times New Roman" w:hAnsi="Times New Roman" w:cs="Times New Roman"/>
          <w:i/>
          <w:sz w:val="28"/>
          <w:szCs w:val="28"/>
        </w:rPr>
        <w:t>Руководитель секции: к.</w:t>
      </w:r>
      <w:r>
        <w:rPr>
          <w:rFonts w:ascii="Times New Roman" w:hAnsi="Times New Roman" w:cs="Times New Roman"/>
          <w:i/>
          <w:sz w:val="28"/>
          <w:szCs w:val="28"/>
        </w:rPr>
        <w:t>т.</w:t>
      </w:r>
      <w:r w:rsidRPr="00432EB3">
        <w:rPr>
          <w:rFonts w:ascii="Times New Roman" w:hAnsi="Times New Roman" w:cs="Times New Roman"/>
          <w:i/>
          <w:sz w:val="28"/>
          <w:szCs w:val="28"/>
        </w:rPr>
        <w:t xml:space="preserve">н., доцент,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Е.Ю.Орлова</w:t>
      </w:r>
      <w:proofErr w:type="spellEnd"/>
    </w:p>
    <w:p w:rsidR="00740589" w:rsidRDefault="00740589" w:rsidP="002D064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D0640" w:rsidRDefault="002D0640" w:rsidP="002D0640">
      <w:pPr>
        <w:spacing w:after="0" w:line="240" w:lineRule="auto"/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2D0640">
        <w:rPr>
          <w:rFonts w:ascii="Times New Roman" w:hAnsi="Times New Roman" w:cs="Times New Roman"/>
          <w:i/>
          <w:sz w:val="28"/>
          <w:szCs w:val="28"/>
        </w:rPr>
        <w:t>Ссылка на подключение</w:t>
      </w:r>
      <w:r w:rsidRPr="002D064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: </w:t>
      </w:r>
      <w:hyperlink r:id="rId7" w:history="1">
        <w:r w:rsidRPr="002D064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https://meet.google.com/kbp-deyv-fzb</w:t>
        </w:r>
      </w:hyperlink>
    </w:p>
    <w:p w:rsidR="00FE3E2B" w:rsidRPr="00FE3E2B" w:rsidRDefault="00FE3E2B" w:rsidP="00FE3E2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</w:pPr>
    </w:p>
    <w:p w:rsidR="00BA7BFF" w:rsidRPr="00BA7BFF" w:rsidRDefault="00BA7BFF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Шитов Иван Сергеевич (Филиал «Лыткарино» государственного университета «Дубна»). Инновации в машиностроении. Руководитель - Ковалева Лариса Николаевна</w:t>
      </w:r>
      <w:r w:rsidR="009867C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D4D7C" w:rsidRPr="002D4D7C" w:rsidRDefault="002D4D7C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D4D7C">
        <w:rPr>
          <w:rFonts w:ascii="Times New Roman" w:hAnsi="Times New Roman" w:cs="Times New Roman"/>
          <w:iCs/>
          <w:sz w:val="28"/>
          <w:szCs w:val="28"/>
        </w:rPr>
        <w:t>Сидак</w:t>
      </w:r>
      <w:proofErr w:type="spellEnd"/>
      <w:r w:rsidRPr="002D4D7C">
        <w:rPr>
          <w:rFonts w:ascii="Times New Roman" w:hAnsi="Times New Roman" w:cs="Times New Roman"/>
          <w:iCs/>
          <w:sz w:val="28"/>
          <w:szCs w:val="28"/>
        </w:rPr>
        <w:t xml:space="preserve"> Богдан Николаевич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ГБПОУ МО «Щелковский колледж»), Расширение возможностей программ. Руководитель - Федорова Наталья Вячеславовна</w:t>
      </w:r>
      <w:r w:rsidR="009867C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032" w:rsidRPr="005C0032" w:rsidRDefault="005C0032" w:rsidP="001E01B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0032">
        <w:rPr>
          <w:rFonts w:ascii="Times New Roman" w:hAnsi="Times New Roman" w:cs="Times New Roman"/>
          <w:bCs/>
          <w:sz w:val="28"/>
          <w:szCs w:val="28"/>
        </w:rPr>
        <w:t xml:space="preserve">Луговой Ярослав Дмитриевич (ГБПОУ МО «Щелковский колледж»), </w:t>
      </w:r>
      <w:proofErr w:type="spellStart"/>
      <w:r w:rsidRPr="005C0032">
        <w:rPr>
          <w:rFonts w:ascii="Times New Roman" w:hAnsi="Times New Roman" w:cs="Times New Roman"/>
          <w:sz w:val="28"/>
          <w:szCs w:val="28"/>
        </w:rPr>
        <w:t>Стиллеры</w:t>
      </w:r>
      <w:proofErr w:type="spellEnd"/>
      <w:r w:rsidRPr="005C0032">
        <w:rPr>
          <w:rFonts w:ascii="Times New Roman" w:hAnsi="Times New Roman" w:cs="Times New Roman"/>
          <w:sz w:val="28"/>
          <w:szCs w:val="28"/>
        </w:rPr>
        <w:t xml:space="preserve"> и методы борьбы с ними</w:t>
      </w:r>
      <w:r w:rsidRPr="005C0032">
        <w:rPr>
          <w:rFonts w:ascii="Times New Roman" w:hAnsi="Times New Roman" w:cs="Times New Roman"/>
          <w:bCs/>
          <w:sz w:val="28"/>
          <w:szCs w:val="28"/>
        </w:rPr>
        <w:t>. Руководитель - Федорова Наталья Вячеславовна</w:t>
      </w:r>
      <w:r w:rsidR="009867C4" w:rsidRPr="005C0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BFF" w:rsidRDefault="007F43D4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7BFF">
        <w:rPr>
          <w:rFonts w:ascii="Times New Roman" w:hAnsi="Times New Roman" w:cs="Times New Roman"/>
          <w:bCs/>
          <w:sz w:val="28"/>
          <w:szCs w:val="28"/>
        </w:rPr>
        <w:t>Плотникова Анастасия Александровна (Филиал «Лыткарино» государственного университета «Дубна»). Интеллектуальные технологии в машиностроении. Руководитель - Ковалева Лариса Николаевна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51CA6" w:rsidRPr="00A4355F" w:rsidRDefault="00D51CA6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Куделин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55F">
        <w:rPr>
          <w:rFonts w:ascii="Times New Roman" w:hAnsi="Times New Roman" w:cs="Times New Roman"/>
          <w:bCs/>
          <w:sz w:val="28"/>
          <w:szCs w:val="28"/>
        </w:rPr>
        <w:t xml:space="preserve">Илья Максимович (Филиал «Лыткарино» </w:t>
      </w:r>
      <w:r w:rsidRPr="00A4355F">
        <w:rPr>
          <w:rFonts w:ascii="Times New Roman" w:hAnsi="Times New Roman" w:cs="Times New Roman"/>
          <w:sz w:val="28"/>
          <w:szCs w:val="28"/>
        </w:rPr>
        <w:t xml:space="preserve">государственного университета «Дубна»). Интеллектуальное производство в машиностроении. Руководитель - </w:t>
      </w:r>
      <w:proofErr w:type="spellStart"/>
      <w:r w:rsidRPr="00A4355F">
        <w:rPr>
          <w:rFonts w:ascii="Times New Roman" w:hAnsi="Times New Roman" w:cs="Times New Roman"/>
          <w:bCs/>
          <w:sz w:val="28"/>
          <w:szCs w:val="28"/>
        </w:rPr>
        <w:t>Силяева</w:t>
      </w:r>
      <w:proofErr w:type="spellEnd"/>
      <w:r w:rsidRPr="00A4355F">
        <w:rPr>
          <w:rFonts w:ascii="Times New Roman" w:hAnsi="Times New Roman" w:cs="Times New Roman"/>
          <w:bCs/>
          <w:sz w:val="28"/>
          <w:szCs w:val="28"/>
        </w:rPr>
        <w:t xml:space="preserve"> Наталья Петровна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55F" w:rsidRDefault="00A4355F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Курбанова Ксения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Диловаровна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(Государственное бюджетное профессиональное образовательное учреждение Московской области «Щелковский колледж»), «</w:t>
      </w:r>
      <w:r w:rsidRPr="004C3DF8">
        <w:rPr>
          <w:rFonts w:ascii="Times New Roman" w:hAnsi="Times New Roman" w:cs="Times New Roman"/>
          <w:bCs/>
          <w:sz w:val="28"/>
          <w:szCs w:val="28"/>
        </w:rPr>
        <w:t>Искусственный интеллект в современном образовательном пространстве: вызовы, перспективы и возможности для совершенствования системы обучения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». Руководитель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Крыжевич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Мария Николаевна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032" w:rsidRDefault="005C0032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Лоханов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Антон Александрович (ГБПОУ МО «Щелковский колледж»), Продвинутая робототехника. Руководитель - Федорова Наталья Вячеславовна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032" w:rsidRDefault="005C0032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Абдуллаев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Собир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Мусурмонович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(ГБПОУ МО «Щелковский колледж»), Умный дом. Руководитель - Федорова Наталья Вячеславовна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C3582" w:rsidRPr="001C3582" w:rsidRDefault="001C3582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Галанова Дарья Валерьевна (</w:t>
      </w:r>
      <w:r w:rsidRPr="001F7C84">
        <w:rPr>
          <w:rFonts w:ascii="Times New Roman" w:hAnsi="Times New Roman" w:cs="Times New Roman"/>
          <w:bCs/>
          <w:sz w:val="28"/>
          <w:szCs w:val="28"/>
        </w:rPr>
        <w:t>ГБПОУ МО «Можайский Техникум»</w:t>
      </w:r>
      <w:r>
        <w:rPr>
          <w:rFonts w:ascii="Times New Roman" w:hAnsi="Times New Roman" w:cs="Times New Roman"/>
          <w:bCs/>
          <w:sz w:val="28"/>
          <w:szCs w:val="28"/>
        </w:rPr>
        <w:t xml:space="preserve">), Интеллектуальное производство как будущее мировой индустрии. Руководитель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Абметка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Вероника Георгиевна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55F" w:rsidRPr="001C3582" w:rsidRDefault="00A4355F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Карпов Владимир Николаевич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ГСГУ). </w:t>
      </w:r>
      <w:r w:rsidRPr="00602777">
        <w:rPr>
          <w:rFonts w:ascii="Times New Roman" w:eastAsia="Calibri" w:hAnsi="Times New Roman" w:cs="Times New Roman"/>
          <w:bCs/>
          <w:iCs/>
          <w:sz w:val="28"/>
        </w:rPr>
        <w:t>Психологические аспекты физического воспитания молодежи</w:t>
      </w:r>
      <w:r>
        <w:rPr>
          <w:rFonts w:ascii="Times New Roman" w:eastAsia="Calibri" w:hAnsi="Times New Roman" w:cs="Times New Roman"/>
          <w:bCs/>
          <w:iCs/>
          <w:sz w:val="28"/>
        </w:rPr>
        <w:t xml:space="preserve">. Руководитель - </w:t>
      </w:r>
      <w:r>
        <w:rPr>
          <w:rFonts w:ascii="Times New Roman" w:hAnsi="Times New Roman" w:cs="Times New Roman"/>
          <w:bCs/>
          <w:sz w:val="28"/>
          <w:szCs w:val="28"/>
        </w:rPr>
        <w:t>Митусова Е.Д.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25D76" w:rsidRPr="001C3582" w:rsidRDefault="001C3582" w:rsidP="001E01BB">
      <w:pPr>
        <w:pStyle w:val="a3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C35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25D76" w:rsidRPr="001C3582">
        <w:rPr>
          <w:rFonts w:ascii="Times New Roman" w:hAnsi="Times New Roman" w:cs="Times New Roman"/>
          <w:bCs/>
          <w:sz w:val="28"/>
          <w:szCs w:val="28"/>
        </w:rPr>
        <w:t>Мовсисян</w:t>
      </w:r>
      <w:proofErr w:type="spellEnd"/>
      <w:r w:rsidR="00425D76" w:rsidRPr="001C35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25D76" w:rsidRPr="001C3582">
        <w:rPr>
          <w:rFonts w:ascii="Times New Roman" w:hAnsi="Times New Roman" w:cs="Times New Roman"/>
          <w:bCs/>
          <w:sz w:val="28"/>
          <w:szCs w:val="28"/>
        </w:rPr>
        <w:t>Шушаник</w:t>
      </w:r>
      <w:proofErr w:type="spellEnd"/>
      <w:r w:rsidR="00425D76" w:rsidRPr="001C3582">
        <w:rPr>
          <w:rFonts w:ascii="Times New Roman" w:hAnsi="Times New Roman" w:cs="Times New Roman"/>
          <w:bCs/>
          <w:sz w:val="28"/>
          <w:szCs w:val="28"/>
        </w:rPr>
        <w:t xml:space="preserve"> (ГБПОУ МО «Можайский техникум»), </w:t>
      </w:r>
      <w:r w:rsidR="00C83F06">
        <w:rPr>
          <w:rFonts w:ascii="Times New Roman" w:hAnsi="Times New Roman" w:cs="Times New Roman"/>
          <w:bCs/>
          <w:sz w:val="28"/>
          <w:szCs w:val="28"/>
        </w:rPr>
        <w:t>Экологический инжиниринг и биотехнологии в России</w:t>
      </w:r>
      <w:r w:rsidR="00425D76" w:rsidRPr="001C3582">
        <w:rPr>
          <w:rFonts w:ascii="Times New Roman" w:hAnsi="Times New Roman" w:cs="Times New Roman"/>
          <w:bCs/>
          <w:sz w:val="28"/>
          <w:szCs w:val="28"/>
        </w:rPr>
        <w:t>. Руководитель - Рыков Антон Васильевич</w:t>
      </w:r>
      <w:r w:rsidR="00C83F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55F" w:rsidRDefault="004F1E57" w:rsidP="001E01B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7A21">
        <w:rPr>
          <w:rFonts w:ascii="Times New Roman" w:hAnsi="Times New Roman" w:cs="Times New Roman"/>
          <w:sz w:val="28"/>
          <w:szCs w:val="28"/>
        </w:rPr>
        <w:t xml:space="preserve">Филина Анна Сергеевна («Московский областной колледж информации и технологий» (АНО ПО МОКИТ, </w:t>
      </w:r>
      <w:proofErr w:type="spellStart"/>
      <w:r w:rsidRPr="00B57A21">
        <w:rPr>
          <w:rFonts w:ascii="Times New Roman" w:hAnsi="Times New Roman" w:cs="Times New Roman"/>
          <w:sz w:val="28"/>
          <w:szCs w:val="28"/>
        </w:rPr>
        <w:t>Г.о</w:t>
      </w:r>
      <w:proofErr w:type="spellEnd"/>
      <w:r w:rsidRPr="00B57A21">
        <w:rPr>
          <w:rFonts w:ascii="Times New Roman" w:hAnsi="Times New Roman" w:cs="Times New Roman"/>
          <w:sz w:val="28"/>
          <w:szCs w:val="28"/>
        </w:rPr>
        <w:t>. Подольск). Развитие цифровой экономики на современном этапе.  Руководитель - Рысева Наталья Борисовна</w:t>
      </w:r>
      <w:r w:rsidR="00C83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44C" w:rsidRPr="00BA7BFF" w:rsidRDefault="00C9744C" w:rsidP="001E01BB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2AAD">
        <w:rPr>
          <w:rFonts w:ascii="Times New Roman" w:hAnsi="Times New Roman" w:cs="Times New Roman"/>
          <w:sz w:val="28"/>
          <w:szCs w:val="28"/>
        </w:rPr>
        <w:t>Цишевская</w:t>
      </w:r>
      <w:proofErr w:type="spellEnd"/>
      <w:r w:rsidRPr="00722AAD">
        <w:rPr>
          <w:rFonts w:ascii="Times New Roman" w:hAnsi="Times New Roman" w:cs="Times New Roman"/>
          <w:sz w:val="28"/>
          <w:szCs w:val="28"/>
        </w:rPr>
        <w:t xml:space="preserve"> Татьяна Львовна (</w:t>
      </w:r>
      <w:r w:rsidR="00722AAD" w:rsidRPr="00722AAD">
        <w:rPr>
          <w:rFonts w:ascii="Times New Roman" w:hAnsi="Times New Roman" w:cs="Times New Roman"/>
          <w:sz w:val="28"/>
          <w:szCs w:val="28"/>
        </w:rPr>
        <w:t>ГБПОУ МО «</w:t>
      </w:r>
      <w:proofErr w:type="spellStart"/>
      <w:r w:rsidR="00722AAD" w:rsidRPr="00722AAD">
        <w:rPr>
          <w:rFonts w:ascii="Times New Roman" w:hAnsi="Times New Roman" w:cs="Times New Roman"/>
          <w:sz w:val="28"/>
          <w:szCs w:val="28"/>
        </w:rPr>
        <w:t>Серпуховский</w:t>
      </w:r>
      <w:proofErr w:type="spellEnd"/>
      <w:r w:rsidR="00722AAD" w:rsidRPr="00722AAD">
        <w:rPr>
          <w:rFonts w:ascii="Times New Roman" w:hAnsi="Times New Roman" w:cs="Times New Roman"/>
          <w:sz w:val="28"/>
          <w:szCs w:val="28"/>
        </w:rPr>
        <w:t xml:space="preserve"> колледж»</w:t>
      </w:r>
      <w:r w:rsidRPr="00722AAD">
        <w:rPr>
          <w:rFonts w:ascii="Times New Roman" w:hAnsi="Times New Roman" w:cs="Times New Roman"/>
          <w:sz w:val="28"/>
          <w:szCs w:val="28"/>
        </w:rPr>
        <w:t xml:space="preserve">). Цифровые технологии в экономическом управлении предприятием.  Руководитель - </w:t>
      </w:r>
      <w:r w:rsidR="00722AAD" w:rsidRPr="00722AAD">
        <w:rPr>
          <w:rFonts w:ascii="Times New Roman" w:hAnsi="Times New Roman" w:cs="Times New Roman"/>
          <w:sz w:val="28"/>
          <w:szCs w:val="28"/>
        </w:rPr>
        <w:t>Алексеева Ольга Петровна</w:t>
      </w:r>
      <w:r w:rsidR="00C83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55F" w:rsidRPr="005F142D" w:rsidRDefault="0005460A" w:rsidP="001E01BB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460A">
        <w:rPr>
          <w:rFonts w:ascii="Times New Roman" w:hAnsi="Times New Roman" w:cs="Times New Roman"/>
          <w:sz w:val="28"/>
          <w:szCs w:val="28"/>
        </w:rPr>
        <w:t>Смоленская София Алексеевна</w:t>
      </w:r>
      <w:r w:rsidRPr="0005460A">
        <w:rPr>
          <w:rFonts w:ascii="Times New Roman" w:hAnsi="Times New Roman" w:cs="Times New Roman"/>
          <w:sz w:val="28"/>
          <w:szCs w:val="28"/>
        </w:rPr>
        <w:t xml:space="preserve"> (</w:t>
      </w:r>
      <w:r w:rsidRPr="0005460A">
        <w:rPr>
          <w:rFonts w:ascii="Times New Roman" w:hAnsi="Times New Roman" w:cs="Times New Roman"/>
          <w:sz w:val="28"/>
          <w:szCs w:val="28"/>
        </w:rPr>
        <w:t>ГБПОУ МО «Колледж «Подмосковье»</w:t>
      </w:r>
      <w:r w:rsidRPr="0005460A">
        <w:rPr>
          <w:rFonts w:ascii="Times New Roman" w:hAnsi="Times New Roman" w:cs="Times New Roman"/>
          <w:sz w:val="28"/>
          <w:szCs w:val="28"/>
        </w:rPr>
        <w:t xml:space="preserve">), </w:t>
      </w:r>
      <w:r w:rsidRPr="0005460A">
        <w:rPr>
          <w:rFonts w:ascii="Times New Roman" w:hAnsi="Times New Roman" w:cs="Times New Roman"/>
          <w:sz w:val="28"/>
          <w:szCs w:val="28"/>
        </w:rPr>
        <w:t>Сущность, содержание и особенности цифровой экономики</w:t>
      </w:r>
      <w:r w:rsidRPr="0005460A">
        <w:rPr>
          <w:rFonts w:ascii="Times New Roman" w:hAnsi="Times New Roman" w:cs="Times New Roman"/>
          <w:sz w:val="28"/>
          <w:szCs w:val="28"/>
        </w:rPr>
        <w:t xml:space="preserve">. Руководитель - </w:t>
      </w:r>
      <w:r w:rsidRPr="0005460A">
        <w:rPr>
          <w:rFonts w:ascii="Times New Roman" w:hAnsi="Times New Roman" w:cs="Times New Roman"/>
          <w:sz w:val="28"/>
          <w:szCs w:val="28"/>
        </w:rPr>
        <w:t>Захарова Лариса Валерьевна</w:t>
      </w:r>
    </w:p>
    <w:p w:rsidR="00FB1739" w:rsidRPr="00FB1739" w:rsidRDefault="00FB1739" w:rsidP="00FB1739">
      <w:pPr>
        <w:pStyle w:val="a3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739">
        <w:rPr>
          <w:rFonts w:ascii="Times New Roman" w:hAnsi="Times New Roman" w:cs="Times New Roman"/>
          <w:sz w:val="28"/>
          <w:szCs w:val="28"/>
        </w:rPr>
        <w:t>Бажора</w:t>
      </w:r>
      <w:proofErr w:type="spellEnd"/>
      <w:r w:rsidRPr="00FB1739">
        <w:rPr>
          <w:rFonts w:ascii="Times New Roman" w:hAnsi="Times New Roman" w:cs="Times New Roman"/>
          <w:sz w:val="28"/>
          <w:szCs w:val="28"/>
        </w:rPr>
        <w:t xml:space="preserve"> Владислава Владиславовна</w:t>
      </w:r>
      <w:r>
        <w:t xml:space="preserve"> </w:t>
      </w:r>
      <w:r w:rsidRPr="0005460A">
        <w:rPr>
          <w:rFonts w:ascii="Times New Roman" w:hAnsi="Times New Roman" w:cs="Times New Roman"/>
          <w:sz w:val="28"/>
          <w:szCs w:val="28"/>
        </w:rPr>
        <w:t>(ГБПОУ МО «Колледж «Подмосковье»), Сущность, содержание и особенности цифровой экономики. Руководитель - Захарова Лариса Валерьевна</w:t>
      </w:r>
    </w:p>
    <w:p w:rsidR="00FB1739" w:rsidRPr="005F142D" w:rsidRDefault="00FB1739" w:rsidP="00343455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142D" w:rsidRPr="0005460A" w:rsidRDefault="005F142D" w:rsidP="00343455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22AAD" w:rsidRPr="00722AAD" w:rsidRDefault="00722AAD" w:rsidP="00C83FD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22AAD" w:rsidRDefault="00722AAD" w:rsidP="00C97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E15" w:rsidRPr="00722AAD" w:rsidRDefault="00EC50C8" w:rsidP="00722AAD">
      <w:pPr>
        <w:jc w:val="both"/>
        <w:rPr>
          <w:rFonts w:ascii="Times New Roman" w:hAnsi="Times New Roman" w:cs="Times New Roman"/>
          <w:sz w:val="28"/>
          <w:szCs w:val="28"/>
        </w:rPr>
      </w:pPr>
      <w:r w:rsidRPr="00722A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C34919" w:rsidRPr="004D76C4" w:rsidRDefault="00CD3D98" w:rsidP="003F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D45">
        <w:rPr>
          <w:rFonts w:ascii="Times New Roman" w:hAnsi="Times New Roman" w:cs="Times New Roman"/>
          <w:sz w:val="28"/>
          <w:szCs w:val="28"/>
        </w:rPr>
        <w:t>Ответственный секретарь</w:t>
      </w:r>
      <w:r w:rsidR="00085D17" w:rsidRPr="00840D45">
        <w:rPr>
          <w:rFonts w:ascii="Times New Roman" w:hAnsi="Times New Roman" w:cs="Times New Roman"/>
          <w:sz w:val="28"/>
          <w:szCs w:val="28"/>
        </w:rPr>
        <w:t xml:space="preserve"> конференции</w:t>
      </w:r>
      <w:r w:rsidR="00085D17" w:rsidRPr="004D76C4">
        <w:rPr>
          <w:rFonts w:ascii="Times New Roman" w:hAnsi="Times New Roman" w:cs="Times New Roman"/>
          <w:sz w:val="28"/>
          <w:szCs w:val="28"/>
        </w:rPr>
        <w:t xml:space="preserve">                                          Е.Ю. Орлова</w:t>
      </w:r>
    </w:p>
    <w:sectPr w:rsidR="00C34919" w:rsidRPr="004D76C4" w:rsidSect="004C3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4B39"/>
    <w:multiLevelType w:val="hybridMultilevel"/>
    <w:tmpl w:val="44607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1AC4"/>
    <w:multiLevelType w:val="hybridMultilevel"/>
    <w:tmpl w:val="30047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4140"/>
    <w:multiLevelType w:val="hybridMultilevel"/>
    <w:tmpl w:val="1E7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549DC"/>
    <w:multiLevelType w:val="hybridMultilevel"/>
    <w:tmpl w:val="AA26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11651"/>
    <w:multiLevelType w:val="hybridMultilevel"/>
    <w:tmpl w:val="1E7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C15"/>
    <w:multiLevelType w:val="hybridMultilevel"/>
    <w:tmpl w:val="50A6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A0C"/>
    <w:multiLevelType w:val="hybridMultilevel"/>
    <w:tmpl w:val="C4C2F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CD3"/>
    <w:multiLevelType w:val="hybridMultilevel"/>
    <w:tmpl w:val="AF1067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E268B"/>
    <w:multiLevelType w:val="hybridMultilevel"/>
    <w:tmpl w:val="F79E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A3584"/>
    <w:multiLevelType w:val="hybridMultilevel"/>
    <w:tmpl w:val="AEA44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C1C5E"/>
    <w:multiLevelType w:val="hybridMultilevel"/>
    <w:tmpl w:val="313C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10ADA"/>
    <w:multiLevelType w:val="hybridMultilevel"/>
    <w:tmpl w:val="A51CD128"/>
    <w:lvl w:ilvl="0" w:tplc="6750DDC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592D9E"/>
    <w:multiLevelType w:val="hybridMultilevel"/>
    <w:tmpl w:val="93C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0368D"/>
    <w:multiLevelType w:val="hybridMultilevel"/>
    <w:tmpl w:val="93C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E02135"/>
    <w:multiLevelType w:val="hybridMultilevel"/>
    <w:tmpl w:val="C3A2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207AD"/>
    <w:multiLevelType w:val="hybridMultilevel"/>
    <w:tmpl w:val="4E1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609F7"/>
    <w:multiLevelType w:val="hybridMultilevel"/>
    <w:tmpl w:val="93C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20070"/>
    <w:multiLevelType w:val="hybridMultilevel"/>
    <w:tmpl w:val="30047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4"/>
  </w:num>
  <w:num w:numId="8">
    <w:abstractNumId w:val="5"/>
  </w:num>
  <w:num w:numId="9">
    <w:abstractNumId w:val="8"/>
  </w:num>
  <w:num w:numId="10">
    <w:abstractNumId w:val="15"/>
  </w:num>
  <w:num w:numId="11">
    <w:abstractNumId w:val="0"/>
  </w:num>
  <w:num w:numId="12">
    <w:abstractNumId w:val="17"/>
  </w:num>
  <w:num w:numId="13">
    <w:abstractNumId w:val="9"/>
  </w:num>
  <w:num w:numId="14">
    <w:abstractNumId w:val="16"/>
  </w:num>
  <w:num w:numId="15">
    <w:abstractNumId w:val="13"/>
  </w:num>
  <w:num w:numId="16">
    <w:abstractNumId w:val="11"/>
  </w:num>
  <w:num w:numId="17">
    <w:abstractNumId w:val="12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0B"/>
    <w:rsid w:val="0000128D"/>
    <w:rsid w:val="00004FCD"/>
    <w:rsid w:val="0005460A"/>
    <w:rsid w:val="00071374"/>
    <w:rsid w:val="00073D9B"/>
    <w:rsid w:val="00085D17"/>
    <w:rsid w:val="00090B96"/>
    <w:rsid w:val="000912B6"/>
    <w:rsid w:val="000A2011"/>
    <w:rsid w:val="000A60D4"/>
    <w:rsid w:val="000E6B1E"/>
    <w:rsid w:val="001021C3"/>
    <w:rsid w:val="00107B85"/>
    <w:rsid w:val="00112DA9"/>
    <w:rsid w:val="00133942"/>
    <w:rsid w:val="00145B72"/>
    <w:rsid w:val="00153D1E"/>
    <w:rsid w:val="00160E1D"/>
    <w:rsid w:val="00161EC5"/>
    <w:rsid w:val="00163D21"/>
    <w:rsid w:val="0016625F"/>
    <w:rsid w:val="00186C1A"/>
    <w:rsid w:val="001970CA"/>
    <w:rsid w:val="001977B7"/>
    <w:rsid w:val="001B0C8B"/>
    <w:rsid w:val="001B5861"/>
    <w:rsid w:val="001B59B5"/>
    <w:rsid w:val="001C00B0"/>
    <w:rsid w:val="001C3582"/>
    <w:rsid w:val="001D2A8A"/>
    <w:rsid w:val="001E01BB"/>
    <w:rsid w:val="001F0532"/>
    <w:rsid w:val="001F2954"/>
    <w:rsid w:val="001F3A57"/>
    <w:rsid w:val="00220F2B"/>
    <w:rsid w:val="002218CC"/>
    <w:rsid w:val="00227FB3"/>
    <w:rsid w:val="002433B3"/>
    <w:rsid w:val="002508E8"/>
    <w:rsid w:val="00251E4F"/>
    <w:rsid w:val="002547DC"/>
    <w:rsid w:val="00256CDE"/>
    <w:rsid w:val="002656E8"/>
    <w:rsid w:val="00275AF4"/>
    <w:rsid w:val="00290871"/>
    <w:rsid w:val="00290F70"/>
    <w:rsid w:val="002C0F09"/>
    <w:rsid w:val="002C50B6"/>
    <w:rsid w:val="002C6759"/>
    <w:rsid w:val="002C7A6D"/>
    <w:rsid w:val="002D0640"/>
    <w:rsid w:val="002D4D7C"/>
    <w:rsid w:val="002E132C"/>
    <w:rsid w:val="002F10FB"/>
    <w:rsid w:val="002F1305"/>
    <w:rsid w:val="0030508A"/>
    <w:rsid w:val="00314F00"/>
    <w:rsid w:val="0031648C"/>
    <w:rsid w:val="003324F5"/>
    <w:rsid w:val="00334908"/>
    <w:rsid w:val="00343455"/>
    <w:rsid w:val="00352F0C"/>
    <w:rsid w:val="00386E4D"/>
    <w:rsid w:val="00390549"/>
    <w:rsid w:val="003968A0"/>
    <w:rsid w:val="003E7D5B"/>
    <w:rsid w:val="003F0274"/>
    <w:rsid w:val="003F7F1F"/>
    <w:rsid w:val="00422BAF"/>
    <w:rsid w:val="00425D76"/>
    <w:rsid w:val="0043109D"/>
    <w:rsid w:val="00432EB3"/>
    <w:rsid w:val="0044097C"/>
    <w:rsid w:val="00444EE7"/>
    <w:rsid w:val="00454C80"/>
    <w:rsid w:val="00470342"/>
    <w:rsid w:val="004869FA"/>
    <w:rsid w:val="0048728A"/>
    <w:rsid w:val="00490F91"/>
    <w:rsid w:val="00492129"/>
    <w:rsid w:val="004B0A45"/>
    <w:rsid w:val="004B3687"/>
    <w:rsid w:val="004B57C7"/>
    <w:rsid w:val="004B72D7"/>
    <w:rsid w:val="004C3617"/>
    <w:rsid w:val="004C6B39"/>
    <w:rsid w:val="004D2F5B"/>
    <w:rsid w:val="004D76C4"/>
    <w:rsid w:val="004E3FD0"/>
    <w:rsid w:val="004E529D"/>
    <w:rsid w:val="004F1E57"/>
    <w:rsid w:val="004F3995"/>
    <w:rsid w:val="004F7C4C"/>
    <w:rsid w:val="0053672E"/>
    <w:rsid w:val="005436E5"/>
    <w:rsid w:val="00555041"/>
    <w:rsid w:val="00585855"/>
    <w:rsid w:val="005A1E01"/>
    <w:rsid w:val="005A34CB"/>
    <w:rsid w:val="005A4D73"/>
    <w:rsid w:val="005A6E83"/>
    <w:rsid w:val="005B4D35"/>
    <w:rsid w:val="005C0032"/>
    <w:rsid w:val="005C7D51"/>
    <w:rsid w:val="005E5688"/>
    <w:rsid w:val="005F142D"/>
    <w:rsid w:val="00603399"/>
    <w:rsid w:val="00605411"/>
    <w:rsid w:val="00641698"/>
    <w:rsid w:val="00641C10"/>
    <w:rsid w:val="00656FD4"/>
    <w:rsid w:val="00665A2C"/>
    <w:rsid w:val="006666FD"/>
    <w:rsid w:val="00674C20"/>
    <w:rsid w:val="00690881"/>
    <w:rsid w:val="00694810"/>
    <w:rsid w:val="00694F6A"/>
    <w:rsid w:val="006B02C1"/>
    <w:rsid w:val="006B7782"/>
    <w:rsid w:val="006B7D9B"/>
    <w:rsid w:val="006C7450"/>
    <w:rsid w:val="006D29E6"/>
    <w:rsid w:val="006E09C6"/>
    <w:rsid w:val="006E4405"/>
    <w:rsid w:val="00722AAD"/>
    <w:rsid w:val="00724745"/>
    <w:rsid w:val="00740589"/>
    <w:rsid w:val="00751EE0"/>
    <w:rsid w:val="00754032"/>
    <w:rsid w:val="0077508F"/>
    <w:rsid w:val="00794099"/>
    <w:rsid w:val="00794D69"/>
    <w:rsid w:val="00796781"/>
    <w:rsid w:val="007B6285"/>
    <w:rsid w:val="007C667A"/>
    <w:rsid w:val="007D3424"/>
    <w:rsid w:val="007D442F"/>
    <w:rsid w:val="007D4CF8"/>
    <w:rsid w:val="007F43D4"/>
    <w:rsid w:val="00822A6E"/>
    <w:rsid w:val="00840D45"/>
    <w:rsid w:val="0084566D"/>
    <w:rsid w:val="008536C2"/>
    <w:rsid w:val="008663AD"/>
    <w:rsid w:val="00884805"/>
    <w:rsid w:val="008B3F88"/>
    <w:rsid w:val="008D04EC"/>
    <w:rsid w:val="008F4753"/>
    <w:rsid w:val="00901425"/>
    <w:rsid w:val="0090573C"/>
    <w:rsid w:val="009128CA"/>
    <w:rsid w:val="0093478D"/>
    <w:rsid w:val="00944604"/>
    <w:rsid w:val="00944C12"/>
    <w:rsid w:val="0097034E"/>
    <w:rsid w:val="009761E5"/>
    <w:rsid w:val="00981732"/>
    <w:rsid w:val="009867C4"/>
    <w:rsid w:val="009B23C0"/>
    <w:rsid w:val="009C08C7"/>
    <w:rsid w:val="009C44D0"/>
    <w:rsid w:val="009C679B"/>
    <w:rsid w:val="009D2005"/>
    <w:rsid w:val="009D36E0"/>
    <w:rsid w:val="009D7F2F"/>
    <w:rsid w:val="009E51F3"/>
    <w:rsid w:val="009E5E70"/>
    <w:rsid w:val="009F23A9"/>
    <w:rsid w:val="00A0684A"/>
    <w:rsid w:val="00A24325"/>
    <w:rsid w:val="00A355EC"/>
    <w:rsid w:val="00A4355F"/>
    <w:rsid w:val="00A646EB"/>
    <w:rsid w:val="00A6515F"/>
    <w:rsid w:val="00A672DD"/>
    <w:rsid w:val="00A82212"/>
    <w:rsid w:val="00A97FB6"/>
    <w:rsid w:val="00AA09C5"/>
    <w:rsid w:val="00AB3ADA"/>
    <w:rsid w:val="00AC2054"/>
    <w:rsid w:val="00AD6D4D"/>
    <w:rsid w:val="00AE47D6"/>
    <w:rsid w:val="00AF3184"/>
    <w:rsid w:val="00AF49AC"/>
    <w:rsid w:val="00B22B72"/>
    <w:rsid w:val="00B40198"/>
    <w:rsid w:val="00B45ED2"/>
    <w:rsid w:val="00B52D42"/>
    <w:rsid w:val="00B54121"/>
    <w:rsid w:val="00B57A21"/>
    <w:rsid w:val="00B624C3"/>
    <w:rsid w:val="00B77D16"/>
    <w:rsid w:val="00B82B1D"/>
    <w:rsid w:val="00B87DF4"/>
    <w:rsid w:val="00BA7704"/>
    <w:rsid w:val="00BA7BFF"/>
    <w:rsid w:val="00BB2988"/>
    <w:rsid w:val="00BC44EB"/>
    <w:rsid w:val="00BD351A"/>
    <w:rsid w:val="00BE50D8"/>
    <w:rsid w:val="00BF520B"/>
    <w:rsid w:val="00C01C0E"/>
    <w:rsid w:val="00C10EBE"/>
    <w:rsid w:val="00C145F3"/>
    <w:rsid w:val="00C21A85"/>
    <w:rsid w:val="00C27C2A"/>
    <w:rsid w:val="00C32F77"/>
    <w:rsid w:val="00C34919"/>
    <w:rsid w:val="00C414CF"/>
    <w:rsid w:val="00C419FD"/>
    <w:rsid w:val="00C439B9"/>
    <w:rsid w:val="00C52C1B"/>
    <w:rsid w:val="00C570C8"/>
    <w:rsid w:val="00C73A99"/>
    <w:rsid w:val="00C73BCF"/>
    <w:rsid w:val="00C747B3"/>
    <w:rsid w:val="00C83F06"/>
    <w:rsid w:val="00C83FD5"/>
    <w:rsid w:val="00C93888"/>
    <w:rsid w:val="00C95174"/>
    <w:rsid w:val="00C9744C"/>
    <w:rsid w:val="00CD3D98"/>
    <w:rsid w:val="00CD6B2E"/>
    <w:rsid w:val="00CE0037"/>
    <w:rsid w:val="00CE0F12"/>
    <w:rsid w:val="00CE5CB3"/>
    <w:rsid w:val="00D01D48"/>
    <w:rsid w:val="00D0228B"/>
    <w:rsid w:val="00D04124"/>
    <w:rsid w:val="00D06B9C"/>
    <w:rsid w:val="00D06E8B"/>
    <w:rsid w:val="00D076CA"/>
    <w:rsid w:val="00D144FB"/>
    <w:rsid w:val="00D210F5"/>
    <w:rsid w:val="00D25AD8"/>
    <w:rsid w:val="00D2670F"/>
    <w:rsid w:val="00D30D9C"/>
    <w:rsid w:val="00D4451E"/>
    <w:rsid w:val="00D50AAF"/>
    <w:rsid w:val="00D51CA6"/>
    <w:rsid w:val="00D55F77"/>
    <w:rsid w:val="00D70D60"/>
    <w:rsid w:val="00D71959"/>
    <w:rsid w:val="00D77DB2"/>
    <w:rsid w:val="00D830B0"/>
    <w:rsid w:val="00D9322B"/>
    <w:rsid w:val="00D9434C"/>
    <w:rsid w:val="00DA0B1E"/>
    <w:rsid w:val="00DA41F1"/>
    <w:rsid w:val="00DB1881"/>
    <w:rsid w:val="00DC3155"/>
    <w:rsid w:val="00DC612E"/>
    <w:rsid w:val="00DD187B"/>
    <w:rsid w:val="00DD6868"/>
    <w:rsid w:val="00DE6E24"/>
    <w:rsid w:val="00E2507D"/>
    <w:rsid w:val="00E424C5"/>
    <w:rsid w:val="00E45689"/>
    <w:rsid w:val="00E65170"/>
    <w:rsid w:val="00E66D83"/>
    <w:rsid w:val="00E7690B"/>
    <w:rsid w:val="00E96558"/>
    <w:rsid w:val="00EB36C7"/>
    <w:rsid w:val="00EB6C62"/>
    <w:rsid w:val="00EC50C8"/>
    <w:rsid w:val="00ED14F1"/>
    <w:rsid w:val="00ED186A"/>
    <w:rsid w:val="00ED3A19"/>
    <w:rsid w:val="00EE19C5"/>
    <w:rsid w:val="00F03E7A"/>
    <w:rsid w:val="00F12507"/>
    <w:rsid w:val="00F13434"/>
    <w:rsid w:val="00F37E15"/>
    <w:rsid w:val="00F40A18"/>
    <w:rsid w:val="00F62360"/>
    <w:rsid w:val="00F76793"/>
    <w:rsid w:val="00F77774"/>
    <w:rsid w:val="00F777F5"/>
    <w:rsid w:val="00F77A31"/>
    <w:rsid w:val="00FA03A4"/>
    <w:rsid w:val="00FA4807"/>
    <w:rsid w:val="00FB0438"/>
    <w:rsid w:val="00FB1351"/>
    <w:rsid w:val="00FB1739"/>
    <w:rsid w:val="00FB5C43"/>
    <w:rsid w:val="00FD6D97"/>
    <w:rsid w:val="00FE2BAD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C66062-14F4-474C-9E3D-0F6F794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87B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6B7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7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B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B135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F4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F49AC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Hyperlink"/>
    <w:basedOn w:val="a0"/>
    <w:uiPriority w:val="99"/>
    <w:unhideWhenUsed/>
    <w:rsid w:val="007D442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04EC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24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B7D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rsid w:val="00DB188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et.google.com/kbp-deyv-fz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sed-eirz-t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9691-C7BD-46DB-8812-486D56F6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2023-10-23T12:59:00Z</cp:lastPrinted>
  <dcterms:created xsi:type="dcterms:W3CDTF">2023-10-21T12:20:00Z</dcterms:created>
  <dcterms:modified xsi:type="dcterms:W3CDTF">2023-10-23T14:30:00Z</dcterms:modified>
</cp:coreProperties>
</file>