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44" w:rsidRPr="009B2D96" w:rsidRDefault="000C6844" w:rsidP="000C6844">
      <w:pPr>
        <w:pStyle w:val="1"/>
        <w:tabs>
          <w:tab w:val="num" w:pos="720"/>
        </w:tabs>
        <w:ind w:left="720" w:hanging="360"/>
        <w:rPr>
          <w:lang w:val="ru-RU"/>
        </w:rPr>
      </w:pPr>
      <w:r>
        <w:rPr>
          <w:rFonts w:cs="Times New Roman"/>
        </w:rPr>
        <w:t>Лабораторна</w:t>
      </w:r>
      <w:r w:rsidRPr="00725AF6">
        <w:rPr>
          <w:rFonts w:cs="Times New Roman"/>
        </w:rPr>
        <w:t xml:space="preserve"> р</w:t>
      </w:r>
      <w:r>
        <w:rPr>
          <w:rFonts w:cs="Times New Roman"/>
        </w:rPr>
        <w:t>о</w:t>
      </w:r>
      <w:r w:rsidRPr="00725AF6">
        <w:rPr>
          <w:rFonts w:cs="Times New Roman"/>
        </w:rPr>
        <w:t xml:space="preserve">бота № </w:t>
      </w:r>
      <w:r w:rsidR="009B2D96" w:rsidRPr="009B2D96">
        <w:rPr>
          <w:rFonts w:cs="Times New Roman"/>
          <w:lang w:val="ru-RU"/>
        </w:rPr>
        <w:t>1</w:t>
      </w:r>
    </w:p>
    <w:p w:rsidR="00050AAC" w:rsidRDefault="00050AAC" w:rsidP="000C6844">
      <w:pPr>
        <w:pStyle w:val="2"/>
        <w:rPr>
          <w:rFonts w:cs="Times New Roman"/>
        </w:rPr>
      </w:pPr>
      <w:r>
        <w:rPr>
          <w:rFonts w:cs="Times New Roman"/>
        </w:rPr>
        <w:t>Реалізація логічних функцій.</w:t>
      </w:r>
    </w:p>
    <w:p w:rsidR="00C12D5D" w:rsidRPr="00B47E7D" w:rsidRDefault="0011122F" w:rsidP="00C12D5D">
      <w:pPr>
        <w:pStyle w:val="3"/>
        <w:numPr>
          <w:ilvl w:val="2"/>
          <w:numId w:val="0"/>
        </w:numPr>
        <w:tabs>
          <w:tab w:val="num" w:pos="720"/>
        </w:tabs>
        <w:overflowPunct w:val="0"/>
        <w:autoSpaceDE w:val="0"/>
        <w:autoSpaceDN w:val="0"/>
        <w:adjustRightInd w:val="0"/>
        <w:spacing w:before="240" w:beforeAutospacing="0" w:after="120" w:line="240" w:lineRule="auto"/>
        <w:ind w:left="720" w:hanging="720"/>
        <w:textAlignment w:val="baseline"/>
      </w:pPr>
      <w:r>
        <w:t xml:space="preserve">Мета: </w:t>
      </w:r>
      <w:r w:rsidR="00050AAC">
        <w:t xml:space="preserve">навчитися реалізовувати логічну функцію за допомогою </w:t>
      </w:r>
      <w:proofErr w:type="spellStart"/>
      <w:r w:rsidR="00050AAC">
        <w:t>схемотехнічного</w:t>
      </w:r>
      <w:proofErr w:type="spellEnd"/>
      <w:r w:rsidR="00050AAC">
        <w:t xml:space="preserve"> редактора та мови </w:t>
      </w:r>
      <w:r w:rsidR="001355BB">
        <w:rPr>
          <w:lang w:val="en-US"/>
        </w:rPr>
        <w:t>Verilog</w:t>
      </w:r>
      <w:r w:rsidR="00050AAC">
        <w:t>, побудова найпростішого тесту</w:t>
      </w:r>
      <w:r w:rsidR="00B47E7D">
        <w:t>.</w:t>
      </w:r>
    </w:p>
    <w:p w:rsidR="003229C6" w:rsidRDefault="003229C6" w:rsidP="003229C6">
      <w:pPr>
        <w:rPr>
          <w:lang w:val="uk-UA"/>
        </w:rPr>
      </w:pPr>
    </w:p>
    <w:p w:rsidR="00050AAC" w:rsidRDefault="009B2D96" w:rsidP="004D1828">
      <w:pPr>
        <w:pStyle w:val="4"/>
        <w:ind w:firstLine="0"/>
      </w:pPr>
      <w:r w:rsidRPr="009B2D96">
        <w:t>1</w:t>
      </w:r>
      <w:r w:rsidR="004D1828">
        <w:t xml:space="preserve">.1 </w:t>
      </w:r>
      <w:r w:rsidR="00050AAC">
        <w:t xml:space="preserve">Побудова логічної функції за таблицею </w:t>
      </w:r>
      <w:proofErr w:type="spellStart"/>
      <w:r w:rsidR="00050AAC">
        <w:t>істиності</w:t>
      </w:r>
      <w:proofErr w:type="spellEnd"/>
      <w:r w:rsidR="00050AAC">
        <w:t xml:space="preserve"> </w:t>
      </w:r>
      <w:r w:rsidR="003A1C58">
        <w:t xml:space="preserve">та її реалізація </w:t>
      </w:r>
    </w:p>
    <w:p w:rsidR="003A1C58" w:rsidRPr="007D0B7A" w:rsidRDefault="003A1C58" w:rsidP="007D0B7A">
      <w:pPr>
        <w:pStyle w:val="af7"/>
      </w:pPr>
      <w:r>
        <w:t xml:space="preserve">Запишіть </w:t>
      </w:r>
      <w:r w:rsidRPr="007D0B7A">
        <w:t>дату свого народження у двійковій формі у форматі день (а0, а1, а2, а3, а4) та місяць (а5, а6, а7, а8).</w:t>
      </w:r>
    </w:p>
    <w:p w:rsidR="003A1C58" w:rsidRPr="00905E6F" w:rsidRDefault="003A1C58" w:rsidP="003A1C58">
      <w:pPr>
        <w:ind w:firstLine="1080"/>
        <w:rPr>
          <w:i/>
        </w:rPr>
      </w:pPr>
      <w:r>
        <w:rPr>
          <w:i/>
          <w:lang w:val="uk-UA"/>
        </w:rPr>
        <w:t>Наприклад,</w:t>
      </w:r>
      <w:r w:rsidRPr="00905E6F">
        <w:rPr>
          <w:i/>
        </w:rPr>
        <w:t xml:space="preserve"> 24 </w:t>
      </w:r>
      <w:r>
        <w:rPr>
          <w:i/>
          <w:lang w:val="uk-UA"/>
        </w:rPr>
        <w:t>березня</w:t>
      </w:r>
      <w:r w:rsidRPr="00905E6F">
        <w:rPr>
          <w:i/>
        </w:rPr>
        <w:t xml:space="preserve">: 24 – 11000, </w:t>
      </w:r>
      <w:r>
        <w:rPr>
          <w:i/>
          <w:lang w:val="uk-UA"/>
        </w:rPr>
        <w:t>березень</w:t>
      </w:r>
      <w:r w:rsidRPr="00905E6F">
        <w:rPr>
          <w:i/>
        </w:rPr>
        <w:t xml:space="preserve"> – 03 – </w:t>
      </w:r>
      <w:r>
        <w:rPr>
          <w:i/>
        </w:rPr>
        <w:t>0</w:t>
      </w:r>
      <w:r w:rsidRPr="00905E6F">
        <w:rPr>
          <w:i/>
        </w:rPr>
        <w:t>011.</w:t>
      </w:r>
      <w:r>
        <w:rPr>
          <w:i/>
        </w:rPr>
        <w:t xml:space="preserve"> </w:t>
      </w:r>
      <w:r>
        <w:rPr>
          <w:i/>
          <w:lang w:val="uk-UA"/>
        </w:rPr>
        <w:t>Результат:</w:t>
      </w:r>
      <w:r>
        <w:rPr>
          <w:i/>
        </w:rPr>
        <w:t xml:space="preserve"> 1 1000  0011</w:t>
      </w:r>
    </w:p>
    <w:p w:rsidR="003A1C58" w:rsidRDefault="003A1C58" w:rsidP="007D0B7A">
      <w:pPr>
        <w:pStyle w:val="af7"/>
      </w:pPr>
      <w:r>
        <w:t xml:space="preserve">Для побудови логічної функції використовуйте таблицю </w:t>
      </w:r>
      <w:proofErr w:type="spellStart"/>
      <w:r>
        <w:t>істиності</w:t>
      </w:r>
      <w:proofErr w:type="spellEnd"/>
      <w:r>
        <w:t xml:space="preserve">, наведену у таблиці </w:t>
      </w:r>
      <w:r w:rsidR="009B2D96" w:rsidRPr="009B2D96">
        <w:rPr>
          <w:lang w:val="ru-RU"/>
        </w:rPr>
        <w:t>1</w:t>
      </w:r>
      <w:r>
        <w:t>.1. Використовуючи таблицю дійсності побудуйте логічне рівняння.</w:t>
      </w:r>
    </w:p>
    <w:p w:rsidR="003A1C58" w:rsidRDefault="003A1C58" w:rsidP="007D0B7A">
      <w:pPr>
        <w:pStyle w:val="af7"/>
      </w:pPr>
      <w:r>
        <w:t>Мінімізуйте логічне рівняння за допомогою будь-якого алгоритму.</w:t>
      </w:r>
    </w:p>
    <w:p w:rsidR="003A1C58" w:rsidRDefault="003A1C58" w:rsidP="007D0B7A">
      <w:pPr>
        <w:pStyle w:val="af7"/>
      </w:pPr>
      <w:r>
        <w:t>Побудуйте принципову схему за допомогою елементів серії 555.</w:t>
      </w:r>
    </w:p>
    <w:p w:rsidR="003A1C58" w:rsidRDefault="003A1C58" w:rsidP="007D0B7A">
      <w:pPr>
        <w:pStyle w:val="af7"/>
      </w:pPr>
      <w:r>
        <w:t xml:space="preserve">Використовуючи електричну </w:t>
      </w:r>
      <w:proofErr w:type="spellStart"/>
      <w:r>
        <w:t>прикципову</w:t>
      </w:r>
      <w:proofErr w:type="spellEnd"/>
      <w:r>
        <w:t xml:space="preserve"> схему побудуйте часові діаграми у двох випадках – без врахування затримок та з урахуванням затримок.</w:t>
      </w:r>
    </w:p>
    <w:p w:rsidR="003A1C58" w:rsidRDefault="003A1C58" w:rsidP="007D0B7A">
      <w:pPr>
        <w:pStyle w:val="af7"/>
      </w:pPr>
    </w:p>
    <w:p w:rsidR="003A1C58" w:rsidRPr="007D0B7A" w:rsidRDefault="007D0B7A" w:rsidP="003A1C58">
      <w:pPr>
        <w:rPr>
          <w:b/>
          <w:lang w:val="uk-UA"/>
        </w:rPr>
      </w:pPr>
      <w:r w:rsidRPr="007D0B7A">
        <w:rPr>
          <w:b/>
          <w:lang w:val="uk-UA"/>
        </w:rPr>
        <w:t xml:space="preserve">Таблиця </w:t>
      </w:r>
      <w:r w:rsidR="009B2D96">
        <w:rPr>
          <w:b/>
          <w:lang w:val="en-US"/>
        </w:rPr>
        <w:t>1</w:t>
      </w:r>
      <w:r w:rsidRPr="007D0B7A">
        <w:rPr>
          <w:b/>
          <w:lang w:val="uk-UA"/>
        </w:rPr>
        <w:t xml:space="preserve">.1 – Таблиця </w:t>
      </w:r>
      <w:proofErr w:type="spellStart"/>
      <w:r w:rsidRPr="007D0B7A">
        <w:rPr>
          <w:b/>
          <w:lang w:val="uk-UA"/>
        </w:rPr>
        <w:t>істиності</w:t>
      </w:r>
      <w:proofErr w:type="spellEnd"/>
      <w:r w:rsidRPr="007D0B7A">
        <w:rPr>
          <w:b/>
          <w:lang w:val="uk-UA"/>
        </w:rPr>
        <w:t xml:space="preserve"> функції</w:t>
      </w:r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5"/>
        <w:gridCol w:w="1214"/>
        <w:gridCol w:w="1144"/>
        <w:gridCol w:w="1215"/>
        <w:gridCol w:w="1711"/>
      </w:tblGrid>
      <w:tr w:rsidR="003A1C58" w:rsidTr="00873282">
        <w:tc>
          <w:tcPr>
            <w:tcW w:w="1285" w:type="dxa"/>
            <w:shd w:val="clear" w:color="auto" w:fill="auto"/>
          </w:tcPr>
          <w:p w:rsidR="003A1C58" w:rsidRDefault="003A1C58" w:rsidP="00873282">
            <w:pPr>
              <w:ind w:firstLine="0"/>
              <w:jc w:val="center"/>
            </w:pPr>
            <w:r>
              <w:t>х1</w:t>
            </w:r>
          </w:p>
        </w:tc>
        <w:tc>
          <w:tcPr>
            <w:tcW w:w="1214" w:type="dxa"/>
            <w:shd w:val="clear" w:color="auto" w:fill="auto"/>
          </w:tcPr>
          <w:p w:rsidR="003A1C58" w:rsidRDefault="003A1C58" w:rsidP="00873282">
            <w:pPr>
              <w:ind w:firstLine="0"/>
              <w:jc w:val="center"/>
            </w:pPr>
            <w:r>
              <w:t>х2</w:t>
            </w:r>
          </w:p>
        </w:tc>
        <w:tc>
          <w:tcPr>
            <w:tcW w:w="1144" w:type="dxa"/>
            <w:shd w:val="clear" w:color="auto" w:fill="auto"/>
          </w:tcPr>
          <w:p w:rsidR="003A1C58" w:rsidRDefault="003A1C58" w:rsidP="00873282">
            <w:pPr>
              <w:ind w:firstLine="0"/>
              <w:jc w:val="center"/>
            </w:pPr>
            <w:r>
              <w:t>х3</w:t>
            </w:r>
          </w:p>
        </w:tc>
        <w:tc>
          <w:tcPr>
            <w:tcW w:w="1215" w:type="dxa"/>
            <w:shd w:val="clear" w:color="auto" w:fill="auto"/>
          </w:tcPr>
          <w:p w:rsidR="003A1C58" w:rsidRDefault="003A1C58" w:rsidP="00873282">
            <w:pPr>
              <w:ind w:firstLine="0"/>
              <w:jc w:val="center"/>
            </w:pPr>
            <w:r>
              <w:t>х4</w:t>
            </w:r>
          </w:p>
        </w:tc>
        <w:tc>
          <w:tcPr>
            <w:tcW w:w="1711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y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711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711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711" w:type="dxa"/>
            <w:shd w:val="clear" w:color="auto" w:fill="auto"/>
          </w:tcPr>
          <w:p w:rsidR="003A1C58" w:rsidRPr="00905E6F" w:rsidRDefault="003A1C58" w:rsidP="00873282">
            <w:pPr>
              <w:ind w:firstLine="0"/>
              <w:jc w:val="center"/>
            </w:pPr>
            <w:r>
              <w:t>а</w:t>
            </w:r>
            <w:r w:rsidRPr="00873282">
              <w:rPr>
                <w:vertAlign w:val="subscript"/>
              </w:rPr>
              <w:t>0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711" w:type="dxa"/>
            <w:shd w:val="clear" w:color="auto" w:fill="auto"/>
          </w:tcPr>
          <w:p w:rsidR="003A1C58" w:rsidRPr="00905E6F" w:rsidRDefault="003A1C58" w:rsidP="00873282">
            <w:pPr>
              <w:ind w:firstLine="0"/>
              <w:jc w:val="center"/>
            </w:pPr>
            <w:r>
              <w:t>а</w:t>
            </w:r>
            <w:r w:rsidRPr="00873282">
              <w:rPr>
                <w:vertAlign w:val="subscript"/>
              </w:rPr>
              <w:t>1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711" w:type="dxa"/>
            <w:shd w:val="clear" w:color="auto" w:fill="auto"/>
          </w:tcPr>
          <w:p w:rsidR="003A1C58" w:rsidRPr="00905E6F" w:rsidRDefault="003A1C58" w:rsidP="00873282">
            <w:pPr>
              <w:ind w:firstLine="0"/>
              <w:jc w:val="center"/>
            </w:pPr>
            <w:r>
              <w:t>а</w:t>
            </w:r>
            <w:r w:rsidRPr="00873282">
              <w:rPr>
                <w:vertAlign w:val="subscript"/>
              </w:rPr>
              <w:t>2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711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711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711" w:type="dxa"/>
            <w:shd w:val="clear" w:color="auto" w:fill="auto"/>
          </w:tcPr>
          <w:p w:rsidR="003A1C58" w:rsidRPr="00905E6F" w:rsidRDefault="003A1C58" w:rsidP="00873282">
            <w:pPr>
              <w:ind w:firstLine="0"/>
              <w:jc w:val="center"/>
            </w:pPr>
            <w:r>
              <w:t>а</w:t>
            </w:r>
            <w:r w:rsidRPr="00873282">
              <w:rPr>
                <w:vertAlign w:val="subscript"/>
              </w:rPr>
              <w:t>3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711" w:type="dxa"/>
            <w:shd w:val="clear" w:color="auto" w:fill="auto"/>
          </w:tcPr>
          <w:p w:rsidR="003A1C58" w:rsidRPr="00905E6F" w:rsidRDefault="003A1C58" w:rsidP="00873282">
            <w:pPr>
              <w:ind w:firstLine="0"/>
              <w:jc w:val="center"/>
            </w:pPr>
            <w:r>
              <w:t>а</w:t>
            </w:r>
            <w:r w:rsidRPr="00873282">
              <w:rPr>
                <w:vertAlign w:val="subscript"/>
              </w:rPr>
              <w:t>4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711" w:type="dxa"/>
            <w:shd w:val="clear" w:color="auto" w:fill="auto"/>
          </w:tcPr>
          <w:p w:rsidR="003A1C58" w:rsidRPr="00905E6F" w:rsidRDefault="003A1C58" w:rsidP="00873282">
            <w:pPr>
              <w:ind w:firstLine="0"/>
              <w:jc w:val="center"/>
            </w:pPr>
            <w:r>
              <w:t>а</w:t>
            </w:r>
            <w:r w:rsidRPr="00873282">
              <w:rPr>
                <w:vertAlign w:val="subscript"/>
              </w:rPr>
              <w:t>5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711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711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711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711" w:type="dxa"/>
            <w:shd w:val="clear" w:color="auto" w:fill="auto"/>
          </w:tcPr>
          <w:p w:rsidR="003A1C58" w:rsidRPr="00905E6F" w:rsidRDefault="003A1C58" w:rsidP="00873282">
            <w:pPr>
              <w:ind w:firstLine="0"/>
              <w:jc w:val="center"/>
            </w:pPr>
            <w:r>
              <w:t>а</w:t>
            </w:r>
            <w:r w:rsidRPr="00873282">
              <w:rPr>
                <w:vertAlign w:val="subscript"/>
              </w:rPr>
              <w:t>6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0</w:t>
            </w:r>
          </w:p>
        </w:tc>
        <w:tc>
          <w:tcPr>
            <w:tcW w:w="1711" w:type="dxa"/>
            <w:shd w:val="clear" w:color="auto" w:fill="auto"/>
          </w:tcPr>
          <w:p w:rsidR="003A1C58" w:rsidRPr="00905E6F" w:rsidRDefault="003A1C58" w:rsidP="00873282">
            <w:pPr>
              <w:ind w:firstLine="0"/>
              <w:jc w:val="center"/>
            </w:pPr>
            <w:r>
              <w:t>а</w:t>
            </w:r>
            <w:r w:rsidRPr="00873282">
              <w:rPr>
                <w:vertAlign w:val="subscript"/>
              </w:rPr>
              <w:t>7</w:t>
            </w:r>
          </w:p>
        </w:tc>
      </w:tr>
      <w:tr w:rsidR="003A1C58" w:rsidTr="00873282">
        <w:tc>
          <w:tcPr>
            <w:tcW w:w="128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144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 w:rsidRPr="00873282">
              <w:rPr>
                <w:lang w:val="en-US"/>
              </w:rPr>
              <w:t>1</w:t>
            </w:r>
          </w:p>
        </w:tc>
        <w:tc>
          <w:tcPr>
            <w:tcW w:w="1711" w:type="dxa"/>
            <w:shd w:val="clear" w:color="auto" w:fill="auto"/>
          </w:tcPr>
          <w:p w:rsidR="003A1C58" w:rsidRPr="00873282" w:rsidRDefault="003A1C58" w:rsidP="00873282">
            <w:pPr>
              <w:ind w:firstLine="0"/>
              <w:jc w:val="center"/>
              <w:rPr>
                <w:lang w:val="en-US"/>
              </w:rPr>
            </w:pPr>
            <w:r>
              <w:t>а</w:t>
            </w:r>
            <w:r w:rsidRPr="00873282">
              <w:rPr>
                <w:vertAlign w:val="subscript"/>
              </w:rPr>
              <w:t>8</w:t>
            </w:r>
          </w:p>
        </w:tc>
      </w:tr>
    </w:tbl>
    <w:p w:rsidR="003A1C58" w:rsidRDefault="003A1C58" w:rsidP="003A1C58"/>
    <w:p w:rsidR="00F91FAD" w:rsidRDefault="009B2D96" w:rsidP="00F91FAD">
      <w:pPr>
        <w:pStyle w:val="4"/>
        <w:ind w:firstLine="0"/>
      </w:pPr>
      <w:r w:rsidRPr="009B2D96">
        <w:rPr>
          <w:lang w:val="ru-RU"/>
        </w:rPr>
        <w:lastRenderedPageBreak/>
        <w:t>1</w:t>
      </w:r>
      <w:r w:rsidR="004D1828">
        <w:t xml:space="preserve">.2 </w:t>
      </w:r>
      <w:r w:rsidR="00F91FAD">
        <w:t xml:space="preserve">Створення опису логічних рівнянь за допомогою мови </w:t>
      </w:r>
      <w:r w:rsidR="001355BB">
        <w:rPr>
          <w:lang w:val="en-US"/>
        </w:rPr>
        <w:t>Verilog</w:t>
      </w:r>
      <w:r w:rsidR="00F91FAD">
        <w:t>.</w:t>
      </w:r>
    </w:p>
    <w:p w:rsidR="00F91FAD" w:rsidRDefault="00F91FAD" w:rsidP="007D70AE">
      <w:pPr>
        <w:pStyle w:val="af7"/>
      </w:pPr>
      <w:r>
        <w:t>Створіть новий проект.</w:t>
      </w:r>
      <w:r w:rsidR="007D70AE">
        <w:t xml:space="preserve"> </w:t>
      </w:r>
      <w:r w:rsidR="004D1828">
        <w:t>Опишіть рів</w:t>
      </w:r>
      <w:r>
        <w:t>ня</w:t>
      </w:r>
      <w:r w:rsidR="004D1828">
        <w:t>н</w:t>
      </w:r>
      <w:r>
        <w:t xml:space="preserve">ня, що отримані у пункті </w:t>
      </w:r>
      <w:r w:rsidR="009B2D96" w:rsidRPr="009B2D96">
        <w:t>1</w:t>
      </w:r>
      <w:r w:rsidR="001355BB">
        <w:t xml:space="preserve">.1, </w:t>
      </w:r>
      <w:r>
        <w:t xml:space="preserve"> за допомогою мови </w:t>
      </w:r>
      <w:proofErr w:type="spellStart"/>
      <w:r w:rsidR="001355BB" w:rsidRPr="001355BB">
        <w:t>Verilog</w:t>
      </w:r>
      <w:proofErr w:type="spellEnd"/>
      <w:r w:rsidR="001355BB" w:rsidRPr="001355BB">
        <w:t xml:space="preserve"> </w:t>
      </w:r>
      <w:r w:rsidR="007D70AE">
        <w:t>і п</w:t>
      </w:r>
      <w:r>
        <w:t>роведіть компіляцію проекту.</w:t>
      </w:r>
    </w:p>
    <w:p w:rsidR="001355BB" w:rsidRDefault="001355BB" w:rsidP="001355BB">
      <w:pPr>
        <w:pStyle w:val="af7"/>
      </w:pPr>
      <w:r>
        <w:t xml:space="preserve">Основним елементом </w:t>
      </w:r>
      <w:proofErr w:type="spellStart"/>
      <w:r>
        <w:t>Verilog</w:t>
      </w:r>
      <w:proofErr w:type="spellEnd"/>
      <w:r>
        <w:t xml:space="preserve"> HDL є модуль (</w:t>
      </w:r>
      <w:proofErr w:type="spellStart"/>
      <w:r w:rsidRPr="001355BB">
        <w:rPr>
          <w:rFonts w:ascii="Courier New" w:hAnsi="Courier New" w:cs="Courier New"/>
          <w:b/>
        </w:rPr>
        <w:t>module</w:t>
      </w:r>
      <w:proofErr w:type="spellEnd"/>
      <w:r>
        <w:t xml:space="preserve">). Кожен модуль описує якийсь пристрій або ж його частину. Вихідний код модуля,  показаний в лістингу </w:t>
      </w:r>
      <w:r w:rsidR="009B2D96">
        <w:rPr>
          <w:lang w:val="en-US"/>
        </w:rPr>
        <w:t>1</w:t>
      </w:r>
      <w:r>
        <w:t>.1.</w:t>
      </w:r>
    </w:p>
    <w:p w:rsidR="001355BB" w:rsidRDefault="001355BB" w:rsidP="001355BB">
      <w:pPr>
        <w:pStyle w:val="af7"/>
      </w:pPr>
      <w:r>
        <w:t>Назва модуля записується після слова «</w:t>
      </w:r>
      <w:proofErr w:type="spellStart"/>
      <w:r>
        <w:t>module</w:t>
      </w:r>
      <w:proofErr w:type="spellEnd"/>
      <w:r>
        <w:t xml:space="preserve">». Ім'я модуля повинно співпадати з ім'ям файлу. Будь-яке цифровий пристрій містить зовнішні контакти. Аналогом цього в </w:t>
      </w:r>
      <w:proofErr w:type="spellStart"/>
      <w:r>
        <w:t>Verilog</w:t>
      </w:r>
      <w:proofErr w:type="spellEnd"/>
      <w:r>
        <w:t xml:space="preserve"> HDL є входи (</w:t>
      </w:r>
      <w:proofErr w:type="spellStart"/>
      <w:r w:rsidRPr="001355BB">
        <w:rPr>
          <w:rFonts w:ascii="Courier New" w:hAnsi="Courier New" w:cs="Courier New"/>
          <w:b/>
        </w:rPr>
        <w:t>inputs</w:t>
      </w:r>
      <w:proofErr w:type="spellEnd"/>
      <w:r>
        <w:t>) і виходи (</w:t>
      </w:r>
      <w:proofErr w:type="spellStart"/>
      <w:r w:rsidRPr="001355BB">
        <w:rPr>
          <w:rFonts w:ascii="Courier New" w:hAnsi="Courier New" w:cs="Courier New"/>
          <w:b/>
        </w:rPr>
        <w:t>outputs</w:t>
      </w:r>
      <w:proofErr w:type="spellEnd"/>
      <w:r>
        <w:t>). Для нашого пристрою - це «KEY» і «LED».</w:t>
      </w:r>
    </w:p>
    <w:p w:rsidR="001355BB" w:rsidRDefault="001355BB" w:rsidP="001355BB">
      <w:pPr>
        <w:pStyle w:val="af7"/>
      </w:pPr>
    </w:p>
    <w:p w:rsidR="001355BB" w:rsidRPr="001355BB" w:rsidRDefault="001355BB" w:rsidP="001355BB">
      <w:pPr>
        <w:pStyle w:val="af7"/>
        <w:rPr>
          <w:b/>
        </w:rPr>
      </w:pPr>
      <w:r w:rsidRPr="001355BB">
        <w:rPr>
          <w:b/>
        </w:rPr>
        <w:t xml:space="preserve">Листинг </w:t>
      </w:r>
      <w:r w:rsidR="009B2D96">
        <w:rPr>
          <w:b/>
          <w:lang w:val="en-US"/>
        </w:rPr>
        <w:t>1</w:t>
      </w:r>
      <w:r w:rsidRPr="001355BB">
        <w:rPr>
          <w:b/>
        </w:rPr>
        <w:t xml:space="preserve">.1 – </w:t>
      </w:r>
      <w:r w:rsidRPr="001355BB">
        <w:rPr>
          <w:b/>
        </w:rPr>
        <w:tab/>
        <w:t>Схема з логічними елементами</w:t>
      </w:r>
    </w:p>
    <w:p w:rsidR="001355BB" w:rsidRPr="001355BB" w:rsidRDefault="001355BB" w:rsidP="001355BB">
      <w:pPr>
        <w:pStyle w:val="HTML"/>
        <w:spacing w:line="244" w:lineRule="atLeast"/>
        <w:rPr>
          <w:b/>
          <w:bCs/>
          <w:color w:val="008800"/>
          <w:sz w:val="28"/>
          <w:szCs w:val="28"/>
        </w:rPr>
      </w:pP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</w:rPr>
      </w:pPr>
      <w:proofErr w:type="gramStart"/>
      <w:r w:rsidRPr="001355BB">
        <w:rPr>
          <w:b/>
          <w:bCs/>
          <w:color w:val="008800"/>
          <w:sz w:val="28"/>
          <w:szCs w:val="28"/>
          <w:lang w:val="en-US"/>
        </w:rPr>
        <w:t>module</w:t>
      </w:r>
      <w:proofErr w:type="gramEnd"/>
      <w:r w:rsidRPr="001355BB">
        <w:rPr>
          <w:color w:val="333333"/>
          <w:sz w:val="28"/>
          <w:szCs w:val="28"/>
        </w:rPr>
        <w:t xml:space="preserve"> </w:t>
      </w:r>
      <w:r w:rsidRPr="001355BB">
        <w:rPr>
          <w:color w:val="333333"/>
          <w:sz w:val="28"/>
          <w:szCs w:val="28"/>
          <w:lang w:val="en-US"/>
        </w:rPr>
        <w:t>lab</w:t>
      </w:r>
      <w:r w:rsidRPr="001355BB">
        <w:rPr>
          <w:color w:val="333333"/>
          <w:sz w:val="28"/>
          <w:szCs w:val="28"/>
        </w:rPr>
        <w:t>1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>(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  <w:proofErr w:type="gramStart"/>
      <w:r w:rsidRPr="001355BB">
        <w:rPr>
          <w:b/>
          <w:bCs/>
          <w:color w:val="008800"/>
          <w:sz w:val="28"/>
          <w:szCs w:val="28"/>
          <w:lang w:val="en-US"/>
        </w:rPr>
        <w:t>input</w:t>
      </w:r>
      <w:r w:rsidRPr="001355BB">
        <w:rPr>
          <w:color w:val="333333"/>
          <w:sz w:val="28"/>
          <w:szCs w:val="28"/>
          <w:lang w:val="en-US"/>
        </w:rPr>
        <w:t xml:space="preserve">  [</w:t>
      </w:r>
      <w:proofErr w:type="gramEnd"/>
      <w:r w:rsidRPr="001355BB">
        <w:rPr>
          <w:b/>
          <w:bCs/>
          <w:color w:val="005588"/>
          <w:sz w:val="28"/>
          <w:szCs w:val="28"/>
          <w:lang w:val="en-US"/>
        </w:rPr>
        <w:t>1</w:t>
      </w:r>
      <w:r w:rsidRPr="001355BB">
        <w:rPr>
          <w:color w:val="333333"/>
          <w:sz w:val="28"/>
          <w:szCs w:val="28"/>
          <w:lang w:val="en-US"/>
        </w:rPr>
        <w:t>:</w:t>
      </w:r>
      <w:r w:rsidRPr="001355BB">
        <w:rPr>
          <w:b/>
          <w:bCs/>
          <w:color w:val="005588"/>
          <w:sz w:val="28"/>
          <w:szCs w:val="28"/>
          <w:lang w:val="en-US"/>
        </w:rPr>
        <w:t>0</w:t>
      </w:r>
      <w:r w:rsidRPr="001355BB">
        <w:rPr>
          <w:color w:val="333333"/>
          <w:sz w:val="28"/>
          <w:szCs w:val="28"/>
          <w:lang w:val="en-US"/>
        </w:rPr>
        <w:t xml:space="preserve">] </w:t>
      </w:r>
      <w:r w:rsidRPr="001355BB">
        <w:rPr>
          <w:b/>
          <w:bCs/>
          <w:color w:val="003366"/>
          <w:sz w:val="28"/>
          <w:szCs w:val="28"/>
          <w:lang w:val="en-US"/>
        </w:rPr>
        <w:t>KEY</w:t>
      </w:r>
      <w:r w:rsidRPr="001355BB">
        <w:rPr>
          <w:color w:val="333333"/>
          <w:sz w:val="28"/>
          <w:szCs w:val="28"/>
          <w:lang w:val="en-US"/>
        </w:rPr>
        <w:t xml:space="preserve">,  </w:t>
      </w:r>
      <w:r w:rsidRPr="001355BB">
        <w:rPr>
          <w:color w:val="888888"/>
          <w:sz w:val="28"/>
          <w:szCs w:val="28"/>
          <w:lang w:val="en-US"/>
        </w:rPr>
        <w:t>// KEYs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  <w:proofErr w:type="gramStart"/>
      <w:r w:rsidRPr="001355BB">
        <w:rPr>
          <w:b/>
          <w:bCs/>
          <w:color w:val="008800"/>
          <w:sz w:val="28"/>
          <w:szCs w:val="28"/>
          <w:lang w:val="en-US"/>
        </w:rPr>
        <w:t>output</w:t>
      </w:r>
      <w:proofErr w:type="gramEnd"/>
      <w:r w:rsidRPr="001355BB">
        <w:rPr>
          <w:color w:val="333333"/>
          <w:sz w:val="28"/>
          <w:szCs w:val="28"/>
          <w:lang w:val="en-US"/>
        </w:rPr>
        <w:t xml:space="preserve"> [</w:t>
      </w:r>
      <w:r w:rsidR="00DE2E84">
        <w:rPr>
          <w:b/>
          <w:bCs/>
          <w:color w:val="005588"/>
          <w:sz w:val="28"/>
          <w:szCs w:val="28"/>
          <w:lang w:val="uk-UA"/>
        </w:rPr>
        <w:t>3</w:t>
      </w:r>
      <w:r w:rsidRPr="001355BB">
        <w:rPr>
          <w:color w:val="333333"/>
          <w:sz w:val="28"/>
          <w:szCs w:val="28"/>
          <w:lang w:val="en-US"/>
        </w:rPr>
        <w:t>:</w:t>
      </w:r>
      <w:r w:rsidRPr="001355BB">
        <w:rPr>
          <w:b/>
          <w:bCs/>
          <w:color w:val="005588"/>
          <w:sz w:val="28"/>
          <w:szCs w:val="28"/>
          <w:lang w:val="en-US"/>
        </w:rPr>
        <w:t>0</w:t>
      </w:r>
      <w:r w:rsidRPr="001355BB">
        <w:rPr>
          <w:color w:val="333333"/>
          <w:sz w:val="28"/>
          <w:szCs w:val="28"/>
          <w:lang w:val="en-US"/>
        </w:rPr>
        <w:t xml:space="preserve">] </w:t>
      </w:r>
      <w:r w:rsidRPr="001355BB">
        <w:rPr>
          <w:b/>
          <w:bCs/>
          <w:color w:val="003366"/>
          <w:sz w:val="28"/>
          <w:szCs w:val="28"/>
          <w:lang w:val="en-US"/>
        </w:rPr>
        <w:t>LED</w:t>
      </w:r>
      <w:r w:rsidRPr="001355BB">
        <w:rPr>
          <w:color w:val="333333"/>
          <w:sz w:val="28"/>
          <w:szCs w:val="28"/>
          <w:lang w:val="en-US"/>
        </w:rPr>
        <w:t xml:space="preserve">   </w:t>
      </w:r>
      <w:r w:rsidRPr="001355BB">
        <w:rPr>
          <w:color w:val="888888"/>
          <w:sz w:val="28"/>
          <w:szCs w:val="28"/>
          <w:lang w:val="en-US"/>
        </w:rPr>
        <w:t>// LEDs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>);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  <w:proofErr w:type="gramStart"/>
      <w:r w:rsidRPr="001355BB">
        <w:rPr>
          <w:b/>
          <w:bCs/>
          <w:color w:val="333399"/>
          <w:sz w:val="28"/>
          <w:szCs w:val="28"/>
          <w:lang w:val="en-US"/>
        </w:rPr>
        <w:t>wire</w:t>
      </w:r>
      <w:proofErr w:type="gramEnd"/>
      <w:r w:rsidRPr="001355BB">
        <w:rPr>
          <w:color w:val="333333"/>
          <w:sz w:val="28"/>
          <w:szCs w:val="28"/>
          <w:lang w:val="en-US"/>
        </w:rPr>
        <w:t xml:space="preserve"> a = ~ </w:t>
      </w:r>
      <w:r w:rsidRPr="001355BB">
        <w:rPr>
          <w:b/>
          <w:bCs/>
          <w:color w:val="003366"/>
          <w:sz w:val="28"/>
          <w:szCs w:val="28"/>
          <w:lang w:val="en-US"/>
        </w:rPr>
        <w:t>KEY</w:t>
      </w:r>
      <w:r w:rsidRPr="001355BB">
        <w:rPr>
          <w:color w:val="333333"/>
          <w:sz w:val="28"/>
          <w:szCs w:val="28"/>
          <w:lang w:val="en-US"/>
        </w:rPr>
        <w:t xml:space="preserve"> [</w:t>
      </w:r>
      <w:r w:rsidRPr="001355BB">
        <w:rPr>
          <w:b/>
          <w:bCs/>
          <w:color w:val="005588"/>
          <w:sz w:val="28"/>
          <w:szCs w:val="28"/>
          <w:lang w:val="en-US"/>
        </w:rPr>
        <w:t>0</w:t>
      </w:r>
      <w:r w:rsidRPr="001355BB">
        <w:rPr>
          <w:color w:val="333333"/>
          <w:sz w:val="28"/>
          <w:szCs w:val="28"/>
          <w:lang w:val="en-US"/>
        </w:rPr>
        <w:t>];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  <w:proofErr w:type="gramStart"/>
      <w:r w:rsidRPr="001355BB">
        <w:rPr>
          <w:b/>
          <w:bCs/>
          <w:color w:val="333399"/>
          <w:sz w:val="28"/>
          <w:szCs w:val="28"/>
          <w:lang w:val="en-US"/>
        </w:rPr>
        <w:t>wire</w:t>
      </w:r>
      <w:proofErr w:type="gramEnd"/>
      <w:r w:rsidRPr="001355BB">
        <w:rPr>
          <w:color w:val="333333"/>
          <w:sz w:val="28"/>
          <w:szCs w:val="28"/>
          <w:lang w:val="en-US"/>
        </w:rPr>
        <w:t xml:space="preserve"> b = ~ </w:t>
      </w:r>
      <w:r w:rsidRPr="001355BB">
        <w:rPr>
          <w:b/>
          <w:bCs/>
          <w:color w:val="003366"/>
          <w:sz w:val="28"/>
          <w:szCs w:val="28"/>
          <w:lang w:val="en-US"/>
        </w:rPr>
        <w:t>KEY</w:t>
      </w:r>
      <w:r w:rsidRPr="001355BB">
        <w:rPr>
          <w:color w:val="333333"/>
          <w:sz w:val="28"/>
          <w:szCs w:val="28"/>
          <w:lang w:val="en-US"/>
        </w:rPr>
        <w:t xml:space="preserve"> [</w:t>
      </w:r>
      <w:r w:rsidRPr="001355BB">
        <w:rPr>
          <w:b/>
          <w:bCs/>
          <w:color w:val="005588"/>
          <w:sz w:val="28"/>
          <w:szCs w:val="28"/>
          <w:lang w:val="en-US"/>
        </w:rPr>
        <w:t>1</w:t>
      </w:r>
      <w:r w:rsidRPr="001355BB">
        <w:rPr>
          <w:color w:val="333333"/>
          <w:sz w:val="28"/>
          <w:szCs w:val="28"/>
          <w:lang w:val="en-US"/>
        </w:rPr>
        <w:t>];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  <w:r w:rsidRPr="001355BB">
        <w:rPr>
          <w:color w:val="888888"/>
          <w:sz w:val="28"/>
          <w:szCs w:val="28"/>
          <w:lang w:val="en-US"/>
        </w:rPr>
        <w:t>// Basic gates AND, OR and NOT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  <w:proofErr w:type="gramStart"/>
      <w:r w:rsidRPr="001355BB">
        <w:rPr>
          <w:b/>
          <w:bCs/>
          <w:color w:val="008800"/>
          <w:sz w:val="28"/>
          <w:szCs w:val="28"/>
          <w:lang w:val="en-US"/>
        </w:rPr>
        <w:t>assign</w:t>
      </w:r>
      <w:proofErr w:type="gramEnd"/>
      <w:r w:rsidRPr="001355BB">
        <w:rPr>
          <w:color w:val="333333"/>
          <w:sz w:val="28"/>
          <w:szCs w:val="28"/>
          <w:lang w:val="en-US"/>
        </w:rPr>
        <w:t xml:space="preserve"> </w:t>
      </w:r>
      <w:r w:rsidRPr="001355BB">
        <w:rPr>
          <w:b/>
          <w:bCs/>
          <w:color w:val="003366"/>
          <w:sz w:val="28"/>
          <w:szCs w:val="28"/>
          <w:lang w:val="en-US"/>
        </w:rPr>
        <w:t>LED</w:t>
      </w:r>
      <w:r w:rsidRPr="001355BB">
        <w:rPr>
          <w:color w:val="333333"/>
          <w:sz w:val="28"/>
          <w:szCs w:val="28"/>
          <w:lang w:val="en-US"/>
        </w:rPr>
        <w:t xml:space="preserve"> [</w:t>
      </w:r>
      <w:r w:rsidRPr="001355BB">
        <w:rPr>
          <w:b/>
          <w:bCs/>
          <w:color w:val="005588"/>
          <w:sz w:val="28"/>
          <w:szCs w:val="28"/>
          <w:lang w:val="en-US"/>
        </w:rPr>
        <w:t>0</w:t>
      </w:r>
      <w:r w:rsidRPr="001355BB">
        <w:rPr>
          <w:color w:val="333333"/>
          <w:sz w:val="28"/>
          <w:szCs w:val="28"/>
          <w:lang w:val="en-US"/>
        </w:rPr>
        <w:t>] = a &amp; b;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  <w:proofErr w:type="gramStart"/>
      <w:r w:rsidRPr="001355BB">
        <w:rPr>
          <w:b/>
          <w:bCs/>
          <w:color w:val="008800"/>
          <w:sz w:val="28"/>
          <w:szCs w:val="28"/>
          <w:lang w:val="en-US"/>
        </w:rPr>
        <w:t>assign</w:t>
      </w:r>
      <w:proofErr w:type="gramEnd"/>
      <w:r w:rsidRPr="001355BB">
        <w:rPr>
          <w:color w:val="333333"/>
          <w:sz w:val="28"/>
          <w:szCs w:val="28"/>
          <w:lang w:val="en-US"/>
        </w:rPr>
        <w:t xml:space="preserve"> </w:t>
      </w:r>
      <w:r w:rsidRPr="001355BB">
        <w:rPr>
          <w:b/>
          <w:bCs/>
          <w:color w:val="003366"/>
          <w:sz w:val="28"/>
          <w:szCs w:val="28"/>
          <w:lang w:val="en-US"/>
        </w:rPr>
        <w:t>LED</w:t>
      </w:r>
      <w:r w:rsidRPr="001355BB">
        <w:rPr>
          <w:color w:val="333333"/>
          <w:sz w:val="28"/>
          <w:szCs w:val="28"/>
          <w:lang w:val="en-US"/>
        </w:rPr>
        <w:t xml:space="preserve"> [</w:t>
      </w:r>
      <w:r w:rsidRPr="001355BB">
        <w:rPr>
          <w:b/>
          <w:bCs/>
          <w:color w:val="005588"/>
          <w:sz w:val="28"/>
          <w:szCs w:val="28"/>
          <w:lang w:val="en-US"/>
        </w:rPr>
        <w:t>1</w:t>
      </w:r>
      <w:r w:rsidRPr="001355BB">
        <w:rPr>
          <w:color w:val="333333"/>
          <w:sz w:val="28"/>
          <w:szCs w:val="28"/>
          <w:lang w:val="en-US"/>
        </w:rPr>
        <w:t>] = a | b;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  <w:proofErr w:type="gramStart"/>
      <w:r w:rsidRPr="001355BB">
        <w:rPr>
          <w:b/>
          <w:bCs/>
          <w:color w:val="008800"/>
          <w:sz w:val="28"/>
          <w:szCs w:val="28"/>
          <w:lang w:val="en-US"/>
        </w:rPr>
        <w:t>assign</w:t>
      </w:r>
      <w:proofErr w:type="gramEnd"/>
      <w:r w:rsidRPr="001355BB">
        <w:rPr>
          <w:color w:val="333333"/>
          <w:sz w:val="28"/>
          <w:szCs w:val="28"/>
          <w:lang w:val="en-US"/>
        </w:rPr>
        <w:t xml:space="preserve"> </w:t>
      </w:r>
      <w:r w:rsidRPr="001355BB">
        <w:rPr>
          <w:b/>
          <w:bCs/>
          <w:color w:val="003366"/>
          <w:sz w:val="28"/>
          <w:szCs w:val="28"/>
          <w:lang w:val="en-US"/>
        </w:rPr>
        <w:t>LED</w:t>
      </w:r>
      <w:r w:rsidRPr="001355BB">
        <w:rPr>
          <w:color w:val="333333"/>
          <w:sz w:val="28"/>
          <w:szCs w:val="28"/>
          <w:lang w:val="en-US"/>
        </w:rPr>
        <w:t xml:space="preserve"> [</w:t>
      </w:r>
      <w:r w:rsidRPr="001355BB">
        <w:rPr>
          <w:b/>
          <w:bCs/>
          <w:color w:val="005588"/>
          <w:sz w:val="28"/>
          <w:szCs w:val="28"/>
          <w:lang w:val="en-US"/>
        </w:rPr>
        <w:t>2</w:t>
      </w:r>
      <w:r w:rsidRPr="001355BB">
        <w:rPr>
          <w:color w:val="333333"/>
          <w:sz w:val="28"/>
          <w:szCs w:val="28"/>
          <w:lang w:val="en-US"/>
        </w:rPr>
        <w:t>] = ~ a;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  <w:r w:rsidRPr="001355BB">
        <w:rPr>
          <w:color w:val="888888"/>
          <w:sz w:val="28"/>
          <w:szCs w:val="28"/>
          <w:lang w:val="en-US"/>
        </w:rPr>
        <w:t>// Building XOR only using AND, OR and NOT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355BB">
        <w:rPr>
          <w:color w:val="333333"/>
          <w:sz w:val="28"/>
          <w:szCs w:val="28"/>
          <w:lang w:val="en-US"/>
        </w:rPr>
        <w:t xml:space="preserve">  </w:t>
      </w:r>
      <w:proofErr w:type="gramStart"/>
      <w:r w:rsidRPr="001355BB">
        <w:rPr>
          <w:b/>
          <w:bCs/>
          <w:color w:val="008800"/>
          <w:sz w:val="28"/>
          <w:szCs w:val="28"/>
          <w:lang w:val="en-US"/>
        </w:rPr>
        <w:t>assign</w:t>
      </w:r>
      <w:proofErr w:type="gramEnd"/>
      <w:r w:rsidRPr="001355BB">
        <w:rPr>
          <w:color w:val="333333"/>
          <w:sz w:val="28"/>
          <w:szCs w:val="28"/>
          <w:lang w:val="en-US"/>
        </w:rPr>
        <w:t xml:space="preserve"> </w:t>
      </w:r>
      <w:r w:rsidRPr="001355BB">
        <w:rPr>
          <w:b/>
          <w:bCs/>
          <w:color w:val="003366"/>
          <w:sz w:val="28"/>
          <w:szCs w:val="28"/>
          <w:lang w:val="en-US"/>
        </w:rPr>
        <w:t>LED</w:t>
      </w:r>
      <w:r w:rsidRPr="001355BB">
        <w:rPr>
          <w:color w:val="333333"/>
          <w:sz w:val="28"/>
          <w:szCs w:val="28"/>
          <w:lang w:val="en-US"/>
        </w:rPr>
        <w:t xml:space="preserve"> [</w:t>
      </w:r>
      <w:r w:rsidR="00DE2E84">
        <w:rPr>
          <w:b/>
          <w:bCs/>
          <w:color w:val="005588"/>
          <w:sz w:val="28"/>
          <w:szCs w:val="28"/>
          <w:lang w:val="uk-UA"/>
        </w:rPr>
        <w:t>3</w:t>
      </w:r>
      <w:r w:rsidRPr="001355BB">
        <w:rPr>
          <w:color w:val="333333"/>
          <w:sz w:val="28"/>
          <w:szCs w:val="28"/>
          <w:lang w:val="en-US"/>
        </w:rPr>
        <w:t>] = (</w:t>
      </w:r>
      <w:r w:rsidRPr="001355BB">
        <w:rPr>
          <w:color w:val="333333"/>
          <w:sz w:val="28"/>
          <w:szCs w:val="28"/>
          <w:lang w:val="uk-UA"/>
        </w:rPr>
        <w:t xml:space="preserve"> </w:t>
      </w:r>
      <w:r w:rsidRPr="001355BB">
        <w:rPr>
          <w:color w:val="333333"/>
          <w:sz w:val="28"/>
          <w:szCs w:val="28"/>
          <w:lang w:val="en-US"/>
        </w:rPr>
        <w:t>a | b</w:t>
      </w:r>
      <w:r w:rsidRPr="001355BB">
        <w:rPr>
          <w:color w:val="333333"/>
          <w:sz w:val="28"/>
          <w:szCs w:val="28"/>
          <w:lang w:val="uk-UA"/>
        </w:rPr>
        <w:t xml:space="preserve"> </w:t>
      </w:r>
      <w:r w:rsidRPr="001355BB">
        <w:rPr>
          <w:color w:val="333333"/>
          <w:sz w:val="28"/>
          <w:szCs w:val="28"/>
          <w:lang w:val="en-US"/>
        </w:rPr>
        <w:t>) &amp; ~ (</w:t>
      </w:r>
      <w:r w:rsidRPr="001355BB">
        <w:rPr>
          <w:color w:val="333333"/>
          <w:sz w:val="28"/>
          <w:szCs w:val="28"/>
          <w:lang w:val="uk-UA"/>
        </w:rPr>
        <w:t xml:space="preserve"> </w:t>
      </w:r>
      <w:r w:rsidRPr="001355BB">
        <w:rPr>
          <w:color w:val="333333"/>
          <w:sz w:val="28"/>
          <w:szCs w:val="28"/>
          <w:lang w:val="en-US"/>
        </w:rPr>
        <w:t>a &amp; b</w:t>
      </w:r>
      <w:r w:rsidRPr="001355BB">
        <w:rPr>
          <w:color w:val="333333"/>
          <w:sz w:val="28"/>
          <w:szCs w:val="28"/>
          <w:lang w:val="uk-UA"/>
        </w:rPr>
        <w:t xml:space="preserve"> </w:t>
      </w:r>
      <w:r w:rsidRPr="001355BB">
        <w:rPr>
          <w:color w:val="333333"/>
          <w:sz w:val="28"/>
          <w:szCs w:val="28"/>
          <w:lang w:val="en-US"/>
        </w:rPr>
        <w:t>);</w:t>
      </w:r>
    </w:p>
    <w:p w:rsidR="001355BB" w:rsidRPr="001355BB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:rsidR="001355BB" w:rsidRPr="009B2D96" w:rsidRDefault="001355BB" w:rsidP="001355BB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proofErr w:type="gramStart"/>
      <w:r w:rsidRPr="009B2D96">
        <w:rPr>
          <w:b/>
          <w:bCs/>
          <w:color w:val="008800"/>
          <w:sz w:val="28"/>
          <w:szCs w:val="28"/>
          <w:lang w:val="en-US"/>
        </w:rPr>
        <w:t>endmodule</w:t>
      </w:r>
      <w:proofErr w:type="gramEnd"/>
    </w:p>
    <w:p w:rsidR="001355BB" w:rsidRDefault="001355BB" w:rsidP="007D70AE">
      <w:pPr>
        <w:pStyle w:val="af7"/>
      </w:pPr>
    </w:p>
    <w:p w:rsidR="001355BB" w:rsidRDefault="001355BB" w:rsidP="001355BB">
      <w:pPr>
        <w:pStyle w:val="af7"/>
      </w:pPr>
      <w:r>
        <w:t xml:space="preserve">Входи і виходи в пристрої можуть бути як </w:t>
      </w:r>
      <w:proofErr w:type="spellStart"/>
      <w:r>
        <w:t>однорозрядні</w:t>
      </w:r>
      <w:proofErr w:type="spellEnd"/>
      <w:r>
        <w:t xml:space="preserve">, так і </w:t>
      </w:r>
      <w:proofErr w:type="spellStart"/>
      <w:r>
        <w:t>багаторозрядні</w:t>
      </w:r>
      <w:proofErr w:type="spellEnd"/>
      <w:r>
        <w:t xml:space="preserve">. Приклад </w:t>
      </w:r>
      <w:proofErr w:type="spellStart"/>
      <w:r>
        <w:t>однорозрядного</w:t>
      </w:r>
      <w:proofErr w:type="spellEnd"/>
      <w:r>
        <w:t xml:space="preserve"> входу:</w:t>
      </w:r>
    </w:p>
    <w:p w:rsidR="001355BB" w:rsidRDefault="001355BB" w:rsidP="001355BB">
      <w:pPr>
        <w:pStyle w:val="af7"/>
      </w:pPr>
    </w:p>
    <w:p w:rsidR="001355BB" w:rsidRPr="001355BB" w:rsidRDefault="001355BB" w:rsidP="001355BB">
      <w:pPr>
        <w:pStyle w:val="HTML"/>
        <w:spacing w:line="244" w:lineRule="atLeast"/>
        <w:ind w:firstLine="709"/>
        <w:rPr>
          <w:color w:val="333333"/>
          <w:sz w:val="28"/>
          <w:szCs w:val="28"/>
        </w:rPr>
      </w:pPr>
      <w:proofErr w:type="gramStart"/>
      <w:r w:rsidRPr="001355BB">
        <w:rPr>
          <w:b/>
          <w:bCs/>
          <w:color w:val="008800"/>
          <w:sz w:val="28"/>
          <w:szCs w:val="28"/>
          <w:lang w:val="en-US"/>
        </w:rPr>
        <w:t>input</w:t>
      </w:r>
      <w:r w:rsidRPr="001355BB">
        <w:rPr>
          <w:color w:val="333333"/>
          <w:sz w:val="28"/>
          <w:szCs w:val="28"/>
        </w:rPr>
        <w:t xml:space="preserve">  </w:t>
      </w:r>
      <w:proofErr w:type="spellStart"/>
      <w:r w:rsidRPr="001355BB">
        <w:rPr>
          <w:b/>
          <w:bCs/>
          <w:color w:val="003366"/>
          <w:sz w:val="28"/>
          <w:szCs w:val="28"/>
          <w:lang w:val="en-US"/>
        </w:rPr>
        <w:t>rst</w:t>
      </w:r>
      <w:proofErr w:type="spellEnd"/>
      <w:proofErr w:type="gramEnd"/>
      <w:r w:rsidRPr="001355BB">
        <w:rPr>
          <w:b/>
          <w:bCs/>
          <w:color w:val="003366"/>
          <w:sz w:val="28"/>
          <w:szCs w:val="28"/>
        </w:rPr>
        <w:t>_</w:t>
      </w:r>
      <w:r w:rsidRPr="001355BB">
        <w:rPr>
          <w:b/>
          <w:bCs/>
          <w:color w:val="003366"/>
          <w:sz w:val="28"/>
          <w:szCs w:val="28"/>
          <w:lang w:val="en-US"/>
        </w:rPr>
        <w:t>n</w:t>
      </w:r>
      <w:r w:rsidRPr="001355BB">
        <w:rPr>
          <w:color w:val="333333"/>
          <w:sz w:val="28"/>
          <w:szCs w:val="28"/>
        </w:rPr>
        <w:t>,</w:t>
      </w:r>
    </w:p>
    <w:p w:rsidR="001355BB" w:rsidRDefault="001355BB" w:rsidP="001355BB">
      <w:pPr>
        <w:pStyle w:val="af7"/>
      </w:pPr>
    </w:p>
    <w:p w:rsidR="001355BB" w:rsidRDefault="001355BB" w:rsidP="001355BB">
      <w:pPr>
        <w:pStyle w:val="af7"/>
      </w:pPr>
      <w:r>
        <w:t xml:space="preserve">Для </w:t>
      </w:r>
      <w:proofErr w:type="spellStart"/>
      <w:r>
        <w:t>багаторозрядного</w:t>
      </w:r>
      <w:proofErr w:type="spellEnd"/>
      <w:r>
        <w:t xml:space="preserve"> входу або виходу запис буде виглядати так:</w:t>
      </w:r>
    </w:p>
    <w:p w:rsidR="001355BB" w:rsidRPr="001355BB" w:rsidRDefault="001355BB" w:rsidP="001355BB">
      <w:pPr>
        <w:pStyle w:val="af7"/>
        <w:rPr>
          <w:szCs w:val="28"/>
        </w:rPr>
      </w:pPr>
    </w:p>
    <w:p w:rsidR="001355BB" w:rsidRPr="001355BB" w:rsidRDefault="001355BB" w:rsidP="001355BB">
      <w:pPr>
        <w:pStyle w:val="HTML"/>
        <w:spacing w:line="244" w:lineRule="atLeast"/>
        <w:ind w:left="709"/>
        <w:rPr>
          <w:color w:val="333333"/>
          <w:sz w:val="28"/>
          <w:szCs w:val="28"/>
          <w:lang w:val="en-US"/>
        </w:rPr>
      </w:pPr>
      <w:proofErr w:type="gramStart"/>
      <w:r w:rsidRPr="001355BB">
        <w:rPr>
          <w:b/>
          <w:bCs/>
          <w:color w:val="008800"/>
          <w:sz w:val="28"/>
          <w:szCs w:val="28"/>
          <w:lang w:val="en-US"/>
        </w:rPr>
        <w:t>input</w:t>
      </w:r>
      <w:proofErr w:type="gramEnd"/>
      <w:r w:rsidRPr="001355BB">
        <w:rPr>
          <w:color w:val="333333"/>
          <w:sz w:val="28"/>
          <w:szCs w:val="28"/>
          <w:lang w:val="en-US"/>
        </w:rPr>
        <w:t xml:space="preserve"> [</w:t>
      </w:r>
      <w:r w:rsidRPr="001355BB">
        <w:rPr>
          <w:b/>
          <w:bCs/>
          <w:color w:val="005588"/>
          <w:sz w:val="28"/>
          <w:szCs w:val="28"/>
          <w:lang w:val="en-US"/>
        </w:rPr>
        <w:t>1</w:t>
      </w:r>
      <w:r w:rsidRPr="001355BB">
        <w:rPr>
          <w:color w:val="333333"/>
          <w:sz w:val="28"/>
          <w:szCs w:val="28"/>
          <w:lang w:val="en-US"/>
        </w:rPr>
        <w:t xml:space="preserve">: </w:t>
      </w:r>
      <w:r w:rsidRPr="001355BB">
        <w:rPr>
          <w:b/>
          <w:bCs/>
          <w:color w:val="005588"/>
          <w:sz w:val="28"/>
          <w:szCs w:val="28"/>
          <w:lang w:val="en-US"/>
        </w:rPr>
        <w:t>0</w:t>
      </w:r>
      <w:r w:rsidRPr="001355BB">
        <w:rPr>
          <w:color w:val="333333"/>
          <w:sz w:val="28"/>
          <w:szCs w:val="28"/>
          <w:lang w:val="en-US"/>
        </w:rPr>
        <w:t xml:space="preserve">] </w:t>
      </w:r>
      <w:r w:rsidRPr="001355BB">
        <w:rPr>
          <w:b/>
          <w:bCs/>
          <w:color w:val="003366"/>
          <w:sz w:val="28"/>
          <w:szCs w:val="28"/>
          <w:lang w:val="en-US"/>
        </w:rPr>
        <w:t>KEY</w:t>
      </w:r>
      <w:r w:rsidRPr="001355BB">
        <w:rPr>
          <w:color w:val="333333"/>
          <w:sz w:val="28"/>
          <w:szCs w:val="28"/>
          <w:lang w:val="en-US"/>
        </w:rPr>
        <w:t xml:space="preserve">, </w:t>
      </w:r>
      <w:r w:rsidRPr="001355BB">
        <w:rPr>
          <w:color w:val="888888"/>
          <w:sz w:val="28"/>
          <w:szCs w:val="28"/>
          <w:lang w:val="en-US"/>
        </w:rPr>
        <w:t>// KEYs</w:t>
      </w:r>
    </w:p>
    <w:p w:rsidR="001355BB" w:rsidRPr="001355BB" w:rsidRDefault="001355BB" w:rsidP="001355BB">
      <w:pPr>
        <w:pStyle w:val="HTML"/>
        <w:spacing w:line="244" w:lineRule="atLeast"/>
        <w:ind w:left="709"/>
        <w:rPr>
          <w:color w:val="333333"/>
          <w:sz w:val="28"/>
          <w:szCs w:val="28"/>
          <w:lang w:val="en-US"/>
        </w:rPr>
      </w:pPr>
      <w:proofErr w:type="gramStart"/>
      <w:r w:rsidRPr="001355BB">
        <w:rPr>
          <w:b/>
          <w:bCs/>
          <w:color w:val="008800"/>
          <w:sz w:val="28"/>
          <w:szCs w:val="28"/>
          <w:lang w:val="en-US"/>
        </w:rPr>
        <w:t>output</w:t>
      </w:r>
      <w:proofErr w:type="gramEnd"/>
      <w:r w:rsidRPr="001355BB">
        <w:rPr>
          <w:color w:val="333333"/>
          <w:sz w:val="28"/>
          <w:szCs w:val="28"/>
          <w:lang w:val="en-US"/>
        </w:rPr>
        <w:t xml:space="preserve"> [</w:t>
      </w:r>
      <w:r w:rsidR="005E5BA6">
        <w:rPr>
          <w:b/>
          <w:bCs/>
          <w:color w:val="005588"/>
          <w:sz w:val="28"/>
          <w:szCs w:val="28"/>
          <w:lang w:val="uk-UA"/>
        </w:rPr>
        <w:t>3</w:t>
      </w:r>
      <w:r w:rsidRPr="001355BB">
        <w:rPr>
          <w:color w:val="333333"/>
          <w:sz w:val="28"/>
          <w:szCs w:val="28"/>
          <w:lang w:val="en-US"/>
        </w:rPr>
        <w:t xml:space="preserve">: </w:t>
      </w:r>
      <w:r w:rsidRPr="001355BB">
        <w:rPr>
          <w:b/>
          <w:bCs/>
          <w:color w:val="005588"/>
          <w:sz w:val="28"/>
          <w:szCs w:val="28"/>
          <w:lang w:val="en-US"/>
        </w:rPr>
        <w:t>0</w:t>
      </w:r>
      <w:r w:rsidRPr="001355BB">
        <w:rPr>
          <w:color w:val="333333"/>
          <w:sz w:val="28"/>
          <w:szCs w:val="28"/>
          <w:lang w:val="en-US"/>
        </w:rPr>
        <w:t xml:space="preserve">] </w:t>
      </w:r>
      <w:r w:rsidRPr="001355BB">
        <w:rPr>
          <w:b/>
          <w:bCs/>
          <w:color w:val="003366"/>
          <w:sz w:val="28"/>
          <w:szCs w:val="28"/>
          <w:lang w:val="en-US"/>
        </w:rPr>
        <w:t>LED</w:t>
      </w:r>
      <w:r w:rsidRPr="001355BB">
        <w:rPr>
          <w:color w:val="333333"/>
          <w:sz w:val="28"/>
          <w:szCs w:val="28"/>
          <w:lang w:val="en-US"/>
        </w:rPr>
        <w:t xml:space="preserve"> </w:t>
      </w:r>
      <w:r w:rsidRPr="001355BB">
        <w:rPr>
          <w:color w:val="888888"/>
          <w:sz w:val="28"/>
          <w:szCs w:val="28"/>
          <w:lang w:val="en-US"/>
        </w:rPr>
        <w:t>// LEDs</w:t>
      </w:r>
    </w:p>
    <w:p w:rsidR="001355BB" w:rsidRDefault="001355BB" w:rsidP="001355BB">
      <w:pPr>
        <w:pStyle w:val="af7"/>
      </w:pPr>
    </w:p>
    <w:p w:rsidR="001355BB" w:rsidRDefault="001355BB" w:rsidP="001355BB">
      <w:pPr>
        <w:pStyle w:val="af7"/>
      </w:pPr>
      <w:r>
        <w:lastRenderedPageBreak/>
        <w:t xml:space="preserve">У квадратних дужках вказують кількість біт </w:t>
      </w:r>
      <w:r w:rsidR="00DE2E84">
        <w:t>–</w:t>
      </w:r>
      <w:r>
        <w:t xml:space="preserve"> два</w:t>
      </w:r>
      <w:r w:rsidR="00DE2E84">
        <w:t xml:space="preserve"> </w:t>
      </w:r>
      <w:r>
        <w:t xml:space="preserve">для входу </w:t>
      </w:r>
      <w:r w:rsidRPr="00DE2E84">
        <w:rPr>
          <w:rFonts w:ascii="Courier New" w:hAnsi="Courier New" w:cs="Courier New"/>
          <w:b/>
        </w:rPr>
        <w:t>KEY</w:t>
      </w:r>
      <w:r>
        <w:t xml:space="preserve"> і </w:t>
      </w:r>
      <w:r w:rsidR="00DE2E84">
        <w:t>чотири</w:t>
      </w:r>
      <w:r>
        <w:t xml:space="preserve"> для виходу </w:t>
      </w:r>
      <w:r w:rsidRPr="00DE2E84">
        <w:rPr>
          <w:rFonts w:ascii="Courier New" w:hAnsi="Courier New" w:cs="Courier New"/>
          <w:b/>
        </w:rPr>
        <w:t>LED</w:t>
      </w:r>
      <w:r>
        <w:t xml:space="preserve">. Це означає, що два сигналу від кнопок будуть підключені до входів модуля, а </w:t>
      </w:r>
      <w:r w:rsidR="00DE2E84">
        <w:t>чотири</w:t>
      </w:r>
      <w:r>
        <w:t xml:space="preserve"> вихідн</w:t>
      </w:r>
      <w:r w:rsidR="00DE2E84">
        <w:t>і</w:t>
      </w:r>
      <w:r>
        <w:t xml:space="preserve"> сигнал</w:t>
      </w:r>
      <w:r w:rsidR="00DE2E84">
        <w:t xml:space="preserve">и </w:t>
      </w:r>
      <w:r>
        <w:t xml:space="preserve"> будуть підключені до світлодіодів.</w:t>
      </w:r>
    </w:p>
    <w:p w:rsidR="001355BB" w:rsidRDefault="001355BB" w:rsidP="001355BB">
      <w:pPr>
        <w:pStyle w:val="af7"/>
      </w:pPr>
      <w:r>
        <w:t>Всередині модуля вхідний сигнал управляє провідником (</w:t>
      </w:r>
      <w:proofErr w:type="spellStart"/>
      <w:r w:rsidRPr="00DE2E84">
        <w:rPr>
          <w:rFonts w:ascii="Courier New" w:hAnsi="Courier New" w:cs="Courier New"/>
          <w:b/>
        </w:rPr>
        <w:t>wire</w:t>
      </w:r>
      <w:proofErr w:type="spellEnd"/>
      <w:r>
        <w:t>). У нашому прикладі це два сигнали: «</w:t>
      </w:r>
      <w:r w:rsidRPr="00DE2E84">
        <w:rPr>
          <w:rFonts w:ascii="Courier New" w:hAnsi="Courier New" w:cs="Courier New"/>
          <w:b/>
        </w:rPr>
        <w:t>a</w:t>
      </w:r>
      <w:r>
        <w:t>» і «</w:t>
      </w:r>
      <w:r w:rsidRPr="00DE2E84">
        <w:rPr>
          <w:rFonts w:ascii="Courier New" w:hAnsi="Courier New" w:cs="Courier New"/>
          <w:b/>
        </w:rPr>
        <w:t>b</w:t>
      </w:r>
      <w:r>
        <w:t>». Ці сигнали надходять після інверсії вхідних сигналів з кнопок. Сигнал «</w:t>
      </w:r>
      <w:r w:rsidRPr="00DE2E84">
        <w:rPr>
          <w:rFonts w:ascii="Courier New" w:hAnsi="Courier New" w:cs="Courier New"/>
          <w:b/>
        </w:rPr>
        <w:t>а</w:t>
      </w:r>
      <w:r>
        <w:t xml:space="preserve">» - як інверсія </w:t>
      </w:r>
      <w:proofErr w:type="spellStart"/>
      <w:r w:rsidRPr="00DE2E84">
        <w:rPr>
          <w:rFonts w:ascii="Courier New" w:hAnsi="Courier New" w:cs="Courier New"/>
          <w:b/>
        </w:rPr>
        <w:t>key</w:t>
      </w:r>
      <w:proofErr w:type="spellEnd"/>
      <w:r w:rsidRPr="00DE2E84">
        <w:rPr>
          <w:rFonts w:ascii="Courier New" w:hAnsi="Courier New" w:cs="Courier New"/>
          <w:b/>
        </w:rPr>
        <w:t xml:space="preserve"> [0</w:t>
      </w:r>
      <w:r>
        <w:t>], сигнал «</w:t>
      </w:r>
      <w:r w:rsidRPr="00DE2E84">
        <w:rPr>
          <w:rFonts w:ascii="Courier New" w:hAnsi="Courier New" w:cs="Courier New"/>
          <w:b/>
        </w:rPr>
        <w:t>b</w:t>
      </w:r>
      <w:r>
        <w:t xml:space="preserve">» - як інверсія </w:t>
      </w:r>
      <w:proofErr w:type="spellStart"/>
      <w:r w:rsidRPr="00DE2E84">
        <w:rPr>
          <w:rFonts w:ascii="Courier New" w:hAnsi="Courier New" w:cs="Courier New"/>
          <w:b/>
        </w:rPr>
        <w:t>key</w:t>
      </w:r>
      <w:proofErr w:type="spellEnd"/>
      <w:r w:rsidRPr="00DE2E84">
        <w:rPr>
          <w:rFonts w:ascii="Courier New" w:hAnsi="Courier New" w:cs="Courier New"/>
          <w:b/>
        </w:rPr>
        <w:t xml:space="preserve"> [1]</w:t>
      </w:r>
      <w:r>
        <w:t>:</w:t>
      </w:r>
    </w:p>
    <w:p w:rsidR="00DE2E84" w:rsidRDefault="00DE2E84" w:rsidP="001355BB">
      <w:pPr>
        <w:pStyle w:val="af7"/>
      </w:pPr>
    </w:p>
    <w:p w:rsidR="00DE2E84" w:rsidRPr="00DE2E84" w:rsidRDefault="00DE2E84" w:rsidP="00DE2E84">
      <w:pPr>
        <w:pStyle w:val="HTML"/>
        <w:spacing w:line="244" w:lineRule="atLeast"/>
        <w:ind w:left="709"/>
        <w:rPr>
          <w:color w:val="333333"/>
          <w:sz w:val="28"/>
          <w:szCs w:val="28"/>
          <w:lang w:val="en-US"/>
        </w:rPr>
      </w:pPr>
      <w:proofErr w:type="gramStart"/>
      <w:r w:rsidRPr="00DE2E84">
        <w:rPr>
          <w:b/>
          <w:bCs/>
          <w:color w:val="333399"/>
          <w:sz w:val="28"/>
          <w:szCs w:val="28"/>
          <w:lang w:val="en-US"/>
        </w:rPr>
        <w:t>wire</w:t>
      </w:r>
      <w:proofErr w:type="gramEnd"/>
      <w:r w:rsidRPr="00DE2E84">
        <w:rPr>
          <w:color w:val="333333"/>
          <w:sz w:val="28"/>
          <w:szCs w:val="28"/>
          <w:lang w:val="en-US"/>
        </w:rPr>
        <w:t xml:space="preserve"> a = ~ </w:t>
      </w:r>
      <w:r w:rsidRPr="00DE2E84">
        <w:rPr>
          <w:b/>
          <w:bCs/>
          <w:color w:val="003366"/>
          <w:sz w:val="28"/>
          <w:szCs w:val="28"/>
          <w:lang w:val="en-US"/>
        </w:rPr>
        <w:t>KEY</w:t>
      </w:r>
      <w:r w:rsidRPr="00DE2E84">
        <w:rPr>
          <w:color w:val="333333"/>
          <w:sz w:val="28"/>
          <w:szCs w:val="28"/>
          <w:lang w:val="en-US"/>
        </w:rPr>
        <w:t xml:space="preserve"> [</w:t>
      </w:r>
      <w:r w:rsidRPr="00DE2E84">
        <w:rPr>
          <w:b/>
          <w:bCs/>
          <w:color w:val="005588"/>
          <w:sz w:val="28"/>
          <w:szCs w:val="28"/>
          <w:lang w:val="en-US"/>
        </w:rPr>
        <w:t>0</w:t>
      </w:r>
      <w:r w:rsidRPr="00DE2E84">
        <w:rPr>
          <w:color w:val="333333"/>
          <w:sz w:val="28"/>
          <w:szCs w:val="28"/>
          <w:lang w:val="en-US"/>
        </w:rPr>
        <w:t>];</w:t>
      </w:r>
    </w:p>
    <w:p w:rsidR="00DE2E84" w:rsidRPr="00DE2E84" w:rsidRDefault="00DE2E84" w:rsidP="00DE2E84">
      <w:pPr>
        <w:pStyle w:val="HTML"/>
        <w:spacing w:line="244" w:lineRule="atLeast"/>
        <w:ind w:left="709"/>
        <w:rPr>
          <w:color w:val="333333"/>
          <w:sz w:val="28"/>
          <w:szCs w:val="28"/>
          <w:lang w:val="en-US"/>
        </w:rPr>
      </w:pPr>
      <w:proofErr w:type="gramStart"/>
      <w:r w:rsidRPr="00DE2E84">
        <w:rPr>
          <w:b/>
          <w:bCs/>
          <w:color w:val="333399"/>
          <w:sz w:val="28"/>
          <w:szCs w:val="28"/>
          <w:lang w:val="en-US"/>
        </w:rPr>
        <w:t>wire</w:t>
      </w:r>
      <w:proofErr w:type="gramEnd"/>
      <w:r w:rsidRPr="00DE2E84">
        <w:rPr>
          <w:color w:val="333333"/>
          <w:sz w:val="28"/>
          <w:szCs w:val="28"/>
          <w:lang w:val="en-US"/>
        </w:rPr>
        <w:t xml:space="preserve"> b = ~ </w:t>
      </w:r>
      <w:r w:rsidRPr="00DE2E84">
        <w:rPr>
          <w:b/>
          <w:bCs/>
          <w:color w:val="003366"/>
          <w:sz w:val="28"/>
          <w:szCs w:val="28"/>
          <w:lang w:val="en-US"/>
        </w:rPr>
        <w:t>KEY</w:t>
      </w:r>
      <w:r w:rsidRPr="00DE2E84">
        <w:rPr>
          <w:color w:val="333333"/>
          <w:sz w:val="28"/>
          <w:szCs w:val="28"/>
          <w:lang w:val="en-US"/>
        </w:rPr>
        <w:t xml:space="preserve"> [</w:t>
      </w:r>
      <w:r w:rsidRPr="00DE2E84">
        <w:rPr>
          <w:b/>
          <w:bCs/>
          <w:color w:val="005588"/>
          <w:sz w:val="28"/>
          <w:szCs w:val="28"/>
          <w:lang w:val="en-US"/>
        </w:rPr>
        <w:t>1</w:t>
      </w:r>
      <w:r w:rsidRPr="00DE2E84">
        <w:rPr>
          <w:color w:val="333333"/>
          <w:sz w:val="28"/>
          <w:szCs w:val="28"/>
          <w:lang w:val="en-US"/>
        </w:rPr>
        <w:t>];</w:t>
      </w:r>
    </w:p>
    <w:p w:rsidR="00DE2E84" w:rsidRDefault="00DE2E84" w:rsidP="00DE2E84">
      <w:pPr>
        <w:pStyle w:val="af7"/>
        <w:ind w:left="709" w:firstLine="0"/>
        <w:rPr>
          <w:szCs w:val="28"/>
        </w:rPr>
      </w:pPr>
    </w:p>
    <w:p w:rsidR="00DE2E84" w:rsidRPr="00DE2E84" w:rsidRDefault="00DE2E84" w:rsidP="00DE2E84">
      <w:pPr>
        <w:pStyle w:val="af7"/>
      </w:pPr>
      <w:r w:rsidRPr="00DE2E84">
        <w:t>Наведемо схему з використанням логічних рівнянь. Наприклад, опис логічного І виглядає так:</w:t>
      </w:r>
    </w:p>
    <w:p w:rsidR="00DE2E84" w:rsidRDefault="00DE2E84" w:rsidP="00DE2E84">
      <w:pPr>
        <w:pStyle w:val="af7"/>
      </w:pPr>
    </w:p>
    <w:p w:rsidR="00DE2E84" w:rsidRPr="009B2D96" w:rsidRDefault="00DE2E84" w:rsidP="00DE2E84">
      <w:pPr>
        <w:pStyle w:val="HTML"/>
        <w:spacing w:line="244" w:lineRule="atLeast"/>
        <w:ind w:left="709"/>
        <w:rPr>
          <w:color w:val="333333"/>
          <w:sz w:val="28"/>
          <w:szCs w:val="28"/>
          <w:lang w:val="uk-UA"/>
        </w:rPr>
      </w:pPr>
      <w:r w:rsidRPr="00DE2E84">
        <w:rPr>
          <w:b/>
          <w:bCs/>
          <w:color w:val="008800"/>
          <w:sz w:val="28"/>
          <w:szCs w:val="28"/>
        </w:rPr>
        <w:t>assign</w:t>
      </w:r>
      <w:r w:rsidRPr="009B2D96">
        <w:rPr>
          <w:color w:val="333333"/>
          <w:sz w:val="28"/>
          <w:szCs w:val="28"/>
          <w:lang w:val="uk-UA"/>
        </w:rPr>
        <w:t xml:space="preserve"> </w:t>
      </w:r>
      <w:r w:rsidRPr="00DE2E84">
        <w:rPr>
          <w:b/>
          <w:bCs/>
          <w:color w:val="003366"/>
          <w:sz w:val="28"/>
          <w:szCs w:val="28"/>
        </w:rPr>
        <w:t>LED</w:t>
      </w:r>
      <w:r w:rsidRPr="009B2D96">
        <w:rPr>
          <w:color w:val="333333"/>
          <w:sz w:val="28"/>
          <w:szCs w:val="28"/>
          <w:lang w:val="uk-UA"/>
        </w:rPr>
        <w:t xml:space="preserve"> [</w:t>
      </w:r>
      <w:r w:rsidRPr="009B2D96">
        <w:rPr>
          <w:b/>
          <w:bCs/>
          <w:color w:val="005588"/>
          <w:sz w:val="28"/>
          <w:szCs w:val="28"/>
          <w:lang w:val="uk-UA"/>
        </w:rPr>
        <w:t>0</w:t>
      </w:r>
      <w:r w:rsidRPr="009B2D96">
        <w:rPr>
          <w:color w:val="333333"/>
          <w:sz w:val="28"/>
          <w:szCs w:val="28"/>
          <w:lang w:val="uk-UA"/>
        </w:rPr>
        <w:t xml:space="preserve">] = </w:t>
      </w:r>
      <w:r w:rsidRPr="00DE2E84">
        <w:rPr>
          <w:color w:val="333333"/>
          <w:sz w:val="28"/>
          <w:szCs w:val="28"/>
        </w:rPr>
        <w:t>a</w:t>
      </w:r>
      <w:r w:rsidRPr="009B2D96">
        <w:rPr>
          <w:color w:val="333333"/>
          <w:sz w:val="28"/>
          <w:szCs w:val="28"/>
          <w:lang w:val="uk-UA"/>
        </w:rPr>
        <w:t xml:space="preserve"> &amp; </w:t>
      </w:r>
      <w:r w:rsidRPr="00DE2E84">
        <w:rPr>
          <w:color w:val="333333"/>
          <w:sz w:val="28"/>
          <w:szCs w:val="28"/>
        </w:rPr>
        <w:t>b</w:t>
      </w:r>
      <w:r w:rsidRPr="009B2D96">
        <w:rPr>
          <w:color w:val="333333"/>
          <w:sz w:val="28"/>
          <w:szCs w:val="28"/>
          <w:lang w:val="uk-UA"/>
        </w:rPr>
        <w:t>;</w:t>
      </w:r>
    </w:p>
    <w:p w:rsidR="00DE2E84" w:rsidRDefault="00DE2E84" w:rsidP="00DE2E84">
      <w:pPr>
        <w:pStyle w:val="af7"/>
      </w:pPr>
    </w:p>
    <w:p w:rsidR="00DE2E84" w:rsidRPr="00DE2E84" w:rsidRDefault="00DE2E84" w:rsidP="00DE2E84">
      <w:pPr>
        <w:pStyle w:val="af7"/>
      </w:pPr>
      <w:r w:rsidRPr="00DE2E84">
        <w:t>Це означає, що вихід «</w:t>
      </w:r>
      <w:proofErr w:type="spellStart"/>
      <w:r w:rsidRPr="00DE2E84">
        <w:rPr>
          <w:rFonts w:ascii="Courier New" w:hAnsi="Courier New" w:cs="Courier New"/>
          <w:b/>
        </w:rPr>
        <w:t>led</w:t>
      </w:r>
      <w:proofErr w:type="spellEnd"/>
      <w:r w:rsidRPr="00DE2E84">
        <w:rPr>
          <w:rFonts w:ascii="Courier New" w:hAnsi="Courier New" w:cs="Courier New"/>
          <w:b/>
        </w:rPr>
        <w:t xml:space="preserve"> [0]</w:t>
      </w:r>
      <w:r w:rsidRPr="00DE2E84">
        <w:t>» буде управлятися логічним І від «</w:t>
      </w:r>
      <w:r w:rsidRPr="00DE2E84">
        <w:rPr>
          <w:rFonts w:ascii="Courier New" w:hAnsi="Courier New" w:cs="Courier New"/>
          <w:b/>
        </w:rPr>
        <w:t>a</w:t>
      </w:r>
      <w:r w:rsidRPr="00DE2E84">
        <w:t>» і «</w:t>
      </w:r>
      <w:r w:rsidRPr="00DE2E84">
        <w:rPr>
          <w:rFonts w:ascii="Courier New" w:hAnsi="Courier New" w:cs="Courier New"/>
          <w:b/>
        </w:rPr>
        <w:t>b</w:t>
      </w:r>
      <w:r w:rsidRPr="00DE2E84">
        <w:t>».</w:t>
      </w:r>
    </w:p>
    <w:p w:rsidR="00DE2E84" w:rsidRPr="00DE2E84" w:rsidRDefault="00DE2E84" w:rsidP="00DE2E84">
      <w:pPr>
        <w:pStyle w:val="af7"/>
      </w:pPr>
      <w:r w:rsidRPr="00DE2E84">
        <w:t>Оператор «</w:t>
      </w:r>
      <w:proofErr w:type="spellStart"/>
      <w:r w:rsidRPr="00DE2E84">
        <w:rPr>
          <w:rFonts w:ascii="Courier New" w:hAnsi="Courier New" w:cs="Courier New"/>
          <w:b/>
        </w:rPr>
        <w:t>assign</w:t>
      </w:r>
      <w:proofErr w:type="spellEnd"/>
      <w:r w:rsidRPr="00DE2E84">
        <w:t>» задає безперервне присвоювання значення сигналу. «Безперервне» означає, що будь-яка зміна одного з операндів в правій частині виразу відразу викликає зміна значення вихідного сигналу. Цей вид присвоювання завжди синтезується в комбінаційну схему.</w:t>
      </w:r>
    </w:p>
    <w:p w:rsidR="00DE2E84" w:rsidRPr="00DE2E84" w:rsidRDefault="00DE2E84" w:rsidP="00DE2E84">
      <w:pPr>
        <w:pStyle w:val="af7"/>
      </w:pPr>
    </w:p>
    <w:p w:rsidR="00DE2E84" w:rsidRPr="00DE2E84" w:rsidRDefault="00DE2E84" w:rsidP="00DE2E84">
      <w:pPr>
        <w:pStyle w:val="af7"/>
        <w:ind w:left="709" w:firstLine="0"/>
        <w:rPr>
          <w:szCs w:val="28"/>
        </w:rPr>
      </w:pPr>
    </w:p>
    <w:p w:rsidR="00F91FAD" w:rsidRDefault="007D70AE" w:rsidP="007D70AE">
      <w:pPr>
        <w:pStyle w:val="af7"/>
      </w:pPr>
      <w:r>
        <w:t xml:space="preserve">Створіть тестбенч для вашої лабораторної роботи. </w:t>
      </w:r>
      <w:r w:rsidRPr="004D1828">
        <w:rPr>
          <w:b/>
        </w:rPr>
        <w:t>Тестбенч</w:t>
      </w:r>
      <w:r>
        <w:t xml:space="preserve"> (Testbench) – це тестове оточення для перевірки правильності функціонування вашого проекту. Тестбенч генерує набір сигналів для нашого пристрою, а потім отримує сигнали від пристрою. Розглянемо код </w:t>
      </w:r>
      <w:proofErr w:type="spellStart"/>
      <w:r>
        <w:t>тестбенчу</w:t>
      </w:r>
      <w:proofErr w:type="spellEnd"/>
      <w:r w:rsidR="007D0B7A">
        <w:t xml:space="preserve"> (Лістинг </w:t>
      </w:r>
      <w:r w:rsidR="009B2D96" w:rsidRPr="009B2D96">
        <w:t>1</w:t>
      </w:r>
      <w:r w:rsidR="007D0B7A">
        <w:t>.</w:t>
      </w:r>
      <w:r w:rsidR="00DF6814">
        <w:t>2</w:t>
      </w:r>
      <w:r w:rsidR="007D0B7A">
        <w:t>)</w:t>
      </w:r>
      <w:r w:rsidR="004D1828">
        <w:t xml:space="preserve"> для моделювання схеми, що описується таблицею дійсності </w:t>
      </w:r>
      <w:r w:rsidR="009B2D96" w:rsidRPr="009B2D96">
        <w:t>1</w:t>
      </w:r>
      <w:r w:rsidR="004D1828">
        <w:t>.1</w:t>
      </w:r>
      <w:r>
        <w:t>.</w:t>
      </w:r>
    </w:p>
    <w:p w:rsidR="007D70AE" w:rsidRDefault="007D70AE" w:rsidP="007D70AE">
      <w:pPr>
        <w:pStyle w:val="af7"/>
      </w:pPr>
    </w:p>
    <w:p w:rsidR="007D70AE" w:rsidRPr="007D0B7A" w:rsidRDefault="007D70AE" w:rsidP="007D0B7A">
      <w:pPr>
        <w:rPr>
          <w:b/>
          <w:lang w:val="uk-UA"/>
        </w:rPr>
      </w:pPr>
      <w:bookmarkStart w:id="0" w:name="_Ref497753983"/>
      <w:r w:rsidRPr="007D0B7A">
        <w:rPr>
          <w:b/>
          <w:lang w:val="uk-UA"/>
        </w:rPr>
        <w:t>Л</w:t>
      </w:r>
      <w:r w:rsidR="007D0B7A">
        <w:rPr>
          <w:b/>
          <w:lang w:val="uk-UA"/>
        </w:rPr>
        <w:t>і</w:t>
      </w:r>
      <w:r w:rsidRPr="007D0B7A">
        <w:rPr>
          <w:b/>
          <w:lang w:val="uk-UA"/>
        </w:rPr>
        <w:t xml:space="preserve">стинг </w:t>
      </w:r>
      <w:bookmarkEnd w:id="0"/>
      <w:r w:rsidR="009B2D96">
        <w:rPr>
          <w:b/>
          <w:lang w:val="en-US"/>
        </w:rPr>
        <w:t>1</w:t>
      </w:r>
      <w:r w:rsidR="007D0B7A">
        <w:rPr>
          <w:b/>
          <w:lang w:val="uk-UA"/>
        </w:rPr>
        <w:t>.</w:t>
      </w:r>
      <w:r w:rsidR="00DF6814">
        <w:rPr>
          <w:b/>
          <w:lang w:val="uk-UA"/>
        </w:rPr>
        <w:t>2</w:t>
      </w:r>
      <w:r w:rsidRPr="007D0B7A">
        <w:rPr>
          <w:b/>
          <w:lang w:val="uk-UA"/>
        </w:rPr>
        <w:t xml:space="preserve"> Модуль '</w:t>
      </w:r>
      <w:proofErr w:type="spellStart"/>
      <w:r w:rsidRPr="007D0B7A">
        <w:rPr>
          <w:b/>
          <w:lang w:val="uk-UA"/>
        </w:rPr>
        <w:t>testbench.v</w:t>
      </w:r>
      <w:proofErr w:type="spellEnd"/>
      <w:r w:rsidRPr="007D0B7A">
        <w:rPr>
          <w:b/>
          <w:lang w:val="uk-UA"/>
        </w:rPr>
        <w:t>'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>`</w:t>
      </w:r>
      <w:proofErr w:type="gramStart"/>
      <w:r w:rsidRPr="003E40D4">
        <w:rPr>
          <w:rFonts w:ascii="Courier New" w:hAnsi="Courier New" w:cs="Courier New"/>
          <w:color w:val="333333"/>
          <w:szCs w:val="28"/>
          <w:lang w:val="en-US"/>
        </w:rPr>
        <w:t>timescale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1ns / 1ps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proofErr w:type="gramStart"/>
      <w:r w:rsidRPr="003E40D4">
        <w:rPr>
          <w:rFonts w:ascii="Courier New" w:hAnsi="Courier New" w:cs="Courier New"/>
          <w:color w:val="0000FF"/>
          <w:szCs w:val="28"/>
          <w:lang w:val="en-US"/>
        </w:rPr>
        <w:t>module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testbench;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input and output test signals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proofErr w:type="gramStart"/>
      <w:r w:rsidRPr="003E40D4">
        <w:rPr>
          <w:rFonts w:ascii="Courier New" w:hAnsi="Courier New" w:cs="Courier New"/>
          <w:color w:val="2B91AF"/>
          <w:szCs w:val="28"/>
          <w:lang w:val="en-US"/>
        </w:rPr>
        <w:t>reg</w:t>
      </w: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[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>1:0] key;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proofErr w:type="gramStart"/>
      <w:r w:rsidRPr="003E40D4">
        <w:rPr>
          <w:rFonts w:ascii="Courier New" w:hAnsi="Courier New" w:cs="Courier New"/>
          <w:color w:val="2B91AF"/>
          <w:szCs w:val="28"/>
          <w:lang w:val="en-US"/>
        </w:rPr>
        <w:t>wire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[</w:t>
      </w:r>
      <w:r w:rsidR="005E5BA6">
        <w:rPr>
          <w:rFonts w:ascii="Courier New" w:hAnsi="Courier New" w:cs="Courier New"/>
          <w:color w:val="333333"/>
          <w:szCs w:val="28"/>
          <w:lang w:val="uk-UA"/>
        </w:rPr>
        <w:t>3</w:t>
      </w:r>
      <w:r w:rsidRPr="003E40D4">
        <w:rPr>
          <w:rFonts w:ascii="Courier New" w:hAnsi="Courier New" w:cs="Courier New"/>
          <w:color w:val="333333"/>
          <w:szCs w:val="28"/>
          <w:lang w:val="en-US"/>
        </w:rPr>
        <w:t>:0] led;</w:t>
      </w:r>
    </w:p>
    <w:p w:rsid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 xml:space="preserve">// creating the instance of the module </w:t>
      </w:r>
    </w:p>
    <w:p w:rsidR="00DF6814" w:rsidRPr="003E40D4" w:rsidRDefault="003E40D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>
        <w:rPr>
          <w:rFonts w:ascii="Courier New" w:hAnsi="Courier New" w:cs="Courier New"/>
          <w:color w:val="008000"/>
          <w:szCs w:val="28"/>
          <w:lang w:val="uk-UA"/>
        </w:rPr>
        <w:t xml:space="preserve">  // </w:t>
      </w:r>
      <w:r w:rsidR="00DF6814" w:rsidRPr="003E40D4">
        <w:rPr>
          <w:rFonts w:ascii="Courier New" w:hAnsi="Courier New" w:cs="Courier New"/>
          <w:color w:val="008000"/>
          <w:szCs w:val="28"/>
          <w:lang w:val="en-US"/>
        </w:rPr>
        <w:t>we want to test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r w:rsidR="00120B68">
        <w:rPr>
          <w:rFonts w:ascii="Courier New" w:hAnsi="Courier New" w:cs="Courier New"/>
          <w:color w:val="008000"/>
          <w:szCs w:val="28"/>
          <w:lang w:val="en-US"/>
        </w:rPr>
        <w:t>/</w:t>
      </w:r>
      <w:proofErr w:type="gramStart"/>
      <w:r w:rsidR="00120B68">
        <w:rPr>
          <w:rFonts w:ascii="Courier New" w:hAnsi="Courier New" w:cs="Courier New"/>
          <w:color w:val="008000"/>
          <w:szCs w:val="28"/>
          <w:lang w:val="en-US"/>
        </w:rPr>
        <w:t>/  lab2</w:t>
      </w:r>
      <w:proofErr w:type="gramEnd"/>
      <w:r w:rsidRPr="003E40D4">
        <w:rPr>
          <w:rFonts w:ascii="Courier New" w:hAnsi="Courier New" w:cs="Courier New"/>
          <w:color w:val="008000"/>
          <w:szCs w:val="28"/>
          <w:lang w:val="en-US"/>
        </w:rPr>
        <w:t xml:space="preserve"> - module name</w:t>
      </w:r>
    </w:p>
    <w:p w:rsid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</w:t>
      </w:r>
      <w:proofErr w:type="gramStart"/>
      <w:r w:rsidRPr="003E40D4">
        <w:rPr>
          <w:rFonts w:ascii="Courier New" w:hAnsi="Courier New" w:cs="Courier New"/>
          <w:color w:val="008000"/>
          <w:szCs w:val="28"/>
          <w:lang w:val="en-US"/>
        </w:rPr>
        <w:t xml:space="preserve">/  </w:t>
      </w:r>
      <w:proofErr w:type="spellStart"/>
      <w:r w:rsidRPr="003E40D4">
        <w:rPr>
          <w:rFonts w:ascii="Courier New" w:hAnsi="Courier New" w:cs="Courier New"/>
          <w:color w:val="008000"/>
          <w:szCs w:val="28"/>
          <w:lang w:val="en-US"/>
        </w:rPr>
        <w:t>dut</w:t>
      </w:r>
      <w:proofErr w:type="spellEnd"/>
      <w:proofErr w:type="gramEnd"/>
      <w:r w:rsidRPr="003E40D4">
        <w:rPr>
          <w:rFonts w:ascii="Courier New" w:hAnsi="Courier New" w:cs="Courier New"/>
          <w:color w:val="008000"/>
          <w:szCs w:val="28"/>
          <w:lang w:val="en-US"/>
        </w:rPr>
        <w:t xml:space="preserve">  - instance name </w:t>
      </w:r>
    </w:p>
    <w:p w:rsidR="00DF6814" w:rsidRPr="003E40D4" w:rsidRDefault="003E40D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>
        <w:rPr>
          <w:rFonts w:ascii="Courier New" w:hAnsi="Courier New" w:cs="Courier New"/>
          <w:color w:val="008000"/>
          <w:szCs w:val="28"/>
          <w:lang w:val="uk-UA"/>
        </w:rPr>
        <w:t xml:space="preserve">  //</w:t>
      </w:r>
      <w:r w:rsidR="00DF6814" w:rsidRPr="003E40D4">
        <w:rPr>
          <w:rFonts w:ascii="Courier New" w:hAnsi="Courier New" w:cs="Courier New"/>
          <w:color w:val="008000"/>
          <w:szCs w:val="28"/>
          <w:lang w:val="en-US"/>
        </w:rPr>
        <w:t>('dut' means 'device under test')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lastRenderedPageBreak/>
        <w:t xml:space="preserve">  </w:t>
      </w:r>
      <w:proofErr w:type="gramStart"/>
      <w:r w:rsidRPr="003E40D4">
        <w:rPr>
          <w:rFonts w:ascii="Courier New" w:hAnsi="Courier New" w:cs="Courier New"/>
          <w:color w:val="333333"/>
          <w:szCs w:val="28"/>
          <w:lang w:val="en-US"/>
        </w:rPr>
        <w:t>lab1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</w:t>
      </w:r>
      <w:proofErr w:type="spellStart"/>
      <w:r w:rsidRPr="003E40D4">
        <w:rPr>
          <w:rFonts w:ascii="Courier New" w:hAnsi="Courier New" w:cs="Courier New"/>
          <w:color w:val="333333"/>
          <w:szCs w:val="28"/>
          <w:lang w:val="en-US"/>
        </w:rPr>
        <w:t>dut</w:t>
      </w:r>
      <w:proofErr w:type="spell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( key, led );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do at the beginning of the simulation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proofErr w:type="gramStart"/>
      <w:r w:rsidRPr="003E40D4">
        <w:rPr>
          <w:rFonts w:ascii="Courier New" w:hAnsi="Courier New" w:cs="Courier New"/>
          <w:color w:val="0000FF"/>
          <w:szCs w:val="28"/>
          <w:lang w:val="en-US"/>
        </w:rPr>
        <w:t>initial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</w:t>
      </w:r>
      <w:proofErr w:type="gramStart"/>
      <w:r w:rsidRPr="003E40D4">
        <w:rPr>
          <w:rFonts w:ascii="Courier New" w:hAnsi="Courier New" w:cs="Courier New"/>
          <w:color w:val="0000FF"/>
          <w:szCs w:val="28"/>
          <w:lang w:val="en-US"/>
        </w:rPr>
        <w:t>begin</w:t>
      </w:r>
      <w:proofErr w:type="gramEnd"/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  </w:t>
      </w:r>
      <w:proofErr w:type="gramStart"/>
      <w:r w:rsidRPr="003E40D4">
        <w:rPr>
          <w:rFonts w:ascii="Courier New" w:hAnsi="Courier New" w:cs="Courier New"/>
          <w:color w:val="333333"/>
          <w:szCs w:val="28"/>
          <w:lang w:val="en-US"/>
        </w:rPr>
        <w:t>key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= 2'b00;  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set test signals value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  #10;          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pause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  </w:t>
      </w:r>
      <w:proofErr w:type="gramStart"/>
      <w:r w:rsidRPr="003E40D4">
        <w:rPr>
          <w:rFonts w:ascii="Courier New" w:hAnsi="Courier New" w:cs="Courier New"/>
          <w:color w:val="333333"/>
          <w:szCs w:val="28"/>
          <w:lang w:val="en-US"/>
        </w:rPr>
        <w:t>key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= 2'b01;  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set test signals value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  #10;          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pause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  </w:t>
      </w:r>
      <w:proofErr w:type="gramStart"/>
      <w:r w:rsidRPr="003E40D4">
        <w:rPr>
          <w:rFonts w:ascii="Courier New" w:hAnsi="Courier New" w:cs="Courier New"/>
          <w:color w:val="333333"/>
          <w:szCs w:val="28"/>
          <w:lang w:val="en-US"/>
        </w:rPr>
        <w:t>key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= 2'b10;  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set test signals value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  #10;          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pause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  </w:t>
      </w:r>
      <w:proofErr w:type="gramStart"/>
      <w:r w:rsidRPr="003E40D4">
        <w:rPr>
          <w:rFonts w:ascii="Courier New" w:hAnsi="Courier New" w:cs="Courier New"/>
          <w:color w:val="333333"/>
          <w:szCs w:val="28"/>
          <w:lang w:val="en-US"/>
        </w:rPr>
        <w:t>key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= 2'b11;  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set test signals value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  #10;          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pause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</w:t>
      </w:r>
      <w:proofErr w:type="gramStart"/>
      <w:r w:rsidRPr="003E40D4">
        <w:rPr>
          <w:rFonts w:ascii="Courier New" w:hAnsi="Courier New" w:cs="Courier New"/>
          <w:color w:val="0000FF"/>
          <w:szCs w:val="28"/>
          <w:lang w:val="en-US"/>
        </w:rPr>
        <w:t>end</w:t>
      </w:r>
      <w:proofErr w:type="gramEnd"/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do at the beginning of the simulation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</w:t>
      </w:r>
      <w:proofErr w:type="gramStart"/>
      <w:r w:rsidRPr="003E40D4">
        <w:rPr>
          <w:rFonts w:ascii="Courier New" w:hAnsi="Courier New" w:cs="Courier New"/>
          <w:color w:val="008000"/>
          <w:szCs w:val="28"/>
          <w:lang w:val="en-US"/>
        </w:rPr>
        <w:t>/  print</w:t>
      </w:r>
      <w:proofErr w:type="gramEnd"/>
      <w:r w:rsidRPr="003E40D4">
        <w:rPr>
          <w:rFonts w:ascii="Courier New" w:hAnsi="Courier New" w:cs="Courier New"/>
          <w:color w:val="008000"/>
          <w:szCs w:val="28"/>
          <w:lang w:val="en-US"/>
        </w:rPr>
        <w:t xml:space="preserve"> signal values on every change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proofErr w:type="gramStart"/>
      <w:r w:rsidRPr="003E40D4">
        <w:rPr>
          <w:rFonts w:ascii="Courier New" w:hAnsi="Courier New" w:cs="Courier New"/>
          <w:color w:val="0000FF"/>
          <w:szCs w:val="28"/>
          <w:lang w:val="en-US"/>
        </w:rPr>
        <w:t>initial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$</w:t>
      </w:r>
      <w:proofErr w:type="gramStart"/>
      <w:r w:rsidRPr="003E40D4">
        <w:rPr>
          <w:rFonts w:ascii="Courier New" w:hAnsi="Courier New" w:cs="Courier New"/>
          <w:color w:val="333333"/>
          <w:szCs w:val="28"/>
          <w:lang w:val="en-US"/>
        </w:rPr>
        <w:t>monitor(</w:t>
      </w:r>
      <w:proofErr w:type="gramEnd"/>
      <w:r w:rsidRPr="003E40D4">
        <w:rPr>
          <w:rFonts w:ascii="Courier New" w:hAnsi="Courier New" w:cs="Courier New"/>
          <w:color w:val="A31515"/>
          <w:szCs w:val="28"/>
          <w:lang w:val="en-US"/>
        </w:rPr>
        <w:t>"key=%b led=%b"</w:t>
      </w:r>
      <w:r w:rsidRPr="003E40D4">
        <w:rPr>
          <w:rFonts w:ascii="Courier New" w:hAnsi="Courier New" w:cs="Courier New"/>
          <w:color w:val="333333"/>
          <w:szCs w:val="28"/>
          <w:lang w:val="en-US"/>
        </w:rPr>
        <w:t>, key, led);</w:t>
      </w:r>
    </w:p>
    <w:p w:rsidR="00DF6814" w:rsidRPr="003E40D4" w:rsidRDefault="00DF6814" w:rsidP="00DF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// do at the beginning of the simulation</w:t>
      </w:r>
    </w:p>
    <w:p w:rsidR="00DF6814" w:rsidRPr="003E40D4" w:rsidRDefault="00DF6814" w:rsidP="00DF6814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</w:t>
      </w:r>
      <w:proofErr w:type="gramStart"/>
      <w:r w:rsidRPr="003E40D4">
        <w:rPr>
          <w:rFonts w:ascii="Courier New" w:hAnsi="Courier New" w:cs="Courier New"/>
          <w:color w:val="0000FF"/>
          <w:szCs w:val="28"/>
          <w:lang w:val="en-US"/>
        </w:rPr>
        <w:t>initial</w:t>
      </w:r>
      <w:proofErr w:type="gramEnd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</w:t>
      </w:r>
    </w:p>
    <w:p w:rsidR="00DF6814" w:rsidRPr="003E40D4" w:rsidRDefault="00DF6814" w:rsidP="00DF6814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Cs w:val="28"/>
          <w:lang w:val="en-US"/>
        </w:rPr>
      </w:pPr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    $</w:t>
      </w:r>
      <w:proofErr w:type="spellStart"/>
      <w:r w:rsidRPr="003E40D4">
        <w:rPr>
          <w:rFonts w:ascii="Courier New" w:hAnsi="Courier New" w:cs="Courier New"/>
          <w:color w:val="333333"/>
          <w:szCs w:val="28"/>
          <w:lang w:val="en-US"/>
        </w:rPr>
        <w:t>dumpvars</w:t>
      </w:r>
      <w:proofErr w:type="spellEnd"/>
      <w:proofErr w:type="gramStart"/>
      <w:r w:rsidRPr="003E40D4">
        <w:rPr>
          <w:rFonts w:ascii="Courier New" w:hAnsi="Courier New" w:cs="Courier New"/>
          <w:color w:val="333333"/>
          <w:szCs w:val="28"/>
          <w:lang w:val="en-US"/>
        </w:rPr>
        <w:t xml:space="preserve">;  </w:t>
      </w:r>
      <w:r w:rsidRPr="003E40D4">
        <w:rPr>
          <w:rFonts w:ascii="Courier New" w:hAnsi="Courier New" w:cs="Courier New"/>
          <w:color w:val="008000"/>
          <w:szCs w:val="28"/>
          <w:lang w:val="en-US"/>
        </w:rPr>
        <w:t>/</w:t>
      </w:r>
      <w:proofErr w:type="gramEnd"/>
      <w:r w:rsidRPr="003E40D4">
        <w:rPr>
          <w:rFonts w:ascii="Courier New" w:hAnsi="Courier New" w:cs="Courier New"/>
          <w:color w:val="008000"/>
          <w:szCs w:val="28"/>
          <w:lang w:val="en-US"/>
        </w:rPr>
        <w:t>/</w:t>
      </w:r>
      <w:proofErr w:type="spellStart"/>
      <w:r w:rsidRPr="003E40D4">
        <w:rPr>
          <w:rFonts w:ascii="Courier New" w:hAnsi="Courier New" w:cs="Courier New"/>
          <w:color w:val="008000"/>
          <w:szCs w:val="28"/>
          <w:lang w:val="en-US"/>
        </w:rPr>
        <w:t>iverilog</w:t>
      </w:r>
      <w:proofErr w:type="spellEnd"/>
      <w:r w:rsidRPr="003E40D4">
        <w:rPr>
          <w:rFonts w:ascii="Courier New" w:hAnsi="Courier New" w:cs="Courier New"/>
          <w:color w:val="008000"/>
          <w:szCs w:val="28"/>
          <w:lang w:val="en-US"/>
        </w:rPr>
        <w:t xml:space="preserve"> dump </w:t>
      </w:r>
      <w:proofErr w:type="spellStart"/>
      <w:r w:rsidRPr="003E40D4">
        <w:rPr>
          <w:rFonts w:ascii="Courier New" w:hAnsi="Courier New" w:cs="Courier New"/>
          <w:color w:val="008000"/>
          <w:szCs w:val="28"/>
          <w:lang w:val="en-US"/>
        </w:rPr>
        <w:t>init</w:t>
      </w:r>
      <w:proofErr w:type="spellEnd"/>
    </w:p>
    <w:p w:rsidR="007D70AE" w:rsidRPr="003E40D4" w:rsidRDefault="00DF6814" w:rsidP="00DF6814">
      <w:pPr>
        <w:pStyle w:val="af7"/>
        <w:rPr>
          <w:szCs w:val="28"/>
        </w:rPr>
      </w:pPr>
      <w:proofErr w:type="spellStart"/>
      <w:proofErr w:type="gramStart"/>
      <w:r w:rsidRPr="003E40D4">
        <w:rPr>
          <w:rFonts w:ascii="Courier New" w:hAnsi="Courier New" w:cs="Courier New"/>
          <w:color w:val="0000FF"/>
          <w:szCs w:val="28"/>
          <w:lang w:val="en-US"/>
        </w:rPr>
        <w:t>endmodule</w:t>
      </w:r>
      <w:proofErr w:type="spellEnd"/>
      <w:proofErr w:type="gramEnd"/>
    </w:p>
    <w:p w:rsidR="00F91FAD" w:rsidRDefault="00F91FAD" w:rsidP="007D70AE">
      <w:pPr>
        <w:pStyle w:val="af7"/>
        <w:ind w:left="720" w:firstLine="0"/>
      </w:pP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Тестбенч починається з завдання масштабу часу і точності обчислення інтервалів:</w:t>
      </w: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</w:p>
    <w:p w:rsidR="003E40D4" w:rsidRPr="009B2D96" w:rsidRDefault="003E40D4" w:rsidP="003E40D4">
      <w:pPr>
        <w:pStyle w:val="HTML"/>
        <w:spacing w:line="244" w:lineRule="atLeast"/>
        <w:ind w:firstLine="709"/>
        <w:rPr>
          <w:color w:val="333333"/>
          <w:sz w:val="28"/>
          <w:szCs w:val="28"/>
          <w:lang w:val="uk-UA"/>
        </w:rPr>
      </w:pPr>
      <w:r w:rsidRPr="009B2D96">
        <w:rPr>
          <w:b/>
          <w:bCs/>
          <w:color w:val="003366"/>
          <w:sz w:val="28"/>
          <w:szCs w:val="28"/>
          <w:lang w:val="uk-UA"/>
        </w:rPr>
        <w:t>`</w:t>
      </w:r>
      <w:proofErr w:type="spellStart"/>
      <w:r w:rsidRPr="003E40D4">
        <w:rPr>
          <w:b/>
          <w:bCs/>
          <w:color w:val="003366"/>
          <w:sz w:val="28"/>
          <w:szCs w:val="28"/>
        </w:rPr>
        <w:t>timescale</w:t>
      </w:r>
      <w:proofErr w:type="spellEnd"/>
      <w:r w:rsidRPr="009B2D96">
        <w:rPr>
          <w:color w:val="333333"/>
          <w:sz w:val="28"/>
          <w:szCs w:val="28"/>
          <w:lang w:val="uk-UA"/>
        </w:rPr>
        <w:t xml:space="preserve"> </w:t>
      </w:r>
      <w:r w:rsidRPr="009B2D96">
        <w:rPr>
          <w:b/>
          <w:bCs/>
          <w:color w:val="005588"/>
          <w:sz w:val="28"/>
          <w:szCs w:val="28"/>
          <w:lang w:val="uk-UA"/>
        </w:rPr>
        <w:t>1</w:t>
      </w:r>
      <w:r w:rsidRPr="003E40D4">
        <w:rPr>
          <w:color w:val="333333"/>
          <w:sz w:val="28"/>
          <w:szCs w:val="28"/>
        </w:rPr>
        <w:t>ns</w:t>
      </w:r>
      <w:r w:rsidRPr="009B2D96">
        <w:rPr>
          <w:color w:val="333333"/>
          <w:sz w:val="28"/>
          <w:szCs w:val="28"/>
          <w:lang w:val="uk-UA"/>
        </w:rPr>
        <w:t xml:space="preserve"> / </w:t>
      </w:r>
      <w:r w:rsidRPr="009B2D96">
        <w:rPr>
          <w:b/>
          <w:bCs/>
          <w:color w:val="005588"/>
          <w:sz w:val="28"/>
          <w:szCs w:val="28"/>
          <w:lang w:val="uk-UA"/>
        </w:rPr>
        <w:t>1</w:t>
      </w:r>
      <w:r w:rsidRPr="003E40D4">
        <w:rPr>
          <w:color w:val="333333"/>
          <w:sz w:val="28"/>
          <w:szCs w:val="28"/>
        </w:rPr>
        <w:t>ps</w:t>
      </w: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Далі слід декларація модуля. Якби це було описом будь-якого пристрою, то далі було б опис портів модуля, але тестбенч не містить зовнішніх портів, а тільки внутрішні сигнали:</w:t>
      </w: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</w:p>
    <w:p w:rsidR="00DF6814" w:rsidRPr="009B2D96" w:rsidRDefault="00DF6814" w:rsidP="003E40D4">
      <w:pPr>
        <w:pStyle w:val="3listingtext"/>
        <w:ind w:firstLine="709"/>
        <w:rPr>
          <w:sz w:val="28"/>
          <w:szCs w:val="28"/>
          <w:lang w:val="uk-UA"/>
        </w:rPr>
      </w:pPr>
      <w:proofErr w:type="gramStart"/>
      <w:r w:rsidRPr="003E40D4">
        <w:rPr>
          <w:color w:val="0033CC"/>
          <w:sz w:val="28"/>
          <w:szCs w:val="28"/>
          <w:lang w:eastAsia="ru-RU"/>
        </w:rPr>
        <w:t>reg</w:t>
      </w:r>
      <w:r w:rsidRPr="009B2D96">
        <w:rPr>
          <w:sz w:val="28"/>
          <w:szCs w:val="28"/>
          <w:lang w:val="uk-UA" w:eastAsia="ru-RU"/>
        </w:rPr>
        <w:t xml:space="preserve">  [</w:t>
      </w:r>
      <w:proofErr w:type="gramEnd"/>
      <w:r w:rsidRPr="009B2D96">
        <w:rPr>
          <w:sz w:val="28"/>
          <w:szCs w:val="28"/>
          <w:lang w:val="uk-UA" w:eastAsia="ru-RU"/>
        </w:rPr>
        <w:t xml:space="preserve">1:0] </w:t>
      </w:r>
      <w:r w:rsidRPr="003E40D4">
        <w:rPr>
          <w:sz w:val="28"/>
          <w:szCs w:val="28"/>
          <w:lang w:eastAsia="ru-RU"/>
        </w:rPr>
        <w:t>key</w:t>
      </w:r>
      <w:r w:rsidRPr="009B2D96">
        <w:rPr>
          <w:sz w:val="28"/>
          <w:szCs w:val="28"/>
          <w:lang w:val="uk-UA" w:eastAsia="ru-RU"/>
        </w:rPr>
        <w:t>;</w:t>
      </w:r>
    </w:p>
    <w:p w:rsidR="00DF6814" w:rsidRPr="009B2D96" w:rsidRDefault="00DF6814" w:rsidP="003E40D4">
      <w:pPr>
        <w:pStyle w:val="3listingtext"/>
        <w:ind w:firstLine="709"/>
        <w:rPr>
          <w:sz w:val="28"/>
          <w:szCs w:val="28"/>
          <w:lang w:val="uk-UA"/>
        </w:rPr>
      </w:pPr>
      <w:proofErr w:type="gramStart"/>
      <w:r w:rsidRPr="003E40D4">
        <w:rPr>
          <w:color w:val="0033CC"/>
          <w:sz w:val="28"/>
          <w:szCs w:val="28"/>
          <w:lang w:eastAsia="ru-RU"/>
        </w:rPr>
        <w:t>wire</w:t>
      </w:r>
      <w:proofErr w:type="gramEnd"/>
      <w:r w:rsidRPr="009B2D96">
        <w:rPr>
          <w:sz w:val="28"/>
          <w:szCs w:val="28"/>
          <w:lang w:val="uk-UA" w:eastAsia="ru-RU"/>
        </w:rPr>
        <w:t xml:space="preserve"> [9:0] </w:t>
      </w:r>
      <w:r w:rsidRPr="003E40D4">
        <w:rPr>
          <w:sz w:val="28"/>
          <w:szCs w:val="28"/>
          <w:lang w:eastAsia="ru-RU"/>
        </w:rPr>
        <w:t>led</w:t>
      </w:r>
      <w:r w:rsidRPr="009B2D96">
        <w:rPr>
          <w:sz w:val="28"/>
          <w:szCs w:val="28"/>
          <w:lang w:val="uk-UA" w:eastAsia="ru-RU"/>
        </w:rPr>
        <w:t>;</w:t>
      </w:r>
    </w:p>
    <w:p w:rsidR="003E40D4" w:rsidRPr="003E40D4" w:rsidRDefault="003E40D4" w:rsidP="003E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cs="Times New Roman"/>
          <w:szCs w:val="28"/>
          <w:lang w:val="uk-UA"/>
        </w:rPr>
      </w:pPr>
    </w:p>
    <w:p w:rsidR="003E40D4" w:rsidRPr="003E40D4" w:rsidRDefault="003E40D4" w:rsidP="003E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cs="Times New Roman"/>
          <w:lang w:val="uk-UA"/>
        </w:rPr>
      </w:pPr>
      <w:r w:rsidRPr="003E40D4">
        <w:rPr>
          <w:rFonts w:cs="Times New Roman"/>
          <w:lang w:val="uk-UA"/>
        </w:rPr>
        <w:t>Опис «провідника» «</w:t>
      </w:r>
      <w:proofErr w:type="spellStart"/>
      <w:r w:rsidRPr="003E40D4">
        <w:rPr>
          <w:rFonts w:cs="Times New Roman"/>
          <w:lang w:val="uk-UA"/>
        </w:rPr>
        <w:t>wire</w:t>
      </w:r>
      <w:proofErr w:type="spellEnd"/>
      <w:r w:rsidRPr="003E40D4">
        <w:rPr>
          <w:rFonts w:cs="Times New Roman"/>
          <w:lang w:val="uk-UA"/>
        </w:rPr>
        <w:t>» вже раніше зустрічалося. Провідник не зберігає інформацію на відміну від «</w:t>
      </w:r>
      <w:proofErr w:type="spellStart"/>
      <w:r w:rsidRPr="003E40D4">
        <w:rPr>
          <w:rFonts w:cs="Times New Roman"/>
          <w:lang w:val="uk-UA"/>
        </w:rPr>
        <w:t>reg</w:t>
      </w:r>
      <w:proofErr w:type="spellEnd"/>
      <w:r w:rsidRPr="003E40D4">
        <w:rPr>
          <w:rFonts w:cs="Times New Roman"/>
          <w:lang w:val="uk-UA"/>
        </w:rPr>
        <w:t>» - елемента зберігання даних, який зберігає значення сигналу до тих пір, поки йому не буде присвоєно нове значення.</w:t>
      </w:r>
    </w:p>
    <w:p w:rsidR="003E40D4" w:rsidRDefault="003E40D4" w:rsidP="003E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cs="Times New Roman"/>
          <w:lang w:val="uk-UA"/>
        </w:rPr>
      </w:pPr>
      <w:r w:rsidRPr="003E40D4">
        <w:rPr>
          <w:rFonts w:cs="Times New Roman"/>
          <w:lang w:val="uk-UA"/>
        </w:rPr>
        <w:t xml:space="preserve">Потім оголошується екземпляр модуля, який буде тестуватися. </w:t>
      </w:r>
      <w:proofErr w:type="spellStart"/>
      <w:r w:rsidRPr="003E40D4">
        <w:rPr>
          <w:rFonts w:cs="Times New Roman"/>
          <w:lang w:val="uk-UA"/>
        </w:rPr>
        <w:t>Тестована</w:t>
      </w:r>
      <w:proofErr w:type="spellEnd"/>
      <w:r w:rsidRPr="003E40D4">
        <w:rPr>
          <w:rFonts w:cs="Times New Roman"/>
          <w:lang w:val="uk-UA"/>
        </w:rPr>
        <w:t xml:space="preserve"> схема називається </w:t>
      </w:r>
      <w:proofErr w:type="spellStart"/>
      <w:r w:rsidRPr="003E40D4">
        <w:rPr>
          <w:rFonts w:cs="Times New Roman"/>
          <w:lang w:val="uk-UA"/>
        </w:rPr>
        <w:t>тестованим</w:t>
      </w:r>
      <w:proofErr w:type="spellEnd"/>
      <w:r w:rsidRPr="003E40D4">
        <w:rPr>
          <w:rFonts w:cs="Times New Roman"/>
          <w:lang w:val="uk-UA"/>
        </w:rPr>
        <w:t xml:space="preserve"> пристроєм (DUT, </w:t>
      </w:r>
      <w:proofErr w:type="spellStart"/>
      <w:r w:rsidRPr="003E40D4">
        <w:rPr>
          <w:rFonts w:cs="Times New Roman"/>
          <w:lang w:val="uk-UA"/>
        </w:rPr>
        <w:t>device</w:t>
      </w:r>
      <w:proofErr w:type="spellEnd"/>
      <w:r w:rsidRPr="003E40D4">
        <w:rPr>
          <w:rFonts w:cs="Times New Roman"/>
          <w:lang w:val="uk-UA"/>
        </w:rPr>
        <w:t xml:space="preserve"> </w:t>
      </w:r>
      <w:proofErr w:type="spellStart"/>
      <w:r w:rsidRPr="003E40D4">
        <w:rPr>
          <w:rFonts w:cs="Times New Roman"/>
          <w:lang w:val="uk-UA"/>
        </w:rPr>
        <w:t>under</w:t>
      </w:r>
      <w:proofErr w:type="spellEnd"/>
      <w:r w:rsidRPr="003E40D4">
        <w:rPr>
          <w:rFonts w:cs="Times New Roman"/>
          <w:lang w:val="uk-UA"/>
        </w:rPr>
        <w:t xml:space="preserve"> </w:t>
      </w:r>
      <w:proofErr w:type="spellStart"/>
      <w:r w:rsidRPr="003E40D4">
        <w:rPr>
          <w:rFonts w:cs="Times New Roman"/>
          <w:lang w:val="uk-UA"/>
        </w:rPr>
        <w:t>test</w:t>
      </w:r>
      <w:proofErr w:type="spellEnd"/>
      <w:r w:rsidRPr="003E40D4">
        <w:rPr>
          <w:rFonts w:cs="Times New Roman"/>
          <w:lang w:val="uk-UA"/>
        </w:rPr>
        <w:t xml:space="preserve">) або </w:t>
      </w:r>
      <w:proofErr w:type="spellStart"/>
      <w:r w:rsidRPr="003E40D4">
        <w:rPr>
          <w:rFonts w:cs="Times New Roman"/>
          <w:lang w:val="uk-UA"/>
        </w:rPr>
        <w:t>testing</w:t>
      </w:r>
      <w:proofErr w:type="spellEnd"/>
      <w:r w:rsidRPr="003E40D4">
        <w:rPr>
          <w:rFonts w:cs="Times New Roman"/>
          <w:lang w:val="uk-UA"/>
        </w:rPr>
        <w:t xml:space="preserve"> модулем (UUT, </w:t>
      </w:r>
      <w:proofErr w:type="spellStart"/>
      <w:r w:rsidRPr="003E40D4">
        <w:rPr>
          <w:rFonts w:cs="Times New Roman"/>
          <w:lang w:val="uk-UA"/>
        </w:rPr>
        <w:t>unit</w:t>
      </w:r>
      <w:proofErr w:type="spellEnd"/>
      <w:r w:rsidRPr="003E40D4">
        <w:rPr>
          <w:rFonts w:cs="Times New Roman"/>
          <w:lang w:val="uk-UA"/>
        </w:rPr>
        <w:t xml:space="preserve"> </w:t>
      </w:r>
      <w:proofErr w:type="spellStart"/>
      <w:r w:rsidRPr="003E40D4">
        <w:rPr>
          <w:rFonts w:cs="Times New Roman"/>
          <w:lang w:val="uk-UA"/>
        </w:rPr>
        <w:t>under</w:t>
      </w:r>
      <w:proofErr w:type="spellEnd"/>
      <w:r w:rsidRPr="003E40D4">
        <w:rPr>
          <w:rFonts w:cs="Times New Roman"/>
          <w:lang w:val="uk-UA"/>
        </w:rPr>
        <w:t xml:space="preserve"> </w:t>
      </w:r>
      <w:proofErr w:type="spellStart"/>
      <w:r w:rsidRPr="003E40D4">
        <w:rPr>
          <w:rFonts w:cs="Times New Roman"/>
          <w:lang w:val="uk-UA"/>
        </w:rPr>
        <w:t>test</w:t>
      </w:r>
      <w:proofErr w:type="spellEnd"/>
      <w:r w:rsidRPr="003E40D4">
        <w:rPr>
          <w:rFonts w:cs="Times New Roman"/>
          <w:lang w:val="uk-UA"/>
        </w:rPr>
        <w:t>). У нашому тестовому оточенні DUT описується наступним рядком:</w:t>
      </w:r>
    </w:p>
    <w:p w:rsidR="003E40D4" w:rsidRPr="003E40D4" w:rsidRDefault="003E40D4" w:rsidP="003E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cs="Times New Roman"/>
          <w:lang w:val="uk-UA"/>
        </w:rPr>
      </w:pPr>
    </w:p>
    <w:p w:rsidR="003E40D4" w:rsidRPr="003E40D4" w:rsidRDefault="003E40D4" w:rsidP="003E40D4">
      <w:pPr>
        <w:pStyle w:val="HTML"/>
        <w:spacing w:line="244" w:lineRule="atLeast"/>
        <w:ind w:firstLine="709"/>
        <w:rPr>
          <w:color w:val="333333"/>
          <w:sz w:val="28"/>
          <w:szCs w:val="28"/>
          <w:lang w:val="uk-UA"/>
        </w:rPr>
      </w:pPr>
      <w:r w:rsidRPr="003E40D4">
        <w:rPr>
          <w:color w:val="333333"/>
          <w:sz w:val="28"/>
          <w:szCs w:val="28"/>
        </w:rPr>
        <w:lastRenderedPageBreak/>
        <w:t>lab</w:t>
      </w:r>
      <w:r w:rsidR="00120B68">
        <w:rPr>
          <w:color w:val="333333"/>
          <w:sz w:val="28"/>
          <w:szCs w:val="28"/>
          <w:lang w:val="uk-UA"/>
        </w:rPr>
        <w:t>2</w:t>
      </w:r>
      <w:r w:rsidRPr="003E40D4">
        <w:rPr>
          <w:color w:val="333333"/>
          <w:sz w:val="28"/>
          <w:szCs w:val="28"/>
          <w:lang w:val="uk-UA"/>
        </w:rPr>
        <w:t xml:space="preserve"> </w:t>
      </w:r>
      <w:r w:rsidRPr="003E40D4">
        <w:rPr>
          <w:color w:val="333333"/>
          <w:sz w:val="28"/>
          <w:szCs w:val="28"/>
        </w:rPr>
        <w:t>dut</w:t>
      </w:r>
      <w:r w:rsidRPr="003E40D4">
        <w:rPr>
          <w:color w:val="333333"/>
          <w:sz w:val="28"/>
          <w:szCs w:val="28"/>
          <w:lang w:val="uk-UA"/>
        </w:rPr>
        <w:t xml:space="preserve"> (</w:t>
      </w:r>
      <w:r w:rsidRPr="003E40D4">
        <w:rPr>
          <w:color w:val="333333"/>
          <w:sz w:val="28"/>
          <w:szCs w:val="28"/>
        </w:rPr>
        <w:t>key</w:t>
      </w:r>
      <w:r w:rsidRPr="003E40D4">
        <w:rPr>
          <w:color w:val="333333"/>
          <w:sz w:val="28"/>
          <w:szCs w:val="28"/>
          <w:lang w:val="uk-UA"/>
        </w:rPr>
        <w:t xml:space="preserve">, </w:t>
      </w:r>
      <w:r w:rsidRPr="003E40D4">
        <w:rPr>
          <w:color w:val="333333"/>
          <w:sz w:val="28"/>
          <w:szCs w:val="28"/>
        </w:rPr>
        <w:t>led</w:t>
      </w:r>
      <w:r w:rsidRPr="003E40D4">
        <w:rPr>
          <w:color w:val="333333"/>
          <w:sz w:val="28"/>
          <w:szCs w:val="28"/>
          <w:lang w:val="uk-UA"/>
        </w:rPr>
        <w:t>);</w:t>
      </w:r>
    </w:p>
    <w:p w:rsidR="003E40D4" w:rsidRDefault="003E40D4" w:rsidP="003E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cs="Times New Roman"/>
          <w:lang w:val="uk-UA"/>
        </w:rPr>
      </w:pPr>
    </w:p>
    <w:p w:rsidR="00DF6814" w:rsidRDefault="003E40D4" w:rsidP="003E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color w:val="333333"/>
          <w:sz w:val="20"/>
          <w:lang w:val="uk-UA"/>
        </w:rPr>
      </w:pPr>
      <w:r w:rsidRPr="003E40D4">
        <w:rPr>
          <w:rFonts w:cs="Times New Roman"/>
          <w:lang w:val="uk-UA"/>
        </w:rPr>
        <w:t xml:space="preserve">Наступні рядки запускають </w:t>
      </w:r>
      <w:proofErr w:type="spellStart"/>
      <w:r w:rsidRPr="003E40D4">
        <w:rPr>
          <w:rFonts w:cs="Times New Roman"/>
          <w:lang w:val="uk-UA"/>
        </w:rPr>
        <w:t>initial</w:t>
      </w:r>
      <w:proofErr w:type="spellEnd"/>
      <w:r w:rsidRPr="003E40D4">
        <w:rPr>
          <w:rFonts w:cs="Times New Roman"/>
          <w:lang w:val="uk-UA"/>
        </w:rPr>
        <w:t xml:space="preserve"> блок:</w:t>
      </w:r>
      <w:r w:rsidR="00DF6814" w:rsidRPr="003E40D4">
        <w:rPr>
          <w:rFonts w:ascii="Courier New" w:hAnsi="Courier New" w:cs="Courier New"/>
          <w:color w:val="0000FF"/>
          <w:szCs w:val="28"/>
        </w:rPr>
        <w:t>initial</w:t>
      </w:r>
      <w:r w:rsidR="00DF6814" w:rsidRPr="003E40D4">
        <w:rPr>
          <w:rFonts w:ascii="Courier New" w:hAnsi="Courier New" w:cs="Courier New"/>
          <w:color w:val="333333"/>
          <w:sz w:val="20"/>
          <w:lang w:val="uk-UA"/>
        </w:rPr>
        <w:t xml:space="preserve"> </w:t>
      </w:r>
    </w:p>
    <w:p w:rsidR="003E40D4" w:rsidRPr="003E40D4" w:rsidRDefault="003E40D4" w:rsidP="003E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color w:val="333333"/>
          <w:szCs w:val="28"/>
          <w:lang w:val="uk-UA"/>
        </w:rPr>
      </w:pPr>
    </w:p>
    <w:p w:rsidR="00DF6814" w:rsidRPr="003E40D4" w:rsidRDefault="00DF6814" w:rsidP="003E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color w:val="333333"/>
          <w:szCs w:val="28"/>
          <w:lang w:val="uk-UA"/>
        </w:rPr>
      </w:pPr>
      <w:r w:rsidRPr="003E40D4">
        <w:rPr>
          <w:rFonts w:ascii="Courier New" w:hAnsi="Courier New" w:cs="Courier New"/>
          <w:color w:val="333333"/>
          <w:szCs w:val="28"/>
          <w:lang w:val="uk-UA"/>
        </w:rPr>
        <w:t xml:space="preserve">  </w:t>
      </w:r>
      <w:proofErr w:type="spellStart"/>
      <w:r w:rsidRPr="003E40D4">
        <w:rPr>
          <w:rFonts w:ascii="Courier New" w:hAnsi="Courier New" w:cs="Courier New"/>
          <w:color w:val="0000FF"/>
          <w:szCs w:val="28"/>
        </w:rPr>
        <w:t>begin</w:t>
      </w:r>
      <w:proofErr w:type="spellEnd"/>
    </w:p>
    <w:p w:rsidR="00DF6814" w:rsidRPr="003E40D4" w:rsidRDefault="00DF6814" w:rsidP="003E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color w:val="333333"/>
          <w:szCs w:val="28"/>
          <w:lang w:val="uk-UA"/>
        </w:rPr>
      </w:pPr>
      <w:r w:rsidRPr="003E40D4">
        <w:rPr>
          <w:rFonts w:ascii="Courier New" w:hAnsi="Courier New" w:cs="Courier New"/>
          <w:color w:val="333333"/>
          <w:szCs w:val="28"/>
          <w:lang w:val="uk-UA"/>
        </w:rPr>
        <w:t xml:space="preserve">  ...</w:t>
      </w:r>
    </w:p>
    <w:p w:rsidR="00DF6814" w:rsidRPr="003E40D4" w:rsidRDefault="00DF6814" w:rsidP="003E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color w:val="333333"/>
          <w:szCs w:val="28"/>
        </w:rPr>
      </w:pPr>
      <w:proofErr w:type="spellStart"/>
      <w:r w:rsidRPr="003E40D4">
        <w:rPr>
          <w:rFonts w:ascii="Courier New" w:hAnsi="Courier New" w:cs="Courier New"/>
          <w:color w:val="0000FF"/>
          <w:szCs w:val="28"/>
        </w:rPr>
        <w:t>end</w:t>
      </w:r>
      <w:proofErr w:type="spellEnd"/>
    </w:p>
    <w:p w:rsidR="003E40D4" w:rsidRP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 xml:space="preserve">Кожен </w:t>
      </w:r>
      <w:proofErr w:type="spellStart"/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initial</w:t>
      </w:r>
      <w:proofErr w:type="spellEnd"/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 xml:space="preserve"> блок буде працювати тільки один раз, на початку моделювання. Якщо ж описано кілька початкових блоків, то вони будуть працювати паралельно.</w:t>
      </w: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В цьому розділі напишемо найпростіший тестбенч. Цей тестбенч буде подавати сигнали на входи модуля, що тестується через певні проміжки часу. У DUT є два входи, на які будуть подаватися послідовні сигнали з інтервалом в 10 одиниць модельного часу:</w:t>
      </w: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</w:p>
    <w:p w:rsidR="00DF6814" w:rsidRPr="003E40D4" w:rsidRDefault="00DF6814" w:rsidP="003E40D4">
      <w:pPr>
        <w:pStyle w:val="3listingtext"/>
        <w:ind w:firstLine="709"/>
        <w:rPr>
          <w:sz w:val="28"/>
          <w:szCs w:val="28"/>
        </w:rPr>
      </w:pPr>
      <w:proofErr w:type="gramStart"/>
      <w:r w:rsidRPr="003E40D4">
        <w:rPr>
          <w:sz w:val="28"/>
          <w:szCs w:val="28"/>
          <w:lang w:eastAsia="ru-RU"/>
        </w:rPr>
        <w:t>key</w:t>
      </w:r>
      <w:proofErr w:type="gramEnd"/>
      <w:r w:rsidRPr="003E40D4">
        <w:rPr>
          <w:sz w:val="28"/>
          <w:szCs w:val="28"/>
          <w:lang w:eastAsia="ru-RU"/>
        </w:rPr>
        <w:t xml:space="preserve"> = 2'b00;    </w:t>
      </w:r>
      <w:r w:rsidRPr="003E40D4">
        <w:rPr>
          <w:color w:val="008000"/>
          <w:sz w:val="28"/>
          <w:szCs w:val="28"/>
          <w:lang w:eastAsia="ru-RU"/>
        </w:rPr>
        <w:t>// set test signals value</w:t>
      </w:r>
    </w:p>
    <w:p w:rsidR="00DF6814" w:rsidRPr="009B2D96" w:rsidRDefault="00DF6814" w:rsidP="003E40D4">
      <w:pPr>
        <w:pStyle w:val="3listingtext"/>
        <w:ind w:firstLine="709"/>
        <w:rPr>
          <w:sz w:val="28"/>
          <w:szCs w:val="28"/>
          <w:lang w:val="ru-RU"/>
        </w:rPr>
      </w:pPr>
      <w:r w:rsidRPr="009B2D96">
        <w:rPr>
          <w:sz w:val="28"/>
          <w:szCs w:val="28"/>
          <w:lang w:val="ru-RU" w:eastAsia="ru-RU"/>
        </w:rPr>
        <w:t>#</w:t>
      </w:r>
      <w:proofErr w:type="gramStart"/>
      <w:r w:rsidRPr="009B2D96">
        <w:rPr>
          <w:sz w:val="28"/>
          <w:szCs w:val="28"/>
          <w:lang w:val="ru-RU" w:eastAsia="ru-RU"/>
        </w:rPr>
        <w:t xml:space="preserve">10;   </w:t>
      </w:r>
      <w:proofErr w:type="gramEnd"/>
      <w:r w:rsidRPr="009B2D96">
        <w:rPr>
          <w:sz w:val="28"/>
          <w:szCs w:val="28"/>
          <w:lang w:val="ru-RU" w:eastAsia="ru-RU"/>
        </w:rPr>
        <w:t xml:space="preserve">         </w:t>
      </w:r>
      <w:r w:rsidRPr="009B2D96">
        <w:rPr>
          <w:color w:val="008000"/>
          <w:sz w:val="28"/>
          <w:szCs w:val="28"/>
          <w:lang w:val="ru-RU" w:eastAsia="ru-RU"/>
        </w:rPr>
        <w:t xml:space="preserve">// </w:t>
      </w:r>
      <w:r w:rsidRPr="003E40D4">
        <w:rPr>
          <w:color w:val="008000"/>
          <w:sz w:val="28"/>
          <w:szCs w:val="28"/>
          <w:lang w:eastAsia="ru-RU"/>
        </w:rPr>
        <w:t>pause</w:t>
      </w: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</w:p>
    <w:p w:rsidR="003E40D4" w:rsidRP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 xml:space="preserve">Формат чисел, що подаються на входи, наступний: </w:t>
      </w:r>
      <w:r w:rsidRPr="003E40D4">
        <w:rPr>
          <w:rFonts w:eastAsia="Times New Roman"/>
          <w:b/>
          <w:color w:val="auto"/>
          <w:sz w:val="28"/>
          <w:bdr w:val="none" w:sz="0" w:space="0" w:color="auto"/>
          <w:lang w:val="uk-UA" w:eastAsia="ru-RU"/>
        </w:rPr>
        <w:t>2'b00</w:t>
      </w: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 xml:space="preserve">. Це означає, що 2-бітний вектор з усіма бітами, рівними 0. </w:t>
      </w:r>
      <w:r w:rsidRPr="003E40D4">
        <w:rPr>
          <w:rFonts w:eastAsia="Times New Roman"/>
          <w:b/>
          <w:color w:val="auto"/>
          <w:sz w:val="28"/>
          <w:bdr w:val="none" w:sz="0" w:space="0" w:color="auto"/>
          <w:lang w:val="uk-UA" w:eastAsia="ru-RU"/>
        </w:rPr>
        <w:t>2'b11</w:t>
      </w: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, відповідає 2-бітного вектору зі значенням 11 в бінарному вигляді. Синтаксис «</w:t>
      </w:r>
      <w:r w:rsidRPr="003E40D4">
        <w:rPr>
          <w:rFonts w:eastAsia="Times New Roman"/>
          <w:b/>
          <w:color w:val="auto"/>
          <w:sz w:val="28"/>
          <w:bdr w:val="none" w:sz="0" w:space="0" w:color="auto"/>
          <w:lang w:val="uk-UA" w:eastAsia="ru-RU"/>
        </w:rPr>
        <w:t>#</w:t>
      </w: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» використовується для вказівки затримки. Це означає, що спочатку сигнал «</w:t>
      </w:r>
      <w:proofErr w:type="spellStart"/>
      <w:r w:rsidRPr="003E40D4">
        <w:rPr>
          <w:rFonts w:eastAsia="Times New Roman"/>
          <w:b/>
          <w:color w:val="auto"/>
          <w:sz w:val="28"/>
          <w:bdr w:val="none" w:sz="0" w:space="0" w:color="auto"/>
          <w:lang w:val="uk-UA" w:eastAsia="ru-RU"/>
        </w:rPr>
        <w:t>key</w:t>
      </w:r>
      <w:proofErr w:type="spellEnd"/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» буде встановлено в значення «</w:t>
      </w:r>
      <w:r w:rsidRPr="003E40D4">
        <w:rPr>
          <w:rFonts w:eastAsia="Times New Roman"/>
          <w:b/>
          <w:color w:val="auto"/>
          <w:sz w:val="28"/>
          <w:bdr w:val="none" w:sz="0" w:space="0" w:color="auto"/>
          <w:lang w:val="uk-UA" w:eastAsia="ru-RU"/>
        </w:rPr>
        <w:t>00</w:t>
      </w: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». Потім (після затримки в 10 одиниць модельного часу) буде виконана наступна по порядку команда.</w:t>
      </w: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Наступний рядок містить команду:</w:t>
      </w: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</w:p>
    <w:p w:rsidR="00DF6814" w:rsidRPr="003E40D4" w:rsidRDefault="00DF6814" w:rsidP="003E40D4">
      <w:pPr>
        <w:pStyle w:val="3listingtext"/>
        <w:ind w:firstLine="709"/>
        <w:rPr>
          <w:sz w:val="28"/>
          <w:szCs w:val="28"/>
        </w:rPr>
      </w:pPr>
      <w:proofErr w:type="gramStart"/>
      <w:r w:rsidRPr="003E40D4">
        <w:rPr>
          <w:rFonts w:eastAsia="Times New Roman"/>
          <w:color w:val="0000FF"/>
          <w:sz w:val="28"/>
          <w:szCs w:val="28"/>
          <w:bdr w:val="none" w:sz="0" w:space="0" w:color="auto"/>
          <w:lang w:eastAsia="ru-RU"/>
        </w:rPr>
        <w:t>initial</w:t>
      </w:r>
      <w:proofErr w:type="gramEnd"/>
      <w:r w:rsidRPr="003E40D4">
        <w:rPr>
          <w:sz w:val="28"/>
          <w:szCs w:val="28"/>
          <w:lang w:eastAsia="ru-RU"/>
        </w:rPr>
        <w:t xml:space="preserve"> $monitor</w:t>
      </w:r>
      <w:r w:rsidRPr="003E40D4">
        <w:rPr>
          <w:rFonts w:eastAsia="Times New Roman"/>
          <w:color w:val="333333"/>
          <w:sz w:val="28"/>
          <w:szCs w:val="28"/>
          <w:lang w:eastAsia="ru-RU"/>
        </w:rPr>
        <w:t>(</w:t>
      </w:r>
      <w:r w:rsidRPr="003E40D4">
        <w:rPr>
          <w:rFonts w:eastAsia="Times New Roman"/>
          <w:color w:val="A31515"/>
          <w:sz w:val="28"/>
          <w:szCs w:val="28"/>
          <w:lang w:eastAsia="ru-RU"/>
        </w:rPr>
        <w:t>"key=%b led=%b"</w:t>
      </w:r>
      <w:r w:rsidRPr="003E40D4">
        <w:rPr>
          <w:sz w:val="28"/>
          <w:szCs w:val="28"/>
          <w:lang w:eastAsia="ru-RU"/>
        </w:rPr>
        <w:t>, key, led);</w:t>
      </w:r>
    </w:p>
    <w:p w:rsid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</w:p>
    <w:p w:rsidR="003E40D4" w:rsidRPr="003E40D4" w:rsidRDefault="003E40D4" w:rsidP="003E40D4">
      <w:pPr>
        <w:pStyle w:val="3listingtext"/>
        <w:ind w:firstLine="709"/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</w:pPr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Вона дає команду симулятора виводити всі зміни сигналів «</w:t>
      </w:r>
      <w:proofErr w:type="spellStart"/>
      <w:r w:rsidRPr="003E40D4">
        <w:rPr>
          <w:rFonts w:eastAsia="Times New Roman"/>
          <w:b/>
          <w:color w:val="auto"/>
          <w:sz w:val="28"/>
          <w:bdr w:val="none" w:sz="0" w:space="0" w:color="auto"/>
          <w:lang w:val="uk-UA" w:eastAsia="ru-RU"/>
        </w:rPr>
        <w:t>led</w:t>
      </w:r>
      <w:proofErr w:type="spellEnd"/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» і «</w:t>
      </w:r>
      <w:proofErr w:type="spellStart"/>
      <w:r w:rsidRPr="003E40D4">
        <w:rPr>
          <w:rFonts w:eastAsia="Times New Roman"/>
          <w:b/>
          <w:color w:val="auto"/>
          <w:sz w:val="28"/>
          <w:bdr w:val="none" w:sz="0" w:space="0" w:color="auto"/>
          <w:lang w:val="uk-UA" w:eastAsia="ru-RU"/>
        </w:rPr>
        <w:t>key</w:t>
      </w:r>
      <w:proofErr w:type="spellEnd"/>
      <w:r w:rsidRPr="003E40D4">
        <w:rPr>
          <w:rFonts w:ascii="Times New Roman" w:eastAsia="Times New Roman" w:hAnsi="Times New Roman" w:cs="Times New Roman"/>
          <w:color w:val="auto"/>
          <w:sz w:val="28"/>
          <w:bdr w:val="none" w:sz="0" w:space="0" w:color="auto"/>
          <w:lang w:val="uk-UA" w:eastAsia="ru-RU"/>
        </w:rPr>
        <w:t>» на консоль.</w:t>
      </w:r>
    </w:p>
    <w:p w:rsidR="00112FD7" w:rsidRDefault="00C5217D" w:rsidP="00112FD7">
      <w:pPr>
        <w:tabs>
          <w:tab w:val="left" w:pos="1086"/>
        </w:tabs>
        <w:rPr>
          <w:lang w:val="uk-UA"/>
        </w:rPr>
      </w:pPr>
      <w:r>
        <w:rPr>
          <w:lang w:val="uk-UA"/>
        </w:rPr>
        <w:t xml:space="preserve">В цій лабораторній </w:t>
      </w:r>
      <w:r w:rsidR="00DF6814">
        <w:rPr>
          <w:lang w:val="uk-UA"/>
        </w:rPr>
        <w:t>роботі ми роб</w:t>
      </w:r>
      <w:r>
        <w:rPr>
          <w:lang w:val="uk-UA"/>
        </w:rPr>
        <w:t>и</w:t>
      </w:r>
      <w:r w:rsidR="00DF6814">
        <w:rPr>
          <w:lang w:val="uk-UA"/>
        </w:rPr>
        <w:t>мо</w:t>
      </w:r>
      <w:r>
        <w:rPr>
          <w:lang w:val="uk-UA"/>
        </w:rPr>
        <w:t xml:space="preserve"> досить простий тестбенч для того, щоб ви зрозуміли принцип побудови </w:t>
      </w:r>
      <w:proofErr w:type="spellStart"/>
      <w:r>
        <w:rPr>
          <w:lang w:val="uk-UA"/>
        </w:rPr>
        <w:t>тестбенчу</w:t>
      </w:r>
      <w:proofErr w:type="spellEnd"/>
      <w:r>
        <w:rPr>
          <w:lang w:val="uk-UA"/>
        </w:rPr>
        <w:t xml:space="preserve"> і формування тестових сигналів. В наступних роботах ми будем роботи формування тестових сигналів більш компактним.</w:t>
      </w:r>
    </w:p>
    <w:p w:rsidR="00C5217D" w:rsidRDefault="00C5217D" w:rsidP="00112FD7">
      <w:pPr>
        <w:tabs>
          <w:tab w:val="left" w:pos="1086"/>
        </w:tabs>
        <w:rPr>
          <w:lang w:val="uk-UA"/>
        </w:rPr>
      </w:pPr>
    </w:p>
    <w:p w:rsidR="00C5217D" w:rsidRDefault="009B2D96" w:rsidP="000104BF">
      <w:pPr>
        <w:pStyle w:val="4"/>
        <w:ind w:firstLine="0"/>
      </w:pPr>
      <w:r w:rsidRPr="009B2D96">
        <w:t>1</w:t>
      </w:r>
      <w:r w:rsidR="000104BF">
        <w:t xml:space="preserve">.3 </w:t>
      </w:r>
      <w:r w:rsidR="00C5217D">
        <w:t xml:space="preserve">Симуляція за допомогою </w:t>
      </w:r>
      <w:r w:rsidR="00C5217D" w:rsidRPr="000104BF">
        <w:t>ModelSim</w:t>
      </w:r>
    </w:p>
    <w:p w:rsidR="00C5217D" w:rsidRDefault="00C5217D" w:rsidP="00C5217D">
      <w:pPr>
        <w:spacing w:before="200"/>
        <w:rPr>
          <w:lang w:val="uk-UA"/>
        </w:rPr>
      </w:pPr>
      <w:r>
        <w:rPr>
          <w:lang w:val="uk-UA"/>
        </w:rPr>
        <w:t xml:space="preserve">Після виконання попередніх кроків ми маємо дві програми на мові </w:t>
      </w:r>
      <w:r w:rsidR="009B2D96">
        <w:rPr>
          <w:lang w:val="en-US"/>
        </w:rPr>
        <w:t>Verilog</w:t>
      </w:r>
      <w:bookmarkStart w:id="1" w:name="_GoBack"/>
      <w:bookmarkEnd w:id="1"/>
      <w:r>
        <w:rPr>
          <w:lang w:val="uk-UA"/>
        </w:rPr>
        <w:t xml:space="preserve"> – </w:t>
      </w:r>
      <w:r>
        <w:t>lab</w:t>
      </w:r>
      <w:r w:rsidR="009B2D96" w:rsidRPr="009B2D96">
        <w:rPr>
          <w:lang w:val="uk-UA"/>
        </w:rPr>
        <w:t>1</w:t>
      </w:r>
      <w:r w:rsidRPr="00C5217D">
        <w:rPr>
          <w:lang w:val="uk-UA"/>
        </w:rPr>
        <w:t>.</w:t>
      </w:r>
      <w:r>
        <w:rPr>
          <w:lang w:val="en-US"/>
        </w:rPr>
        <w:t>v</w:t>
      </w:r>
      <w:r w:rsidRPr="00C5217D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testbench</w:t>
      </w:r>
      <w:r w:rsidRPr="00C5217D">
        <w:rPr>
          <w:lang w:val="uk-UA"/>
        </w:rPr>
        <w:t>.</w:t>
      </w:r>
      <w:r w:rsidR="000104BF">
        <w:rPr>
          <w:lang w:val="en-US"/>
        </w:rPr>
        <w:t>v</w:t>
      </w:r>
      <w:r w:rsidRPr="00C5217D">
        <w:rPr>
          <w:lang w:val="uk-UA"/>
        </w:rPr>
        <w:t xml:space="preserve">. Також у </w:t>
      </w:r>
      <w:r w:rsidR="000104BF">
        <w:rPr>
          <w:lang w:val="uk-UA"/>
        </w:rPr>
        <w:t>нас</w:t>
      </w:r>
      <w:r w:rsidRPr="00C5217D">
        <w:rPr>
          <w:lang w:val="uk-UA"/>
        </w:rPr>
        <w:t xml:space="preserve"> встановлена програма </w:t>
      </w:r>
      <w:r>
        <w:t>ModelSim</w:t>
      </w:r>
      <w:r w:rsidRPr="00C5217D">
        <w:rPr>
          <w:lang w:val="uk-UA"/>
        </w:rPr>
        <w:t xml:space="preserve">. </w:t>
      </w:r>
      <w:r>
        <w:rPr>
          <w:lang w:val="uk-UA"/>
        </w:rPr>
        <w:t xml:space="preserve">Тепер за її допомогою </w:t>
      </w:r>
      <w:proofErr w:type="spellStart"/>
      <w:r>
        <w:rPr>
          <w:lang w:val="uk-UA"/>
        </w:rPr>
        <w:t>виконанаємо</w:t>
      </w:r>
      <w:proofErr w:type="spellEnd"/>
      <w:r>
        <w:rPr>
          <w:lang w:val="uk-UA"/>
        </w:rPr>
        <w:t xml:space="preserve"> симуляцію нашого </w:t>
      </w:r>
      <w:r>
        <w:rPr>
          <w:lang w:val="uk-UA"/>
        </w:rPr>
        <w:lastRenderedPageBreak/>
        <w:t>проекту. Для цього виконаємо наступні дії:</w:t>
      </w:r>
    </w:p>
    <w:p w:rsidR="00C5217D" w:rsidRDefault="00C5217D" w:rsidP="00C5217D">
      <w:pPr>
        <w:spacing w:before="200"/>
        <w:rPr>
          <w:lang w:val="uk-UA"/>
        </w:rPr>
      </w:pPr>
      <w:r>
        <w:rPr>
          <w:lang w:val="uk-UA"/>
        </w:rPr>
        <w:t xml:space="preserve">Перейдемо до папки </w:t>
      </w:r>
      <w:proofErr w:type="spellStart"/>
      <w:r w:rsidRPr="00C5217D">
        <w:rPr>
          <w:lang w:val="uk-UA"/>
        </w:rPr>
        <w:t>simulation</w:t>
      </w:r>
      <w:proofErr w:type="spellEnd"/>
      <w:r>
        <w:rPr>
          <w:lang w:val="uk-UA"/>
        </w:rPr>
        <w:t xml:space="preserve">, де запустимо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симуляції у</w:t>
      </w:r>
      <w:r w:rsidRPr="00C5217D">
        <w:rPr>
          <w:lang w:val="uk-UA"/>
        </w:rPr>
        <w:t xml:space="preserve"> </w:t>
      </w:r>
      <w:r>
        <w:t>ModelSim</w:t>
      </w:r>
      <w:r w:rsidRPr="00C5217D">
        <w:rPr>
          <w:lang w:val="uk-UA"/>
        </w:rPr>
        <w:t xml:space="preserve"> (Листинг </w:t>
      </w:r>
      <w:r w:rsidR="009B2D96" w:rsidRPr="009B2D96">
        <w:rPr>
          <w:lang w:val="uk-UA"/>
        </w:rPr>
        <w:t>1.2</w:t>
      </w:r>
      <w:r>
        <w:rPr>
          <w:lang w:val="uk-UA"/>
        </w:rPr>
        <w:t>)</w:t>
      </w:r>
      <w:r w:rsidRPr="00C5217D">
        <w:rPr>
          <w:lang w:val="uk-UA"/>
        </w:rPr>
        <w:t>:</w:t>
      </w:r>
    </w:p>
    <w:p w:rsidR="000104BF" w:rsidRPr="00C5217D" w:rsidRDefault="000104BF" w:rsidP="00C5217D">
      <w:pPr>
        <w:spacing w:before="200"/>
        <w:rPr>
          <w:lang w:val="uk-UA"/>
        </w:rPr>
      </w:pPr>
    </w:p>
    <w:p w:rsidR="00C5217D" w:rsidRPr="009B2D96" w:rsidRDefault="00C5217D" w:rsidP="00C5217D">
      <w:pPr>
        <w:ind w:left="851"/>
        <w:rPr>
          <w:rFonts w:ascii="Courier New" w:hAnsi="Courier New" w:cs="Courier New"/>
          <w:lang w:val="uk-UA"/>
        </w:rPr>
      </w:pPr>
      <w:r w:rsidRPr="009B2D96">
        <w:rPr>
          <w:rFonts w:ascii="Courier New" w:hAnsi="Courier New" w:cs="Courier New"/>
          <w:lang w:val="uk-UA"/>
        </w:rPr>
        <w:t>&gt;01_</w:t>
      </w:r>
      <w:r w:rsidRPr="000104BF">
        <w:rPr>
          <w:rFonts w:ascii="Courier New" w:hAnsi="Courier New" w:cs="Courier New"/>
        </w:rPr>
        <w:t>simulate</w:t>
      </w:r>
      <w:r w:rsidRPr="009B2D96">
        <w:rPr>
          <w:rFonts w:ascii="Courier New" w:hAnsi="Courier New" w:cs="Courier New"/>
          <w:lang w:val="uk-UA"/>
        </w:rPr>
        <w:t>_</w:t>
      </w:r>
      <w:proofErr w:type="spellStart"/>
      <w:r w:rsidRPr="000104BF">
        <w:rPr>
          <w:rFonts w:ascii="Courier New" w:hAnsi="Courier New" w:cs="Courier New"/>
        </w:rPr>
        <w:t>with</w:t>
      </w:r>
      <w:proofErr w:type="spellEnd"/>
      <w:r w:rsidRPr="009B2D96">
        <w:rPr>
          <w:rFonts w:ascii="Courier New" w:hAnsi="Courier New" w:cs="Courier New"/>
          <w:lang w:val="uk-UA"/>
        </w:rPr>
        <w:t>_</w:t>
      </w:r>
      <w:proofErr w:type="spellStart"/>
      <w:r w:rsidRPr="000104BF">
        <w:rPr>
          <w:rFonts w:ascii="Courier New" w:hAnsi="Courier New" w:cs="Courier New"/>
        </w:rPr>
        <w:t>modelsim</w:t>
      </w:r>
      <w:proofErr w:type="spellEnd"/>
      <w:r w:rsidRPr="009B2D96">
        <w:rPr>
          <w:rFonts w:ascii="Courier New" w:hAnsi="Courier New" w:cs="Courier New"/>
          <w:lang w:val="uk-UA"/>
        </w:rPr>
        <w:t>.</w:t>
      </w:r>
      <w:r w:rsidRPr="000104BF">
        <w:rPr>
          <w:rFonts w:ascii="Courier New" w:hAnsi="Courier New" w:cs="Courier New"/>
        </w:rPr>
        <w:t>bat</w:t>
      </w:r>
    </w:p>
    <w:p w:rsidR="00C5217D" w:rsidRDefault="00C5217D" w:rsidP="00C5217D">
      <w:pPr>
        <w:spacing w:before="200"/>
        <w:rPr>
          <w:lang w:val="uk-UA"/>
        </w:rPr>
      </w:pPr>
      <w:r>
        <w:rPr>
          <w:lang w:val="uk-UA"/>
        </w:rPr>
        <w:t xml:space="preserve">У результаті виконання цього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ви побачите результати моделювання вашої лабораторної роботи (рисунок </w:t>
      </w:r>
      <w:r w:rsidR="009B2D96" w:rsidRPr="009B2D96">
        <w:t>1</w:t>
      </w:r>
      <w:r w:rsidR="000104BF">
        <w:rPr>
          <w:lang w:val="uk-UA"/>
        </w:rPr>
        <w:t>.1</w:t>
      </w:r>
      <w:r>
        <w:rPr>
          <w:lang w:val="uk-UA"/>
        </w:rPr>
        <w:t>).</w:t>
      </w:r>
    </w:p>
    <w:p w:rsidR="00C5217D" w:rsidRDefault="005E30AD" w:rsidP="00507644">
      <w:pPr>
        <w:spacing w:before="200"/>
        <w:ind w:firstLine="0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577840" cy="17170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7D" w:rsidRPr="007D0B7A" w:rsidRDefault="007D0B7A" w:rsidP="007D0B7A">
      <w:pPr>
        <w:pStyle w:val="af0"/>
        <w:keepNext/>
        <w:ind w:left="360" w:firstLine="0"/>
        <w:rPr>
          <w:szCs w:val="28"/>
          <w:lang w:val="ru-RU"/>
        </w:rPr>
      </w:pPr>
      <w:r w:rsidRPr="007D0B7A">
        <w:rPr>
          <w:szCs w:val="28"/>
          <w:lang w:val="ru-RU"/>
        </w:rPr>
        <w:t xml:space="preserve">Рисунок </w:t>
      </w:r>
      <w:r w:rsidR="009B2D96" w:rsidRPr="009B2D96">
        <w:rPr>
          <w:szCs w:val="28"/>
          <w:lang w:val="ru-RU"/>
        </w:rPr>
        <w:t>1</w:t>
      </w:r>
      <w:r w:rsidRPr="007D0B7A">
        <w:rPr>
          <w:szCs w:val="28"/>
          <w:lang w:val="ru-RU"/>
        </w:rPr>
        <w:t xml:space="preserve">.1 – </w:t>
      </w:r>
      <w:proofErr w:type="spellStart"/>
      <w:r w:rsidRPr="007D0B7A">
        <w:rPr>
          <w:szCs w:val="28"/>
          <w:lang w:val="ru-RU"/>
        </w:rPr>
        <w:t>Результати</w:t>
      </w:r>
      <w:proofErr w:type="spellEnd"/>
      <w:r w:rsidRPr="007D0B7A">
        <w:rPr>
          <w:szCs w:val="28"/>
          <w:lang w:val="ru-RU"/>
        </w:rPr>
        <w:t xml:space="preserve"> </w:t>
      </w:r>
      <w:proofErr w:type="spellStart"/>
      <w:r w:rsidRPr="007D0B7A">
        <w:rPr>
          <w:szCs w:val="28"/>
          <w:lang w:val="ru-RU"/>
        </w:rPr>
        <w:t>симуляції</w:t>
      </w:r>
      <w:proofErr w:type="spellEnd"/>
      <w:r w:rsidRPr="007D0B7A">
        <w:rPr>
          <w:szCs w:val="28"/>
          <w:lang w:val="ru-RU"/>
        </w:rPr>
        <w:t xml:space="preserve"> в </w:t>
      </w:r>
      <w:proofErr w:type="spellStart"/>
      <w:r w:rsidRPr="007D0B7A">
        <w:rPr>
          <w:szCs w:val="28"/>
          <w:lang w:val="ru-RU"/>
        </w:rPr>
        <w:t>пакеті</w:t>
      </w:r>
      <w:proofErr w:type="spellEnd"/>
      <w:r w:rsidRPr="007D0B7A">
        <w:rPr>
          <w:szCs w:val="28"/>
          <w:lang w:val="ru-RU"/>
        </w:rPr>
        <w:t xml:space="preserve"> </w:t>
      </w:r>
      <w:proofErr w:type="spellStart"/>
      <w:r w:rsidRPr="007D0B7A">
        <w:rPr>
          <w:szCs w:val="28"/>
          <w:lang w:val="ru-RU"/>
        </w:rPr>
        <w:t>ModelSim</w:t>
      </w:r>
      <w:proofErr w:type="spellEnd"/>
    </w:p>
    <w:p w:rsidR="00C5217D" w:rsidRDefault="000104BF" w:rsidP="00C5217D">
      <w:pPr>
        <w:spacing w:before="200"/>
        <w:rPr>
          <w:lang w:val="uk-UA"/>
        </w:rPr>
      </w:pPr>
      <w:r>
        <w:rPr>
          <w:lang w:val="uk-UA"/>
        </w:rPr>
        <w:t xml:space="preserve">Скрип з лістингу </w:t>
      </w:r>
      <w:r w:rsidR="009B2D96" w:rsidRPr="009B2D96">
        <w:t>1</w:t>
      </w:r>
      <w:r>
        <w:rPr>
          <w:lang w:val="uk-UA"/>
        </w:rPr>
        <w:t>.</w:t>
      </w:r>
      <w:r w:rsidR="00B90161">
        <w:rPr>
          <w:lang w:val="uk-UA"/>
        </w:rPr>
        <w:t>3</w:t>
      </w:r>
      <w:r>
        <w:rPr>
          <w:lang w:val="uk-UA"/>
        </w:rPr>
        <w:t xml:space="preserve"> запускає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моделювання у пакеті </w:t>
      </w:r>
      <w:r>
        <w:rPr>
          <w:lang w:val="en-US"/>
        </w:rPr>
        <w:t>ModelSim</w:t>
      </w:r>
      <w:r>
        <w:rPr>
          <w:lang w:val="uk-UA"/>
        </w:rPr>
        <w:t xml:space="preserve"> (</w:t>
      </w:r>
      <w:r w:rsidR="00C5217D">
        <w:rPr>
          <w:lang w:val="uk-UA"/>
        </w:rPr>
        <w:t xml:space="preserve">Лістинг </w:t>
      </w:r>
      <w:r w:rsidR="009B2D96" w:rsidRPr="009B2D96">
        <w:t>1</w:t>
      </w:r>
      <w:r>
        <w:rPr>
          <w:lang w:val="uk-UA"/>
        </w:rPr>
        <w:t>.</w:t>
      </w:r>
      <w:r w:rsidR="00B90161">
        <w:rPr>
          <w:lang w:val="uk-UA"/>
        </w:rPr>
        <w:t>4</w:t>
      </w:r>
      <w:r>
        <w:rPr>
          <w:lang w:val="uk-UA"/>
        </w:rPr>
        <w:t>). Він</w:t>
      </w:r>
      <w:r w:rsidR="00C5217D">
        <w:rPr>
          <w:lang w:val="uk-UA"/>
        </w:rPr>
        <w:t xml:space="preserve"> написаний на мові </w:t>
      </w:r>
      <w:r w:rsidR="00C5217D" w:rsidRPr="00C5217D">
        <w:rPr>
          <w:lang w:val="uk-UA"/>
        </w:rPr>
        <w:t xml:space="preserve">TCL – </w:t>
      </w:r>
      <w:proofErr w:type="spellStart"/>
      <w:r w:rsidR="00C5217D">
        <w:rPr>
          <w:lang w:val="uk-UA"/>
        </w:rPr>
        <w:t>скриптовій</w:t>
      </w:r>
      <w:proofErr w:type="spellEnd"/>
      <w:r w:rsidR="00C5217D">
        <w:rPr>
          <w:lang w:val="uk-UA"/>
        </w:rPr>
        <w:t xml:space="preserve"> мові, що використовується пакетом </w:t>
      </w:r>
      <w:r w:rsidR="00C5217D">
        <w:rPr>
          <w:lang w:val="en-US"/>
        </w:rPr>
        <w:t>ModelSim</w:t>
      </w:r>
      <w:r w:rsidR="00C5217D" w:rsidRPr="002E5E57">
        <w:rPr>
          <w:lang w:val="uk-UA"/>
        </w:rPr>
        <w:t xml:space="preserve"> </w:t>
      </w:r>
      <w:r w:rsidR="00C5217D">
        <w:rPr>
          <w:lang w:val="uk-UA"/>
        </w:rPr>
        <w:t xml:space="preserve">у якості внутрішньої мови для керування цим пакетом. Всі команди цього </w:t>
      </w:r>
      <w:proofErr w:type="spellStart"/>
      <w:r w:rsidR="00C5217D">
        <w:rPr>
          <w:lang w:val="uk-UA"/>
        </w:rPr>
        <w:t>скрипта</w:t>
      </w:r>
      <w:proofErr w:type="spellEnd"/>
      <w:r w:rsidR="00C5217D">
        <w:rPr>
          <w:lang w:val="uk-UA"/>
        </w:rPr>
        <w:t xml:space="preserve"> мають аналоги у графічному інтерфейсі пакету</w:t>
      </w:r>
      <w:r w:rsidR="00C5217D" w:rsidRPr="00C5217D">
        <w:rPr>
          <w:lang w:val="uk-UA"/>
        </w:rPr>
        <w:t xml:space="preserve"> </w:t>
      </w:r>
      <w:proofErr w:type="spellStart"/>
      <w:r w:rsidR="00C5217D" w:rsidRPr="00C5217D">
        <w:rPr>
          <w:lang w:val="uk-UA"/>
        </w:rPr>
        <w:t>ModelSim</w:t>
      </w:r>
      <w:proofErr w:type="spellEnd"/>
      <w:r w:rsidR="00C5217D" w:rsidRPr="00C5217D">
        <w:rPr>
          <w:lang w:val="uk-UA"/>
        </w:rPr>
        <w:t xml:space="preserve">, </w:t>
      </w:r>
      <w:r w:rsidR="00C5217D">
        <w:rPr>
          <w:lang w:val="uk-UA"/>
        </w:rPr>
        <w:t xml:space="preserve">однак  </w:t>
      </w:r>
      <w:r w:rsidR="002E5E57">
        <w:rPr>
          <w:lang w:val="uk-UA"/>
        </w:rPr>
        <w:t xml:space="preserve">використання </w:t>
      </w:r>
      <w:proofErr w:type="spellStart"/>
      <w:r w:rsidR="002E5E57">
        <w:rPr>
          <w:lang w:val="uk-UA"/>
        </w:rPr>
        <w:t>скриптів</w:t>
      </w:r>
      <w:proofErr w:type="spellEnd"/>
      <w:r w:rsidR="002E5E57">
        <w:rPr>
          <w:lang w:val="uk-UA"/>
        </w:rPr>
        <w:t xml:space="preserve"> дозволяє значно скоротити роботу по симуляції та </w:t>
      </w:r>
      <w:proofErr w:type="spellStart"/>
      <w:r w:rsidR="002E5E57">
        <w:rPr>
          <w:lang w:val="uk-UA"/>
        </w:rPr>
        <w:t>позбавитисть</w:t>
      </w:r>
      <w:proofErr w:type="spellEnd"/>
      <w:r w:rsidR="002E5E57">
        <w:rPr>
          <w:lang w:val="uk-UA"/>
        </w:rPr>
        <w:t xml:space="preserve"> виконання однакових дій та зменшити час тестування.</w:t>
      </w:r>
    </w:p>
    <w:p w:rsidR="002E5E57" w:rsidRPr="002E5E57" w:rsidRDefault="002E5E57" w:rsidP="00C5217D">
      <w:pPr>
        <w:spacing w:before="200"/>
        <w:rPr>
          <w:lang w:val="uk-UA"/>
        </w:rPr>
      </w:pPr>
    </w:p>
    <w:p w:rsidR="00C5217D" w:rsidRPr="002E5E57" w:rsidRDefault="00C5217D" w:rsidP="002E5E57">
      <w:pPr>
        <w:pStyle w:val="af0"/>
        <w:keepNext/>
        <w:ind w:left="360" w:firstLine="0"/>
        <w:rPr>
          <w:szCs w:val="28"/>
        </w:rPr>
      </w:pPr>
      <w:bookmarkStart w:id="2" w:name="_Ref497756934"/>
      <w:proofErr w:type="spellStart"/>
      <w:r w:rsidRPr="002E5E57">
        <w:rPr>
          <w:szCs w:val="28"/>
        </w:rPr>
        <w:t>Листинг</w:t>
      </w:r>
      <w:proofErr w:type="spellEnd"/>
      <w:r w:rsidRPr="002E5E57">
        <w:rPr>
          <w:szCs w:val="28"/>
        </w:rPr>
        <w:t xml:space="preserve"> </w:t>
      </w:r>
      <w:bookmarkEnd w:id="2"/>
      <w:r w:rsidR="009B2D96">
        <w:rPr>
          <w:szCs w:val="28"/>
          <w:lang w:val="en-US"/>
        </w:rPr>
        <w:t>1</w:t>
      </w:r>
      <w:r w:rsidR="000104BF">
        <w:rPr>
          <w:szCs w:val="28"/>
        </w:rPr>
        <w:t>.</w:t>
      </w:r>
      <w:r w:rsidR="00B90161">
        <w:rPr>
          <w:szCs w:val="28"/>
        </w:rPr>
        <w:t>3</w:t>
      </w:r>
      <w:r w:rsidR="002E5E57" w:rsidRPr="002E5E57">
        <w:rPr>
          <w:szCs w:val="28"/>
        </w:rPr>
        <w:t xml:space="preserve"> </w:t>
      </w:r>
      <w:r w:rsidRPr="002E5E57">
        <w:rPr>
          <w:szCs w:val="28"/>
          <w:lang w:val="ru-RU"/>
        </w:rPr>
        <w:t>Скрипт</w:t>
      </w:r>
      <w:r w:rsidRPr="002E5E57">
        <w:rPr>
          <w:szCs w:val="28"/>
        </w:rPr>
        <w:t xml:space="preserve"> '0</w:t>
      </w:r>
      <w:r w:rsidR="00B90161">
        <w:rPr>
          <w:szCs w:val="28"/>
        </w:rPr>
        <w:t>2</w:t>
      </w:r>
      <w:r w:rsidRPr="002E5E57">
        <w:rPr>
          <w:szCs w:val="28"/>
        </w:rPr>
        <w:t>_simulate_with_modelsim.bat'</w:t>
      </w:r>
    </w:p>
    <w:p w:rsidR="00C5217D" w:rsidRPr="00C5217D" w:rsidRDefault="00C5217D" w:rsidP="002E5E57">
      <w:pPr>
        <w:ind w:left="360" w:firstLine="0"/>
        <w:rPr>
          <w:rFonts w:ascii="Consolas" w:hAnsi="Consolas" w:cs="Consolas"/>
          <w:color w:val="008000"/>
          <w:lang w:val="en-US"/>
        </w:rPr>
      </w:pPr>
      <w:proofErr w:type="gramStart"/>
      <w:r w:rsidRPr="00C5217D">
        <w:rPr>
          <w:rFonts w:ascii="Consolas" w:hAnsi="Consolas" w:cs="Consolas"/>
          <w:color w:val="008000"/>
          <w:lang w:val="en-US"/>
        </w:rPr>
        <w:t>rem</w:t>
      </w:r>
      <w:proofErr w:type="gramEnd"/>
      <w:r w:rsidRPr="00C5217D">
        <w:rPr>
          <w:rFonts w:ascii="Consolas" w:hAnsi="Consolas" w:cs="Consolas"/>
          <w:color w:val="008000"/>
          <w:lang w:val="en-US"/>
        </w:rPr>
        <w:t xml:space="preserve"> recreate a temp folder for all the simulation files</w:t>
      </w:r>
    </w:p>
    <w:p w:rsidR="00C5217D" w:rsidRPr="009B2D96" w:rsidRDefault="00C5217D" w:rsidP="002E5E57">
      <w:pPr>
        <w:ind w:left="360" w:firstLine="0"/>
        <w:rPr>
          <w:rFonts w:ascii="Consolas" w:hAnsi="Consolas" w:cs="Consolas"/>
          <w:lang w:val="en-US"/>
        </w:rPr>
      </w:pPr>
      <w:proofErr w:type="gramStart"/>
      <w:r w:rsidRPr="009B2D96">
        <w:rPr>
          <w:rFonts w:ascii="Consolas" w:hAnsi="Consolas" w:cs="Consolas"/>
          <w:lang w:val="en-US"/>
        </w:rPr>
        <w:t>rd</w:t>
      </w:r>
      <w:proofErr w:type="gramEnd"/>
      <w:r w:rsidRPr="009B2D96">
        <w:rPr>
          <w:rFonts w:ascii="Consolas" w:hAnsi="Consolas" w:cs="Consolas"/>
          <w:lang w:val="en-US"/>
        </w:rPr>
        <w:t xml:space="preserve"> /s /q sim</w:t>
      </w:r>
    </w:p>
    <w:p w:rsidR="00C5217D" w:rsidRPr="009B2D96" w:rsidRDefault="00C5217D" w:rsidP="002E5E57">
      <w:pPr>
        <w:ind w:left="360" w:firstLine="0"/>
        <w:rPr>
          <w:rFonts w:ascii="Consolas" w:hAnsi="Consolas" w:cs="Consolas"/>
          <w:lang w:val="en-US"/>
        </w:rPr>
      </w:pPr>
      <w:proofErr w:type="gramStart"/>
      <w:r w:rsidRPr="009B2D96">
        <w:rPr>
          <w:rFonts w:ascii="Consolas" w:hAnsi="Consolas" w:cs="Consolas"/>
          <w:lang w:val="en-US"/>
        </w:rPr>
        <w:t>md</w:t>
      </w:r>
      <w:proofErr w:type="gramEnd"/>
      <w:r w:rsidRPr="009B2D96">
        <w:rPr>
          <w:rFonts w:ascii="Consolas" w:hAnsi="Consolas" w:cs="Consolas"/>
          <w:lang w:val="en-US"/>
        </w:rPr>
        <w:t xml:space="preserve"> sim</w:t>
      </w:r>
    </w:p>
    <w:p w:rsidR="00C5217D" w:rsidRPr="009B2D96" w:rsidRDefault="00C5217D" w:rsidP="002E5E57">
      <w:pPr>
        <w:ind w:left="360" w:firstLine="0"/>
        <w:rPr>
          <w:rFonts w:ascii="Consolas" w:hAnsi="Consolas" w:cs="Consolas"/>
          <w:lang w:val="en-US"/>
        </w:rPr>
      </w:pPr>
      <w:proofErr w:type="gramStart"/>
      <w:r w:rsidRPr="009B2D96">
        <w:rPr>
          <w:rFonts w:ascii="Consolas" w:hAnsi="Consolas" w:cs="Consolas"/>
          <w:lang w:val="en-US"/>
        </w:rPr>
        <w:t>cd</w:t>
      </w:r>
      <w:proofErr w:type="gramEnd"/>
      <w:r w:rsidRPr="009B2D96">
        <w:rPr>
          <w:rFonts w:ascii="Consolas" w:hAnsi="Consolas" w:cs="Consolas"/>
          <w:lang w:val="en-US"/>
        </w:rPr>
        <w:t xml:space="preserve"> sim</w:t>
      </w:r>
    </w:p>
    <w:p w:rsidR="00C5217D" w:rsidRPr="009B2D96" w:rsidRDefault="00C5217D" w:rsidP="002E5E57">
      <w:pPr>
        <w:ind w:left="360" w:firstLine="0"/>
        <w:rPr>
          <w:rFonts w:ascii="Consolas" w:hAnsi="Consolas" w:cs="Consolas"/>
          <w:lang w:val="en-US"/>
        </w:rPr>
      </w:pPr>
    </w:p>
    <w:p w:rsidR="00C5217D" w:rsidRPr="009B2D96" w:rsidRDefault="00C5217D" w:rsidP="002E5E57">
      <w:pPr>
        <w:ind w:left="360" w:firstLine="0"/>
        <w:rPr>
          <w:rFonts w:ascii="Consolas" w:hAnsi="Consolas" w:cs="Consolas"/>
          <w:color w:val="008000"/>
          <w:lang w:val="en-US"/>
        </w:rPr>
      </w:pPr>
      <w:proofErr w:type="gramStart"/>
      <w:r w:rsidRPr="009B2D96">
        <w:rPr>
          <w:rFonts w:ascii="Consolas" w:hAnsi="Consolas" w:cs="Consolas"/>
          <w:color w:val="008000"/>
          <w:lang w:val="en-US"/>
        </w:rPr>
        <w:t>rem</w:t>
      </w:r>
      <w:proofErr w:type="gramEnd"/>
      <w:r w:rsidRPr="009B2D96">
        <w:rPr>
          <w:rFonts w:ascii="Consolas" w:hAnsi="Consolas" w:cs="Consolas"/>
          <w:color w:val="008000"/>
          <w:lang w:val="en-US"/>
        </w:rPr>
        <w:t xml:space="preserve"> start the simulation</w:t>
      </w:r>
    </w:p>
    <w:p w:rsidR="00C5217D" w:rsidRDefault="00C5217D" w:rsidP="002E5E57">
      <w:pPr>
        <w:ind w:left="360" w:firstLine="0"/>
        <w:rPr>
          <w:rFonts w:ascii="Consolas" w:hAnsi="Consolas" w:cs="Consolas"/>
        </w:rPr>
      </w:pPr>
      <w:r>
        <w:rPr>
          <w:rFonts w:ascii="Consolas" w:hAnsi="Consolas" w:cs="Consolas"/>
        </w:rPr>
        <w:t>vsim -</w:t>
      </w:r>
      <w:proofErr w:type="spellStart"/>
      <w:r>
        <w:rPr>
          <w:rFonts w:ascii="Consolas" w:hAnsi="Consolas" w:cs="Consolas"/>
        </w:rPr>
        <w:t>do</w:t>
      </w:r>
      <w:proofErr w:type="spellEnd"/>
      <w:r>
        <w:rPr>
          <w:rFonts w:ascii="Consolas" w:hAnsi="Consolas" w:cs="Consolas"/>
        </w:rPr>
        <w:t xml:space="preserve"> ../</w:t>
      </w:r>
      <w:proofErr w:type="spellStart"/>
      <w:r>
        <w:rPr>
          <w:rFonts w:ascii="Consolas" w:hAnsi="Consolas" w:cs="Consolas"/>
        </w:rPr>
        <w:t>modelsim_script.tcl</w:t>
      </w:r>
      <w:proofErr w:type="spellEnd"/>
    </w:p>
    <w:p w:rsidR="00C5217D" w:rsidRDefault="00C5217D" w:rsidP="002E5E57">
      <w:pPr>
        <w:ind w:left="360" w:firstLine="0"/>
        <w:rPr>
          <w:rFonts w:ascii="Consolas" w:hAnsi="Consolas" w:cs="Consolas"/>
        </w:rPr>
      </w:pPr>
    </w:p>
    <w:p w:rsidR="00C5217D" w:rsidRPr="00C5217D" w:rsidRDefault="00C5217D" w:rsidP="002E5E57">
      <w:pPr>
        <w:ind w:left="360" w:firstLine="0"/>
        <w:rPr>
          <w:rFonts w:ascii="Consolas" w:hAnsi="Consolas" w:cs="Consolas"/>
          <w:color w:val="008000"/>
          <w:lang w:val="en-US"/>
        </w:rPr>
      </w:pPr>
      <w:proofErr w:type="gramStart"/>
      <w:r w:rsidRPr="00C5217D">
        <w:rPr>
          <w:rFonts w:ascii="Consolas" w:hAnsi="Consolas" w:cs="Consolas"/>
          <w:color w:val="008000"/>
          <w:lang w:val="en-US"/>
        </w:rPr>
        <w:t>rem</w:t>
      </w:r>
      <w:proofErr w:type="gramEnd"/>
      <w:r w:rsidRPr="00C5217D">
        <w:rPr>
          <w:rFonts w:ascii="Consolas" w:hAnsi="Consolas" w:cs="Consolas"/>
          <w:color w:val="008000"/>
          <w:lang w:val="en-US"/>
        </w:rPr>
        <w:t xml:space="preserve"> return to the parent folder</w:t>
      </w:r>
    </w:p>
    <w:p w:rsidR="00C5217D" w:rsidRPr="000104BF" w:rsidRDefault="00C5217D" w:rsidP="002E5E57">
      <w:pPr>
        <w:ind w:left="360" w:firstLine="0"/>
        <w:rPr>
          <w:rFonts w:ascii="Consolas" w:hAnsi="Consolas" w:cs="Consolas"/>
          <w:lang w:val="en-US"/>
        </w:rPr>
      </w:pPr>
      <w:proofErr w:type="gramStart"/>
      <w:r w:rsidRPr="000104BF">
        <w:rPr>
          <w:rFonts w:ascii="Consolas" w:hAnsi="Consolas" w:cs="Consolas"/>
          <w:lang w:val="en-US"/>
        </w:rPr>
        <w:t>cd ..</w:t>
      </w:r>
      <w:proofErr w:type="gramEnd"/>
    </w:p>
    <w:p w:rsidR="00C5217D" w:rsidRPr="000104BF" w:rsidRDefault="00C5217D" w:rsidP="002E5E57">
      <w:pPr>
        <w:ind w:left="360" w:firstLine="0"/>
        <w:rPr>
          <w:lang w:val="en-US"/>
        </w:rPr>
      </w:pPr>
    </w:p>
    <w:p w:rsidR="00C5217D" w:rsidRPr="002E5E57" w:rsidRDefault="00C5217D" w:rsidP="002E5E57">
      <w:pPr>
        <w:pStyle w:val="af0"/>
        <w:keepNext/>
        <w:ind w:left="360" w:firstLine="0"/>
        <w:rPr>
          <w:sz w:val="36"/>
        </w:rPr>
      </w:pPr>
      <w:bookmarkStart w:id="3" w:name="_Ref497757097"/>
      <w:proofErr w:type="spellStart"/>
      <w:r w:rsidRPr="002E5E57">
        <w:rPr>
          <w:szCs w:val="22"/>
        </w:rPr>
        <w:t>Листинг</w:t>
      </w:r>
      <w:proofErr w:type="spellEnd"/>
      <w:r w:rsidRPr="002E5E57">
        <w:rPr>
          <w:szCs w:val="22"/>
        </w:rPr>
        <w:t xml:space="preserve"> </w:t>
      </w:r>
      <w:bookmarkEnd w:id="3"/>
      <w:r w:rsidR="009B2D96">
        <w:rPr>
          <w:szCs w:val="22"/>
          <w:lang w:val="en-US"/>
        </w:rPr>
        <w:t>1</w:t>
      </w:r>
      <w:r w:rsidR="000104BF">
        <w:rPr>
          <w:szCs w:val="22"/>
        </w:rPr>
        <w:t>.</w:t>
      </w:r>
      <w:r w:rsidR="00B90161">
        <w:rPr>
          <w:szCs w:val="22"/>
        </w:rPr>
        <w:t>4</w:t>
      </w:r>
      <w:r w:rsidRPr="002E5E57">
        <w:rPr>
          <w:szCs w:val="22"/>
        </w:rPr>
        <w:t xml:space="preserve"> </w:t>
      </w:r>
      <w:r w:rsidRPr="002E5E57">
        <w:rPr>
          <w:szCs w:val="22"/>
          <w:lang w:val="ru-RU"/>
        </w:rPr>
        <w:t>Скрипт</w:t>
      </w:r>
      <w:r w:rsidRPr="002E5E57">
        <w:rPr>
          <w:szCs w:val="22"/>
        </w:rPr>
        <w:t xml:space="preserve"> 'modelsim_script.tcl`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r w:rsidRPr="00B90161">
        <w:rPr>
          <w:color w:val="888888"/>
          <w:sz w:val="28"/>
          <w:szCs w:val="28"/>
          <w:lang w:val="en-US"/>
        </w:rPr>
        <w:t xml:space="preserve"># create </w:t>
      </w:r>
      <w:proofErr w:type="spellStart"/>
      <w:r w:rsidRPr="00B90161">
        <w:rPr>
          <w:color w:val="888888"/>
          <w:sz w:val="28"/>
          <w:szCs w:val="28"/>
          <w:lang w:val="en-US"/>
        </w:rPr>
        <w:t>modelsim</w:t>
      </w:r>
      <w:proofErr w:type="spellEnd"/>
      <w:r w:rsidRPr="00B90161">
        <w:rPr>
          <w:color w:val="888888"/>
          <w:sz w:val="28"/>
          <w:szCs w:val="28"/>
          <w:lang w:val="en-US"/>
        </w:rPr>
        <w:t xml:space="preserve"> working library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proofErr w:type="spellStart"/>
      <w:proofErr w:type="gramStart"/>
      <w:r w:rsidRPr="00B90161">
        <w:rPr>
          <w:color w:val="996633"/>
          <w:sz w:val="28"/>
          <w:szCs w:val="28"/>
          <w:lang w:val="en-US"/>
        </w:rPr>
        <w:t>vlib</w:t>
      </w:r>
      <w:proofErr w:type="spellEnd"/>
      <w:proofErr w:type="gramEnd"/>
      <w:r w:rsidRPr="00B90161">
        <w:rPr>
          <w:color w:val="333333"/>
          <w:sz w:val="28"/>
          <w:szCs w:val="28"/>
          <w:lang w:val="en-US"/>
        </w:rPr>
        <w:t xml:space="preserve"> work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r w:rsidRPr="00B90161">
        <w:rPr>
          <w:color w:val="888888"/>
          <w:sz w:val="28"/>
          <w:szCs w:val="28"/>
          <w:lang w:val="en-US"/>
        </w:rPr>
        <w:lastRenderedPageBreak/>
        <w:t># compile all the Verilog sources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proofErr w:type="gramStart"/>
      <w:r w:rsidRPr="00B90161">
        <w:rPr>
          <w:color w:val="996633"/>
          <w:sz w:val="28"/>
          <w:szCs w:val="28"/>
          <w:lang w:val="en-US"/>
        </w:rPr>
        <w:t>vlog</w:t>
      </w:r>
      <w:r w:rsidRPr="00B90161">
        <w:rPr>
          <w:color w:val="333333"/>
          <w:sz w:val="28"/>
          <w:szCs w:val="28"/>
          <w:lang w:val="en-US"/>
        </w:rPr>
        <w:t xml:space="preserve">  ..</w:t>
      </w:r>
      <w:proofErr w:type="gramEnd"/>
      <w:r w:rsidRPr="00B90161">
        <w:rPr>
          <w:color w:val="333333"/>
          <w:sz w:val="28"/>
          <w:szCs w:val="28"/>
          <w:lang w:val="en-US"/>
        </w:rPr>
        <w:t>/</w:t>
      </w:r>
      <w:proofErr w:type="spellStart"/>
      <w:proofErr w:type="gramStart"/>
      <w:r w:rsidRPr="00B90161">
        <w:rPr>
          <w:color w:val="333333"/>
          <w:sz w:val="28"/>
          <w:szCs w:val="28"/>
          <w:lang w:val="en-US"/>
        </w:rPr>
        <w:t>testbench.v</w:t>
      </w:r>
      <w:proofErr w:type="spellEnd"/>
      <w:r w:rsidRPr="00B90161">
        <w:rPr>
          <w:color w:val="333333"/>
          <w:sz w:val="28"/>
          <w:szCs w:val="28"/>
          <w:lang w:val="en-US"/>
        </w:rPr>
        <w:t xml:space="preserve"> ..</w:t>
      </w:r>
      <w:proofErr w:type="gramEnd"/>
      <w:r w:rsidRPr="00B90161">
        <w:rPr>
          <w:color w:val="333333"/>
          <w:sz w:val="28"/>
          <w:szCs w:val="28"/>
          <w:lang w:val="en-US"/>
        </w:rPr>
        <w:t>/../lab</w:t>
      </w:r>
      <w:r w:rsidR="00EF1358">
        <w:rPr>
          <w:color w:val="333333"/>
          <w:sz w:val="28"/>
          <w:szCs w:val="28"/>
          <w:lang w:val="uk-UA"/>
        </w:rPr>
        <w:t>2</w:t>
      </w:r>
      <w:r w:rsidRPr="00B90161">
        <w:rPr>
          <w:color w:val="333333"/>
          <w:sz w:val="28"/>
          <w:szCs w:val="28"/>
          <w:lang w:val="en-US"/>
        </w:rPr>
        <w:t xml:space="preserve">.v 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r w:rsidRPr="00B90161">
        <w:rPr>
          <w:color w:val="FF0000"/>
          <w:sz w:val="28"/>
          <w:szCs w:val="28"/>
          <w:shd w:val="clear" w:color="auto" w:fill="FFAAAA"/>
          <w:lang w:val="en-US"/>
        </w:rPr>
        <w:t>#</w:t>
      </w:r>
      <w:r w:rsidRPr="00B90161">
        <w:rPr>
          <w:color w:val="333333"/>
          <w:sz w:val="28"/>
          <w:szCs w:val="28"/>
          <w:lang w:val="en-US"/>
        </w:rPr>
        <w:t xml:space="preserve"> open the testbench module for simulation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proofErr w:type="spellStart"/>
      <w:proofErr w:type="gramStart"/>
      <w:r w:rsidRPr="00B90161">
        <w:rPr>
          <w:color w:val="996633"/>
          <w:sz w:val="28"/>
          <w:szCs w:val="28"/>
          <w:lang w:val="en-US"/>
        </w:rPr>
        <w:t>vsim</w:t>
      </w:r>
      <w:proofErr w:type="spellEnd"/>
      <w:proofErr w:type="gramEnd"/>
      <w:r w:rsidRPr="00B90161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B90161">
        <w:rPr>
          <w:color w:val="333333"/>
          <w:sz w:val="28"/>
          <w:szCs w:val="28"/>
          <w:lang w:val="en-US"/>
        </w:rPr>
        <w:t>work.testbench</w:t>
      </w:r>
      <w:proofErr w:type="spellEnd"/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r w:rsidRPr="00B90161">
        <w:rPr>
          <w:color w:val="888888"/>
          <w:sz w:val="28"/>
          <w:szCs w:val="28"/>
          <w:lang w:val="en-US"/>
        </w:rPr>
        <w:t># add all testbench signals to time diagram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proofErr w:type="gramStart"/>
      <w:r w:rsidRPr="00B90161">
        <w:rPr>
          <w:color w:val="996633"/>
          <w:sz w:val="28"/>
          <w:szCs w:val="28"/>
          <w:lang w:val="en-US"/>
        </w:rPr>
        <w:t>add</w:t>
      </w:r>
      <w:proofErr w:type="gramEnd"/>
      <w:r w:rsidRPr="00B90161">
        <w:rPr>
          <w:color w:val="333333"/>
          <w:sz w:val="28"/>
          <w:szCs w:val="28"/>
          <w:lang w:val="en-US"/>
        </w:rPr>
        <w:t xml:space="preserve"> wave sim:/</w:t>
      </w:r>
      <w:proofErr w:type="spellStart"/>
      <w:r w:rsidRPr="00B90161">
        <w:rPr>
          <w:color w:val="333333"/>
          <w:sz w:val="28"/>
          <w:szCs w:val="28"/>
          <w:lang w:val="en-US"/>
        </w:rPr>
        <w:t>testbench</w:t>
      </w:r>
      <w:proofErr w:type="spellEnd"/>
      <w:r w:rsidRPr="00B90161">
        <w:rPr>
          <w:color w:val="333333"/>
          <w:sz w:val="28"/>
          <w:szCs w:val="28"/>
          <w:lang w:val="en-US"/>
        </w:rPr>
        <w:t>/*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r w:rsidRPr="00B90161">
        <w:rPr>
          <w:color w:val="888888"/>
          <w:sz w:val="28"/>
          <w:szCs w:val="28"/>
          <w:lang w:val="en-US"/>
        </w:rPr>
        <w:t># run the simulation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proofErr w:type="gramStart"/>
      <w:r w:rsidRPr="00B90161">
        <w:rPr>
          <w:color w:val="996633"/>
          <w:sz w:val="28"/>
          <w:szCs w:val="28"/>
          <w:lang w:val="en-US"/>
        </w:rPr>
        <w:t>run</w:t>
      </w:r>
      <w:proofErr w:type="gramEnd"/>
      <w:r w:rsidRPr="00B90161">
        <w:rPr>
          <w:color w:val="333333"/>
          <w:sz w:val="28"/>
          <w:szCs w:val="28"/>
          <w:lang w:val="en-US"/>
        </w:rPr>
        <w:t xml:space="preserve"> -all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  <w:lang w:val="en-US"/>
        </w:rPr>
      </w:pPr>
      <w:r w:rsidRPr="00B90161">
        <w:rPr>
          <w:color w:val="888888"/>
          <w:sz w:val="28"/>
          <w:szCs w:val="28"/>
          <w:lang w:val="en-US"/>
        </w:rPr>
        <w:t># expand the signals time diagram</w:t>
      </w:r>
    </w:p>
    <w:p w:rsidR="00B90161" w:rsidRPr="00B90161" w:rsidRDefault="00B90161" w:rsidP="00B90161">
      <w:pPr>
        <w:pStyle w:val="HTML"/>
        <w:spacing w:line="244" w:lineRule="atLeast"/>
        <w:ind w:left="426"/>
        <w:rPr>
          <w:color w:val="333333"/>
          <w:sz w:val="28"/>
          <w:szCs w:val="28"/>
        </w:rPr>
      </w:pPr>
      <w:r w:rsidRPr="00B90161">
        <w:rPr>
          <w:color w:val="996633"/>
          <w:sz w:val="28"/>
          <w:szCs w:val="28"/>
        </w:rPr>
        <w:t>wave</w:t>
      </w:r>
      <w:r w:rsidRPr="00B90161">
        <w:rPr>
          <w:color w:val="333333"/>
          <w:sz w:val="28"/>
          <w:szCs w:val="28"/>
        </w:rPr>
        <w:t xml:space="preserve"> </w:t>
      </w:r>
      <w:proofErr w:type="spellStart"/>
      <w:r w:rsidRPr="00B90161">
        <w:rPr>
          <w:color w:val="333333"/>
          <w:sz w:val="28"/>
          <w:szCs w:val="28"/>
        </w:rPr>
        <w:t>zoom</w:t>
      </w:r>
      <w:proofErr w:type="spellEnd"/>
      <w:r w:rsidRPr="00B90161">
        <w:rPr>
          <w:color w:val="333333"/>
          <w:sz w:val="28"/>
          <w:szCs w:val="28"/>
        </w:rPr>
        <w:t xml:space="preserve"> </w:t>
      </w:r>
      <w:proofErr w:type="spellStart"/>
      <w:r w:rsidRPr="00B90161">
        <w:rPr>
          <w:color w:val="333333"/>
          <w:sz w:val="28"/>
          <w:szCs w:val="28"/>
        </w:rPr>
        <w:t>full</w:t>
      </w:r>
      <w:proofErr w:type="spellEnd"/>
    </w:p>
    <w:p w:rsidR="00C5217D" w:rsidRPr="00C5217D" w:rsidRDefault="00C5217D" w:rsidP="00112FD7">
      <w:pPr>
        <w:tabs>
          <w:tab w:val="left" w:pos="1086"/>
        </w:tabs>
        <w:rPr>
          <w:lang w:val="uk-UA"/>
        </w:rPr>
      </w:pPr>
    </w:p>
    <w:p w:rsidR="00C12D5D" w:rsidRDefault="00112FD7" w:rsidP="00C12D5D">
      <w:pPr>
        <w:pStyle w:val="4"/>
        <w:ind w:firstLine="0"/>
      </w:pPr>
      <w:r>
        <w:t>Завдання для самостійного виконання</w:t>
      </w:r>
      <w:r w:rsidR="00C12D5D">
        <w:t>.</w:t>
      </w:r>
    </w:p>
    <w:p w:rsidR="007D0B7A" w:rsidRPr="007D0B7A" w:rsidRDefault="007D0B7A" w:rsidP="007D0B7A">
      <w:pPr>
        <w:pStyle w:val="af7"/>
      </w:pPr>
      <w:r>
        <w:t>Перед проведенням симуляції змініть налаштування коль</w:t>
      </w:r>
      <w:r w:rsidR="00572C56">
        <w:t>о</w:t>
      </w:r>
      <w:r>
        <w:t xml:space="preserve">рової схеми у пакеті </w:t>
      </w:r>
      <w:r>
        <w:rPr>
          <w:lang w:val="en-US"/>
        </w:rPr>
        <w:t>ModelSim</w:t>
      </w:r>
      <w:r>
        <w:rPr>
          <w:lang w:val="ru-RU"/>
        </w:rPr>
        <w:t>.</w:t>
      </w:r>
      <w:r>
        <w:t xml:space="preserve"> Для цього використовуйте інструкцію з файлу </w:t>
      </w:r>
      <w:r>
        <w:rPr>
          <w:lang w:val="en-US"/>
        </w:rPr>
        <w:t>ModelSim</w:t>
      </w:r>
      <w:r w:rsidRPr="007D0B7A">
        <w:t>_</w:t>
      </w:r>
      <w:r>
        <w:rPr>
          <w:lang w:val="en-US"/>
        </w:rPr>
        <w:t>color</w:t>
      </w:r>
      <w:r w:rsidRPr="007D0B7A">
        <w:t>_</w:t>
      </w:r>
      <w:r>
        <w:rPr>
          <w:lang w:val="en-US"/>
        </w:rPr>
        <w:t>scheme</w:t>
      </w:r>
      <w:r>
        <w:t xml:space="preserve">, який розташований </w:t>
      </w:r>
      <w:r w:rsidR="00AB3244">
        <w:t xml:space="preserve">у </w:t>
      </w:r>
      <w:r w:rsidR="001355BB">
        <w:t>розділі з лабораторними роботами</w:t>
      </w:r>
      <w:r w:rsidR="00AB3244">
        <w:t xml:space="preserve"> курсу «Схемотехніка радіоелектронних апаратів» на </w:t>
      </w:r>
      <w:r w:rsidR="00AB3244">
        <w:rPr>
          <w:lang w:val="en-US"/>
        </w:rPr>
        <w:t>Moodle</w:t>
      </w:r>
      <w:r>
        <w:t>.</w:t>
      </w:r>
    </w:p>
    <w:p w:rsidR="007D0B7A" w:rsidRPr="007D0B7A" w:rsidRDefault="007D0B7A" w:rsidP="007D0B7A">
      <w:pPr>
        <w:pStyle w:val="af7"/>
      </w:pPr>
      <w:r>
        <w:t xml:space="preserve">Для використання кольору при </w:t>
      </w:r>
      <w:proofErr w:type="spellStart"/>
      <w:r>
        <w:t>формленні</w:t>
      </w:r>
      <w:proofErr w:type="spellEnd"/>
      <w:r>
        <w:t xml:space="preserve"> лістингів мо</w:t>
      </w:r>
      <w:r w:rsidR="00AB3244">
        <w:t>жн</w:t>
      </w:r>
      <w:r>
        <w:t xml:space="preserve">а використовувати сайт </w:t>
      </w:r>
      <w:hyperlink r:id="rId8" w:history="1">
        <w:r w:rsidRPr="009E6720">
          <w:rPr>
            <w:rStyle w:val="ae"/>
          </w:rPr>
          <w:t>http://hilite.me</w:t>
        </w:r>
      </w:hyperlink>
      <w:r>
        <w:t xml:space="preserve">. Для роботи з мовою </w:t>
      </w:r>
      <w:r w:rsidR="001355BB">
        <w:rPr>
          <w:lang w:val="en-US"/>
        </w:rPr>
        <w:t>Verilog</w:t>
      </w:r>
      <w:r>
        <w:t xml:space="preserve"> необхідно обрати у пункті «</w:t>
      </w:r>
      <w:r w:rsidRPr="007D0B7A">
        <w:rPr>
          <w:b/>
          <w:lang w:val="en-US"/>
        </w:rPr>
        <w:t>Language</w:t>
      </w:r>
      <w:r>
        <w:t xml:space="preserve">» мову </w:t>
      </w:r>
      <w:r w:rsidR="001355BB">
        <w:rPr>
          <w:lang w:val="en-US"/>
        </w:rPr>
        <w:t>Verilog</w:t>
      </w:r>
      <w:r>
        <w:t>.</w:t>
      </w:r>
    </w:p>
    <w:p w:rsidR="007D0B7A" w:rsidRPr="007D0B7A" w:rsidRDefault="000104BF" w:rsidP="007D0B7A">
      <w:pPr>
        <w:pStyle w:val="af7"/>
        <w:rPr>
          <w:lang w:val="ru-RU"/>
        </w:rPr>
      </w:pPr>
      <w:r>
        <w:t xml:space="preserve">Використовуючи </w:t>
      </w:r>
      <w:proofErr w:type="spellStart"/>
      <w:r>
        <w:t>тестбенч</w:t>
      </w:r>
      <w:proofErr w:type="spellEnd"/>
      <w:r>
        <w:t xml:space="preserve"> (лістинг </w:t>
      </w:r>
      <w:r w:rsidR="009B2D96" w:rsidRPr="009B2D96">
        <w:rPr>
          <w:lang w:val="ru-RU"/>
        </w:rPr>
        <w:t>1</w:t>
      </w:r>
      <w:r>
        <w:t>.</w:t>
      </w:r>
      <w:r w:rsidR="00EF1358">
        <w:t>2</w:t>
      </w:r>
      <w:r>
        <w:t>) проведіть моделювання вашої програми. Порівняйте результати симуляції та часові діаграми, що були отримані при виконанн</w:t>
      </w:r>
      <w:r w:rsidR="001355BB">
        <w:t>і</w:t>
      </w:r>
      <w:r>
        <w:t xml:space="preserve"> п. </w:t>
      </w:r>
      <w:r w:rsidR="009B2D96" w:rsidRPr="009B2D96">
        <w:rPr>
          <w:lang w:val="ru-RU"/>
        </w:rPr>
        <w:t>1</w:t>
      </w:r>
      <w:r>
        <w:t>.1.</w:t>
      </w:r>
      <w:r w:rsidR="007D0B7A" w:rsidRPr="007D0B7A">
        <w:rPr>
          <w:lang w:val="ru-RU"/>
        </w:rPr>
        <w:t xml:space="preserve"> </w:t>
      </w:r>
    </w:p>
    <w:sectPr w:rsidR="007D0B7A" w:rsidRPr="007D0B7A">
      <w:footerReference w:type="default" r:id="rId9"/>
      <w:footnotePr>
        <w:numRestart w:val="eachPage"/>
      </w:footnotePr>
      <w:pgSz w:w="11907" w:h="16840" w:code="9"/>
      <w:pgMar w:top="1134" w:right="1418" w:bottom="1418" w:left="1701" w:header="1418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C04" w:rsidRDefault="00B74C04">
      <w:r>
        <w:separator/>
      </w:r>
    </w:p>
  </w:endnote>
  <w:endnote w:type="continuationSeparator" w:id="0">
    <w:p w:rsidR="00B74C04" w:rsidRDefault="00B7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0E1" w:rsidRDefault="003650E1" w:rsidP="00DD557F">
    <w:pPr>
      <w:framePr w:w="813" w:h="533" w:hRule="exact" w:wrap="around" w:vAnchor="text" w:hAnchor="page" w:x="6227" w:y="34"/>
      <w:ind w:firstLine="0"/>
      <w:jc w:val="center"/>
      <w:rPr>
        <w:lang w:val="uk-UA"/>
      </w:rPr>
    </w:pPr>
    <w:r>
      <w:rPr>
        <w:rStyle w:val="af4"/>
        <w:rFonts w:cs="Times New Roman"/>
        <w:szCs w:val="28"/>
        <w:lang w:val="uk-UA"/>
      </w:rPr>
      <w:fldChar w:fldCharType="begin"/>
    </w:r>
    <w:r>
      <w:rPr>
        <w:rStyle w:val="af4"/>
        <w:rFonts w:cs="Times New Roman"/>
        <w:szCs w:val="28"/>
        <w:lang w:val="uk-UA"/>
      </w:rPr>
      <w:instrText xml:space="preserve"> PAGE </w:instrText>
    </w:r>
    <w:r>
      <w:rPr>
        <w:rStyle w:val="af4"/>
        <w:rFonts w:cs="Times New Roman"/>
        <w:szCs w:val="28"/>
        <w:lang w:val="uk-UA"/>
      </w:rPr>
      <w:fldChar w:fldCharType="separate"/>
    </w:r>
    <w:r w:rsidR="009B2D96">
      <w:rPr>
        <w:rStyle w:val="af4"/>
        <w:rFonts w:cs="Times New Roman"/>
        <w:noProof/>
        <w:szCs w:val="28"/>
        <w:lang w:val="uk-UA"/>
      </w:rPr>
      <w:t>8</w:t>
    </w:r>
    <w:r>
      <w:rPr>
        <w:rStyle w:val="af4"/>
        <w:rFonts w:cs="Times New Roman"/>
        <w:szCs w:val="28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C04" w:rsidRDefault="00B74C04">
      <w:r>
        <w:separator/>
      </w:r>
    </w:p>
  </w:footnote>
  <w:footnote w:type="continuationSeparator" w:id="0">
    <w:p w:rsidR="00B74C04" w:rsidRDefault="00B7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EE68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54935"/>
    <w:multiLevelType w:val="hybridMultilevel"/>
    <w:tmpl w:val="0936B6E6"/>
    <w:lvl w:ilvl="0" w:tplc="E1949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B4B05"/>
    <w:multiLevelType w:val="multilevel"/>
    <w:tmpl w:val="C0ECD9D2"/>
    <w:styleLink w:val="-"/>
    <w:lvl w:ilvl="0">
      <w:start w:val="1"/>
      <w:numFmt w:val="bullet"/>
      <w:lvlText w:val="–"/>
      <w:lvlJc w:val="left"/>
      <w:pPr>
        <w:tabs>
          <w:tab w:val="num" w:pos="992"/>
        </w:tabs>
        <w:ind w:left="992" w:hanging="284"/>
      </w:pPr>
      <w:rPr>
        <w:rFonts w:ascii="Arno Pro Caption" w:hAnsi="Arno Pro Caption" w:hint="default"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2A0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35B2D13"/>
    <w:multiLevelType w:val="multilevel"/>
    <w:tmpl w:val="BB2E60DC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2CCE1D9B"/>
    <w:multiLevelType w:val="hybridMultilevel"/>
    <w:tmpl w:val="57640B02"/>
    <w:lvl w:ilvl="0" w:tplc="E1949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777D05"/>
    <w:multiLevelType w:val="hybridMultilevel"/>
    <w:tmpl w:val="91E8FDF6"/>
    <w:lvl w:ilvl="0" w:tplc="A9829538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 w:tplc="934089F2">
      <w:start w:val="1"/>
      <w:numFmt w:val="bullet"/>
      <w:lvlText w:val=""/>
      <w:lvlJc w:val="left"/>
      <w:pPr>
        <w:tabs>
          <w:tab w:val="num" w:pos="1191"/>
        </w:tabs>
        <w:ind w:left="0" w:firstLine="709"/>
      </w:pPr>
      <w:rPr>
        <w:rFonts w:ascii="Symbol" w:hAnsi="Symbol" w:hint="default"/>
        <w:lang w:val="uk-UA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9CD0E1B"/>
    <w:multiLevelType w:val="hybridMultilevel"/>
    <w:tmpl w:val="B046FC58"/>
    <w:lvl w:ilvl="0" w:tplc="62142C58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no Pro Light Display" w:hAnsi="Arno Pro Light Display" w:cs="Arno Pro Light Display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A5A2B93"/>
    <w:multiLevelType w:val="hybridMultilevel"/>
    <w:tmpl w:val="0936B6E6"/>
    <w:lvl w:ilvl="0" w:tplc="E1949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E4159A"/>
    <w:multiLevelType w:val="multilevel"/>
    <w:tmpl w:val="E7844AB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BF7B11"/>
    <w:multiLevelType w:val="hybridMultilevel"/>
    <w:tmpl w:val="0C86EF2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7FDD22A8"/>
    <w:multiLevelType w:val="hybridMultilevel"/>
    <w:tmpl w:val="66DC72DE"/>
    <w:lvl w:ilvl="0" w:tplc="0C80EED6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1"/>
  <w:drawingGridVerticalSpacing w:val="181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4"/>
    <w:rsid w:val="00005FEE"/>
    <w:rsid w:val="000104BF"/>
    <w:rsid w:val="00031022"/>
    <w:rsid w:val="00050AAC"/>
    <w:rsid w:val="00067904"/>
    <w:rsid w:val="000946D4"/>
    <w:rsid w:val="000A00ED"/>
    <w:rsid w:val="000B0B8A"/>
    <w:rsid w:val="000C6844"/>
    <w:rsid w:val="000D188E"/>
    <w:rsid w:val="000F2927"/>
    <w:rsid w:val="00100567"/>
    <w:rsid w:val="0011122F"/>
    <w:rsid w:val="00112FD7"/>
    <w:rsid w:val="00117514"/>
    <w:rsid w:val="00120B68"/>
    <w:rsid w:val="001355BB"/>
    <w:rsid w:val="00143F83"/>
    <w:rsid w:val="00152E8B"/>
    <w:rsid w:val="00165418"/>
    <w:rsid w:val="001714F8"/>
    <w:rsid w:val="001E297B"/>
    <w:rsid w:val="001F5FF9"/>
    <w:rsid w:val="002440C4"/>
    <w:rsid w:val="0026297D"/>
    <w:rsid w:val="00276995"/>
    <w:rsid w:val="0028135A"/>
    <w:rsid w:val="002D6A4E"/>
    <w:rsid w:val="002E5E57"/>
    <w:rsid w:val="003218CE"/>
    <w:rsid w:val="003229C6"/>
    <w:rsid w:val="0034155A"/>
    <w:rsid w:val="0035024B"/>
    <w:rsid w:val="00352F0C"/>
    <w:rsid w:val="003650E1"/>
    <w:rsid w:val="0038098C"/>
    <w:rsid w:val="003975F6"/>
    <w:rsid w:val="00397EEC"/>
    <w:rsid w:val="003A1C58"/>
    <w:rsid w:val="003A34A8"/>
    <w:rsid w:val="003B6F36"/>
    <w:rsid w:val="003C319C"/>
    <w:rsid w:val="003D5604"/>
    <w:rsid w:val="003D718E"/>
    <w:rsid w:val="003E3374"/>
    <w:rsid w:val="003E40D4"/>
    <w:rsid w:val="00433B4F"/>
    <w:rsid w:val="00472D28"/>
    <w:rsid w:val="00484F42"/>
    <w:rsid w:val="00495790"/>
    <w:rsid w:val="00496D48"/>
    <w:rsid w:val="004C7C8B"/>
    <w:rsid w:val="004D1828"/>
    <w:rsid w:val="004F6AA0"/>
    <w:rsid w:val="005063B9"/>
    <w:rsid w:val="00507644"/>
    <w:rsid w:val="00572C56"/>
    <w:rsid w:val="005A6026"/>
    <w:rsid w:val="005C3384"/>
    <w:rsid w:val="005E0B03"/>
    <w:rsid w:val="005E30AD"/>
    <w:rsid w:val="005E5BA6"/>
    <w:rsid w:val="005F0C1E"/>
    <w:rsid w:val="00626CEC"/>
    <w:rsid w:val="006A0812"/>
    <w:rsid w:val="006C0A9D"/>
    <w:rsid w:val="006C6D68"/>
    <w:rsid w:val="006F729A"/>
    <w:rsid w:val="00706A8D"/>
    <w:rsid w:val="0070736B"/>
    <w:rsid w:val="00725AF6"/>
    <w:rsid w:val="00746FC5"/>
    <w:rsid w:val="00786C7F"/>
    <w:rsid w:val="0078796B"/>
    <w:rsid w:val="00787A0E"/>
    <w:rsid w:val="007D0B7A"/>
    <w:rsid w:val="007D70AE"/>
    <w:rsid w:val="007F1751"/>
    <w:rsid w:val="00830835"/>
    <w:rsid w:val="00873282"/>
    <w:rsid w:val="00873FE3"/>
    <w:rsid w:val="008A62B3"/>
    <w:rsid w:val="008C2F18"/>
    <w:rsid w:val="008D2F11"/>
    <w:rsid w:val="00956912"/>
    <w:rsid w:val="0098009D"/>
    <w:rsid w:val="009A2535"/>
    <w:rsid w:val="009B133C"/>
    <w:rsid w:val="009B2D96"/>
    <w:rsid w:val="009C1DCB"/>
    <w:rsid w:val="009C276B"/>
    <w:rsid w:val="009C63D5"/>
    <w:rsid w:val="009D7601"/>
    <w:rsid w:val="009F1930"/>
    <w:rsid w:val="00A15526"/>
    <w:rsid w:val="00A74730"/>
    <w:rsid w:val="00A86FEA"/>
    <w:rsid w:val="00A872F2"/>
    <w:rsid w:val="00AB3244"/>
    <w:rsid w:val="00AB72FF"/>
    <w:rsid w:val="00AD011D"/>
    <w:rsid w:val="00AD2086"/>
    <w:rsid w:val="00AF1377"/>
    <w:rsid w:val="00AF68C3"/>
    <w:rsid w:val="00B31239"/>
    <w:rsid w:val="00B47E7D"/>
    <w:rsid w:val="00B74C04"/>
    <w:rsid w:val="00B76F0A"/>
    <w:rsid w:val="00B77AB5"/>
    <w:rsid w:val="00B8206E"/>
    <w:rsid w:val="00B90161"/>
    <w:rsid w:val="00B93424"/>
    <w:rsid w:val="00C04861"/>
    <w:rsid w:val="00C12D5D"/>
    <w:rsid w:val="00C130AD"/>
    <w:rsid w:val="00C13A7E"/>
    <w:rsid w:val="00C5217D"/>
    <w:rsid w:val="00C56B23"/>
    <w:rsid w:val="00C638BB"/>
    <w:rsid w:val="00C649D6"/>
    <w:rsid w:val="00C942CA"/>
    <w:rsid w:val="00CD030D"/>
    <w:rsid w:val="00CE341E"/>
    <w:rsid w:val="00D310E6"/>
    <w:rsid w:val="00D33C53"/>
    <w:rsid w:val="00D34482"/>
    <w:rsid w:val="00D575CB"/>
    <w:rsid w:val="00D6707B"/>
    <w:rsid w:val="00D73B3A"/>
    <w:rsid w:val="00D73F50"/>
    <w:rsid w:val="00D94333"/>
    <w:rsid w:val="00DD557F"/>
    <w:rsid w:val="00DE2E84"/>
    <w:rsid w:val="00DF6814"/>
    <w:rsid w:val="00E50448"/>
    <w:rsid w:val="00EA4C4C"/>
    <w:rsid w:val="00EA7338"/>
    <w:rsid w:val="00EB225F"/>
    <w:rsid w:val="00EB2D27"/>
    <w:rsid w:val="00ED651A"/>
    <w:rsid w:val="00EE345A"/>
    <w:rsid w:val="00EF07E9"/>
    <w:rsid w:val="00EF1358"/>
    <w:rsid w:val="00EF44B6"/>
    <w:rsid w:val="00F02642"/>
    <w:rsid w:val="00F15477"/>
    <w:rsid w:val="00F170B8"/>
    <w:rsid w:val="00F27F55"/>
    <w:rsid w:val="00F41598"/>
    <w:rsid w:val="00F75A9F"/>
    <w:rsid w:val="00F77FA8"/>
    <w:rsid w:val="00F82F51"/>
    <w:rsid w:val="00F906A1"/>
    <w:rsid w:val="00F91FAD"/>
    <w:rsid w:val="00FB30EE"/>
    <w:rsid w:val="00FC69F6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11371-E78C-4F60-9223-90D7E654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73B3A"/>
    <w:pPr>
      <w:widowControl w:val="0"/>
      <w:autoSpaceDE w:val="0"/>
      <w:autoSpaceDN w:val="0"/>
      <w:adjustRightInd w:val="0"/>
      <w:ind w:firstLine="709"/>
      <w:jc w:val="both"/>
    </w:pPr>
    <w:rPr>
      <w:rFonts w:cs="Arial"/>
      <w:sz w:val="28"/>
    </w:rPr>
  </w:style>
  <w:style w:type="paragraph" w:styleId="1">
    <w:name w:val="heading 1"/>
    <w:basedOn w:val="a0"/>
    <w:next w:val="a0"/>
    <w:qFormat/>
    <w:pPr>
      <w:keepNext/>
      <w:widowControl/>
      <w:autoSpaceDE/>
      <w:autoSpaceDN/>
      <w:adjustRightInd/>
      <w:spacing w:after="240"/>
      <w:jc w:val="center"/>
      <w:outlineLvl w:val="0"/>
    </w:pPr>
    <w:rPr>
      <w:b/>
      <w:bCs/>
      <w:sz w:val="32"/>
      <w:szCs w:val="32"/>
      <w:lang w:val="uk-UA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100" w:beforeAutospacing="1" w:after="360"/>
      <w:outlineLvl w:val="1"/>
    </w:pPr>
    <w:rPr>
      <w:b/>
      <w:bCs/>
      <w:iCs/>
      <w:szCs w:val="28"/>
      <w:lang w:val="uk-UA"/>
    </w:rPr>
  </w:style>
  <w:style w:type="paragraph" w:styleId="3">
    <w:name w:val="heading 3"/>
    <w:basedOn w:val="a0"/>
    <w:next w:val="a0"/>
    <w:qFormat/>
    <w:pPr>
      <w:keepNext/>
      <w:widowControl/>
      <w:autoSpaceDE/>
      <w:autoSpaceDN/>
      <w:adjustRightInd/>
      <w:spacing w:before="100" w:beforeAutospacing="1" w:line="360" w:lineRule="auto"/>
      <w:outlineLvl w:val="2"/>
    </w:pPr>
    <w:rPr>
      <w:b/>
      <w:bCs/>
      <w:szCs w:val="26"/>
      <w:lang w:val="uk-UA"/>
    </w:rPr>
  </w:style>
  <w:style w:type="paragraph" w:styleId="4">
    <w:name w:val="heading 4"/>
    <w:basedOn w:val="a0"/>
    <w:next w:val="a0"/>
    <w:qFormat/>
    <w:pPr>
      <w:keepNext/>
      <w:widowControl/>
      <w:autoSpaceDE/>
      <w:autoSpaceDN/>
      <w:adjustRightInd/>
      <w:spacing w:after="120"/>
      <w:jc w:val="center"/>
      <w:outlineLvl w:val="3"/>
    </w:pPr>
    <w:rPr>
      <w:rFonts w:cs="Times New Roman"/>
      <w:b/>
      <w:bCs/>
      <w:sz w:val="32"/>
      <w:szCs w:val="28"/>
      <w:lang w:val="uk-UA"/>
    </w:rPr>
  </w:style>
  <w:style w:type="paragraph" w:styleId="5">
    <w:name w:val="heading 5"/>
    <w:basedOn w:val="a0"/>
    <w:next w:val="a0"/>
    <w:qFormat/>
    <w:pPr>
      <w:keepNext/>
      <w:widowControl/>
      <w:autoSpaceDE/>
      <w:autoSpaceDN/>
      <w:adjustRightInd/>
      <w:jc w:val="center"/>
      <w:outlineLvl w:val="4"/>
    </w:pPr>
    <w:rPr>
      <w:rFonts w:cs="Times New Roman"/>
      <w:b/>
      <w:bCs/>
      <w:sz w:val="36"/>
      <w:szCs w:val="28"/>
      <w:lang w:val="uk-UA"/>
    </w:rPr>
  </w:style>
  <w:style w:type="paragraph" w:styleId="6">
    <w:name w:val="heading 6"/>
    <w:basedOn w:val="a0"/>
    <w:next w:val="a0"/>
    <w:qFormat/>
    <w:pPr>
      <w:keepNext/>
      <w:widowControl/>
      <w:autoSpaceDE/>
      <w:autoSpaceDN/>
      <w:adjustRightInd/>
      <w:ind w:firstLine="567"/>
      <w:jc w:val="center"/>
      <w:outlineLvl w:val="5"/>
    </w:pPr>
    <w:rPr>
      <w:rFonts w:cs="Times New Roman"/>
      <w:b/>
      <w:szCs w:val="28"/>
      <w:lang w:val="uk-UA"/>
    </w:rPr>
  </w:style>
  <w:style w:type="paragraph" w:styleId="7">
    <w:name w:val="heading 7"/>
    <w:basedOn w:val="a0"/>
    <w:next w:val="a0"/>
    <w:qFormat/>
    <w:pPr>
      <w:keepNext/>
      <w:widowControl/>
      <w:tabs>
        <w:tab w:val="num" w:pos="1080"/>
      </w:tabs>
      <w:autoSpaceDE/>
      <w:autoSpaceDN/>
      <w:adjustRightInd/>
      <w:jc w:val="center"/>
      <w:outlineLvl w:val="6"/>
    </w:pPr>
    <w:rPr>
      <w:rFonts w:cs="Times New Roman"/>
      <w:b/>
      <w:szCs w:val="28"/>
      <w:u w:val="single"/>
      <w:lang w:val="uk-UA"/>
    </w:rPr>
  </w:style>
  <w:style w:type="paragraph" w:styleId="8">
    <w:name w:val="heading 8"/>
    <w:basedOn w:val="a0"/>
    <w:next w:val="a0"/>
    <w:qFormat/>
    <w:pPr>
      <w:keepNext/>
      <w:widowControl/>
      <w:autoSpaceDE/>
      <w:autoSpaceDN/>
      <w:adjustRightInd/>
      <w:ind w:firstLine="851"/>
      <w:outlineLvl w:val="7"/>
    </w:pPr>
    <w:rPr>
      <w:rFonts w:cs="Times New Roman"/>
      <w:szCs w:val="28"/>
      <w:lang w:val="en-US"/>
    </w:rPr>
  </w:style>
  <w:style w:type="paragraph" w:styleId="9">
    <w:name w:val="heading 9"/>
    <w:basedOn w:val="a0"/>
    <w:next w:val="a0"/>
    <w:qFormat/>
    <w:pPr>
      <w:keepNext/>
      <w:widowControl/>
      <w:tabs>
        <w:tab w:val="left" w:pos="993"/>
      </w:tabs>
      <w:autoSpaceDE/>
      <w:autoSpaceDN/>
      <w:adjustRightInd/>
      <w:outlineLvl w:val="8"/>
    </w:pPr>
    <w:rPr>
      <w:rFonts w:cs="Times New Roman"/>
      <w:szCs w:val="28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ind w:firstLine="724"/>
    </w:pPr>
    <w:rPr>
      <w:rFonts w:cs="Times New Roman"/>
      <w:szCs w:val="28"/>
      <w:lang w:val="uk-UA"/>
    </w:rPr>
  </w:style>
  <w:style w:type="paragraph" w:customStyle="1" w:styleId="a4">
    <w:name w:val="Литература"/>
    <w:next w:val="a0"/>
    <w:autoRedefine/>
    <w:pPr>
      <w:keepNext/>
      <w:keepLines/>
      <w:suppressAutoHyphens/>
      <w:spacing w:before="240" w:after="120"/>
      <w:ind w:firstLine="720"/>
    </w:pPr>
    <w:rPr>
      <w:rFonts w:ascii="Arial" w:hAnsi="Arial"/>
      <w:b/>
      <w:i/>
      <w:smallCaps/>
      <w:sz w:val="28"/>
      <w:lang w:val="uk-UA"/>
    </w:rPr>
  </w:style>
  <w:style w:type="paragraph" w:customStyle="1" w:styleId="21">
    <w:name w:val="заголовок 2"/>
    <w:basedOn w:val="a0"/>
    <w:next w:val="a0"/>
    <w:pPr>
      <w:keepNext/>
      <w:widowControl/>
      <w:autoSpaceDE/>
      <w:autoSpaceDN/>
      <w:adjustRightInd/>
      <w:spacing w:before="240" w:after="60"/>
    </w:pPr>
    <w:rPr>
      <w:rFonts w:cs="Times New Roman"/>
      <w:b/>
      <w:i/>
      <w:sz w:val="24"/>
      <w:szCs w:val="28"/>
      <w:lang w:val="uk-UA"/>
    </w:rPr>
  </w:style>
  <w:style w:type="paragraph" w:customStyle="1" w:styleId="a5">
    <w:name w:val="Название рисунка"/>
    <w:link w:val="a6"/>
    <w:pPr>
      <w:spacing w:before="240" w:after="240"/>
      <w:jc w:val="center"/>
    </w:pPr>
    <w:rPr>
      <w:i/>
      <w:sz w:val="24"/>
      <w:szCs w:val="24"/>
      <w:lang w:val="uk-UA"/>
    </w:rPr>
  </w:style>
  <w:style w:type="paragraph" w:customStyle="1" w:styleId="a7">
    <w:name w:val="Объяснение к формуле"/>
    <w:pPr>
      <w:tabs>
        <w:tab w:val="left" w:pos="454"/>
      </w:tabs>
      <w:spacing w:after="240"/>
      <w:ind w:left="1080" w:hanging="371"/>
    </w:pPr>
    <w:rPr>
      <w:sz w:val="28"/>
      <w:szCs w:val="28"/>
      <w:lang w:val="uk-UA"/>
    </w:rPr>
  </w:style>
  <w:style w:type="paragraph" w:customStyle="1" w:styleId="a8">
    <w:name w:val="Подрисуночная надпись"/>
    <w:basedOn w:val="a0"/>
    <w:next w:val="a5"/>
    <w:pPr>
      <w:widowControl/>
      <w:autoSpaceDE/>
      <w:autoSpaceDN/>
      <w:adjustRightInd/>
      <w:spacing w:before="120" w:after="120"/>
      <w:jc w:val="center"/>
    </w:pPr>
    <w:rPr>
      <w:rFonts w:cs="Times New Roman"/>
      <w:sz w:val="24"/>
      <w:szCs w:val="24"/>
      <w:lang w:val="uk-UA"/>
    </w:rPr>
  </w:style>
  <w:style w:type="paragraph" w:customStyle="1" w:styleId="a9">
    <w:name w:val="Рисунок"/>
    <w:basedOn w:val="a0"/>
    <w:next w:val="a5"/>
    <w:link w:val="aa"/>
    <w:pPr>
      <w:widowControl/>
      <w:autoSpaceDE/>
      <w:autoSpaceDN/>
      <w:adjustRightInd/>
      <w:spacing w:before="240" w:after="240"/>
      <w:ind w:firstLine="720"/>
      <w:jc w:val="center"/>
    </w:pPr>
    <w:rPr>
      <w:rFonts w:cs="Times New Roman"/>
      <w:szCs w:val="28"/>
      <w:lang w:val="uk-UA"/>
    </w:rPr>
  </w:style>
  <w:style w:type="paragraph" w:styleId="ab">
    <w:name w:val="Bibliography"/>
    <w:basedOn w:val="a0"/>
    <w:autoRedefine/>
    <w:pPr>
      <w:widowControl/>
      <w:tabs>
        <w:tab w:val="left" w:pos="340"/>
      </w:tabs>
      <w:autoSpaceDE/>
      <w:autoSpaceDN/>
      <w:adjustRightInd/>
      <w:ind w:left="947" w:hanging="227"/>
    </w:pPr>
    <w:rPr>
      <w:rFonts w:cs="Times New Roman"/>
      <w:noProof/>
      <w:sz w:val="24"/>
      <w:szCs w:val="24"/>
      <w:lang w:val="uk-UA"/>
    </w:rPr>
  </w:style>
  <w:style w:type="paragraph" w:customStyle="1" w:styleId="ac">
    <w:name w:val="Таблица"/>
    <w:pPr>
      <w:spacing w:before="120" w:after="120"/>
      <w:jc w:val="center"/>
    </w:pPr>
    <w:rPr>
      <w:i/>
      <w:noProof/>
      <w:sz w:val="24"/>
      <w:szCs w:val="24"/>
      <w:lang w:val="uk-UA"/>
    </w:rPr>
  </w:style>
  <w:style w:type="paragraph" w:customStyle="1" w:styleId="ad">
    <w:name w:val="Формула"/>
    <w:pPr>
      <w:tabs>
        <w:tab w:val="center" w:pos="4536"/>
        <w:tab w:val="right" w:pos="9072"/>
      </w:tabs>
      <w:spacing w:before="240" w:after="240"/>
      <w:jc w:val="both"/>
    </w:pPr>
    <w:rPr>
      <w:bCs/>
      <w:iCs/>
      <w:sz w:val="28"/>
      <w:lang w:val="uk-UA"/>
    </w:rPr>
  </w:style>
  <w:style w:type="character" w:styleId="ae">
    <w:name w:val="Hyperlink"/>
    <w:rPr>
      <w:color w:val="0000FF"/>
      <w:u w:val="single"/>
    </w:rPr>
  </w:style>
  <w:style w:type="paragraph" w:styleId="af">
    <w:name w:val="Document Map"/>
    <w:basedOn w:val="a0"/>
    <w:semiHidden/>
    <w:pPr>
      <w:widowControl/>
      <w:shd w:val="clear" w:color="auto" w:fill="000080"/>
      <w:autoSpaceDE/>
      <w:autoSpaceDN/>
      <w:adjustRightInd/>
    </w:pPr>
    <w:rPr>
      <w:rFonts w:ascii="Tahoma" w:hAnsi="Tahoma" w:cs="Tahoma"/>
      <w:lang w:val="uk-UA"/>
    </w:rPr>
  </w:style>
  <w:style w:type="paragraph" w:styleId="af0">
    <w:name w:val="caption"/>
    <w:basedOn w:val="a0"/>
    <w:next w:val="a0"/>
    <w:qFormat/>
    <w:pPr>
      <w:widowControl/>
      <w:autoSpaceDE/>
      <w:autoSpaceDN/>
      <w:adjustRightInd/>
    </w:pPr>
    <w:rPr>
      <w:rFonts w:cs="Times New Roman"/>
      <w:b/>
      <w:bCs/>
      <w:lang w:val="uk-UA"/>
    </w:rPr>
  </w:style>
  <w:style w:type="character" w:customStyle="1" w:styleId="af1">
    <w:name w:val="Формула Знак"/>
    <w:rPr>
      <w:bCs/>
      <w:iCs/>
      <w:sz w:val="28"/>
      <w:lang w:val="uk-UA" w:eastAsia="ru-RU" w:bidi="ar-SA"/>
    </w:rPr>
  </w:style>
  <w:style w:type="paragraph" w:styleId="af2">
    <w:name w:val="header"/>
    <w:basedOn w:val="a0"/>
    <w:pPr>
      <w:widowControl/>
      <w:tabs>
        <w:tab w:val="center" w:pos="4677"/>
        <w:tab w:val="right" w:pos="9355"/>
      </w:tabs>
      <w:autoSpaceDE/>
      <w:autoSpaceDN/>
      <w:adjustRightInd/>
    </w:pPr>
    <w:rPr>
      <w:rFonts w:cs="Times New Roman"/>
      <w:szCs w:val="28"/>
      <w:lang w:val="uk-UA"/>
    </w:rPr>
  </w:style>
  <w:style w:type="paragraph" w:styleId="af3">
    <w:name w:val="footer"/>
    <w:basedOn w:val="a0"/>
    <w:pPr>
      <w:widowControl/>
      <w:tabs>
        <w:tab w:val="center" w:pos="4677"/>
        <w:tab w:val="right" w:pos="9355"/>
      </w:tabs>
      <w:autoSpaceDE/>
      <w:autoSpaceDN/>
      <w:adjustRightInd/>
    </w:pPr>
    <w:rPr>
      <w:rFonts w:cs="Times New Roman"/>
      <w:szCs w:val="28"/>
      <w:lang w:val="uk-UA"/>
    </w:rPr>
  </w:style>
  <w:style w:type="paragraph" w:customStyle="1" w:styleId="MapleOutput">
    <w:name w:val="Maple Output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en-US"/>
    </w:rPr>
  </w:style>
  <w:style w:type="character" w:styleId="af4">
    <w:name w:val="page number"/>
    <w:basedOn w:val="a1"/>
  </w:style>
  <w:style w:type="paragraph" w:styleId="af5">
    <w:name w:val="Body Text Indent"/>
    <w:basedOn w:val="a0"/>
    <w:pPr>
      <w:widowControl/>
      <w:autoSpaceDE/>
      <w:autoSpaceDN/>
      <w:adjustRightInd/>
    </w:pPr>
    <w:rPr>
      <w:rFonts w:cs="Times New Roman"/>
      <w:szCs w:val="28"/>
      <w:lang w:val="uk-UA"/>
    </w:rPr>
  </w:style>
  <w:style w:type="character" w:styleId="af6">
    <w:name w:val="FollowedHyperlink"/>
    <w:rPr>
      <w:color w:val="800080"/>
      <w:u w:val="single"/>
    </w:rPr>
  </w:style>
  <w:style w:type="paragraph" w:styleId="10">
    <w:name w:val="toc 1"/>
    <w:basedOn w:val="a0"/>
    <w:next w:val="a0"/>
    <w:autoRedefine/>
    <w:semiHidden/>
    <w:pPr>
      <w:widowControl/>
      <w:tabs>
        <w:tab w:val="left" w:leader="dot" w:pos="8363"/>
      </w:tabs>
      <w:autoSpaceDE/>
      <w:autoSpaceDN/>
      <w:adjustRightInd/>
    </w:pPr>
    <w:rPr>
      <w:rFonts w:cs="Times New Roman"/>
      <w:noProof/>
      <w:szCs w:val="28"/>
      <w:lang w:val="uk-UA"/>
    </w:rPr>
  </w:style>
  <w:style w:type="paragraph" w:customStyle="1" w:styleId="af7">
    <w:name w:val="Загальний"/>
    <w:pPr>
      <w:widowControl w:val="0"/>
      <w:ind w:firstLine="709"/>
      <w:jc w:val="both"/>
    </w:pPr>
    <w:rPr>
      <w:sz w:val="28"/>
      <w:lang w:val="uk-UA"/>
    </w:rPr>
  </w:style>
  <w:style w:type="paragraph" w:customStyle="1" w:styleId="af8">
    <w:name w:val="Університет"/>
    <w:basedOn w:val="a0"/>
    <w:pPr>
      <w:widowControl/>
      <w:autoSpaceDE/>
      <w:autoSpaceDN/>
      <w:adjustRightInd/>
      <w:jc w:val="center"/>
    </w:pPr>
    <w:rPr>
      <w:rFonts w:cs="Times New Roman"/>
      <w:caps/>
      <w:lang w:val="uk-UA"/>
    </w:rPr>
  </w:style>
  <w:style w:type="paragraph" w:customStyle="1" w:styleId="af9">
    <w:name w:val="Міністерство"/>
    <w:basedOn w:val="a0"/>
    <w:next w:val="af7"/>
    <w:pPr>
      <w:widowControl/>
      <w:autoSpaceDE/>
      <w:autoSpaceDN/>
      <w:adjustRightInd/>
      <w:jc w:val="center"/>
    </w:pPr>
    <w:rPr>
      <w:rFonts w:cs="Times New Roman"/>
      <w:smallCaps/>
      <w:spacing w:val="40"/>
      <w:lang w:val="uk-UA"/>
    </w:rPr>
  </w:style>
  <w:style w:type="paragraph" w:customStyle="1" w:styleId="afa">
    <w:name w:val="Назва"/>
    <w:basedOn w:val="a0"/>
    <w:next w:val="af9"/>
    <w:pPr>
      <w:keepNext/>
      <w:widowControl/>
      <w:autoSpaceDE/>
      <w:autoSpaceDN/>
      <w:adjustRightInd/>
      <w:spacing w:before="240" w:after="120"/>
      <w:jc w:val="center"/>
      <w:outlineLvl w:val="0"/>
    </w:pPr>
    <w:rPr>
      <w:b/>
      <w:bCs/>
      <w:kern w:val="32"/>
      <w:sz w:val="40"/>
      <w:szCs w:val="40"/>
      <w:lang w:val="uk-UA"/>
    </w:rPr>
  </w:style>
  <w:style w:type="paragraph" w:customStyle="1" w:styleId="afb">
    <w:name w:val="подпись формулы"/>
    <w:basedOn w:val="a0"/>
    <w:pPr>
      <w:widowControl/>
      <w:autoSpaceDE/>
      <w:autoSpaceDN/>
      <w:adjustRightInd/>
      <w:spacing w:after="240" w:line="360" w:lineRule="auto"/>
      <w:ind w:left="425" w:hanging="425"/>
    </w:pPr>
    <w:rPr>
      <w:rFonts w:cs="Times New Roman"/>
      <w:color w:val="000000"/>
      <w:szCs w:val="24"/>
    </w:rPr>
  </w:style>
  <w:style w:type="paragraph" w:customStyle="1" w:styleId="afc">
    <w:name w:val="Программа"/>
    <w:basedOn w:val="a0"/>
    <w:next w:val="a0"/>
    <w:link w:val="afd"/>
    <w:pPr>
      <w:widowControl/>
      <w:autoSpaceDE/>
      <w:autoSpaceDN/>
      <w:adjustRightInd/>
    </w:pPr>
    <w:rPr>
      <w:rFonts w:ascii="Courier New" w:hAnsi="Courier New" w:cs="Times New Roman"/>
      <w:sz w:val="24"/>
      <w:szCs w:val="24"/>
      <w:lang w:val="en-US"/>
    </w:rPr>
  </w:style>
  <w:style w:type="paragraph" w:customStyle="1" w:styleId="afe">
    <w:name w:val="Цель"/>
    <w:basedOn w:val="a0"/>
    <w:next w:val="a0"/>
    <w:pPr>
      <w:widowControl/>
      <w:autoSpaceDE/>
      <w:autoSpaceDN/>
      <w:adjustRightInd/>
      <w:ind w:left="1361" w:hanging="652"/>
    </w:pPr>
    <w:rPr>
      <w:rFonts w:cs="Times New Roman"/>
      <w:sz w:val="24"/>
      <w:szCs w:val="24"/>
    </w:rPr>
  </w:style>
  <w:style w:type="paragraph" w:styleId="aff">
    <w:name w:val="List"/>
    <w:basedOn w:val="a0"/>
    <w:pPr>
      <w:widowControl/>
      <w:tabs>
        <w:tab w:val="left" w:pos="851"/>
      </w:tabs>
      <w:autoSpaceDE/>
      <w:autoSpaceDN/>
      <w:adjustRightInd/>
    </w:pPr>
    <w:rPr>
      <w:rFonts w:cs="Times New Roman"/>
      <w:sz w:val="24"/>
      <w:szCs w:val="24"/>
    </w:rPr>
  </w:style>
  <w:style w:type="character" w:customStyle="1" w:styleId="popup">
    <w:name w:val="popup"/>
    <w:basedOn w:val="a1"/>
  </w:style>
  <w:style w:type="paragraph" w:customStyle="1" w:styleId="hcp3">
    <w:name w:val="hcp3"/>
    <w:basedOn w:val="a0"/>
    <w:pPr>
      <w:widowControl/>
      <w:autoSpaceDE/>
      <w:autoSpaceDN/>
      <w:adjustRightInd/>
      <w:spacing w:before="100" w:beforeAutospacing="1" w:after="100" w:afterAutospacing="1"/>
    </w:pPr>
    <w:rPr>
      <w:rFonts w:ascii="Arial Unicode MS" w:hAnsi="Arial Unicode MS" w:cs="Times New Roman"/>
      <w:b/>
      <w:bCs/>
      <w:sz w:val="24"/>
      <w:szCs w:val="24"/>
    </w:rPr>
  </w:style>
  <w:style w:type="character" w:customStyle="1" w:styleId="hcp4">
    <w:name w:val="hcp4"/>
    <w:rPr>
      <w:b w:val="0"/>
      <w:bCs w:val="0"/>
    </w:rPr>
  </w:style>
  <w:style w:type="paragraph" w:styleId="aff0">
    <w:name w:val="Normal (Web)"/>
    <w:basedOn w:val="a0"/>
    <w:pPr>
      <w:widowControl/>
      <w:autoSpaceDE/>
      <w:autoSpaceDN/>
      <w:adjustRightInd/>
      <w:spacing w:before="100" w:beforeAutospacing="1" w:after="100" w:afterAutospacing="1"/>
    </w:pPr>
    <w:rPr>
      <w:rFonts w:ascii="Arial Unicode MS" w:hAnsi="Arial Unicode MS" w:cs="Times New Roman"/>
      <w:sz w:val="24"/>
      <w:szCs w:val="24"/>
    </w:rPr>
  </w:style>
  <w:style w:type="character" w:customStyle="1" w:styleId="hcp1">
    <w:name w:val="hcp1"/>
    <w:rPr>
      <w:b/>
      <w:bCs/>
    </w:rPr>
  </w:style>
  <w:style w:type="paragraph" w:styleId="22">
    <w:name w:val="toc 2"/>
    <w:basedOn w:val="a0"/>
    <w:next w:val="a0"/>
    <w:autoRedefine/>
    <w:semiHidden/>
    <w:pPr>
      <w:tabs>
        <w:tab w:val="right" w:leader="dot" w:pos="8778"/>
      </w:tabs>
    </w:pPr>
    <w:rPr>
      <w:rFonts w:cs="Times New Roman"/>
      <w:noProof/>
      <w:lang w:val="uk-UA"/>
    </w:rPr>
  </w:style>
  <w:style w:type="paragraph" w:styleId="30">
    <w:name w:val="toc 3"/>
    <w:basedOn w:val="a0"/>
    <w:next w:val="a0"/>
    <w:autoRedefine/>
    <w:semiHidden/>
    <w:pPr>
      <w:ind w:left="400"/>
    </w:pPr>
  </w:style>
  <w:style w:type="paragraph" w:styleId="40">
    <w:name w:val="toc 4"/>
    <w:basedOn w:val="a0"/>
    <w:next w:val="a0"/>
    <w:autoRedefine/>
    <w:semiHidden/>
    <w:pPr>
      <w:ind w:left="600"/>
    </w:pPr>
  </w:style>
  <w:style w:type="paragraph" w:styleId="50">
    <w:name w:val="toc 5"/>
    <w:basedOn w:val="a0"/>
    <w:next w:val="a0"/>
    <w:autoRedefine/>
    <w:semiHidden/>
    <w:pPr>
      <w:ind w:left="800"/>
    </w:pPr>
  </w:style>
  <w:style w:type="paragraph" w:styleId="60">
    <w:name w:val="toc 6"/>
    <w:basedOn w:val="a0"/>
    <w:next w:val="a0"/>
    <w:autoRedefine/>
    <w:semiHidden/>
    <w:pPr>
      <w:ind w:left="1000"/>
    </w:pPr>
  </w:style>
  <w:style w:type="paragraph" w:styleId="70">
    <w:name w:val="toc 7"/>
    <w:basedOn w:val="a0"/>
    <w:next w:val="a0"/>
    <w:autoRedefine/>
    <w:semiHidden/>
    <w:pPr>
      <w:ind w:left="1200"/>
    </w:pPr>
  </w:style>
  <w:style w:type="paragraph" w:styleId="80">
    <w:name w:val="toc 8"/>
    <w:basedOn w:val="a0"/>
    <w:next w:val="a0"/>
    <w:autoRedefine/>
    <w:semiHidden/>
    <w:pPr>
      <w:ind w:left="1400"/>
    </w:pPr>
  </w:style>
  <w:style w:type="paragraph" w:styleId="90">
    <w:name w:val="toc 9"/>
    <w:basedOn w:val="a0"/>
    <w:next w:val="a0"/>
    <w:autoRedefine/>
    <w:semiHidden/>
    <w:pPr>
      <w:ind w:left="1600"/>
    </w:pPr>
  </w:style>
  <w:style w:type="paragraph" w:styleId="31">
    <w:name w:val="Body Text Indent 3"/>
    <w:basedOn w:val="a0"/>
    <w:pPr>
      <w:ind w:left="2172" w:hanging="1463"/>
    </w:pPr>
    <w:rPr>
      <w:rFonts w:cs="Times New Roman"/>
      <w:szCs w:val="28"/>
      <w:lang w:val="uk-UA"/>
    </w:rPr>
  </w:style>
  <w:style w:type="paragraph" w:customStyle="1" w:styleId="aff1">
    <w:name w:val="Стиль Министерства"/>
    <w:basedOn w:val="a0"/>
    <w:pPr>
      <w:widowControl/>
      <w:autoSpaceDE/>
      <w:autoSpaceDN/>
      <w:adjustRightInd/>
      <w:jc w:val="center"/>
    </w:pPr>
    <w:rPr>
      <w:rFonts w:cs="Times New Roman"/>
      <w:spacing w:val="-20"/>
      <w:sz w:val="36"/>
      <w:szCs w:val="36"/>
    </w:rPr>
  </w:style>
  <w:style w:type="paragraph" w:customStyle="1" w:styleId="aff2">
    <w:name w:val="Стиль названия методички"/>
    <w:basedOn w:val="a0"/>
    <w:pPr>
      <w:widowControl/>
      <w:autoSpaceDE/>
      <w:autoSpaceDN/>
      <w:adjustRightInd/>
      <w:jc w:val="center"/>
    </w:pPr>
    <w:rPr>
      <w:rFonts w:cs="Times New Roman"/>
      <w:b/>
      <w:bCs/>
      <w:spacing w:val="-20"/>
      <w:sz w:val="48"/>
      <w:szCs w:val="48"/>
    </w:rPr>
  </w:style>
  <w:style w:type="paragraph" w:customStyle="1" w:styleId="H2">
    <w:name w:val="H2"/>
    <w:basedOn w:val="a0"/>
    <w:next w:val="a0"/>
    <w:rsid w:val="00067904"/>
    <w:pPr>
      <w:keepNext/>
      <w:widowControl/>
      <w:spacing w:before="100" w:after="100"/>
      <w:outlineLvl w:val="2"/>
    </w:pPr>
    <w:rPr>
      <w:rFonts w:cs="Times New Roman"/>
      <w:b/>
      <w:bCs/>
      <w:sz w:val="36"/>
      <w:szCs w:val="36"/>
      <w:lang w:val="uk-UA"/>
    </w:rPr>
  </w:style>
  <w:style w:type="table" w:styleId="aff3">
    <w:name w:val="Table Grid"/>
    <w:basedOn w:val="a2"/>
    <w:rsid w:val="00067904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0"/>
    <w:rsid w:val="00067904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32">
    <w:name w:val="Body Text 3"/>
    <w:basedOn w:val="a0"/>
    <w:rsid w:val="00067904"/>
    <w:pPr>
      <w:widowControl/>
      <w:autoSpaceDE/>
      <w:autoSpaceDN/>
      <w:adjustRightInd/>
    </w:pPr>
    <w:rPr>
      <w:rFonts w:cs="Times New Roman"/>
      <w:sz w:val="26"/>
      <w:lang w:val="uk-UA"/>
    </w:rPr>
  </w:style>
  <w:style w:type="paragraph" w:styleId="aff4">
    <w:name w:val="Balloon Text"/>
    <w:basedOn w:val="a0"/>
    <w:semiHidden/>
    <w:rsid w:val="00067904"/>
    <w:pPr>
      <w:widowControl/>
    </w:pPr>
    <w:rPr>
      <w:rFonts w:ascii="Tahoma" w:hAnsi="Tahoma" w:cs="Tahoma"/>
      <w:sz w:val="16"/>
      <w:szCs w:val="16"/>
    </w:rPr>
  </w:style>
  <w:style w:type="character" w:customStyle="1" w:styleId="afd">
    <w:name w:val="Программа Знак"/>
    <w:link w:val="afc"/>
    <w:rsid w:val="00C12D5D"/>
    <w:rPr>
      <w:rFonts w:ascii="Courier New" w:hAnsi="Courier New"/>
      <w:sz w:val="24"/>
      <w:szCs w:val="24"/>
      <w:lang w:val="en-US" w:eastAsia="ru-RU" w:bidi="ar-SA"/>
    </w:rPr>
  </w:style>
  <w:style w:type="paragraph" w:styleId="a">
    <w:name w:val="List Number"/>
    <w:basedOn w:val="a0"/>
    <w:rsid w:val="00F82F51"/>
    <w:pPr>
      <w:widowControl/>
      <w:numPr>
        <w:numId w:val="2"/>
      </w:numPr>
      <w:autoSpaceDE/>
      <w:autoSpaceDN/>
      <w:adjustRightInd/>
    </w:pPr>
    <w:rPr>
      <w:rFonts w:cs="Times New Roman"/>
      <w:lang w:val="uk-UA"/>
    </w:rPr>
  </w:style>
  <w:style w:type="paragraph" w:customStyle="1" w:styleId="2TimesNewRoman">
    <w:name w:val="Стиль Заголовок 2 + (сложные знаки) Times New Roman"/>
    <w:basedOn w:val="2"/>
    <w:next w:val="a0"/>
    <w:rsid w:val="00D73B3A"/>
    <w:rPr>
      <w:rFonts w:cs="Times New Roman"/>
    </w:rPr>
  </w:style>
  <w:style w:type="paragraph" w:customStyle="1" w:styleId="14">
    <w:name w:val="Стиль 14 пт Черный По ширине"/>
    <w:basedOn w:val="a0"/>
    <w:rsid w:val="005F0C1E"/>
    <w:pPr>
      <w:widowControl/>
      <w:shd w:val="clear" w:color="auto" w:fill="FFFFFF"/>
      <w:autoSpaceDE/>
      <w:autoSpaceDN/>
      <w:adjustRightInd/>
    </w:pPr>
    <w:rPr>
      <w:rFonts w:cs="Times New Roman"/>
      <w:color w:val="000000"/>
    </w:rPr>
  </w:style>
  <w:style w:type="character" w:customStyle="1" w:styleId="apple-converted-space">
    <w:name w:val="apple-converted-space"/>
    <w:basedOn w:val="a1"/>
    <w:rsid w:val="0011122F"/>
  </w:style>
  <w:style w:type="character" w:customStyle="1" w:styleId="aa">
    <w:name w:val="Рисунок Знак"/>
    <w:link w:val="a9"/>
    <w:rsid w:val="0034155A"/>
    <w:rPr>
      <w:sz w:val="28"/>
      <w:szCs w:val="28"/>
      <w:lang w:val="uk-UA" w:eastAsia="ru-RU" w:bidi="ar-SA"/>
    </w:rPr>
  </w:style>
  <w:style w:type="paragraph" w:customStyle="1" w:styleId="aff5">
    <w:name w:val="Перший абзац"/>
    <w:basedOn w:val="a0"/>
    <w:next w:val="a0"/>
    <w:rsid w:val="003229C6"/>
    <w:pPr>
      <w:widowControl/>
      <w:autoSpaceDE/>
      <w:autoSpaceDN/>
      <w:adjustRightInd/>
      <w:ind w:firstLine="0"/>
    </w:pPr>
    <w:rPr>
      <w:rFonts w:ascii="Arno Pro Caption" w:hAnsi="Arno Pro Caption" w:cs="Times New Roman"/>
      <w:sz w:val="22"/>
      <w:lang w:val="uk-UA"/>
    </w:rPr>
  </w:style>
  <w:style w:type="numbering" w:customStyle="1" w:styleId="-">
    <w:name w:val="Список маркированный-"/>
    <w:rsid w:val="003229C6"/>
    <w:pPr>
      <w:numPr>
        <w:numId w:val="3"/>
      </w:numPr>
    </w:pPr>
  </w:style>
  <w:style w:type="character" w:customStyle="1" w:styleId="a6">
    <w:name w:val="Название рисунка Знак"/>
    <w:link w:val="a5"/>
    <w:rsid w:val="003229C6"/>
    <w:rPr>
      <w:i/>
      <w:sz w:val="24"/>
      <w:szCs w:val="24"/>
      <w:lang w:val="uk-UA"/>
    </w:rPr>
  </w:style>
  <w:style w:type="paragraph" w:customStyle="1" w:styleId="140">
    <w:name w:val="Стиль Название рисунка + 14 пт По левому краю"/>
    <w:basedOn w:val="a5"/>
    <w:rsid w:val="00B47E7D"/>
    <w:pPr>
      <w:jc w:val="left"/>
    </w:pPr>
    <w:rPr>
      <w:rFonts w:ascii="Arno Pro Caption" w:hAnsi="Arno Pro Caption"/>
      <w:iCs/>
      <w:sz w:val="22"/>
      <w:szCs w:val="20"/>
    </w:rPr>
  </w:style>
  <w:style w:type="paragraph" w:customStyle="1" w:styleId="aff6">
    <w:name w:val="Текст таблиці"/>
    <w:basedOn w:val="a0"/>
    <w:rsid w:val="00112FD7"/>
    <w:pPr>
      <w:widowControl/>
      <w:autoSpaceDE/>
      <w:autoSpaceDN/>
      <w:adjustRightInd/>
      <w:ind w:firstLine="0"/>
    </w:pPr>
    <w:rPr>
      <w:rFonts w:ascii="Arno Pro Caption" w:hAnsi="Arno Pro Caption" w:cs="Times New Roman"/>
      <w:sz w:val="22"/>
      <w:szCs w:val="24"/>
      <w:lang w:val="uk-UA"/>
    </w:rPr>
  </w:style>
  <w:style w:type="paragraph" w:customStyle="1" w:styleId="125">
    <w:name w:val="Стиль Таблица + Первая строка:  125 см"/>
    <w:basedOn w:val="ac"/>
    <w:rsid w:val="00112FD7"/>
    <w:pPr>
      <w:ind w:firstLine="709"/>
      <w:jc w:val="left"/>
    </w:pPr>
    <w:rPr>
      <w:iCs/>
      <w:szCs w:val="20"/>
    </w:rPr>
  </w:style>
  <w:style w:type="paragraph" w:styleId="HTML">
    <w:name w:val="HTML Preformatted"/>
    <w:aliases w:val="3listing_text"/>
    <w:basedOn w:val="a0"/>
    <w:link w:val="HTML0"/>
    <w:uiPriority w:val="99"/>
    <w:unhideWhenUsed/>
    <w:qFormat/>
    <w:rsid w:val="007D70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aliases w:val="3listing_text Знак"/>
    <w:link w:val="HTML"/>
    <w:uiPriority w:val="99"/>
    <w:rsid w:val="007D70AE"/>
    <w:rPr>
      <w:rFonts w:ascii="Courier New" w:hAnsi="Courier New" w:cs="Courier New"/>
    </w:rPr>
  </w:style>
  <w:style w:type="paragraph" w:styleId="aff7">
    <w:name w:val="List Paragraph"/>
    <w:basedOn w:val="a0"/>
    <w:qFormat/>
    <w:rsid w:val="00C5217D"/>
    <w:pPr>
      <w:widowControl/>
      <w:suppressAutoHyphens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eastAsia="Segoe UI" w:hAnsi="Calibri" w:cs="Tahoma"/>
      <w:sz w:val="22"/>
      <w:szCs w:val="22"/>
      <w:lang w:val="en-US" w:eastAsia="en-US" w:bidi="en-US"/>
    </w:rPr>
  </w:style>
  <w:style w:type="character" w:customStyle="1" w:styleId="Hyperlink0">
    <w:name w:val="Hyperlink.0"/>
    <w:basedOn w:val="a1"/>
    <w:rsid w:val="00DF6814"/>
  </w:style>
  <w:style w:type="paragraph" w:customStyle="1" w:styleId="1chaptertext">
    <w:name w:val="1chapter_text"/>
    <w:basedOn w:val="a0"/>
    <w:qFormat/>
    <w:rsid w:val="00DF6814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adjustRightInd/>
      <w:spacing w:after="120"/>
      <w:ind w:firstLine="0"/>
    </w:pPr>
    <w:rPr>
      <w:rFonts w:ascii="Calibri" w:eastAsia="Calibri" w:hAnsi="Calibri" w:cs="Calibri"/>
      <w:color w:val="000000"/>
      <w:sz w:val="24"/>
      <w:szCs w:val="24"/>
      <w:u w:color="000000"/>
      <w:bdr w:val="nil"/>
      <w:lang w:eastAsia="en-US"/>
    </w:rPr>
  </w:style>
  <w:style w:type="paragraph" w:customStyle="1" w:styleId="3listingtext">
    <w:name w:val="3listing_text_"/>
    <w:qFormat/>
    <w:rsid w:val="00DF6814"/>
    <w:rPr>
      <w:rFonts w:ascii="Courier New" w:eastAsia="Calibri" w:hAnsi="Courier New" w:cs="Courier New"/>
      <w:color w:val="000000"/>
      <w:u w:color="000000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lite.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Administrator</Company>
  <LinksUpToDate>false</LinksUpToDate>
  <CharactersWithSpaces>8958</CharactersWithSpaces>
  <SharedDoc>false</SharedDoc>
  <HLinks>
    <vt:vector size="6" baseType="variant">
      <vt:variant>
        <vt:i4>1048577</vt:i4>
      </vt:variant>
      <vt:variant>
        <vt:i4>0</vt:i4>
      </vt:variant>
      <vt:variant>
        <vt:i4>0</vt:i4>
      </vt:variant>
      <vt:variant>
        <vt:i4>5</vt:i4>
      </vt:variant>
      <vt:variant>
        <vt:lpwstr>http://hilite.me/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Administrator</dc:creator>
  <cp:keywords/>
  <cp:lastModifiedBy>Учетная запись Майкрософт</cp:lastModifiedBy>
  <cp:revision>12</cp:revision>
  <cp:lastPrinted>2008-05-19T20:34:00Z</cp:lastPrinted>
  <dcterms:created xsi:type="dcterms:W3CDTF">2021-02-17T16:32:00Z</dcterms:created>
  <dcterms:modified xsi:type="dcterms:W3CDTF">2023-03-14T13:58:00Z</dcterms:modified>
</cp:coreProperties>
</file>