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431F3" w14:textId="77777777" w:rsidR="00374F43" w:rsidRDefault="00000000">
      <w:pPr>
        <w:spacing w:after="40"/>
        <w:jc w:val="center"/>
      </w:pPr>
      <w:r>
        <w:t>РЕГЛАМЕНТ ДОЛЖНОСТИ</w:t>
      </w:r>
    </w:p>
    <w:p w14:paraId="3F3D251F" w14:textId="77777777" w:rsidR="00374F43" w:rsidRDefault="00000000">
      <w:pPr>
        <w:jc w:val="center"/>
      </w:pPr>
      <w:r>
        <w:t>Руководитель отдела кадров</w:t>
      </w:r>
    </w:p>
    <w:tbl>
      <w:tblPr>
        <w:tblW w:w="0" w:type="auto"/>
        <w:jc w:val="center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154"/>
        <w:gridCol w:w="2268"/>
      </w:tblGrid>
      <w:tr w:rsidR="00374F43" w14:paraId="04857DAC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5FB0B" w14:textId="77777777" w:rsidR="00374F43" w:rsidRDefault="00000000" w:rsidP="00B86D4B">
            <w:pPr>
              <w:spacing w:after="0"/>
            </w:pPr>
            <w:r>
              <w:t>Код регламента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C943C" w14:textId="77777777" w:rsidR="00374F43" w:rsidRDefault="00000000" w:rsidP="00B86D4B">
            <w:pPr>
              <w:spacing w:after="0"/>
            </w:pPr>
            <w:r>
              <w:t>REG_HR_HEAD_V1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FA753" w14:textId="77777777" w:rsidR="00374F43" w:rsidRDefault="00000000" w:rsidP="00B86D4B">
            <w:pPr>
              <w:spacing w:after="0"/>
            </w:pPr>
            <w:r>
              <w:t>Версия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2F9CA" w14:textId="77777777" w:rsidR="00374F43" w:rsidRDefault="00000000" w:rsidP="00B86D4B">
            <w:pPr>
              <w:spacing w:after="0"/>
            </w:pPr>
            <w:r>
              <w:t>V1</w:t>
            </w:r>
          </w:p>
        </w:tc>
      </w:tr>
      <w:tr w:rsidR="00374F43" w14:paraId="3D615EF0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2E74F" w14:textId="77777777" w:rsidR="00374F43" w:rsidRDefault="00000000" w:rsidP="00B86D4B">
            <w:pPr>
              <w:spacing w:after="0"/>
            </w:pPr>
            <w:r>
              <w:t>Подразделение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0818B" w14:textId="77777777" w:rsidR="00374F43" w:rsidRDefault="00000000" w:rsidP="00B86D4B">
            <w:pPr>
              <w:spacing w:after="0"/>
            </w:pPr>
            <w:r>
              <w:t>HR / отдел кадров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65BAE" w14:textId="77777777" w:rsidR="00374F43" w:rsidRDefault="00000000" w:rsidP="00B86D4B">
            <w:pPr>
              <w:spacing w:after="0"/>
            </w:pPr>
            <w:r>
              <w:t>Статус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8062A" w14:textId="77777777" w:rsidR="00374F43" w:rsidRDefault="00000000" w:rsidP="00B86D4B">
            <w:pPr>
              <w:spacing w:after="0"/>
            </w:pPr>
            <w:r>
              <w:t>Типовой</w:t>
            </w:r>
          </w:p>
        </w:tc>
      </w:tr>
      <w:tr w:rsidR="00374F43" w14:paraId="2C9D4A1C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3E352" w14:textId="77777777" w:rsidR="00374F43" w:rsidRDefault="00000000" w:rsidP="00B86D4B">
            <w:pPr>
              <w:spacing w:after="0"/>
            </w:pPr>
            <w:r>
              <w:t>Должность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49B3A" w14:textId="77777777" w:rsidR="00374F43" w:rsidRPr="00B86D4B" w:rsidRDefault="00000000" w:rsidP="00B86D4B">
            <w:pPr>
              <w:spacing w:after="0"/>
              <w:rPr>
                <w:lang w:val="ru-RU"/>
              </w:rPr>
            </w:pPr>
            <w:r w:rsidRPr="00B86D4B">
              <w:rPr>
                <w:lang w:val="ru-RU"/>
              </w:rPr>
              <w:t>Руководитель отдела кадров</w:t>
            </w:r>
            <w:r w:rsidRPr="00B86D4B">
              <w:rPr>
                <w:lang w:val="ru-RU"/>
              </w:rPr>
              <w:br/>
              <w:t>(</w:t>
            </w:r>
            <w:r>
              <w:t>HR</w:t>
            </w:r>
            <w:r w:rsidRPr="00B86D4B">
              <w:rPr>
                <w:lang w:val="ru-RU"/>
              </w:rPr>
              <w:t>_</w:t>
            </w:r>
            <w:r>
              <w:t>HEAD</w:t>
            </w:r>
            <w:r w:rsidRPr="00B86D4B">
              <w:rPr>
                <w:lang w:val="ru-RU"/>
              </w:rPr>
              <w:t>)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3E320" w14:textId="77777777" w:rsidR="00374F43" w:rsidRDefault="00000000" w:rsidP="00B86D4B">
            <w:pPr>
              <w:spacing w:after="0"/>
            </w:pPr>
            <w:r>
              <w:t>Дата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D218F" w14:textId="77777777" w:rsidR="00374F43" w:rsidRDefault="00000000" w:rsidP="00B86D4B">
            <w:pPr>
              <w:spacing w:after="0"/>
            </w:pPr>
            <w:r>
              <w:t>20.03.2026</w:t>
            </w:r>
          </w:p>
        </w:tc>
      </w:tr>
      <w:tr w:rsidR="00374F43" w14:paraId="49218A5F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0E1E0" w14:textId="77777777" w:rsidR="00374F43" w:rsidRDefault="00000000" w:rsidP="00B86D4B">
            <w:pPr>
              <w:spacing w:after="0"/>
            </w:pPr>
            <w:r>
              <w:t>Область применения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60FB6" w14:textId="77777777" w:rsidR="00374F43" w:rsidRPr="00B86D4B" w:rsidRDefault="00000000" w:rsidP="00B86D4B">
            <w:pPr>
              <w:spacing w:after="0"/>
              <w:rPr>
                <w:lang w:val="ru-RU"/>
              </w:rPr>
            </w:pPr>
            <w:r w:rsidRPr="00B86D4B">
              <w:rPr>
                <w:lang w:val="ru-RU"/>
              </w:rPr>
              <w:t>Кадровое администрирование, контроль явки и отсутствий, больничные, приём и увольнение, проверка приказов и регламентов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5A1F2" w14:textId="77777777" w:rsidR="00374F43" w:rsidRDefault="00000000" w:rsidP="00B86D4B">
            <w:pPr>
              <w:spacing w:after="0"/>
            </w:pPr>
            <w:proofErr w:type="spellStart"/>
            <w:r>
              <w:t>Основание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278D0" w14:textId="77777777" w:rsidR="00374F43" w:rsidRDefault="00000000" w:rsidP="00B86D4B">
            <w:pPr>
              <w:spacing w:after="0"/>
            </w:pPr>
            <w:r>
              <w:t>По структуре регламента директора</w:t>
            </w:r>
          </w:p>
        </w:tc>
      </w:tr>
    </w:tbl>
    <w:p w14:paraId="26C62AF1" w14:textId="77777777" w:rsidR="00374F43" w:rsidRDefault="00374F43"/>
    <w:tbl>
      <w:tblPr>
        <w:tblW w:w="0" w:type="auto"/>
        <w:jc w:val="center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  <w:tblLook w:val="04A0" w:firstRow="1" w:lastRow="0" w:firstColumn="1" w:lastColumn="0" w:noHBand="0" w:noVBand="1"/>
      </w:tblPr>
      <w:tblGrid>
        <w:gridCol w:w="9973"/>
      </w:tblGrid>
      <w:tr w:rsidR="00374F43" w:rsidRPr="00B86D4B" w14:paraId="50FB331C" w14:textId="77777777">
        <w:trPr>
          <w:jc w:val="center"/>
        </w:trPr>
        <w:tc>
          <w:tcPr>
            <w:tcW w:w="9973" w:type="dxa"/>
            <w:shd w:val="clear" w:color="auto" w:fill="F4F8FC"/>
          </w:tcPr>
          <w:p w14:paraId="1B6A1D85" w14:textId="77777777" w:rsidR="00374F43" w:rsidRPr="00B86D4B" w:rsidRDefault="00000000">
            <w:pPr>
              <w:rPr>
                <w:lang w:val="ru-RU"/>
              </w:rPr>
            </w:pPr>
            <w:r w:rsidRPr="00B86D4B">
              <w:rPr>
                <w:lang w:val="ru-RU"/>
              </w:rPr>
              <w:t>Назначение должности. Обеспечивать управляемую кадровую систему: организовывать работу отдела кадров, контролировать сроки и качество оформления кадровых действий, поддерживать дисциплину документооборота и снижать правовые и организационные риски.</w:t>
            </w:r>
          </w:p>
        </w:tc>
      </w:tr>
    </w:tbl>
    <w:p w14:paraId="4FE49110" w14:textId="77777777" w:rsidR="00374F43" w:rsidRPr="00B86D4B" w:rsidRDefault="00374F43">
      <w:pPr>
        <w:rPr>
          <w:lang w:val="ru-RU"/>
        </w:rPr>
      </w:pPr>
    </w:p>
    <w:p w14:paraId="0E9DEF21" w14:textId="77777777" w:rsidR="00374F43" w:rsidRPr="00B86D4B" w:rsidRDefault="00000000">
      <w:pPr>
        <w:pStyle w:val="1"/>
        <w:rPr>
          <w:lang w:val="ru-RU"/>
        </w:rPr>
      </w:pPr>
      <w:r w:rsidRPr="00B86D4B">
        <w:rPr>
          <w:lang w:val="ru-RU"/>
        </w:rPr>
        <w:t>1. Общие положения</w:t>
      </w:r>
    </w:p>
    <w:p w14:paraId="5BEB7012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 xml:space="preserve">Руководитель отдела кадров относится к </w:t>
      </w:r>
      <w:r>
        <w:t>HR</w:t>
      </w:r>
      <w:r w:rsidRPr="00B86D4B">
        <w:rPr>
          <w:lang w:val="ru-RU"/>
        </w:rPr>
        <w:t>-контуру и отвечает за управление кадровым администрированием компании: организует процессы приёма, перевода и увольнения, контролирует дисциплину кадрового документооборота, учёт явки и отсутствий, сопровождение больничных и отпусков, а также качество кадровых приказов, политик и регламентов.</w:t>
      </w:r>
    </w:p>
    <w:p w14:paraId="72374D62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 xml:space="preserve">Должность подчиняется директору, директору по административным вопросам либо иному вышестоящему руководителю, курирующему административный и кадровый блок, и координирует работу </w:t>
      </w:r>
      <w:r>
        <w:t>HR</w:t>
      </w:r>
      <w:r w:rsidRPr="00B86D4B">
        <w:rPr>
          <w:lang w:val="ru-RU"/>
        </w:rPr>
        <w:t>-менеджеров, кадровых специалистов и иных сотрудников, вовлечённых в кадровое сопровождение.</w:t>
      </w:r>
    </w:p>
    <w:p w14:paraId="4EA0A98D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Сотрудник действует в пределах настоящего регламента, трудового законодательства, внутренних правил трудового распорядка, регламентов кадрового делопроизводства, стандартов оформления приказов и локальных нормативных актов, правил обработки персональных данных, требований по сопровождению больничных, отпусков и дисциплинарных процедур.</w:t>
      </w:r>
    </w:p>
    <w:p w14:paraId="0495774B" w14:textId="77777777" w:rsidR="00374F43" w:rsidRPr="00B86D4B" w:rsidRDefault="00000000">
      <w:pPr>
        <w:pStyle w:val="1"/>
        <w:rPr>
          <w:lang w:val="ru-RU"/>
        </w:rPr>
      </w:pPr>
      <w:r w:rsidRPr="00B86D4B">
        <w:rPr>
          <w:lang w:val="ru-RU"/>
        </w:rPr>
        <w:t>2. Цель должности</w:t>
      </w:r>
    </w:p>
    <w:p w14:paraId="750E2F64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Обеспечивать устойчивую и управляемую систему кадрового администрирования: выстраивать процессы так, чтобы приём, увольнение, кадровые изменения, учёт рабочего времени, больничные, отпуска и кадровые документы оформлялись в срок, без ошибок и с минимальными юридическими и операционными рисками.</w:t>
      </w:r>
    </w:p>
    <w:p w14:paraId="3C3D038B" w14:textId="77777777" w:rsidR="00374F43" w:rsidRPr="00B86D4B" w:rsidRDefault="00000000">
      <w:pPr>
        <w:pStyle w:val="1"/>
        <w:rPr>
          <w:lang w:val="ru-RU"/>
        </w:rPr>
      </w:pPr>
      <w:r w:rsidRPr="00B86D4B">
        <w:rPr>
          <w:lang w:val="ru-RU"/>
        </w:rPr>
        <w:lastRenderedPageBreak/>
        <w:t>3. Ключевые результаты должности</w:t>
      </w:r>
    </w:p>
    <w:p w14:paraId="0BBDBAD9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Кадровые процессы компании работают предсказуемо и без срывов: приём, перевод, увольнение, отпуска, больничные и иные кадровые события оформляются в срок и по единым правилам.</w:t>
      </w:r>
    </w:p>
    <w:p w14:paraId="08B5D806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Руководство получает прозрачную картину по явке, отсутствиям, дисциплине оформления и статусу кадровых документов; критичные отклонения выявляются не постфактум, а заранее.</w:t>
      </w:r>
    </w:p>
    <w:p w14:paraId="432D12B4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Кадровые приказы, шаблоны документов и внутренние регламенты проходят содержательную и формальную проверку, не противоречат друг другу и не создают юридических либо организационных уязвимостей.</w:t>
      </w:r>
    </w:p>
    <w:p w14:paraId="333369E5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Отдел кадров работает как система: личные дела и реестры актуальны, зоны ответственности распределены, типовые ошибки устраняются, а кадровая функция поддерживает бизнес, а не создаёт бюрократические заторы.</w:t>
      </w:r>
    </w:p>
    <w:p w14:paraId="56723C40" w14:textId="77777777" w:rsidR="00374F43" w:rsidRPr="00B86D4B" w:rsidRDefault="00000000">
      <w:pPr>
        <w:pStyle w:val="1"/>
        <w:rPr>
          <w:lang w:val="ru-RU"/>
        </w:rPr>
      </w:pPr>
      <w:r w:rsidRPr="00B86D4B">
        <w:rPr>
          <w:lang w:val="ru-RU"/>
        </w:rPr>
        <w:t>4. Зоны ответственности</w:t>
      </w:r>
    </w:p>
    <w:p w14:paraId="777E36B8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Управление кадровым администрированием: распределение задач внутри отдела кадров, контроль сроков и качества оформления приёма, перевода, увольнения, отпусков, больничных, изменений условий труда и иных кадровых действий.</w:t>
      </w:r>
    </w:p>
    <w:p w14:paraId="40061805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Контроль трудовой дисциплины и статусов сотрудников: организация учёта явки и отсутствий, сверка данных с руководителями и системами учёта, контроль опозданий, неподтверждённых отсутствий, отпускных и больничных статусов.</w:t>
      </w:r>
    </w:p>
    <w:p w14:paraId="44D4564D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 xml:space="preserve">Контроль приказов, политик и регламентов: проверка полноты, логики, реквизитов, маршрутов согласования и непротиворечивости кадровых приказов, локальных нормативных актов, инструкций и внутренних </w:t>
      </w:r>
      <w:r>
        <w:t>HR</w:t>
      </w:r>
      <w:r w:rsidRPr="00B86D4B">
        <w:rPr>
          <w:lang w:val="ru-RU"/>
        </w:rPr>
        <w:t>-регламентов.</w:t>
      </w:r>
    </w:p>
    <w:p w14:paraId="20FFA3B0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Управление качеством кадровых данных и документов: контроль личных дел, журналов, реестров, шаблонов документов, архивов, перечней обязательных оснований и соблюдения требований по защите персональных данных.</w:t>
      </w:r>
    </w:p>
    <w:p w14:paraId="0A375701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Методическое и организационное развитие функции: анализ причин ошибок и просрочек, настройка стандартов работы, обучение сотрудников кадрового блока, инициирование улучшений в процессах, маршрутах и формах документов.</w:t>
      </w:r>
    </w:p>
    <w:p w14:paraId="08118075" w14:textId="77777777" w:rsidR="00374F43" w:rsidRDefault="00000000">
      <w:pPr>
        <w:pStyle w:val="1"/>
      </w:pPr>
      <w:r>
        <w:t>5. Регулярный цикл работы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4082"/>
      </w:tblGrid>
      <w:tr w:rsidR="00374F43" w14:paraId="6E59996B" w14:textId="77777777">
        <w:trPr>
          <w:tblHeader/>
          <w:jc w:val="center"/>
        </w:trPr>
        <w:tc>
          <w:tcPr>
            <w:tcW w:w="170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9B9BC" w14:textId="77777777" w:rsidR="00374F43" w:rsidRDefault="00000000">
            <w:r>
              <w:t>Период</w:t>
            </w:r>
          </w:p>
        </w:tc>
        <w:tc>
          <w:tcPr>
            <w:tcW w:w="385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721BD" w14:textId="77777777" w:rsidR="00374F43" w:rsidRDefault="00000000">
            <w:r>
              <w:t>Основные действия</w:t>
            </w:r>
          </w:p>
        </w:tc>
        <w:tc>
          <w:tcPr>
            <w:tcW w:w="408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60B3B" w14:textId="77777777" w:rsidR="00374F43" w:rsidRDefault="00000000">
            <w:r>
              <w:t>Результат</w:t>
            </w:r>
          </w:p>
        </w:tc>
      </w:tr>
      <w:tr w:rsidR="00374F43" w:rsidRPr="00B86D4B" w14:paraId="620CA69B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F868B" w14:textId="77777777" w:rsidR="00374F43" w:rsidRDefault="00000000">
            <w:r>
              <w:t>Ежедневно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99030" w14:textId="77777777" w:rsidR="00374F43" w:rsidRPr="00B86D4B" w:rsidRDefault="00000000">
            <w:pPr>
              <w:rPr>
                <w:lang w:val="ru-RU"/>
              </w:rPr>
            </w:pPr>
            <w:r w:rsidRPr="00B86D4B">
              <w:rPr>
                <w:lang w:val="ru-RU"/>
              </w:rPr>
              <w:t>Контроль явки и отсутствий; распределение приоритетов внутри отдела; согласование и проверка срочных кадровых действий; контроль больничных, отпусков и приказов; эскалация критичных отклонений.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D477F" w14:textId="77777777" w:rsidR="00374F43" w:rsidRPr="00B86D4B" w:rsidRDefault="00000000">
            <w:pPr>
              <w:rPr>
                <w:lang w:val="ru-RU"/>
              </w:rPr>
            </w:pPr>
            <w:r w:rsidRPr="00B86D4B">
              <w:rPr>
                <w:lang w:val="ru-RU"/>
              </w:rPr>
              <w:t>Критичные кадровые события не выпадают из контроля, статусы сотрудников актуальны, а руководители своевременно видят нарушения и риски.</w:t>
            </w:r>
          </w:p>
        </w:tc>
      </w:tr>
      <w:tr w:rsidR="00374F43" w:rsidRPr="00B86D4B" w14:paraId="1F1E9A70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06F7D" w14:textId="77777777" w:rsidR="00374F43" w:rsidRDefault="00000000">
            <w:proofErr w:type="spellStart"/>
            <w:r>
              <w:lastRenderedPageBreak/>
              <w:t>Еженедельно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1C676" w14:textId="77777777" w:rsidR="00374F43" w:rsidRPr="00B86D4B" w:rsidRDefault="00000000">
            <w:pPr>
              <w:rPr>
                <w:lang w:val="ru-RU"/>
              </w:rPr>
            </w:pPr>
            <w:r w:rsidRPr="00B86D4B">
              <w:rPr>
                <w:lang w:val="ru-RU"/>
              </w:rPr>
              <w:t>Сверка табельных, кадровых и дисциплинарных данных; разбор ошибок и просрочек; контроль качества приказов и локальных документов; координация загрузки сотрудников отдела кадров; корректирующие меры по проблемным кейсам.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74B3F" w14:textId="77777777" w:rsidR="00374F43" w:rsidRPr="00B86D4B" w:rsidRDefault="00000000">
            <w:pPr>
              <w:rPr>
                <w:lang w:val="ru-RU"/>
              </w:rPr>
            </w:pPr>
            <w:r w:rsidRPr="00B86D4B">
              <w:rPr>
                <w:lang w:val="ru-RU"/>
              </w:rPr>
              <w:t>Снижается число повторяющихся ошибок, кадровая функция работает по единым правилам, а риски по документам и срокам выявляются заранее.</w:t>
            </w:r>
          </w:p>
        </w:tc>
      </w:tr>
      <w:tr w:rsidR="00374F43" w:rsidRPr="00B86D4B" w14:paraId="14A6FFBB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784DD" w14:textId="77777777" w:rsidR="00374F43" w:rsidRDefault="00000000">
            <w:proofErr w:type="spellStart"/>
            <w:r>
              <w:t>Ежемесячно</w:t>
            </w:r>
            <w:proofErr w:type="spellEnd"/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10BBE" w14:textId="77777777" w:rsidR="00374F43" w:rsidRPr="00B86D4B" w:rsidRDefault="00000000">
            <w:pPr>
              <w:rPr>
                <w:lang w:val="ru-RU"/>
              </w:rPr>
            </w:pPr>
            <w:r w:rsidRPr="00B86D4B">
              <w:rPr>
                <w:lang w:val="ru-RU"/>
              </w:rPr>
              <w:t xml:space="preserve">Анализ </w:t>
            </w:r>
            <w:r>
              <w:t>KPI</w:t>
            </w:r>
            <w:r w:rsidRPr="00B86D4B">
              <w:rPr>
                <w:lang w:val="ru-RU"/>
              </w:rPr>
              <w:t xml:space="preserve"> кадровой функции; аудит личных дел, реестров и архивов; обновление шаблонов и регламентов; оценка причин нарушений; предложения по улучшению кадровых процессов и управленческих решений.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C62CC" w14:textId="77777777" w:rsidR="00374F43" w:rsidRPr="00B86D4B" w:rsidRDefault="00000000">
            <w:pPr>
              <w:rPr>
                <w:lang w:val="ru-RU"/>
              </w:rPr>
            </w:pPr>
            <w:r w:rsidRPr="00B86D4B">
              <w:rPr>
                <w:lang w:val="ru-RU"/>
              </w:rPr>
              <w:t>Компания получает устойчивую систему кадрового администрирования: стандарты закрепляются, качество растёт, а регламентные процессы не срывают операционную работу.</w:t>
            </w:r>
          </w:p>
        </w:tc>
      </w:tr>
    </w:tbl>
    <w:p w14:paraId="65AD77AE" w14:textId="77777777" w:rsidR="00374F43" w:rsidRPr="00B86D4B" w:rsidRDefault="00374F43">
      <w:pPr>
        <w:rPr>
          <w:lang w:val="ru-RU"/>
        </w:rPr>
      </w:pPr>
    </w:p>
    <w:p w14:paraId="4AD54ABE" w14:textId="77777777" w:rsidR="00374F43" w:rsidRPr="00B86D4B" w:rsidRDefault="00000000">
      <w:pPr>
        <w:pStyle w:val="1"/>
        <w:rPr>
          <w:lang w:val="ru-RU"/>
        </w:rPr>
      </w:pPr>
      <w:r w:rsidRPr="00B86D4B">
        <w:rPr>
          <w:lang w:val="ru-RU"/>
        </w:rPr>
        <w:t>6. Ценный конечный продукт (ЦКП)</w:t>
      </w:r>
    </w:p>
    <w:p w14:paraId="73A13084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Управляемая кадровая система, в которой кадровые действия оформляются вовремя и без ошибок, данные по явке и отсутствиям прозрачны, больничные и отпуска сопровождаются корректно, а приказы и регламенты поддерживают дисциплину и снижают юридические риски.</w:t>
      </w:r>
    </w:p>
    <w:p w14:paraId="09CF1B76" w14:textId="77777777" w:rsidR="00374F43" w:rsidRDefault="00000000">
      <w:pPr>
        <w:pStyle w:val="1"/>
      </w:pPr>
      <w:r>
        <w:t>7. KPI должности</w:t>
      </w:r>
    </w:p>
    <w:tbl>
      <w:tblPr>
        <w:tblW w:w="10579" w:type="dxa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3036"/>
        <w:gridCol w:w="3515"/>
        <w:gridCol w:w="1535"/>
      </w:tblGrid>
      <w:tr w:rsidR="00374F43" w14:paraId="21A238DF" w14:textId="77777777" w:rsidTr="00B86D4B">
        <w:trPr>
          <w:tblHeader/>
          <w:jc w:val="center"/>
        </w:trPr>
        <w:tc>
          <w:tcPr>
            <w:tcW w:w="2493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D39BC" w14:textId="77777777" w:rsidR="00374F43" w:rsidRDefault="00000000" w:rsidP="00B86D4B">
            <w:pPr>
              <w:spacing w:after="0"/>
            </w:pPr>
            <w:r>
              <w:t>№</w:t>
            </w:r>
          </w:p>
        </w:tc>
        <w:tc>
          <w:tcPr>
            <w:tcW w:w="3036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CC028" w14:textId="77777777" w:rsidR="00374F43" w:rsidRDefault="00000000" w:rsidP="00B86D4B">
            <w:pPr>
              <w:spacing w:after="0"/>
            </w:pPr>
            <w:r>
              <w:t>Показатель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496B9" w14:textId="77777777" w:rsidR="00374F43" w:rsidRDefault="00000000" w:rsidP="00B86D4B">
            <w:pPr>
              <w:spacing w:after="0"/>
            </w:pPr>
            <w:r>
              <w:t>Как измеряется</w:t>
            </w:r>
          </w:p>
        </w:tc>
        <w:tc>
          <w:tcPr>
            <w:tcW w:w="153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70907" w14:textId="77777777" w:rsidR="00374F43" w:rsidRDefault="00000000" w:rsidP="00B86D4B">
            <w:pPr>
              <w:spacing w:after="0"/>
            </w:pPr>
            <w:r>
              <w:t>Целевой ориентир</w:t>
            </w:r>
          </w:p>
        </w:tc>
      </w:tr>
      <w:tr w:rsidR="00374F43" w14:paraId="657DF942" w14:textId="77777777" w:rsidTr="00B86D4B">
        <w:trPr>
          <w:jc w:val="center"/>
        </w:trPr>
        <w:tc>
          <w:tcPr>
            <w:tcW w:w="24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C8911" w14:textId="77777777" w:rsidR="00374F43" w:rsidRDefault="00000000" w:rsidP="00B86D4B">
            <w:pPr>
              <w:spacing w:after="0"/>
            </w:pPr>
            <w:r>
              <w:t>1</w:t>
            </w:r>
          </w:p>
        </w:tc>
        <w:tc>
          <w:tcPr>
            <w:tcW w:w="30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34B02" w14:textId="77777777" w:rsidR="00374F43" w:rsidRDefault="00000000" w:rsidP="00B86D4B">
            <w:pPr>
              <w:spacing w:after="0"/>
            </w:pPr>
            <w:r>
              <w:t>Своевременность кадровых процессов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172E7" w14:textId="77777777" w:rsidR="00374F43" w:rsidRPr="00B86D4B" w:rsidRDefault="00000000" w:rsidP="00B86D4B">
            <w:pPr>
              <w:spacing w:after="0"/>
              <w:rPr>
                <w:lang w:val="ru-RU"/>
              </w:rPr>
            </w:pPr>
            <w:r w:rsidRPr="00B86D4B">
              <w:rPr>
                <w:lang w:val="ru-RU"/>
              </w:rPr>
              <w:t>Доля кадровых событий и документов, оформленных в установленный срок: приём, перевод, увольнение, отпуск, больничный, кадровые изменения и согласования.</w:t>
            </w:r>
          </w:p>
        </w:tc>
        <w:tc>
          <w:tcPr>
            <w:tcW w:w="1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1E654" w14:textId="77777777" w:rsidR="00374F43" w:rsidRDefault="00000000" w:rsidP="00B86D4B">
            <w:pPr>
              <w:spacing w:after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ниже</w:t>
            </w:r>
            <w:proofErr w:type="spellEnd"/>
            <w:r>
              <w:t xml:space="preserve"> </w:t>
            </w:r>
            <w:proofErr w:type="spellStart"/>
            <w:r>
              <w:t>утверждённого</w:t>
            </w:r>
            <w:proofErr w:type="spellEnd"/>
            <w:r>
              <w:t xml:space="preserve"> </w:t>
            </w:r>
            <w:proofErr w:type="spellStart"/>
            <w:r>
              <w:t>ориентира</w:t>
            </w:r>
            <w:proofErr w:type="spellEnd"/>
          </w:p>
        </w:tc>
      </w:tr>
      <w:tr w:rsidR="00374F43" w14:paraId="1B7B7D9E" w14:textId="77777777" w:rsidTr="00B86D4B">
        <w:trPr>
          <w:jc w:val="center"/>
        </w:trPr>
        <w:tc>
          <w:tcPr>
            <w:tcW w:w="24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04387" w14:textId="77777777" w:rsidR="00374F43" w:rsidRDefault="00000000" w:rsidP="00B86D4B">
            <w:pPr>
              <w:spacing w:after="0"/>
            </w:pPr>
            <w:r>
              <w:t>2</w:t>
            </w:r>
          </w:p>
        </w:tc>
        <w:tc>
          <w:tcPr>
            <w:tcW w:w="30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B50C2" w14:textId="77777777" w:rsidR="00374F43" w:rsidRDefault="00000000" w:rsidP="00B86D4B">
            <w:pPr>
              <w:spacing w:after="0"/>
            </w:pPr>
            <w:r>
              <w:t>Качество кадрового документооборота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5FD97" w14:textId="77777777" w:rsidR="00374F43" w:rsidRPr="00B86D4B" w:rsidRDefault="00000000" w:rsidP="00B86D4B">
            <w:pPr>
              <w:spacing w:after="0"/>
              <w:rPr>
                <w:lang w:val="ru-RU"/>
              </w:rPr>
            </w:pPr>
            <w:r w:rsidRPr="00B86D4B">
              <w:rPr>
                <w:lang w:val="ru-RU"/>
              </w:rPr>
              <w:t>Количество ошибок, возвратов, исправлений и критичных замечаний в приказах, личных делах, реестрах и кадровых пакетах.</w:t>
            </w:r>
          </w:p>
        </w:tc>
        <w:tc>
          <w:tcPr>
            <w:tcW w:w="1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E5EE6" w14:textId="77777777" w:rsidR="00374F43" w:rsidRDefault="00000000" w:rsidP="00B86D4B">
            <w:pPr>
              <w:spacing w:after="0"/>
            </w:pPr>
            <w:proofErr w:type="spellStart"/>
            <w:r>
              <w:t>стабильно</w:t>
            </w:r>
            <w:proofErr w:type="spellEnd"/>
            <w:r>
              <w:t xml:space="preserve"> </w:t>
            </w:r>
            <w:proofErr w:type="spellStart"/>
            <w:r>
              <w:t>высокая</w:t>
            </w:r>
            <w:proofErr w:type="spellEnd"/>
          </w:p>
        </w:tc>
      </w:tr>
      <w:tr w:rsidR="00374F43" w14:paraId="28F3DD44" w14:textId="77777777" w:rsidTr="00B86D4B">
        <w:trPr>
          <w:jc w:val="center"/>
        </w:trPr>
        <w:tc>
          <w:tcPr>
            <w:tcW w:w="24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EC4C7" w14:textId="77777777" w:rsidR="00374F43" w:rsidRDefault="00000000" w:rsidP="00B86D4B">
            <w:pPr>
              <w:spacing w:after="0"/>
            </w:pPr>
            <w:r>
              <w:lastRenderedPageBreak/>
              <w:t>3</w:t>
            </w:r>
          </w:p>
        </w:tc>
        <w:tc>
          <w:tcPr>
            <w:tcW w:w="30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FF0D7" w14:textId="77777777" w:rsidR="00374F43" w:rsidRDefault="00000000" w:rsidP="00B86D4B">
            <w:pPr>
              <w:spacing w:after="0"/>
            </w:pPr>
            <w:r>
              <w:t>Прозрачность явки и отсутствий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74D55" w14:textId="77777777" w:rsidR="00374F43" w:rsidRPr="00B86D4B" w:rsidRDefault="00000000" w:rsidP="00B86D4B">
            <w:pPr>
              <w:spacing w:after="0"/>
              <w:rPr>
                <w:lang w:val="ru-RU"/>
              </w:rPr>
            </w:pPr>
            <w:r w:rsidRPr="00B86D4B">
              <w:rPr>
                <w:lang w:val="ru-RU"/>
              </w:rPr>
              <w:t>Полнота и актуальность данных по явке, опозданиям, отпускам, больничным и иным кадровым статусам; отсутствие неподтверждённых отклонений.</w:t>
            </w:r>
          </w:p>
        </w:tc>
        <w:tc>
          <w:tcPr>
            <w:tcW w:w="1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E9EEF" w14:textId="77777777" w:rsidR="00374F43" w:rsidRDefault="00000000" w:rsidP="00B86D4B">
            <w:pPr>
              <w:spacing w:after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ниже</w:t>
            </w:r>
            <w:proofErr w:type="spellEnd"/>
            <w:r>
              <w:t xml:space="preserve"> 95%</w:t>
            </w:r>
          </w:p>
        </w:tc>
      </w:tr>
      <w:tr w:rsidR="00374F43" w14:paraId="395477A1" w14:textId="77777777" w:rsidTr="00B86D4B">
        <w:trPr>
          <w:jc w:val="center"/>
        </w:trPr>
        <w:tc>
          <w:tcPr>
            <w:tcW w:w="24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C3426" w14:textId="77777777" w:rsidR="00374F43" w:rsidRDefault="00000000" w:rsidP="00B86D4B">
            <w:pPr>
              <w:spacing w:after="0"/>
            </w:pPr>
            <w:r>
              <w:t>4</w:t>
            </w:r>
          </w:p>
        </w:tc>
        <w:tc>
          <w:tcPr>
            <w:tcW w:w="30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96EDB" w14:textId="77777777" w:rsidR="00374F43" w:rsidRDefault="00000000" w:rsidP="00B86D4B">
            <w:pPr>
              <w:spacing w:after="0"/>
            </w:pPr>
            <w:r>
              <w:t>Качество приказов и регламентов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EAFF9" w14:textId="77777777" w:rsidR="00374F43" w:rsidRPr="00B86D4B" w:rsidRDefault="00000000" w:rsidP="00B86D4B">
            <w:pPr>
              <w:spacing w:after="0"/>
              <w:rPr>
                <w:lang w:val="ru-RU"/>
              </w:rPr>
            </w:pPr>
            <w:r w:rsidRPr="00B86D4B">
              <w:rPr>
                <w:lang w:val="ru-RU"/>
              </w:rPr>
              <w:t>Доля документов кадрового блока, прошедших проверку без пропуска критичных несоответствий, противоречий и дефектов согласования.</w:t>
            </w:r>
          </w:p>
        </w:tc>
        <w:tc>
          <w:tcPr>
            <w:tcW w:w="1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1AE9B" w14:textId="77777777" w:rsidR="00374F43" w:rsidRDefault="00000000" w:rsidP="00B86D4B">
            <w:pPr>
              <w:spacing w:after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ниже</w:t>
            </w:r>
            <w:proofErr w:type="spellEnd"/>
            <w:r>
              <w:t xml:space="preserve"> 95%</w:t>
            </w:r>
          </w:p>
        </w:tc>
      </w:tr>
      <w:tr w:rsidR="00374F43" w14:paraId="76F3A8E9" w14:textId="77777777" w:rsidTr="00B86D4B">
        <w:trPr>
          <w:jc w:val="center"/>
        </w:trPr>
        <w:tc>
          <w:tcPr>
            <w:tcW w:w="24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E371F" w14:textId="77777777" w:rsidR="00374F43" w:rsidRDefault="00000000" w:rsidP="00B86D4B">
            <w:pPr>
              <w:spacing w:after="0"/>
            </w:pPr>
            <w:r>
              <w:t>5</w:t>
            </w:r>
          </w:p>
        </w:tc>
        <w:tc>
          <w:tcPr>
            <w:tcW w:w="30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5A616" w14:textId="77777777" w:rsidR="00374F43" w:rsidRPr="00B86D4B" w:rsidRDefault="00000000" w:rsidP="00B86D4B">
            <w:pPr>
              <w:spacing w:after="0"/>
              <w:rPr>
                <w:lang w:val="ru-RU"/>
              </w:rPr>
            </w:pPr>
            <w:r w:rsidRPr="00B86D4B">
              <w:rPr>
                <w:lang w:val="ru-RU"/>
              </w:rPr>
              <w:t>Порядок в кадровых реестрах и личных делах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15D5A" w14:textId="77777777" w:rsidR="00374F43" w:rsidRPr="00B86D4B" w:rsidRDefault="00000000" w:rsidP="00B86D4B">
            <w:pPr>
              <w:spacing w:after="0"/>
              <w:rPr>
                <w:lang w:val="ru-RU"/>
              </w:rPr>
            </w:pPr>
            <w:r w:rsidRPr="00B86D4B">
              <w:rPr>
                <w:lang w:val="ru-RU"/>
              </w:rPr>
              <w:t>Актуальность личных дел, журналов, реестров и контрольных списков; отсутствие просроченных и неподтверждённых кадровых статусов.</w:t>
            </w:r>
          </w:p>
        </w:tc>
        <w:tc>
          <w:tcPr>
            <w:tcW w:w="15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72AD8" w14:textId="77777777" w:rsidR="00374F43" w:rsidRDefault="00000000" w:rsidP="00B86D4B">
            <w:pPr>
              <w:spacing w:after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ниже</w:t>
            </w:r>
            <w:proofErr w:type="spellEnd"/>
            <w:r>
              <w:t xml:space="preserve"> 95%</w:t>
            </w:r>
          </w:p>
        </w:tc>
      </w:tr>
      <w:tr w:rsidR="00374F43" w14:paraId="5BF25569" w14:textId="77777777" w:rsidTr="00B86D4B">
        <w:trPr>
          <w:jc w:val="center"/>
        </w:trPr>
        <w:tc>
          <w:tcPr>
            <w:tcW w:w="2493" w:type="dxa"/>
          </w:tcPr>
          <w:p w14:paraId="7CA3EA00" w14:textId="77777777" w:rsidR="00374F43" w:rsidRDefault="00000000" w:rsidP="00B86D4B">
            <w:pPr>
              <w:spacing w:after="0"/>
            </w:pPr>
            <w:r>
              <w:t>6</w:t>
            </w:r>
          </w:p>
        </w:tc>
        <w:tc>
          <w:tcPr>
            <w:tcW w:w="3036" w:type="dxa"/>
          </w:tcPr>
          <w:p w14:paraId="37550FD7" w14:textId="77777777" w:rsidR="00374F43" w:rsidRDefault="00000000" w:rsidP="00B86D4B">
            <w:pPr>
              <w:spacing w:after="0"/>
            </w:pPr>
            <w:r>
              <w:t>Устойчивость работы отдела кадров</w:t>
            </w:r>
          </w:p>
        </w:tc>
        <w:tc>
          <w:tcPr>
            <w:tcW w:w="3515" w:type="dxa"/>
          </w:tcPr>
          <w:p w14:paraId="554D7F19" w14:textId="77777777" w:rsidR="00374F43" w:rsidRPr="00B86D4B" w:rsidRDefault="00000000" w:rsidP="00B86D4B">
            <w:pPr>
              <w:spacing w:after="0"/>
              <w:rPr>
                <w:lang w:val="ru-RU"/>
              </w:rPr>
            </w:pPr>
            <w:r w:rsidRPr="00B86D4B">
              <w:rPr>
                <w:lang w:val="ru-RU"/>
              </w:rPr>
              <w:t>Снижение повторяющихся ошибок, просрочек и перегрузок; соблюдение единых стандартов работы и наличие корректирующих действий по дефектам.</w:t>
            </w:r>
          </w:p>
        </w:tc>
        <w:tc>
          <w:tcPr>
            <w:tcW w:w="1535" w:type="dxa"/>
          </w:tcPr>
          <w:p w14:paraId="1911D3AD" w14:textId="77777777" w:rsidR="00374F43" w:rsidRDefault="00000000" w:rsidP="00B86D4B">
            <w:pPr>
              <w:spacing w:after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ниже</w:t>
            </w:r>
            <w:proofErr w:type="spellEnd"/>
            <w:r>
              <w:t xml:space="preserve"> 90%</w:t>
            </w:r>
          </w:p>
        </w:tc>
      </w:tr>
    </w:tbl>
    <w:p w14:paraId="7AC37482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 xml:space="preserve">Принцип связности </w:t>
      </w:r>
      <w:r>
        <w:t>KPI</w:t>
      </w:r>
      <w:r w:rsidRPr="00B86D4B">
        <w:rPr>
          <w:lang w:val="ru-RU"/>
        </w:rPr>
        <w:t>: результат руководителя отдела кадров выражается не отдельной операцией, а устойчивостью всей кадровой системы — точностью оформления, дисциплиной сроков, качеством регламентов, прозрачностью кадровых статусов и снижением повторяющихся ошибок.</w:t>
      </w:r>
    </w:p>
    <w:p w14:paraId="3759977D" w14:textId="77777777" w:rsidR="00374F43" w:rsidRPr="00B86D4B" w:rsidRDefault="00000000">
      <w:pPr>
        <w:pStyle w:val="1"/>
        <w:rPr>
          <w:lang w:val="ru-RU"/>
        </w:rPr>
      </w:pPr>
      <w:r w:rsidRPr="00B86D4B">
        <w:rPr>
          <w:lang w:val="ru-RU"/>
        </w:rPr>
        <w:t>8. Полномочия</w:t>
      </w:r>
    </w:p>
    <w:p w14:paraId="03155E6C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Запрашивать у руководителей подразделений, сотрудников и смежных функций документы, сведения и пояснения, необходимые для корректного оформления кадровых действий, подтверждения статусов отсутствий, подготовки приказов и актуализации кадровых данных.</w:t>
      </w:r>
    </w:p>
    <w:p w14:paraId="65D3F7B3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Возвращать на доработку проекты приказов, локальных нормативных актов, заявлений, служебных записок и кадровых регламентов, если в них отсутствуют основания, реквизиты, согласования, обязательные формулировки либо есть противоречия действующим правилам и законодательству.</w:t>
      </w:r>
    </w:p>
    <w:p w14:paraId="0FD27D27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Перераспределять задачи внутри кадровой функции, инициировать корректировку шаблонов, маршрутов согласования и внутренних стандартов, если текущая практика приводит к просрочкам, ошибкам, дублированию действий или повышает риск трудовых споров.</w:t>
      </w:r>
    </w:p>
    <w:p w14:paraId="1917F399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lastRenderedPageBreak/>
        <w:t>Эскалировать руководству системные риски: нарушения дисциплины оформления, просроченные кадровые действия, недостоверный учёт явки, дефекты в приказах и регламентах, а также повторяющиеся нарушения, требующие управленческого решения.</w:t>
      </w:r>
    </w:p>
    <w:p w14:paraId="46E8F16C" w14:textId="77777777" w:rsidR="00374F43" w:rsidRPr="00B86D4B" w:rsidRDefault="00000000">
      <w:pPr>
        <w:pStyle w:val="1"/>
        <w:rPr>
          <w:lang w:val="ru-RU"/>
        </w:rPr>
      </w:pPr>
      <w:r w:rsidRPr="00B86D4B">
        <w:rPr>
          <w:lang w:val="ru-RU"/>
        </w:rPr>
        <w:t>9. Ответственность</w:t>
      </w:r>
    </w:p>
    <w:p w14:paraId="7182A8F4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За несвоевременную организацию и контроль кадровых процессов, находящихся в зоне ответственности отдела кадров: приём, перевод, увольнение, отпускные и больничные процедуры, изменения условий труда и иные кадровые события.</w:t>
      </w:r>
    </w:p>
    <w:p w14:paraId="3C9887FC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За ошибки в кадровых приказах, регламентах, личных делах, реестрах и статусах сотрудников, а также за отсутствие своевременной эскалации нарушений дисциплины, юридических рисков и системных дефектов в документообороте.</w:t>
      </w:r>
    </w:p>
    <w:p w14:paraId="42A5A564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За несоблюдение требований конфиденциальности и защиты персональных данных, некачественную организацию работы кадрового блока и недостоверную кадровую отчётность, влияющую на управленческие решения и правовую устойчивость компании.</w:t>
      </w:r>
    </w:p>
    <w:p w14:paraId="67C6B4CF" w14:textId="77777777" w:rsidR="00374F43" w:rsidRPr="00B86D4B" w:rsidRDefault="00000000">
      <w:pPr>
        <w:pStyle w:val="1"/>
        <w:rPr>
          <w:lang w:val="ru-RU"/>
        </w:rPr>
      </w:pPr>
      <w:r w:rsidRPr="00B86D4B">
        <w:rPr>
          <w:lang w:val="ru-RU"/>
        </w:rPr>
        <w:t>10. Требования к квалификации и опыту</w:t>
      </w:r>
    </w:p>
    <w:p w14:paraId="4D134DFA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Высшее образование по направлениям: управление персоналом, юриспруденция, менеджмент, экономика, государственное и корпоративное управление либо иные смежные специальности.</w:t>
      </w:r>
    </w:p>
    <w:p w14:paraId="78A3556C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 xml:space="preserve">Опыт работы в кадровом администрировании, </w:t>
      </w:r>
      <w:r>
        <w:t>HR</w:t>
      </w:r>
      <w:r w:rsidRPr="00B86D4B">
        <w:rPr>
          <w:lang w:val="ru-RU"/>
        </w:rPr>
        <w:t xml:space="preserve"> или трудовом праве не менее 3 лет, из них желательно не менее 1 года в координирующей или руководящей роли, связанной с организацией кадрового документооборота и контролем кадровой функции.</w:t>
      </w:r>
    </w:p>
    <w:p w14:paraId="2D10F5C4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Практический опыт построения кадровых процессов, проверки приказов и локальных нормативных актов, организации приёма и увольнения, контроля больничных, отпусков, табельных и дисциплинарных данных, а также управления рисками кадрового администрирования.</w:t>
      </w:r>
    </w:p>
    <w:p w14:paraId="7EB11879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Уверенное владение офисными и цифровыми инструментами, кадровыми реестрами и системами учёта; развитые управленческие навыки, аккуратность, правовая внимательность, умение выстраивать порядок, обучать сотрудников и обеспечивать единый стандарт работы.</w:t>
      </w:r>
    </w:p>
    <w:p w14:paraId="6B04C39B" w14:textId="77777777" w:rsidR="00374F43" w:rsidRPr="00B86D4B" w:rsidRDefault="00000000">
      <w:pPr>
        <w:pStyle w:val="1"/>
        <w:rPr>
          <w:lang w:val="ru-RU"/>
        </w:rPr>
      </w:pPr>
      <w:r w:rsidRPr="00B86D4B">
        <w:rPr>
          <w:lang w:val="ru-RU"/>
        </w:rPr>
        <w:t>11. Рабочий стиль и предпочтительный психотип</w:t>
      </w:r>
    </w:p>
    <w:p w14:paraId="30D0EFA5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Для должности наиболее продуктивен профиль, сочетающий системное мышление, управленческую собранность, устойчивость к многозадачности и способность удерживать качество в большом объёме регламентных процессов. Лучше подходят типы, умеющие одновременно наводить порядок в документах, держать сроки и требовать соблюдения стандартов от команды.</w:t>
      </w:r>
    </w:p>
    <w:p w14:paraId="5A865ACA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Психологически важны: ответственность, организованность, внимательность к деталям, спокойная требовательность, правовая осторожность, тактичность в коммуникации, способность работать с чувствительной информацией и удерживать баланс между контролем и поддержкой сотрудников.</w:t>
      </w:r>
    </w:p>
    <w:p w14:paraId="6F55ED05" w14:textId="77777777" w:rsidR="00374F43" w:rsidRPr="00B86D4B" w:rsidRDefault="00000000">
      <w:pPr>
        <w:pStyle w:val="1"/>
        <w:rPr>
          <w:lang w:val="ru-RU"/>
        </w:rPr>
      </w:pPr>
      <w:r w:rsidRPr="00B86D4B">
        <w:rPr>
          <w:lang w:val="ru-RU"/>
        </w:rPr>
        <w:lastRenderedPageBreak/>
        <w:t>12. Основные рабочие артефакты</w:t>
      </w:r>
    </w:p>
    <w:p w14:paraId="4E72B966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Кадровые приказы, проекты локальных нормативных актов, положения, инструкции, регламенты, маршруты согласования, шаблоны заявлений, уведомлений, трудовых договоров и дополнительных соглашений.</w:t>
      </w:r>
    </w:p>
    <w:p w14:paraId="223F5D24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Личные дела, кадровые реестры, журналы приказов, таблицы кадровых статусов, отчёты по приёму и увольнению, табели, данные по явке, отсутствиям, отпускам, больничным, опозданиям и дисциплинарным событиям.</w:t>
      </w:r>
    </w:p>
    <w:p w14:paraId="73E4F4CF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Контрольные списки по кадровым процедурам, матрицы обязательных документов, архив кадровых материалов, перечни рисков, журналы замечаний по качеству оформления и планы корректирующих действий по кадровому блоку.</w:t>
      </w:r>
    </w:p>
    <w:p w14:paraId="31909506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Утверждённые и проектные версии внутренних правил, кадровых политик и регламентов, переписка по спорным кадровым ситуациям, материалы служебных проверок и документы по внутреннему контролю соблюдения процедур.</w:t>
      </w:r>
    </w:p>
    <w:p w14:paraId="12B1C958" w14:textId="77777777" w:rsidR="00374F43" w:rsidRPr="00B86D4B" w:rsidRDefault="00000000">
      <w:pPr>
        <w:spacing w:after="80"/>
        <w:rPr>
          <w:lang w:val="ru-RU"/>
        </w:rPr>
      </w:pPr>
      <w:r w:rsidRPr="00B86D4B">
        <w:rPr>
          <w:lang w:val="ru-RU"/>
        </w:rPr>
        <w:t>Аналитические отчёты по качеству кадрового администрирования, динамике ошибок, срокам оформления, дисциплине отсутствий и эффективности работы сотрудников отдела кадров.</w:t>
      </w:r>
    </w:p>
    <w:p w14:paraId="4985F75B" w14:textId="77777777" w:rsidR="00374F43" w:rsidRPr="00B86D4B" w:rsidRDefault="00374F43">
      <w:pPr>
        <w:rPr>
          <w:lang w:val="ru-RU"/>
        </w:rPr>
      </w:pPr>
    </w:p>
    <w:p w14:paraId="336F355A" w14:textId="77777777" w:rsidR="00374F43" w:rsidRDefault="00000000">
      <w:pPr>
        <w:spacing w:after="80"/>
      </w:pPr>
      <w:proofErr w:type="spellStart"/>
      <w:r>
        <w:t>Согласование</w:t>
      </w:r>
      <w:proofErr w:type="spellEnd"/>
      <w:r>
        <w:t xml:space="preserve"> и </w:t>
      </w:r>
      <w:proofErr w:type="spellStart"/>
      <w:r>
        <w:t>актуализация</w:t>
      </w:r>
      <w:proofErr w:type="spellEnd"/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2835"/>
        <w:gridCol w:w="3402"/>
      </w:tblGrid>
      <w:tr w:rsidR="00374F43" w14:paraId="7C01E0EC" w14:textId="77777777">
        <w:trPr>
          <w:tblHeader/>
          <w:jc w:val="center"/>
        </w:trPr>
        <w:tc>
          <w:tcPr>
            <w:tcW w:w="345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E88A0" w14:textId="77777777" w:rsidR="00374F43" w:rsidRDefault="00000000">
            <w:r>
              <w:t>Роль</w:t>
            </w:r>
          </w:p>
        </w:tc>
        <w:tc>
          <w:tcPr>
            <w:tcW w:w="283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C2E2D" w14:textId="77777777" w:rsidR="00374F43" w:rsidRDefault="00000000">
            <w:r>
              <w:t>ФИО / подпись</w:t>
            </w:r>
          </w:p>
        </w:tc>
        <w:tc>
          <w:tcPr>
            <w:tcW w:w="340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45C33" w14:textId="77777777" w:rsidR="00374F43" w:rsidRDefault="00000000">
            <w:r>
              <w:t>Примечание</w:t>
            </w:r>
          </w:p>
        </w:tc>
      </w:tr>
      <w:tr w:rsidR="00374F43" w14:paraId="2AC956D2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EBA1D" w14:textId="77777777" w:rsidR="00374F43" w:rsidRDefault="00000000">
            <w:r>
              <w:t>Директор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6D875" w14:textId="77777777" w:rsidR="00374F43" w:rsidRDefault="00000000"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AC5F7" w14:textId="77777777" w:rsidR="00374F43" w:rsidRDefault="00000000">
            <w:r>
              <w:t>Утверждает</w:t>
            </w:r>
          </w:p>
        </w:tc>
      </w:tr>
      <w:tr w:rsidR="00374F43" w14:paraId="3059A1FF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471B6" w14:textId="77777777" w:rsidR="00374F43" w:rsidRDefault="00000000">
            <w:r>
              <w:t>Директор по административным вопросам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B082A" w14:textId="77777777" w:rsidR="00374F43" w:rsidRDefault="00000000"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5242C" w14:textId="77777777" w:rsidR="00374F43" w:rsidRDefault="00000000">
            <w:r>
              <w:t>Согласует профиль должности</w:t>
            </w:r>
          </w:p>
        </w:tc>
      </w:tr>
    </w:tbl>
    <w:p w14:paraId="79A890C5" w14:textId="77777777" w:rsidR="00FD65B4" w:rsidRDefault="00FD65B4"/>
    <w:sectPr w:rsidR="00FD65B4" w:rsidSect="00034616">
      <w:headerReference w:type="default" r:id="rId8"/>
      <w:footerReference w:type="default" r:id="rId9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73BA2" w14:textId="77777777" w:rsidR="00FD65B4" w:rsidRDefault="00FD65B4">
      <w:pPr>
        <w:spacing w:after="0" w:line="240" w:lineRule="auto"/>
      </w:pPr>
      <w:r>
        <w:separator/>
      </w:r>
    </w:p>
  </w:endnote>
  <w:endnote w:type="continuationSeparator" w:id="0">
    <w:p w14:paraId="2400CD81" w14:textId="77777777" w:rsidR="00FD65B4" w:rsidRDefault="00FD6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E43B9" w14:textId="77777777" w:rsidR="00374F43" w:rsidRDefault="00000000">
    <w:pPr>
      <w:pStyle w:val="a7"/>
      <w:jc w:val="center"/>
    </w:pPr>
    <w:r>
      <w:t xml:space="preserve">ММЦ • HR / </w:t>
    </w:r>
    <w:proofErr w:type="spellStart"/>
    <w:r>
      <w:t>кадровое</w:t>
    </w:r>
    <w:proofErr w:type="spellEnd"/>
    <w:r>
      <w:t xml:space="preserve"> </w:t>
    </w:r>
    <w:proofErr w:type="spellStart"/>
    <w:r>
      <w:t>администрирование</w:t>
    </w:r>
    <w:proofErr w:type="spellEnd"/>
    <w:r>
      <w:t xml:space="preserve"> • </w:t>
    </w:r>
    <w:proofErr w:type="spellStart"/>
    <w:r>
      <w:t>Кадры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A70BD" w14:textId="77777777" w:rsidR="00FD65B4" w:rsidRDefault="00FD65B4">
      <w:pPr>
        <w:spacing w:after="0" w:line="240" w:lineRule="auto"/>
      </w:pPr>
      <w:r>
        <w:separator/>
      </w:r>
    </w:p>
  </w:footnote>
  <w:footnote w:type="continuationSeparator" w:id="0">
    <w:p w14:paraId="5A958DF7" w14:textId="77777777" w:rsidR="00FD65B4" w:rsidRDefault="00FD6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0B86" w14:textId="77777777" w:rsidR="00374F43" w:rsidRDefault="00000000">
    <w:pPr>
      <w:pStyle w:val="a5"/>
      <w:jc w:val="right"/>
    </w:pPr>
    <w:proofErr w:type="spellStart"/>
    <w:r>
      <w:rPr>
        <w:color w:val="6B7C93"/>
        <w:sz w:val="18"/>
      </w:rPr>
      <w:t>Типовой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регламент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должности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483224">
    <w:abstractNumId w:val="8"/>
  </w:num>
  <w:num w:numId="2" w16cid:durableId="2089032867">
    <w:abstractNumId w:val="6"/>
  </w:num>
  <w:num w:numId="3" w16cid:durableId="828981775">
    <w:abstractNumId w:val="5"/>
  </w:num>
  <w:num w:numId="4" w16cid:durableId="1604872511">
    <w:abstractNumId w:val="4"/>
  </w:num>
  <w:num w:numId="5" w16cid:durableId="2056001529">
    <w:abstractNumId w:val="7"/>
  </w:num>
  <w:num w:numId="6" w16cid:durableId="40516413">
    <w:abstractNumId w:val="3"/>
  </w:num>
  <w:num w:numId="7" w16cid:durableId="2136754033">
    <w:abstractNumId w:val="2"/>
  </w:num>
  <w:num w:numId="8" w16cid:durableId="286132400">
    <w:abstractNumId w:val="1"/>
  </w:num>
  <w:num w:numId="9" w16cid:durableId="102991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F43"/>
    <w:rsid w:val="00AA1D8D"/>
    <w:rsid w:val="00B47730"/>
    <w:rsid w:val="00B750ED"/>
    <w:rsid w:val="00B86D4B"/>
    <w:rsid w:val="00CB0664"/>
    <w:rsid w:val="00FC693F"/>
    <w:rsid w:val="00FD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EB3C5"/>
  <w14:defaultImageDpi w14:val="300"/>
  <w15:docId w15:val="{22E5AC6B-1676-413A-92FF-EE037142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1676</Words>
  <Characters>9555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Ким</cp:lastModifiedBy>
  <cp:revision>2</cp:revision>
  <dcterms:created xsi:type="dcterms:W3CDTF">2013-12-23T23:15:00Z</dcterms:created>
  <dcterms:modified xsi:type="dcterms:W3CDTF">2026-03-20T16:44:00Z</dcterms:modified>
  <cp:category/>
</cp:coreProperties>
</file>