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414F" w14:textId="77777777" w:rsidR="002C0F94" w:rsidRDefault="00000000">
      <w:pPr>
        <w:spacing w:after="40"/>
        <w:jc w:val="center"/>
      </w:pPr>
      <w:r>
        <w:t>РЕГЛАМЕНТ ДОЛЖНОСТИ</w:t>
      </w:r>
    </w:p>
    <w:p w14:paraId="422F5C13" w14:textId="77777777" w:rsidR="002C0F94" w:rsidRDefault="00000000">
      <w:pPr>
        <w:jc w:val="center"/>
      </w:pPr>
      <w:r>
        <w:t>HR-менеджер</w:t>
      </w:r>
    </w:p>
    <w:tbl>
      <w:tblPr>
        <w:tblW w:w="0" w:type="auto"/>
        <w:jc w:val="center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2154"/>
        <w:gridCol w:w="2268"/>
      </w:tblGrid>
      <w:tr w:rsidR="002C0F94" w14:paraId="0203A0FC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C1FCB" w14:textId="77777777" w:rsidR="002C0F94" w:rsidRDefault="00000000" w:rsidP="00E076E6">
            <w:pPr>
              <w:spacing w:after="0"/>
            </w:pPr>
            <w:r>
              <w:t>Код регламента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C6EE2" w14:textId="77777777" w:rsidR="002C0F94" w:rsidRDefault="00000000" w:rsidP="00E076E6">
            <w:pPr>
              <w:spacing w:after="0"/>
            </w:pPr>
            <w:r>
              <w:t>REG_HR_MANAGER_V1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6C085" w14:textId="77777777" w:rsidR="002C0F94" w:rsidRDefault="00000000" w:rsidP="00E076E6">
            <w:pPr>
              <w:spacing w:after="0"/>
            </w:pPr>
            <w:r>
              <w:t>Версия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4A827" w14:textId="77777777" w:rsidR="002C0F94" w:rsidRDefault="00000000" w:rsidP="00E076E6">
            <w:pPr>
              <w:spacing w:after="0"/>
            </w:pPr>
            <w:r>
              <w:t>V1</w:t>
            </w:r>
          </w:p>
        </w:tc>
      </w:tr>
      <w:tr w:rsidR="002C0F94" w14:paraId="2FCA528A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39B97" w14:textId="77777777" w:rsidR="002C0F94" w:rsidRDefault="00000000" w:rsidP="00E076E6">
            <w:pPr>
              <w:spacing w:after="0"/>
            </w:pPr>
            <w:r>
              <w:t>Подразделение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4EAF8" w14:textId="77777777" w:rsidR="002C0F94" w:rsidRDefault="00000000" w:rsidP="00E076E6">
            <w:pPr>
              <w:spacing w:after="0"/>
            </w:pPr>
            <w:r>
              <w:t>HR / кадровое администрирование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6E0EB" w14:textId="77777777" w:rsidR="002C0F94" w:rsidRDefault="00000000" w:rsidP="00E076E6">
            <w:pPr>
              <w:spacing w:after="0"/>
            </w:pPr>
            <w:r>
              <w:t>Статус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F7363" w14:textId="77777777" w:rsidR="002C0F94" w:rsidRDefault="00000000" w:rsidP="00E076E6">
            <w:pPr>
              <w:spacing w:after="0"/>
            </w:pPr>
            <w:r>
              <w:t>Типовой</w:t>
            </w:r>
          </w:p>
        </w:tc>
      </w:tr>
      <w:tr w:rsidR="002C0F94" w14:paraId="65FF3BE4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D4D19" w14:textId="77777777" w:rsidR="002C0F94" w:rsidRDefault="00000000" w:rsidP="00E076E6">
            <w:pPr>
              <w:spacing w:after="0"/>
            </w:pPr>
            <w:r>
              <w:t>Должность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3B78A" w14:textId="77777777" w:rsidR="002C0F94" w:rsidRDefault="00000000" w:rsidP="00E076E6">
            <w:pPr>
              <w:spacing w:after="0"/>
            </w:pPr>
            <w:r>
              <w:t>HR-менеджер</w:t>
            </w:r>
            <w:r>
              <w:br/>
              <w:t>(HR_MANAGER)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4DB8F" w14:textId="77777777" w:rsidR="002C0F94" w:rsidRDefault="00000000" w:rsidP="00E076E6">
            <w:pPr>
              <w:spacing w:after="0"/>
            </w:pPr>
            <w:r>
              <w:t>Дата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7E029" w14:textId="77777777" w:rsidR="002C0F94" w:rsidRDefault="00000000" w:rsidP="00E076E6">
            <w:pPr>
              <w:spacing w:after="0"/>
            </w:pPr>
            <w:r>
              <w:t>20.03.2026</w:t>
            </w:r>
          </w:p>
        </w:tc>
      </w:tr>
      <w:tr w:rsidR="002C0F94" w14:paraId="72613D05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9801C" w14:textId="77777777" w:rsidR="002C0F94" w:rsidRDefault="00000000" w:rsidP="00E076E6">
            <w:pPr>
              <w:spacing w:after="0"/>
            </w:pPr>
            <w:r>
              <w:t>Область применения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46354" w14:textId="77777777" w:rsidR="002C0F94" w:rsidRPr="00E076E6" w:rsidRDefault="00000000" w:rsidP="00E076E6">
            <w:pPr>
              <w:spacing w:after="0"/>
              <w:rPr>
                <w:lang w:val="ru-RU"/>
              </w:rPr>
            </w:pPr>
            <w:r w:rsidRPr="00E076E6">
              <w:rPr>
                <w:lang w:val="ru-RU"/>
              </w:rPr>
              <w:t>Кадровое делопроизводство, учёт явки и отсутствий, больничные, приём и увольнение, проверка приказов и регламентов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346FC" w14:textId="77777777" w:rsidR="002C0F94" w:rsidRDefault="00000000" w:rsidP="00E076E6">
            <w:pPr>
              <w:spacing w:after="0"/>
            </w:pPr>
            <w:proofErr w:type="spellStart"/>
            <w:r>
              <w:t>Основание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71799" w14:textId="77777777" w:rsidR="002C0F94" w:rsidRDefault="00000000" w:rsidP="00E076E6">
            <w:pPr>
              <w:spacing w:after="0"/>
            </w:pPr>
            <w:r>
              <w:t>По структуре регламента директора</w:t>
            </w:r>
          </w:p>
        </w:tc>
      </w:tr>
    </w:tbl>
    <w:p w14:paraId="176ECD26" w14:textId="77777777" w:rsidR="002C0F94" w:rsidRDefault="002C0F94" w:rsidP="00E076E6">
      <w:pPr>
        <w:spacing w:after="0"/>
      </w:pPr>
    </w:p>
    <w:tbl>
      <w:tblPr>
        <w:tblW w:w="0" w:type="auto"/>
        <w:jc w:val="center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  <w:tblLook w:val="04A0" w:firstRow="1" w:lastRow="0" w:firstColumn="1" w:lastColumn="0" w:noHBand="0" w:noVBand="1"/>
      </w:tblPr>
      <w:tblGrid>
        <w:gridCol w:w="9973"/>
      </w:tblGrid>
      <w:tr w:rsidR="002C0F94" w:rsidRPr="00E076E6" w14:paraId="535E3358" w14:textId="77777777">
        <w:trPr>
          <w:jc w:val="center"/>
        </w:trPr>
        <w:tc>
          <w:tcPr>
            <w:tcW w:w="9973" w:type="dxa"/>
            <w:shd w:val="clear" w:color="auto" w:fill="F4F8FC"/>
          </w:tcPr>
          <w:p w14:paraId="10C0E6AD" w14:textId="77777777" w:rsidR="002C0F94" w:rsidRPr="00E076E6" w:rsidRDefault="00000000" w:rsidP="00E076E6">
            <w:pPr>
              <w:spacing w:after="0"/>
              <w:rPr>
                <w:lang w:val="ru-RU"/>
              </w:rPr>
            </w:pPr>
            <w:r w:rsidRPr="00E076E6">
              <w:rPr>
                <w:lang w:val="ru-RU"/>
              </w:rPr>
              <w:t>Назначение должности. Обеспечивать порядок в кадровом администрировании: своевременно оформлять кадровые действия, контролировать явку и отсутствия, сопровождать больничные и проверять кадровые приказы и регламенты.</w:t>
            </w:r>
          </w:p>
        </w:tc>
      </w:tr>
    </w:tbl>
    <w:p w14:paraId="5FE48F28" w14:textId="77777777" w:rsidR="002C0F94" w:rsidRPr="00E076E6" w:rsidRDefault="002C0F94" w:rsidP="00E076E6">
      <w:pPr>
        <w:spacing w:after="0"/>
        <w:rPr>
          <w:lang w:val="ru-RU"/>
        </w:rPr>
      </w:pPr>
    </w:p>
    <w:p w14:paraId="5E54E9B7" w14:textId="77777777" w:rsidR="002C0F94" w:rsidRPr="00E076E6" w:rsidRDefault="00000000">
      <w:pPr>
        <w:pStyle w:val="1"/>
        <w:rPr>
          <w:lang w:val="ru-RU"/>
        </w:rPr>
      </w:pPr>
      <w:r w:rsidRPr="00E076E6">
        <w:rPr>
          <w:lang w:val="ru-RU"/>
        </w:rPr>
        <w:t>1. Общие положения</w:t>
      </w:r>
    </w:p>
    <w:p w14:paraId="7A96F8CE" w14:textId="77777777" w:rsidR="002C0F94" w:rsidRPr="00E076E6" w:rsidRDefault="00000000">
      <w:pPr>
        <w:spacing w:after="80"/>
        <w:rPr>
          <w:lang w:val="ru-RU"/>
        </w:rPr>
      </w:pPr>
      <w:r>
        <w:t>HR</w:t>
      </w:r>
      <w:r w:rsidRPr="00E076E6">
        <w:rPr>
          <w:lang w:val="ru-RU"/>
        </w:rPr>
        <w:t xml:space="preserve">-менеджер относится к </w:t>
      </w:r>
      <w:r>
        <w:t>HR</w:t>
      </w:r>
      <w:r w:rsidRPr="00E076E6">
        <w:rPr>
          <w:lang w:val="ru-RU"/>
        </w:rPr>
        <w:t>-контуру и обеспечивает кадровое администрирование в ежедневном режиме: ведёт процессы приёма и увольнения, контролирует кадровые документы, учитывает явку и отсутствия, сопровождает больничные и следит за соблюдением внутренних приказов и регламентов.</w:t>
      </w:r>
    </w:p>
    <w:p w14:paraId="0CD3E330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 xml:space="preserve">Должность подчиняется руководителю по персоналу, директору по административным вопросам либо иному уполномоченному руководителю, отвечающему за кадровое делопроизводство, трудовую дисциплину и корректность внутренних </w:t>
      </w:r>
      <w:r>
        <w:t>HR</w:t>
      </w:r>
      <w:r w:rsidRPr="00E076E6">
        <w:rPr>
          <w:lang w:val="ru-RU"/>
        </w:rPr>
        <w:t>-процессов.</w:t>
      </w:r>
    </w:p>
    <w:p w14:paraId="37BF4EBA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Сотрудник действует в пределах настоящего регламента, трудового законодательства, внутренних правил трудового распорядка, регламентов кадрового документооборота, правил оформления больничных и отпусков, стандартов ведения личных дел, порядка согласования приказов и требований по защите персональных данных.</w:t>
      </w:r>
    </w:p>
    <w:p w14:paraId="413C0871" w14:textId="77777777" w:rsidR="002C0F94" w:rsidRPr="00E076E6" w:rsidRDefault="00000000">
      <w:pPr>
        <w:pStyle w:val="1"/>
        <w:rPr>
          <w:lang w:val="ru-RU"/>
        </w:rPr>
      </w:pPr>
      <w:r w:rsidRPr="00E076E6">
        <w:rPr>
          <w:lang w:val="ru-RU"/>
        </w:rPr>
        <w:t>2. Цель должности</w:t>
      </w:r>
    </w:p>
    <w:p w14:paraId="371CACD8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Обеспечивать юридически и организационно корректное кадровое сопровождение компании: своевременно оформлять кадровые движения, поддерживать порядок в документах, контролировать явку и отсутствия, корректно обрабатывать больничные и отпуска, а также снижать риски ошибок в приказах и регламентах.</w:t>
      </w:r>
    </w:p>
    <w:p w14:paraId="621FB37B" w14:textId="77777777" w:rsidR="002C0F94" w:rsidRPr="00E076E6" w:rsidRDefault="00000000">
      <w:pPr>
        <w:pStyle w:val="1"/>
        <w:rPr>
          <w:lang w:val="ru-RU"/>
        </w:rPr>
      </w:pPr>
      <w:r w:rsidRPr="00E076E6">
        <w:rPr>
          <w:lang w:val="ru-RU"/>
        </w:rPr>
        <w:lastRenderedPageBreak/>
        <w:t>3. Ключевые результаты должности</w:t>
      </w:r>
    </w:p>
    <w:p w14:paraId="75356DCA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Приём, перевод и увольнение сотрудников оформляются без просрочек и ошибок; кадровые события вовремя отражаются в документах, журналах, реестрах и учётных системах.</w:t>
      </w:r>
    </w:p>
    <w:p w14:paraId="1DC1E51B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Данные о явке, опозданиях, отпусках, больничных и иных отсутствиях находятся под контролем: руководство своевременно получает достоверную картину кадровой дисциплины и статуса работников.</w:t>
      </w:r>
    </w:p>
    <w:p w14:paraId="327F0710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Кадровые приказы, проекты распоряжений и внутренние регламенты проходят проверку на полноту, логику, корректность формулировок и соответствие действующим правилам компании и требованиям законодательства.</w:t>
      </w:r>
    </w:p>
    <w:p w14:paraId="4E3ECAE0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Компания получает не хаотичное кадровое сопровождение, а управляемую систему: личные дела упорядочены, кадровые риски выявляются заранее, а процессы приёма, увольнения и отсутствий не срывают операционную деятельность.</w:t>
      </w:r>
    </w:p>
    <w:p w14:paraId="59F9D9F3" w14:textId="77777777" w:rsidR="002C0F94" w:rsidRPr="00E076E6" w:rsidRDefault="00000000">
      <w:pPr>
        <w:pStyle w:val="1"/>
        <w:rPr>
          <w:lang w:val="ru-RU"/>
        </w:rPr>
      </w:pPr>
      <w:r w:rsidRPr="00E076E6">
        <w:rPr>
          <w:lang w:val="ru-RU"/>
        </w:rPr>
        <w:t>4. Зоны ответственности</w:t>
      </w:r>
    </w:p>
    <w:p w14:paraId="612B32AA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Кадровое администрирование: подготовка и оформление документов по приёму, переводу, совмещению, изменению условий труда, отпускам, больничным, дисциплинарным событиям и увольнениям; контроль комплектности кадровых пакетов.</w:t>
      </w:r>
    </w:p>
    <w:p w14:paraId="51439978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Учёт рабочего времени и отсутствий: сбор и проверка данных по приходу и уходу с работы, опозданиям, отпускам, больничным, отгулам, командировкам и иным видам отсутствия; сверка информации с руководителями и источниками учёта.</w:t>
      </w:r>
    </w:p>
    <w:p w14:paraId="29637825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Сопровождение больничных и отпусков: проверка оснований, корректности документов, сроков предоставления и отражения в кадровом и операционном учёте; своевременная передача данных в смежные функции при необходимости.</w:t>
      </w:r>
    </w:p>
    <w:p w14:paraId="6804FE54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Проверка кадровых приказов и регламентов: контроль формулировок, реквизитов, ссылок на внутренние документы, соответствия маршруту согласования, логике применения и непротиворечивости действующим правилам компании.</w:t>
      </w:r>
    </w:p>
    <w:p w14:paraId="229DC305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Поддержание кадрового порядка и отчётности: актуализация личных дел, реестров сотрудников, журналов приказов, матриц статусов и кадровых отчётов; выявление рисков по просроченным документам, нарушениям дисциплины и пробелам в регламентах.</w:t>
      </w:r>
    </w:p>
    <w:p w14:paraId="194F5CE1" w14:textId="77777777" w:rsidR="002C0F94" w:rsidRDefault="00000000">
      <w:pPr>
        <w:pStyle w:val="1"/>
      </w:pPr>
      <w:r>
        <w:t>5. Регулярный цикл работы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4082"/>
      </w:tblGrid>
      <w:tr w:rsidR="002C0F94" w14:paraId="13A4C671" w14:textId="77777777">
        <w:trPr>
          <w:tblHeader/>
          <w:jc w:val="center"/>
        </w:trPr>
        <w:tc>
          <w:tcPr>
            <w:tcW w:w="1701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AD0D9" w14:textId="77777777" w:rsidR="002C0F94" w:rsidRDefault="00000000" w:rsidP="00E076E6">
            <w:pPr>
              <w:spacing w:after="0"/>
            </w:pPr>
            <w:r>
              <w:t>Период</w:t>
            </w:r>
          </w:p>
        </w:tc>
        <w:tc>
          <w:tcPr>
            <w:tcW w:w="385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AD5A4" w14:textId="77777777" w:rsidR="002C0F94" w:rsidRDefault="00000000" w:rsidP="00E076E6">
            <w:pPr>
              <w:spacing w:after="0"/>
            </w:pPr>
            <w:r>
              <w:t>Основные действия</w:t>
            </w:r>
          </w:p>
        </w:tc>
        <w:tc>
          <w:tcPr>
            <w:tcW w:w="408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2F95A" w14:textId="77777777" w:rsidR="002C0F94" w:rsidRDefault="00000000" w:rsidP="00E076E6">
            <w:pPr>
              <w:spacing w:after="0"/>
            </w:pPr>
            <w:r>
              <w:t>Результат</w:t>
            </w:r>
          </w:p>
        </w:tc>
      </w:tr>
      <w:tr w:rsidR="002C0F94" w:rsidRPr="00E076E6" w14:paraId="42A96374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DA13D" w14:textId="77777777" w:rsidR="002C0F94" w:rsidRDefault="00000000" w:rsidP="00E076E6">
            <w:pPr>
              <w:spacing w:after="0"/>
            </w:pPr>
            <w:r>
              <w:t>Ежедневно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F5FE0" w14:textId="77777777" w:rsidR="002C0F94" w:rsidRPr="00E076E6" w:rsidRDefault="00000000" w:rsidP="00E076E6">
            <w:pPr>
              <w:spacing w:after="0"/>
              <w:rPr>
                <w:lang w:val="ru-RU"/>
              </w:rPr>
            </w:pPr>
            <w:r w:rsidRPr="00E076E6">
              <w:rPr>
                <w:lang w:val="ru-RU"/>
              </w:rPr>
              <w:t>Проверка явки и отсутствий; приём кадровых заявок и документов; оформление текущих кадровых событий; контроль больничных, отпусков и статусов; проверка проектов приказов; актуализация реестров и личных дел.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DEF7D" w14:textId="77777777" w:rsidR="002C0F94" w:rsidRPr="00E076E6" w:rsidRDefault="00000000" w:rsidP="00E076E6">
            <w:pPr>
              <w:spacing w:after="0"/>
              <w:rPr>
                <w:lang w:val="ru-RU"/>
              </w:rPr>
            </w:pPr>
            <w:r w:rsidRPr="00E076E6">
              <w:rPr>
                <w:lang w:val="ru-RU"/>
              </w:rPr>
              <w:t>Кадровые события оформляются без задержек, статусы сотрудников актуальны, а руководство видит достоверную картину по присутствию и отсутствиям.</w:t>
            </w:r>
          </w:p>
        </w:tc>
      </w:tr>
      <w:tr w:rsidR="002C0F94" w:rsidRPr="00E076E6" w14:paraId="35613334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93932" w14:textId="77777777" w:rsidR="002C0F94" w:rsidRDefault="00000000" w:rsidP="00E076E6">
            <w:pPr>
              <w:spacing w:after="0"/>
            </w:pPr>
            <w:proofErr w:type="spellStart"/>
            <w:r>
              <w:t>Еженедельно</w:t>
            </w:r>
            <w:proofErr w:type="spellEnd"/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42E1F" w14:textId="77777777" w:rsidR="002C0F94" w:rsidRPr="00E076E6" w:rsidRDefault="00000000" w:rsidP="00E076E6">
            <w:pPr>
              <w:spacing w:after="0"/>
              <w:rPr>
                <w:lang w:val="ru-RU"/>
              </w:rPr>
            </w:pPr>
            <w:r w:rsidRPr="00E076E6">
              <w:rPr>
                <w:lang w:val="ru-RU"/>
              </w:rPr>
              <w:t xml:space="preserve">Сверка табельных и кадровых данных </w:t>
            </w:r>
            <w:r w:rsidRPr="00E076E6">
              <w:rPr>
                <w:lang w:val="ru-RU"/>
              </w:rPr>
              <w:lastRenderedPageBreak/>
              <w:t>с руководителями; контроль пакетов по приёму и увольнению; обзор дисциплинарных и документарных рисков; проверка накопившихся приказов и проектов регламентов; отчёт по просроченным действиям.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A37F3" w14:textId="77777777" w:rsidR="002C0F94" w:rsidRPr="00E076E6" w:rsidRDefault="00000000" w:rsidP="00E076E6">
            <w:pPr>
              <w:spacing w:after="0"/>
              <w:rPr>
                <w:lang w:val="ru-RU"/>
              </w:rPr>
            </w:pPr>
            <w:r w:rsidRPr="00E076E6">
              <w:rPr>
                <w:lang w:val="ru-RU"/>
              </w:rPr>
              <w:lastRenderedPageBreak/>
              <w:t xml:space="preserve">Снижается риск ошибок и просрочек, </w:t>
            </w:r>
            <w:r w:rsidRPr="00E076E6">
              <w:rPr>
                <w:lang w:val="ru-RU"/>
              </w:rPr>
              <w:lastRenderedPageBreak/>
              <w:t>кадровые документы не накапливаются, а проблемные зоны по дисциплине и документообороту выявляются заранее.</w:t>
            </w:r>
          </w:p>
        </w:tc>
      </w:tr>
      <w:tr w:rsidR="002C0F94" w:rsidRPr="00E076E6" w14:paraId="79FDE442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62821" w14:textId="77777777" w:rsidR="002C0F94" w:rsidRDefault="00000000" w:rsidP="00E076E6">
            <w:pPr>
              <w:spacing w:after="0"/>
            </w:pPr>
            <w:proofErr w:type="spellStart"/>
            <w:r>
              <w:lastRenderedPageBreak/>
              <w:t>Ежемесячно</w:t>
            </w:r>
            <w:proofErr w:type="spellEnd"/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E7CD0" w14:textId="77777777" w:rsidR="002C0F94" w:rsidRDefault="00000000" w:rsidP="00E076E6">
            <w:pPr>
              <w:spacing w:after="0"/>
            </w:pPr>
            <w:r w:rsidRPr="00E076E6">
              <w:rPr>
                <w:lang w:val="ru-RU"/>
              </w:rPr>
              <w:t xml:space="preserve">Анализ качества кадрового документооборота, полноты личных дел, корректности маршрутов согласования, повторяющихся ошибок в приказах и регламентах; предложения по улучшению </w:t>
            </w:r>
            <w:r>
              <w:t>HR-</w:t>
            </w:r>
            <w:proofErr w:type="spellStart"/>
            <w:r>
              <w:t>процессов</w:t>
            </w:r>
            <w:proofErr w:type="spellEnd"/>
            <w:r>
              <w:t>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71719" w14:textId="77777777" w:rsidR="002C0F94" w:rsidRPr="00E076E6" w:rsidRDefault="00000000" w:rsidP="00E076E6">
            <w:pPr>
              <w:spacing w:after="0"/>
              <w:rPr>
                <w:lang w:val="ru-RU"/>
              </w:rPr>
            </w:pPr>
            <w:r w:rsidRPr="00E076E6">
              <w:rPr>
                <w:lang w:val="ru-RU"/>
              </w:rPr>
              <w:t>Компания получает устойчивую кадровую систему: документы упорядочены, процессы стандартизированы, а требования внутренних регламентов исполняются последовательно.</w:t>
            </w:r>
          </w:p>
        </w:tc>
      </w:tr>
    </w:tbl>
    <w:p w14:paraId="1C2AB170" w14:textId="77777777" w:rsidR="002C0F94" w:rsidRPr="00E076E6" w:rsidRDefault="002C0F94">
      <w:pPr>
        <w:rPr>
          <w:lang w:val="ru-RU"/>
        </w:rPr>
      </w:pPr>
    </w:p>
    <w:p w14:paraId="2CE5DA19" w14:textId="77777777" w:rsidR="002C0F94" w:rsidRPr="00E076E6" w:rsidRDefault="00000000">
      <w:pPr>
        <w:pStyle w:val="1"/>
        <w:rPr>
          <w:lang w:val="ru-RU"/>
        </w:rPr>
      </w:pPr>
      <w:r w:rsidRPr="00E076E6">
        <w:rPr>
          <w:lang w:val="ru-RU"/>
        </w:rPr>
        <w:t>6. Ценный конечный продукт (ЦКП)</w:t>
      </w:r>
    </w:p>
    <w:p w14:paraId="08ECC4B5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Оформленные без ошибок и в срок кадровые движения, прозрачный учёт явки и отсутствий, корректно обработанные больничные и отпуска, а также проверенные приказы и регламенты, которые обеспечивают кадровую и трудовую дисциплину без сбоев для бизнеса.</w:t>
      </w:r>
    </w:p>
    <w:p w14:paraId="7E42FC23" w14:textId="77777777" w:rsidR="002C0F94" w:rsidRDefault="00000000">
      <w:pPr>
        <w:pStyle w:val="1"/>
      </w:pPr>
      <w:r>
        <w:t>7. KPI должности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3515"/>
        <w:gridCol w:w="3515"/>
        <w:gridCol w:w="2098"/>
      </w:tblGrid>
      <w:tr w:rsidR="002C0F94" w14:paraId="799356EA" w14:textId="77777777">
        <w:trPr>
          <w:tblHeader/>
          <w:jc w:val="center"/>
        </w:trPr>
        <w:tc>
          <w:tcPr>
            <w:tcW w:w="510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FC73E" w14:textId="77777777" w:rsidR="002C0F94" w:rsidRDefault="00000000" w:rsidP="00E076E6">
            <w:pPr>
              <w:spacing w:after="0"/>
            </w:pPr>
            <w:r>
              <w:t>№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B9188" w14:textId="77777777" w:rsidR="002C0F94" w:rsidRDefault="00000000" w:rsidP="00E076E6">
            <w:pPr>
              <w:spacing w:after="0"/>
            </w:pPr>
            <w:r>
              <w:t>Показатель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AD98E" w14:textId="77777777" w:rsidR="002C0F94" w:rsidRDefault="00000000" w:rsidP="00E076E6">
            <w:pPr>
              <w:spacing w:after="0"/>
            </w:pPr>
            <w:r>
              <w:t>Как измеряется</w:t>
            </w:r>
          </w:p>
        </w:tc>
        <w:tc>
          <w:tcPr>
            <w:tcW w:w="209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923E8" w14:textId="77777777" w:rsidR="002C0F94" w:rsidRDefault="00000000" w:rsidP="00E076E6">
            <w:pPr>
              <w:spacing w:after="0"/>
            </w:pPr>
            <w:r>
              <w:t>Целевой ориентир</w:t>
            </w:r>
          </w:p>
        </w:tc>
      </w:tr>
      <w:tr w:rsidR="002C0F94" w14:paraId="27856CDE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A54D5" w14:textId="77777777" w:rsidR="002C0F94" w:rsidRDefault="00000000" w:rsidP="00E076E6">
            <w:pPr>
              <w:spacing w:after="0"/>
            </w:pPr>
            <w:r>
              <w:t>1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532BE" w14:textId="77777777" w:rsidR="002C0F94" w:rsidRDefault="00000000" w:rsidP="00E076E6">
            <w:pPr>
              <w:spacing w:after="0"/>
            </w:pPr>
            <w:r>
              <w:t>Своевременность кадрового оформления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861D0" w14:textId="77777777" w:rsidR="002C0F94" w:rsidRPr="00E076E6" w:rsidRDefault="00000000" w:rsidP="00E076E6">
            <w:pPr>
              <w:spacing w:after="0"/>
              <w:rPr>
                <w:lang w:val="ru-RU"/>
              </w:rPr>
            </w:pPr>
            <w:r w:rsidRPr="00E076E6">
              <w:rPr>
                <w:lang w:val="ru-RU"/>
              </w:rPr>
              <w:t>Доля кадровых событий, оформленных в установленный срок: приём, перевод, увольнение, отпуск, больничный, изменения условий труда.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D4AA5" w14:textId="77777777" w:rsidR="002C0F94" w:rsidRDefault="00000000" w:rsidP="00E076E6">
            <w:pPr>
              <w:spacing w:after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ниже</w:t>
            </w:r>
            <w:proofErr w:type="spellEnd"/>
            <w:r>
              <w:t xml:space="preserve"> </w:t>
            </w:r>
            <w:proofErr w:type="spellStart"/>
            <w:r>
              <w:t>утверждённого</w:t>
            </w:r>
            <w:proofErr w:type="spellEnd"/>
            <w:r>
              <w:t xml:space="preserve"> </w:t>
            </w:r>
            <w:proofErr w:type="spellStart"/>
            <w:r>
              <w:t>ориентира</w:t>
            </w:r>
            <w:proofErr w:type="spellEnd"/>
          </w:p>
        </w:tc>
      </w:tr>
      <w:tr w:rsidR="002C0F94" w14:paraId="24D2A52B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E3AB8" w14:textId="77777777" w:rsidR="002C0F94" w:rsidRDefault="00000000" w:rsidP="00E076E6">
            <w:pPr>
              <w:spacing w:after="0"/>
            </w:pPr>
            <w:r>
              <w:t>2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F75EA" w14:textId="77777777" w:rsidR="002C0F94" w:rsidRDefault="00000000" w:rsidP="00E076E6">
            <w:pPr>
              <w:spacing w:after="0"/>
            </w:pPr>
            <w:r>
              <w:t>Точность кадровых документов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B8060" w14:textId="77777777" w:rsidR="002C0F94" w:rsidRPr="00E076E6" w:rsidRDefault="00000000" w:rsidP="00E076E6">
            <w:pPr>
              <w:spacing w:after="0"/>
              <w:rPr>
                <w:lang w:val="ru-RU"/>
              </w:rPr>
            </w:pPr>
            <w:r w:rsidRPr="00E076E6">
              <w:rPr>
                <w:lang w:val="ru-RU"/>
              </w:rPr>
              <w:t>Количество ошибок, возвратов на доработку, исправлений и пропусков обязательных реквизитов в приказах, заявлениях и кадровых пакетах.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8D224" w14:textId="77777777" w:rsidR="002C0F94" w:rsidRDefault="00000000" w:rsidP="00E076E6">
            <w:pPr>
              <w:spacing w:after="0"/>
            </w:pPr>
            <w:proofErr w:type="spellStart"/>
            <w:r>
              <w:t>стабильно</w:t>
            </w:r>
            <w:proofErr w:type="spellEnd"/>
            <w:r>
              <w:t xml:space="preserve"> </w:t>
            </w:r>
            <w:proofErr w:type="spellStart"/>
            <w:r>
              <w:t>высокая</w:t>
            </w:r>
            <w:proofErr w:type="spellEnd"/>
          </w:p>
        </w:tc>
      </w:tr>
      <w:tr w:rsidR="002C0F94" w14:paraId="6A23D24A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7204A" w14:textId="77777777" w:rsidR="002C0F94" w:rsidRDefault="00000000" w:rsidP="00E076E6">
            <w:pPr>
              <w:spacing w:after="0"/>
            </w:pPr>
            <w:r>
              <w:t>3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E7D2A" w14:textId="77777777" w:rsidR="002C0F94" w:rsidRDefault="00000000" w:rsidP="00E076E6">
            <w:pPr>
              <w:spacing w:after="0"/>
            </w:pPr>
            <w:r>
              <w:t>Дисциплина учёта рабочего времени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49CA2" w14:textId="77777777" w:rsidR="002C0F94" w:rsidRPr="00E076E6" w:rsidRDefault="00000000" w:rsidP="00E076E6">
            <w:pPr>
              <w:spacing w:after="0"/>
              <w:rPr>
                <w:lang w:val="ru-RU"/>
              </w:rPr>
            </w:pPr>
            <w:r w:rsidRPr="00E076E6">
              <w:rPr>
                <w:lang w:val="ru-RU"/>
              </w:rPr>
              <w:t>Полнота и актуальность данных по явке, отсутствиям, опозданиям, отпускам, больничным и иным статусам сотрудников.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9CDAA" w14:textId="77777777" w:rsidR="002C0F94" w:rsidRDefault="00000000" w:rsidP="00E076E6">
            <w:pPr>
              <w:spacing w:after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ниже</w:t>
            </w:r>
            <w:proofErr w:type="spellEnd"/>
            <w:r>
              <w:t xml:space="preserve"> 95%</w:t>
            </w:r>
          </w:p>
        </w:tc>
      </w:tr>
      <w:tr w:rsidR="002C0F94" w14:paraId="4063E14D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7516C" w14:textId="77777777" w:rsidR="002C0F94" w:rsidRDefault="00000000" w:rsidP="00E076E6">
            <w:pPr>
              <w:spacing w:after="0"/>
            </w:pPr>
            <w:r>
              <w:lastRenderedPageBreak/>
              <w:t>4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B95B1" w14:textId="77777777" w:rsidR="002C0F94" w:rsidRPr="00E076E6" w:rsidRDefault="00000000" w:rsidP="00E076E6">
            <w:pPr>
              <w:spacing w:after="0"/>
              <w:rPr>
                <w:lang w:val="ru-RU"/>
              </w:rPr>
            </w:pPr>
            <w:r w:rsidRPr="00E076E6">
              <w:rPr>
                <w:lang w:val="ru-RU"/>
              </w:rPr>
              <w:t>Качество проверки приказов и регламентов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A9213" w14:textId="77777777" w:rsidR="002C0F94" w:rsidRPr="00E076E6" w:rsidRDefault="00000000" w:rsidP="00E076E6">
            <w:pPr>
              <w:spacing w:after="0"/>
              <w:rPr>
                <w:lang w:val="ru-RU"/>
              </w:rPr>
            </w:pPr>
            <w:r w:rsidRPr="00E076E6">
              <w:rPr>
                <w:lang w:val="ru-RU"/>
              </w:rPr>
              <w:t>Доля документов, прошедших проверку без пропуска критичных ошибок, противоречий и несогласованных формулировок.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2B699" w14:textId="77777777" w:rsidR="002C0F94" w:rsidRDefault="00000000" w:rsidP="00E076E6">
            <w:pPr>
              <w:spacing w:after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ниже</w:t>
            </w:r>
            <w:proofErr w:type="spellEnd"/>
            <w:r>
              <w:t xml:space="preserve"> 95%</w:t>
            </w:r>
          </w:p>
        </w:tc>
      </w:tr>
      <w:tr w:rsidR="002C0F94" w14:paraId="23C24A23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71905" w14:textId="77777777" w:rsidR="002C0F94" w:rsidRDefault="00000000" w:rsidP="00E076E6">
            <w:pPr>
              <w:spacing w:after="0"/>
            </w:pPr>
            <w:r>
              <w:t>5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7AAAF" w14:textId="77777777" w:rsidR="002C0F94" w:rsidRPr="00E076E6" w:rsidRDefault="00000000" w:rsidP="00E076E6">
            <w:pPr>
              <w:spacing w:after="0"/>
              <w:rPr>
                <w:lang w:val="ru-RU"/>
              </w:rPr>
            </w:pPr>
            <w:r w:rsidRPr="00E076E6">
              <w:rPr>
                <w:lang w:val="ru-RU"/>
              </w:rPr>
              <w:t>Порядок в кадровых реестрах и личных делах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BDB8F" w14:textId="77777777" w:rsidR="002C0F94" w:rsidRPr="00E076E6" w:rsidRDefault="00000000" w:rsidP="00E076E6">
            <w:pPr>
              <w:spacing w:after="0"/>
              <w:rPr>
                <w:lang w:val="ru-RU"/>
              </w:rPr>
            </w:pPr>
            <w:r w:rsidRPr="00E076E6">
              <w:rPr>
                <w:lang w:val="ru-RU"/>
              </w:rPr>
              <w:t>Актуальность личных дел, журналов, реестров и контрольных списков; отсутствие просроченных и неподтверждённых кадровых статусов.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2CA92" w14:textId="77777777" w:rsidR="002C0F94" w:rsidRDefault="00000000" w:rsidP="00E076E6">
            <w:pPr>
              <w:spacing w:after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ниже</w:t>
            </w:r>
            <w:proofErr w:type="spellEnd"/>
            <w:r>
              <w:t xml:space="preserve"> 95%</w:t>
            </w:r>
          </w:p>
        </w:tc>
      </w:tr>
    </w:tbl>
    <w:p w14:paraId="6FA2E75F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 xml:space="preserve">Принцип связности </w:t>
      </w:r>
      <w:r>
        <w:t>KPI</w:t>
      </w:r>
      <w:r w:rsidRPr="00E076E6">
        <w:rPr>
          <w:lang w:val="ru-RU"/>
        </w:rPr>
        <w:t xml:space="preserve">: результат </w:t>
      </w:r>
      <w:r>
        <w:t>HR</w:t>
      </w:r>
      <w:r w:rsidRPr="00E076E6">
        <w:rPr>
          <w:lang w:val="ru-RU"/>
        </w:rPr>
        <w:t>-менеджера выражается не только скоростью оформления документов, а сочетанием точности кадрового администрирования, своевременности кадровых событий, дисциплины учёта рабочего времени и качества проверки приказов и регламентов.</w:t>
      </w:r>
    </w:p>
    <w:p w14:paraId="57930C5D" w14:textId="77777777" w:rsidR="002C0F94" w:rsidRPr="00E076E6" w:rsidRDefault="00000000">
      <w:pPr>
        <w:pStyle w:val="1"/>
        <w:rPr>
          <w:lang w:val="ru-RU"/>
        </w:rPr>
      </w:pPr>
      <w:r w:rsidRPr="00E076E6">
        <w:rPr>
          <w:lang w:val="ru-RU"/>
        </w:rPr>
        <w:t>8. Полномочия</w:t>
      </w:r>
    </w:p>
    <w:p w14:paraId="3F4E3882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Запрашивать у руководителей, сотрудников и смежных подразделений документы, пояснения и подтверждения, необходимые для корректного оформления приёма, увольнения, перевода, отпуска, больничного, режима работы и иных кадровых событий.</w:t>
      </w:r>
    </w:p>
    <w:p w14:paraId="36DA9C35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Возвращать на доработку проекты кадровых приказов, служебных записок, заявлений и локальных регламентов, если в них отсутствуют основания, реквизиты, согласования, обязательные формулировки либо есть противоречия действующим правилам.</w:t>
      </w:r>
    </w:p>
    <w:p w14:paraId="7BA773F1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Инициировать корректировку внутренних процедур, маршрутов согласования, шаблонов документов и кадровых регламентов, если текущая практика создаёт риск ошибок, задержек, трудовых споров или искажения данных о сотрудниках.</w:t>
      </w:r>
    </w:p>
    <w:p w14:paraId="6217EAD2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Эскалировать руководству риски нарушений трудовой дисциплины, просроченных кадровых действий, системных ошибок в приказах, неподтверждённых отсутствий, несвоевременных больничных и иных проблем, способных привести к операционным или юридическим последствиям.</w:t>
      </w:r>
    </w:p>
    <w:p w14:paraId="4A98674F" w14:textId="77777777" w:rsidR="002C0F94" w:rsidRPr="00E076E6" w:rsidRDefault="00000000">
      <w:pPr>
        <w:pStyle w:val="1"/>
        <w:rPr>
          <w:lang w:val="ru-RU"/>
        </w:rPr>
      </w:pPr>
      <w:r w:rsidRPr="00E076E6">
        <w:rPr>
          <w:lang w:val="ru-RU"/>
        </w:rPr>
        <w:t>9. Ответственность</w:t>
      </w:r>
    </w:p>
    <w:p w14:paraId="53C0268D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 xml:space="preserve">За ошибки и просрочки в оформлении приёма, перевода, увольнения, отпусков, больничных и иных кадровых действий, находящихся в зоне контроля </w:t>
      </w:r>
      <w:r>
        <w:t>HR</w:t>
      </w:r>
      <w:r w:rsidRPr="00E076E6">
        <w:rPr>
          <w:lang w:val="ru-RU"/>
        </w:rPr>
        <w:t>-менеджера.</w:t>
      </w:r>
    </w:p>
    <w:p w14:paraId="0D93DBCC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За недостоверный учёт явки, отсутствий и кадровых статусов сотрудников, неверную проверку приказов и регламентов, пропуск обязательных согласований, реквизитов и несоответствий внутренним правилам.</w:t>
      </w:r>
    </w:p>
    <w:p w14:paraId="7C63DC26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 xml:space="preserve">За нарушение конфиденциальности персональных данных, небрежное ведение личных дел и реестров, а также за недостоверную кадровую отчётность и </w:t>
      </w:r>
      <w:proofErr w:type="spellStart"/>
      <w:r w:rsidRPr="00E076E6">
        <w:rPr>
          <w:lang w:val="ru-RU"/>
        </w:rPr>
        <w:t>неэскалированные</w:t>
      </w:r>
      <w:proofErr w:type="spellEnd"/>
      <w:r w:rsidRPr="00E076E6">
        <w:rPr>
          <w:lang w:val="ru-RU"/>
        </w:rPr>
        <w:t xml:space="preserve"> риски, связанные с трудовой дисциплиной и документооборотом.</w:t>
      </w:r>
    </w:p>
    <w:p w14:paraId="1E01A31B" w14:textId="77777777" w:rsidR="002C0F94" w:rsidRPr="00E076E6" w:rsidRDefault="00000000">
      <w:pPr>
        <w:pStyle w:val="1"/>
        <w:rPr>
          <w:lang w:val="ru-RU"/>
        </w:rPr>
      </w:pPr>
      <w:r w:rsidRPr="00E076E6">
        <w:rPr>
          <w:lang w:val="ru-RU"/>
        </w:rPr>
        <w:lastRenderedPageBreak/>
        <w:t>10. Требования к квалификации и опыту</w:t>
      </w:r>
    </w:p>
    <w:p w14:paraId="3FDAFBAE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Высшее или среднее специальное образование по направлениям: управление персоналом, юриспруденция, делопроизводство, экономика, менеджмент либо иные смежные специальности.</w:t>
      </w:r>
    </w:p>
    <w:p w14:paraId="4EF616E1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 xml:space="preserve">Опыт работы в кадровом администрировании, </w:t>
      </w:r>
      <w:r>
        <w:t>HR</w:t>
      </w:r>
      <w:r w:rsidRPr="00E076E6">
        <w:rPr>
          <w:lang w:val="ru-RU"/>
        </w:rPr>
        <w:t>, делопроизводстве или сопровождении трудовых отношений не менее 1 года; для самостоятельного ведения полного цикла кадровых документов предпочтителен более высокий практический уровень.</w:t>
      </w:r>
    </w:p>
    <w:p w14:paraId="51D89951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Навыки ведения кадровых документов, проверки приказов и локальных актов, оформления приёма и увольнения, работы с больничными, отпусками и табельными данными, а также внимательная работа с реквизитами, сроками и маршрутами согласования.</w:t>
      </w:r>
    </w:p>
    <w:p w14:paraId="7D7EA19F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Уверенное владение офисными и цифровыми инструментами, таблицами, кадровыми реестрами и системами учёта; высокая аккуратность, правовая внимательность, конфиденциальность и способность удерживать порядок в большом количестве документов и статусов.</w:t>
      </w:r>
    </w:p>
    <w:p w14:paraId="7E0B51DC" w14:textId="77777777" w:rsidR="002C0F94" w:rsidRPr="00E076E6" w:rsidRDefault="00000000">
      <w:pPr>
        <w:pStyle w:val="1"/>
        <w:rPr>
          <w:lang w:val="ru-RU"/>
        </w:rPr>
      </w:pPr>
      <w:r w:rsidRPr="00E076E6">
        <w:rPr>
          <w:lang w:val="ru-RU"/>
        </w:rPr>
        <w:t>11. Рабочий стиль и предпочтительный психотип</w:t>
      </w:r>
    </w:p>
    <w:p w14:paraId="135063EE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Для должности наиболее продуктивен профиль, сочетающий системность, аккуратность, устойчивость к рутинной нагрузке и способность работать по правилам без потери темпа. Обычно лучше подходят типы, умеющие удерживать порядок в документах, замечать расхождения и доводить административные процессы до завершения.</w:t>
      </w:r>
    </w:p>
    <w:p w14:paraId="0E165072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Психологически важны: собранность, внимательность к деталям, дисциплина, тактичность в коммуникации, устойчивость к повторяющимся операциям, чувство ответственности, осторожность в формулировках и способность спокойно работать с чувствительной кадровой информацией.</w:t>
      </w:r>
    </w:p>
    <w:p w14:paraId="0918D49F" w14:textId="77777777" w:rsidR="002C0F94" w:rsidRPr="00E076E6" w:rsidRDefault="00000000">
      <w:pPr>
        <w:pStyle w:val="1"/>
        <w:rPr>
          <w:lang w:val="ru-RU"/>
        </w:rPr>
      </w:pPr>
      <w:r w:rsidRPr="00E076E6">
        <w:rPr>
          <w:lang w:val="ru-RU"/>
        </w:rPr>
        <w:t>12. Основные рабочие артефакты</w:t>
      </w:r>
    </w:p>
    <w:p w14:paraId="18A19BE0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Трудовые договоры, дополнительные соглашения, заявления, приказы по личному составу, уведомления, шаблоны кадровых документов и маршруты их согласования.</w:t>
      </w:r>
    </w:p>
    <w:p w14:paraId="0AE59820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Табели, журналы явки и отсутствий, листы учёта рабочего времени, данные по опозданиям, отпускам, больничным, отгулам, командировкам и иным кадровым статусам сотрудников.</w:t>
      </w:r>
    </w:p>
    <w:p w14:paraId="2509BC7F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Личные дела, кадровые реестры, журналы приказов, списки сотрудников, статусы испытательного срока, кадровые отчёты по движению персонала, дисциплине и просроченным действиям.</w:t>
      </w:r>
    </w:p>
    <w:p w14:paraId="019128CF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Проекты и утверждённые версии приказов, локальные регламенты, внутренние политики, согласовательные листы, переписка по кадровым вопросам и материалы по проверке корректности формулировок.</w:t>
      </w:r>
    </w:p>
    <w:p w14:paraId="38D74A6B" w14:textId="77777777" w:rsidR="002C0F94" w:rsidRPr="00E076E6" w:rsidRDefault="00000000">
      <w:pPr>
        <w:spacing w:after="80"/>
        <w:rPr>
          <w:lang w:val="ru-RU"/>
        </w:rPr>
      </w:pPr>
      <w:r w:rsidRPr="00E076E6">
        <w:rPr>
          <w:lang w:val="ru-RU"/>
        </w:rPr>
        <w:t>Архив кадровых документов, реестр актуальных форм, контрольные чек-листы по приёму и увольнению, материалы по проверкам, а также история изменений внутренних кадровых регламентов.</w:t>
      </w:r>
    </w:p>
    <w:p w14:paraId="036ADEF6" w14:textId="77777777" w:rsidR="002C0F94" w:rsidRDefault="00000000">
      <w:pPr>
        <w:spacing w:after="80"/>
      </w:pPr>
      <w:proofErr w:type="spellStart"/>
      <w:r>
        <w:t>Согласование</w:t>
      </w:r>
      <w:proofErr w:type="spellEnd"/>
      <w:r>
        <w:t xml:space="preserve"> и </w:t>
      </w:r>
      <w:proofErr w:type="spellStart"/>
      <w:r>
        <w:t>актуализация</w:t>
      </w:r>
      <w:proofErr w:type="spellEnd"/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2835"/>
        <w:gridCol w:w="3402"/>
      </w:tblGrid>
      <w:tr w:rsidR="002C0F94" w14:paraId="09F034AE" w14:textId="77777777">
        <w:trPr>
          <w:tblHeader/>
          <w:jc w:val="center"/>
        </w:trPr>
        <w:tc>
          <w:tcPr>
            <w:tcW w:w="345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82D8E" w14:textId="77777777" w:rsidR="002C0F94" w:rsidRDefault="00000000" w:rsidP="00E076E6">
            <w:pPr>
              <w:spacing w:after="0"/>
            </w:pPr>
            <w:r>
              <w:t>Роль</w:t>
            </w:r>
          </w:p>
        </w:tc>
        <w:tc>
          <w:tcPr>
            <w:tcW w:w="283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85E2E" w14:textId="77777777" w:rsidR="002C0F94" w:rsidRDefault="00000000" w:rsidP="00E076E6">
            <w:pPr>
              <w:spacing w:after="0"/>
            </w:pPr>
            <w:r>
              <w:t>ФИО / подпись</w:t>
            </w:r>
          </w:p>
        </w:tc>
        <w:tc>
          <w:tcPr>
            <w:tcW w:w="340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1CA07" w14:textId="77777777" w:rsidR="002C0F94" w:rsidRDefault="00000000" w:rsidP="00E076E6">
            <w:pPr>
              <w:spacing w:after="0"/>
            </w:pPr>
            <w:r>
              <w:t>Примечание</w:t>
            </w:r>
          </w:p>
        </w:tc>
      </w:tr>
      <w:tr w:rsidR="002C0F94" w14:paraId="08A192AA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1AB49" w14:textId="77777777" w:rsidR="002C0F94" w:rsidRDefault="00000000" w:rsidP="00E076E6">
            <w:pPr>
              <w:spacing w:after="0"/>
            </w:pPr>
            <w:r>
              <w:t>Директор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4F294" w14:textId="77777777" w:rsidR="002C0F94" w:rsidRDefault="00000000" w:rsidP="00E076E6">
            <w:pPr>
              <w:spacing w:after="0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AD030" w14:textId="77777777" w:rsidR="002C0F94" w:rsidRDefault="00000000" w:rsidP="00E076E6">
            <w:pPr>
              <w:spacing w:after="0"/>
            </w:pPr>
            <w:r>
              <w:t>Утверждает</w:t>
            </w:r>
          </w:p>
        </w:tc>
      </w:tr>
      <w:tr w:rsidR="002C0F94" w14:paraId="6BDCE53A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43357" w14:textId="77777777" w:rsidR="002C0F94" w:rsidRDefault="00000000" w:rsidP="00E076E6">
            <w:pPr>
              <w:spacing w:after="0"/>
            </w:pPr>
            <w:r>
              <w:t>Руководитель по персоналу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25132" w14:textId="77777777" w:rsidR="002C0F94" w:rsidRDefault="00000000" w:rsidP="00E076E6">
            <w:pPr>
              <w:spacing w:after="0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1B4AC" w14:textId="77777777" w:rsidR="002C0F94" w:rsidRDefault="00000000" w:rsidP="00E076E6">
            <w:pPr>
              <w:spacing w:after="0"/>
            </w:pPr>
            <w:r>
              <w:t>Согласует профиль должности</w:t>
            </w:r>
          </w:p>
        </w:tc>
      </w:tr>
    </w:tbl>
    <w:p w14:paraId="1452CB7F" w14:textId="77777777" w:rsidR="009C2E13" w:rsidRDefault="009C2E13"/>
    <w:sectPr w:rsidR="009C2E13" w:rsidSect="00034616">
      <w:headerReference w:type="default" r:id="rId8"/>
      <w:footerReference w:type="default" r:id="rId9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52EBF" w14:textId="77777777" w:rsidR="009C2E13" w:rsidRDefault="009C2E13">
      <w:pPr>
        <w:spacing w:after="0" w:line="240" w:lineRule="auto"/>
      </w:pPr>
      <w:r>
        <w:separator/>
      </w:r>
    </w:p>
  </w:endnote>
  <w:endnote w:type="continuationSeparator" w:id="0">
    <w:p w14:paraId="4A621634" w14:textId="77777777" w:rsidR="009C2E13" w:rsidRDefault="009C2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FB0E" w14:textId="77777777" w:rsidR="002C0F94" w:rsidRDefault="00000000">
    <w:pPr>
      <w:pStyle w:val="a7"/>
      <w:jc w:val="center"/>
    </w:pPr>
    <w:r>
      <w:t xml:space="preserve">ММЦ • HR / </w:t>
    </w:r>
    <w:proofErr w:type="spellStart"/>
    <w:r>
      <w:t>кадровое</w:t>
    </w:r>
    <w:proofErr w:type="spellEnd"/>
    <w:r>
      <w:t xml:space="preserve"> </w:t>
    </w:r>
    <w:proofErr w:type="spellStart"/>
    <w:r>
      <w:t>администрирование</w:t>
    </w:r>
    <w:proofErr w:type="spellEnd"/>
    <w:r>
      <w:t xml:space="preserve"> • </w:t>
    </w:r>
    <w:proofErr w:type="spellStart"/>
    <w:r>
      <w:t>Кадры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140D5" w14:textId="77777777" w:rsidR="009C2E13" w:rsidRDefault="009C2E13">
      <w:pPr>
        <w:spacing w:after="0" w:line="240" w:lineRule="auto"/>
      </w:pPr>
      <w:r>
        <w:separator/>
      </w:r>
    </w:p>
  </w:footnote>
  <w:footnote w:type="continuationSeparator" w:id="0">
    <w:p w14:paraId="10970A11" w14:textId="77777777" w:rsidR="009C2E13" w:rsidRDefault="009C2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3100C" w14:textId="77777777" w:rsidR="002C0F94" w:rsidRDefault="00000000">
    <w:pPr>
      <w:pStyle w:val="a5"/>
      <w:jc w:val="right"/>
    </w:pPr>
    <w:proofErr w:type="spellStart"/>
    <w:r>
      <w:rPr>
        <w:color w:val="6B7C93"/>
        <w:sz w:val="18"/>
      </w:rPr>
      <w:t>Типовой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регламент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должности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189352">
    <w:abstractNumId w:val="8"/>
  </w:num>
  <w:num w:numId="2" w16cid:durableId="39015622">
    <w:abstractNumId w:val="6"/>
  </w:num>
  <w:num w:numId="3" w16cid:durableId="576400402">
    <w:abstractNumId w:val="5"/>
  </w:num>
  <w:num w:numId="4" w16cid:durableId="1989821588">
    <w:abstractNumId w:val="4"/>
  </w:num>
  <w:num w:numId="5" w16cid:durableId="1818303382">
    <w:abstractNumId w:val="7"/>
  </w:num>
  <w:num w:numId="6" w16cid:durableId="1025595459">
    <w:abstractNumId w:val="3"/>
  </w:num>
  <w:num w:numId="7" w16cid:durableId="1555694695">
    <w:abstractNumId w:val="2"/>
  </w:num>
  <w:num w:numId="8" w16cid:durableId="990407535">
    <w:abstractNumId w:val="1"/>
  </w:num>
  <w:num w:numId="9" w16cid:durableId="182920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F94"/>
    <w:rsid w:val="00326F90"/>
    <w:rsid w:val="009C2E13"/>
    <w:rsid w:val="00AA1D8D"/>
    <w:rsid w:val="00B47730"/>
    <w:rsid w:val="00B750ED"/>
    <w:rsid w:val="00CB0664"/>
    <w:rsid w:val="00E07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E3FC2D"/>
  <w14:defaultImageDpi w14:val="300"/>
  <w15:docId w15:val="{22E5AC6B-1676-413A-92FF-EE037142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1573</Words>
  <Characters>8971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Ким</cp:lastModifiedBy>
  <cp:revision>2</cp:revision>
  <dcterms:created xsi:type="dcterms:W3CDTF">2013-12-23T23:15:00Z</dcterms:created>
  <dcterms:modified xsi:type="dcterms:W3CDTF">2026-03-20T16:37:00Z</dcterms:modified>
  <cp:category/>
</cp:coreProperties>
</file>