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EEC8" w14:textId="77777777" w:rsidR="008A3945" w:rsidRDefault="008A3945" w:rsidP="007B5E0F">
      <w:pPr>
        <w:pStyle w:val="NoSpacing"/>
        <w:rPr>
          <w:rFonts w:cs="Arial"/>
          <w:b/>
        </w:rPr>
      </w:pPr>
    </w:p>
    <w:p w14:paraId="2D3B4DBE" w14:textId="77777777" w:rsidR="00503735" w:rsidRPr="00B629CE" w:rsidRDefault="00503735" w:rsidP="00503735">
      <w:pPr>
        <w:pStyle w:val="NoSpacing"/>
        <w:rPr>
          <w:rFonts w:cs="Arial"/>
          <w:b/>
        </w:rPr>
      </w:pPr>
      <w:r w:rsidRPr="00B629CE">
        <w:rPr>
          <w:rFonts w:cs="Arial"/>
          <w:b/>
        </w:rPr>
        <w:t>Threading</w:t>
      </w:r>
    </w:p>
    <w:p w14:paraId="572238C1" w14:textId="77777777" w:rsidR="00503735" w:rsidRPr="00B629CE" w:rsidRDefault="00503735" w:rsidP="00503735">
      <w:pPr>
        <w:pStyle w:val="NoSpacing"/>
        <w:rPr>
          <w:rFonts w:cs="Arial"/>
        </w:rPr>
      </w:pPr>
    </w:p>
    <w:p w14:paraId="56E82FEF" w14:textId="77777777" w:rsidR="00EF0F1E" w:rsidRDefault="00503735" w:rsidP="00503735">
      <w:pPr>
        <w:pStyle w:val="NoSpacing"/>
        <w:rPr>
          <w:rFonts w:cs="Arial"/>
        </w:rPr>
      </w:pPr>
      <w:r w:rsidRPr="00B629CE">
        <w:rPr>
          <w:rFonts w:cs="Arial"/>
          <w:b/>
        </w:rPr>
        <w:t>Background/Foreground</w:t>
      </w:r>
      <w:r w:rsidRPr="00B629CE">
        <w:rPr>
          <w:rFonts w:cs="Arial"/>
        </w:rPr>
        <w:t xml:space="preserve"> is a flag (property) on a thread object. </w:t>
      </w:r>
    </w:p>
    <w:p w14:paraId="2483CC47" w14:textId="77777777" w:rsidR="00EF0F1E" w:rsidRDefault="00503735" w:rsidP="00503735">
      <w:pPr>
        <w:pStyle w:val="NoSpacing"/>
        <w:rPr>
          <w:rFonts w:cs="Arial"/>
        </w:rPr>
      </w:pPr>
      <w:r w:rsidRPr="00B629CE">
        <w:rPr>
          <w:rFonts w:cs="Arial"/>
        </w:rPr>
        <w:t xml:space="preserve">When fore- threads in process stop, CLR forcibly ends any back- threads. </w:t>
      </w:r>
    </w:p>
    <w:p w14:paraId="6F407B35" w14:textId="77777777" w:rsidR="007462A0" w:rsidRPr="00B629CE" w:rsidRDefault="00503735" w:rsidP="00503735">
      <w:pPr>
        <w:pStyle w:val="NoSpacing"/>
        <w:rPr>
          <w:rFonts w:cs="Arial"/>
        </w:rPr>
      </w:pPr>
      <w:r w:rsidRPr="00B629CE">
        <w:rPr>
          <w:rFonts w:cs="Arial"/>
        </w:rPr>
        <w:t>Back- threads stop, no exception</w:t>
      </w:r>
      <w:r w:rsidR="007462A0" w:rsidRPr="00B629CE">
        <w:rPr>
          <w:rFonts w:cs="Arial"/>
        </w:rPr>
        <w:t>.</w:t>
      </w:r>
    </w:p>
    <w:p w14:paraId="17C3A208" w14:textId="77777777" w:rsidR="00503735" w:rsidRPr="00B629CE" w:rsidRDefault="00503735" w:rsidP="00503735">
      <w:pPr>
        <w:pStyle w:val="NoSpacing"/>
        <w:rPr>
          <w:rFonts w:cs="Arial"/>
        </w:rPr>
      </w:pPr>
      <w:r w:rsidRPr="00B629CE">
        <w:rPr>
          <w:rFonts w:cs="Arial"/>
        </w:rPr>
        <w:t xml:space="preserve"> </w:t>
      </w:r>
    </w:p>
    <w:p w14:paraId="472BD776" w14:textId="77777777" w:rsidR="00EF0F1E" w:rsidRPr="00B629CE" w:rsidRDefault="00EF0F1E" w:rsidP="00EF0F1E">
      <w:pPr>
        <w:pStyle w:val="NoSpacing"/>
        <w:rPr>
          <w:rFonts w:eastAsia="Times New Roman" w:cs="Arial"/>
        </w:rPr>
      </w:pPr>
      <w:r w:rsidRPr="00B629CE">
        <w:rPr>
          <w:rFonts w:eastAsia="Times New Roman" w:cs="Arial"/>
        </w:rPr>
        <w:t>Unhandled exceptions occurring on any thread cause the application to be terminated by CLR.</w:t>
      </w:r>
    </w:p>
    <w:p w14:paraId="77F59970" w14:textId="77777777" w:rsidR="00EF0F1E" w:rsidRPr="00B629CE" w:rsidRDefault="00EF0F1E" w:rsidP="00EF0F1E">
      <w:pPr>
        <w:pStyle w:val="NoSpacing"/>
        <w:rPr>
          <w:rFonts w:eastAsia="Times New Roman" w:cs="Arial"/>
        </w:rPr>
      </w:pPr>
    </w:p>
    <w:p w14:paraId="240C5A25" w14:textId="77777777" w:rsidR="00503735" w:rsidRPr="00B629CE" w:rsidRDefault="00503735" w:rsidP="00503735">
      <w:pPr>
        <w:pStyle w:val="NoSpacing"/>
        <w:rPr>
          <w:rFonts w:cs="Arial"/>
        </w:rPr>
      </w:pPr>
      <w:r w:rsidRPr="00B629CE">
        <w:rPr>
          <w:rFonts w:cs="Arial"/>
        </w:rPr>
        <w:t>It is possible to change a thread from foreground to background and vice versa any time during its lifetime</w:t>
      </w:r>
    </w:p>
    <w:p w14:paraId="08EB0C0B" w14:textId="77777777" w:rsidR="00EF7337" w:rsidRPr="00B629CE" w:rsidRDefault="00EF7337" w:rsidP="00503735">
      <w:pPr>
        <w:pStyle w:val="NoSpacing"/>
        <w:rPr>
          <w:rFonts w:cs="Arial"/>
        </w:rPr>
      </w:pPr>
    </w:p>
    <w:p w14:paraId="3C39CA3A" w14:textId="77777777" w:rsidR="00412107" w:rsidRDefault="007462A0" w:rsidP="00EF7337">
      <w:pPr>
        <w:pStyle w:val="NoSpacing"/>
      </w:pPr>
      <w:r w:rsidRPr="00B629CE">
        <w:rPr>
          <w:rFonts w:cs="Arial"/>
          <w:b/>
        </w:rPr>
        <w:t>Overhead of creating a thread</w:t>
      </w:r>
      <w:r w:rsidRPr="00B629CE">
        <w:rPr>
          <w:rFonts w:cs="Arial"/>
        </w:rPr>
        <w:t>.</w:t>
      </w:r>
      <w:r w:rsidRPr="00B629CE">
        <w:t xml:space="preserve"> </w:t>
      </w:r>
    </w:p>
    <w:p w14:paraId="100FF0CF" w14:textId="77777777" w:rsidR="00412107" w:rsidRDefault="00EF7337" w:rsidP="00EF7337">
      <w:pPr>
        <w:pStyle w:val="NoSpacing"/>
      </w:pPr>
      <w:r w:rsidRPr="00B629CE">
        <w:t xml:space="preserve">Thread gets 1 MB of reserved for its user-mode stack, and another 12 KB (or so) for its kernel-mode stack. Windows notifies every DLL in process after creating or before destroying thread.  </w:t>
      </w:r>
    </w:p>
    <w:p w14:paraId="4E95F197" w14:textId="77777777" w:rsidR="00EF7337" w:rsidRPr="00B629CE" w:rsidRDefault="00EF7337" w:rsidP="00EF7337">
      <w:pPr>
        <w:pStyle w:val="NoSpacing"/>
        <w:rPr>
          <w:color w:val="333333"/>
        </w:rPr>
      </w:pPr>
      <w:r w:rsidRPr="00B629CE">
        <w:t xml:space="preserve">Windows has to keep track of thread objects, every so often additional code has to execute once in 20 </w:t>
      </w:r>
      <w:proofErr w:type="spellStart"/>
      <w:r w:rsidRPr="00B629CE">
        <w:t>ms</w:t>
      </w:r>
      <w:r w:rsidR="007462A0" w:rsidRPr="00B629CE">
        <w:t>.</w:t>
      </w:r>
      <w:proofErr w:type="spellEnd"/>
      <w:r w:rsidR="007462A0" w:rsidRPr="00B629CE">
        <w:t xml:space="preserve"> </w:t>
      </w:r>
      <w:r w:rsidRPr="00B629CE">
        <w:t xml:space="preserve">Thread is associated with </w:t>
      </w:r>
      <w:r w:rsidRPr="00B629CE">
        <w:rPr>
          <w:i/>
          <w:iCs/>
        </w:rPr>
        <w:t>execution context</w:t>
      </w:r>
      <w:r w:rsidRPr="00B629CE">
        <w:t>.</w:t>
      </w:r>
      <w:r w:rsidR="007462A0" w:rsidRPr="00B629CE">
        <w:t xml:space="preserve"> </w:t>
      </w:r>
      <w:r w:rsidRPr="00B629CE">
        <w:t xml:space="preserve">It includes Security, Localization and Transaction settings </w:t>
      </w:r>
    </w:p>
    <w:p w14:paraId="69621721" w14:textId="77777777" w:rsidR="00EF7337" w:rsidRPr="00B629CE" w:rsidRDefault="00EF7337" w:rsidP="00503735">
      <w:pPr>
        <w:pStyle w:val="NoSpacing"/>
        <w:rPr>
          <w:rFonts w:cs="Arial"/>
        </w:rPr>
      </w:pPr>
    </w:p>
    <w:p w14:paraId="731E2EB1" w14:textId="77777777" w:rsidR="00503735" w:rsidRPr="00B629CE" w:rsidRDefault="00503735" w:rsidP="00503735">
      <w:pPr>
        <w:pStyle w:val="NoSpacing"/>
        <w:rPr>
          <w:rFonts w:cs="Arial"/>
        </w:rPr>
      </w:pPr>
      <w:r w:rsidRPr="00B629CE">
        <w:rPr>
          <w:rFonts w:cs="Arial"/>
        </w:rPr>
        <w:t>Use fore- threads to execute mission-critical tasks, use back- threads for not mission-critical tasks</w:t>
      </w:r>
    </w:p>
    <w:p w14:paraId="67F2371B" w14:textId="77777777" w:rsidR="00503735" w:rsidRPr="00B629CE" w:rsidRDefault="00503735" w:rsidP="00503735">
      <w:pPr>
        <w:pStyle w:val="NoSpacing"/>
        <w:rPr>
          <w:rFonts w:cs="Arial"/>
        </w:rPr>
      </w:pPr>
      <w:r w:rsidRPr="00B629CE">
        <w:rPr>
          <w:rFonts w:cs="Arial"/>
        </w:rPr>
        <w:t>- If you want it to run at a special priority</w:t>
      </w:r>
    </w:p>
    <w:p w14:paraId="5238FBEC" w14:textId="77777777" w:rsidR="00503735" w:rsidRPr="00B629CE" w:rsidRDefault="00503735" w:rsidP="00503735">
      <w:pPr>
        <w:pStyle w:val="NoSpacing"/>
        <w:rPr>
          <w:rFonts w:cs="Arial"/>
        </w:rPr>
      </w:pPr>
      <w:r w:rsidRPr="00B629CE">
        <w:rPr>
          <w:rFonts w:cs="Arial"/>
        </w:rPr>
        <w:t xml:space="preserve">- If you want to make foreground thread, preventing the application from dying until thread is completed. </w:t>
      </w:r>
    </w:p>
    <w:p w14:paraId="6F2562E6" w14:textId="77777777" w:rsidR="00503735" w:rsidRPr="00B629CE" w:rsidRDefault="00503735" w:rsidP="00503735">
      <w:pPr>
        <w:pStyle w:val="NoSpacing"/>
        <w:rPr>
          <w:rFonts w:cs="Arial"/>
        </w:rPr>
      </w:pPr>
      <w:r w:rsidRPr="00B629CE">
        <w:rPr>
          <w:rFonts w:cs="Arial"/>
        </w:rPr>
        <w:t>- If the task is extremely long running</w:t>
      </w:r>
    </w:p>
    <w:p w14:paraId="08500D6A" w14:textId="77777777" w:rsidR="00503735" w:rsidRPr="00B629CE" w:rsidRDefault="00503735" w:rsidP="00503735">
      <w:pPr>
        <w:pStyle w:val="NoSpacing"/>
        <w:rPr>
          <w:rFonts w:cs="Arial"/>
        </w:rPr>
      </w:pPr>
      <w:r w:rsidRPr="00B629CE">
        <w:rPr>
          <w:rFonts w:cs="Arial"/>
        </w:rPr>
        <w:t>- if you want to start a thread and possibly abort it</w:t>
      </w:r>
    </w:p>
    <w:p w14:paraId="021F58BA" w14:textId="77777777" w:rsidR="00503735" w:rsidRPr="00B629CE" w:rsidRDefault="00503735" w:rsidP="00503735">
      <w:pPr>
        <w:pStyle w:val="NoSpacing"/>
        <w:rPr>
          <w:rFonts w:cs="Arial"/>
        </w:rPr>
      </w:pPr>
    </w:p>
    <w:p w14:paraId="079B9A69" w14:textId="77777777" w:rsidR="00503735" w:rsidRPr="00B629CE" w:rsidRDefault="00503735" w:rsidP="00503735">
      <w:pPr>
        <w:pStyle w:val="NoSpacing"/>
        <w:rPr>
          <w:rFonts w:eastAsia="Times New Roman" w:cs="Arial"/>
        </w:rPr>
      </w:pPr>
      <w:r w:rsidRPr="00B629CE">
        <w:rPr>
          <w:rFonts w:eastAsia="Times New Roman" w:cs="Arial"/>
        </w:rPr>
        <w:t xml:space="preserve">When </w:t>
      </w:r>
      <w:proofErr w:type="gramStart"/>
      <w:r w:rsidRPr="00B629CE">
        <w:rPr>
          <w:rFonts w:eastAsia="Times New Roman" w:cs="Arial"/>
          <w:b/>
        </w:rPr>
        <w:t>Yield(</w:t>
      </w:r>
      <w:proofErr w:type="gramEnd"/>
      <w:r w:rsidRPr="00B629CE">
        <w:rPr>
          <w:rFonts w:eastAsia="Times New Roman" w:cs="Arial"/>
          <w:b/>
        </w:rPr>
        <w:t>)</w:t>
      </w:r>
      <w:r w:rsidRPr="00B629CE">
        <w:rPr>
          <w:rFonts w:eastAsia="Times New Roman" w:cs="Arial"/>
        </w:rPr>
        <w:t xml:space="preserve"> occurs, another thread ready to execute will be picked by </w:t>
      </w:r>
      <w:r w:rsidR="007462A0" w:rsidRPr="00B629CE">
        <w:rPr>
          <w:rFonts w:eastAsia="Times New Roman" w:cs="Arial"/>
        </w:rPr>
        <w:t xml:space="preserve">OS </w:t>
      </w:r>
      <w:r w:rsidRPr="00B629CE">
        <w:rPr>
          <w:rFonts w:eastAsia="Times New Roman" w:cs="Arial"/>
        </w:rPr>
        <w:t>scheduler to run</w:t>
      </w:r>
    </w:p>
    <w:p w14:paraId="777F6285" w14:textId="77777777" w:rsidR="00503735" w:rsidRPr="00B629CE" w:rsidRDefault="00503735" w:rsidP="00503735">
      <w:pPr>
        <w:pStyle w:val="NoSpacing"/>
        <w:rPr>
          <w:rFonts w:cs="Arial"/>
        </w:rPr>
      </w:pPr>
    </w:p>
    <w:p w14:paraId="6CF377DF" w14:textId="77777777" w:rsidR="00503735" w:rsidRPr="00B629CE" w:rsidRDefault="00503735" w:rsidP="00503735">
      <w:pPr>
        <w:pStyle w:val="NoSpacing"/>
        <w:rPr>
          <w:rFonts w:cs="Arial"/>
          <w:b/>
        </w:rPr>
      </w:pPr>
      <w:r w:rsidRPr="00B629CE">
        <w:rPr>
          <w:rFonts w:cs="Arial"/>
          <w:b/>
        </w:rPr>
        <w:t>Thread Pool</w:t>
      </w:r>
    </w:p>
    <w:p w14:paraId="534AA8C3" w14:textId="77777777" w:rsidR="00503735" w:rsidRPr="00B629CE" w:rsidRDefault="00503735" w:rsidP="00503735">
      <w:pPr>
        <w:pStyle w:val="NoSpacing"/>
        <w:rPr>
          <w:rFonts w:cs="Arial"/>
        </w:rPr>
      </w:pPr>
    </w:p>
    <w:p w14:paraId="72391954" w14:textId="77777777" w:rsidR="00503735" w:rsidRPr="00B629CE" w:rsidRDefault="00503735" w:rsidP="00503735">
      <w:pPr>
        <w:pStyle w:val="NoSpacing"/>
        <w:rPr>
          <w:rFonts w:eastAsia="Times New Roman" w:cs="Arial"/>
        </w:rPr>
      </w:pPr>
      <w:r w:rsidRPr="00B629CE">
        <w:rPr>
          <w:rFonts w:eastAsia="Times New Roman" w:cs="Arial"/>
        </w:rPr>
        <w:t>Concept of a resource pool involves pre-allocating a set of resources that will be reused</w:t>
      </w:r>
    </w:p>
    <w:p w14:paraId="138D9937" w14:textId="77777777" w:rsidR="00412107" w:rsidRDefault="00412107" w:rsidP="00503735">
      <w:pPr>
        <w:pStyle w:val="NoSpacing"/>
        <w:rPr>
          <w:rFonts w:eastAsia="Times New Roman" w:cs="Arial"/>
        </w:rPr>
      </w:pPr>
    </w:p>
    <w:p w14:paraId="3A3B8376" w14:textId="77777777" w:rsidR="00503735" w:rsidRPr="00B629CE" w:rsidRDefault="00503735" w:rsidP="00503735">
      <w:pPr>
        <w:pStyle w:val="NoSpacing"/>
        <w:rPr>
          <w:rFonts w:eastAsia="Times New Roman" w:cs="Arial"/>
        </w:rPr>
      </w:pPr>
      <w:r w:rsidRPr="00B629CE">
        <w:rPr>
          <w:rFonts w:eastAsia="Times New Roman" w:cs="Arial"/>
        </w:rPr>
        <w:t xml:space="preserve">Thread pool maintains a queue of operation requests. </w:t>
      </w:r>
      <w:r w:rsidR="00EF0F1E">
        <w:rPr>
          <w:rFonts w:eastAsia="Times New Roman" w:cs="Arial"/>
        </w:rPr>
        <w:t>C</w:t>
      </w:r>
      <w:r w:rsidRPr="00B629CE">
        <w:rPr>
          <w:rFonts w:eastAsia="Times New Roman" w:cs="Arial"/>
        </w:rPr>
        <w:t>all method that appends into the thread pool's queue.</w:t>
      </w:r>
    </w:p>
    <w:p w14:paraId="182F0D5A" w14:textId="77777777" w:rsidR="00412107" w:rsidRPr="00B629CE" w:rsidRDefault="00412107" w:rsidP="00412107">
      <w:pPr>
        <w:pStyle w:val="NoSpacing"/>
        <w:rPr>
          <w:rFonts w:cs="Arial"/>
          <w:color w:val="333333"/>
        </w:rPr>
      </w:pPr>
      <w:r w:rsidRPr="00B629CE">
        <w:rPr>
          <w:rFonts w:cs="Arial"/>
          <w:color w:val="333333"/>
        </w:rPr>
        <w:t>New thread will go through initialization</w:t>
      </w:r>
      <w:r>
        <w:rPr>
          <w:rFonts w:cs="Arial"/>
          <w:color w:val="333333"/>
        </w:rPr>
        <w:t>.</w:t>
      </w:r>
      <w:r w:rsidRPr="00B629CE">
        <w:rPr>
          <w:rFonts w:cs="Arial"/>
          <w:color w:val="333333"/>
        </w:rPr>
        <w:t xml:space="preserve"> When the task is complete, the thread will not destroy itself, it will return to the thread pool in a suspended state. </w:t>
      </w:r>
      <w:r>
        <w:rPr>
          <w:rFonts w:cs="Arial"/>
          <w:color w:val="333333"/>
        </w:rPr>
        <w:t>On</w:t>
      </w:r>
      <w:r w:rsidRPr="00B629CE">
        <w:rPr>
          <w:rFonts w:cs="Arial"/>
          <w:color w:val="333333"/>
        </w:rPr>
        <w:t xml:space="preserve"> another request the suspended thread will wake up. </w:t>
      </w:r>
    </w:p>
    <w:p w14:paraId="601FF41C" w14:textId="77777777" w:rsidR="007462A0" w:rsidRPr="00B629CE" w:rsidRDefault="007462A0" w:rsidP="00503735">
      <w:pPr>
        <w:pStyle w:val="NoSpacing"/>
        <w:rPr>
          <w:rFonts w:eastAsia="Times New Roman" w:cs="Arial"/>
        </w:rPr>
      </w:pPr>
    </w:p>
    <w:p w14:paraId="44E4BBC6" w14:textId="77777777" w:rsidR="00412107" w:rsidRPr="00B629CE" w:rsidRDefault="00412107" w:rsidP="00412107">
      <w:pPr>
        <w:pStyle w:val="NoSpacing"/>
        <w:rPr>
          <w:rFonts w:eastAsia="Times New Roman" w:cs="Arial"/>
        </w:rPr>
      </w:pPr>
      <w:r w:rsidRPr="00B629CE">
        <w:rPr>
          <w:rFonts w:eastAsia="Times New Roman" w:cs="Arial"/>
        </w:rPr>
        <w:t xml:space="preserve">CLR's thread pool tries to avoid creating additional threads - more than one thread per 500 milliseconds. </w:t>
      </w:r>
    </w:p>
    <w:p w14:paraId="16048076" w14:textId="77777777" w:rsidR="00412107" w:rsidRPr="00B629CE" w:rsidRDefault="00412107" w:rsidP="00412107">
      <w:pPr>
        <w:pStyle w:val="NoSpacing"/>
        <w:rPr>
          <w:rFonts w:cs="Arial"/>
          <w:color w:val="333333"/>
        </w:rPr>
      </w:pPr>
      <w:proofErr w:type="spellStart"/>
      <w:r w:rsidRPr="00B629CE">
        <w:rPr>
          <w:rFonts w:eastAsia="Times New Roman" w:cs="Arial"/>
          <w:bCs/>
          <w:i/>
        </w:rPr>
        <w:t>SetMinThreads</w:t>
      </w:r>
      <w:proofErr w:type="spellEnd"/>
      <w:r w:rsidRPr="00B629CE">
        <w:rPr>
          <w:rFonts w:eastAsia="Times New Roman" w:cs="Arial"/>
          <w:bCs/>
        </w:rPr>
        <w:t xml:space="preserve"> tells</w:t>
      </w:r>
      <w:r w:rsidRPr="00B629CE">
        <w:rPr>
          <w:rFonts w:eastAsia="Times New Roman" w:cs="Arial"/>
        </w:rPr>
        <w:t xml:space="preserve"> thread pool quickly create this many threads. After that it creates threads with delay</w:t>
      </w:r>
    </w:p>
    <w:p w14:paraId="45C0E710" w14:textId="77777777" w:rsidR="00412107" w:rsidRPr="00B629CE" w:rsidRDefault="00412107" w:rsidP="00412107">
      <w:pPr>
        <w:pStyle w:val="NoSpacing"/>
        <w:rPr>
          <w:rFonts w:cs="Arial"/>
        </w:rPr>
      </w:pPr>
    </w:p>
    <w:p w14:paraId="146D337F" w14:textId="77777777" w:rsidR="00503735" w:rsidRPr="00B629CE" w:rsidRDefault="00503735" w:rsidP="00503735">
      <w:pPr>
        <w:pStyle w:val="NoSpacing"/>
        <w:rPr>
          <w:rFonts w:cs="Arial"/>
        </w:rPr>
      </w:pPr>
      <w:r w:rsidRPr="00B629CE">
        <w:rPr>
          <w:rFonts w:eastAsia="Times New Roman" w:cs="Arial"/>
        </w:rPr>
        <w:t xml:space="preserve">There is </w:t>
      </w:r>
      <w:r w:rsidRPr="00B629CE">
        <w:rPr>
          <w:rFonts w:cs="Arial"/>
        </w:rPr>
        <w:t xml:space="preserve">one thread pool per CLR; this thread pool is shared by all </w:t>
      </w:r>
      <w:proofErr w:type="spellStart"/>
      <w:r w:rsidRPr="00B629CE">
        <w:rPr>
          <w:rFonts w:cs="Arial"/>
        </w:rPr>
        <w:t>AppDomains</w:t>
      </w:r>
      <w:proofErr w:type="spellEnd"/>
      <w:r w:rsidRPr="00B629CE">
        <w:rPr>
          <w:rFonts w:cs="Arial"/>
        </w:rPr>
        <w:t xml:space="preserve"> controlled by that CLR.</w:t>
      </w:r>
    </w:p>
    <w:p w14:paraId="3C5D4B14" w14:textId="77777777" w:rsidR="00503735" w:rsidRPr="00B629CE" w:rsidRDefault="00503735" w:rsidP="00503735">
      <w:pPr>
        <w:pStyle w:val="NoSpacing"/>
        <w:rPr>
          <w:rFonts w:cs="Arial"/>
          <w:color w:val="333333"/>
        </w:rPr>
      </w:pPr>
    </w:p>
    <w:p w14:paraId="62162417" w14:textId="77777777" w:rsidR="00503735" w:rsidRPr="00B629CE" w:rsidRDefault="007462A0" w:rsidP="00503735">
      <w:pPr>
        <w:pStyle w:val="NoSpacing"/>
        <w:rPr>
          <w:rFonts w:cs="Arial"/>
          <w:color w:val="333333"/>
        </w:rPr>
      </w:pPr>
      <w:r w:rsidRPr="00B629CE">
        <w:rPr>
          <w:rFonts w:cs="Arial"/>
          <w:color w:val="333333"/>
        </w:rPr>
        <w:t>In</w:t>
      </w:r>
      <w:r w:rsidR="00503735" w:rsidRPr="00B629CE">
        <w:rPr>
          <w:rFonts w:cs="Arial"/>
          <w:color w:val="333333"/>
        </w:rPr>
        <w:t xml:space="preserve"> 40 seconds</w:t>
      </w:r>
      <w:r w:rsidRPr="00B629CE">
        <w:rPr>
          <w:rFonts w:cs="Arial"/>
          <w:color w:val="333333"/>
        </w:rPr>
        <w:t>, if</w:t>
      </w:r>
      <w:r w:rsidR="00503735" w:rsidRPr="00B629CE">
        <w:rPr>
          <w:rFonts w:cs="Arial"/>
          <w:color w:val="333333"/>
        </w:rPr>
        <w:t xml:space="preserve"> suspended thread is given nothing to do, the thread wakes up and destroys itself</w:t>
      </w:r>
    </w:p>
    <w:p w14:paraId="067380CB" w14:textId="77777777" w:rsidR="00503735" w:rsidRPr="00B629CE" w:rsidRDefault="00503735" w:rsidP="00503735">
      <w:pPr>
        <w:pStyle w:val="NoSpacing"/>
        <w:rPr>
          <w:rFonts w:cs="Arial"/>
          <w:color w:val="333333"/>
        </w:rPr>
      </w:pPr>
    </w:p>
    <w:p w14:paraId="18209795" w14:textId="77777777" w:rsidR="00503735" w:rsidRPr="00B629CE" w:rsidRDefault="00503735" w:rsidP="00503735">
      <w:pPr>
        <w:pStyle w:val="NoSpacing"/>
        <w:rPr>
          <w:rFonts w:eastAsia="Times New Roman" w:cs="Arial"/>
        </w:rPr>
      </w:pPr>
      <w:r w:rsidRPr="00B629CE">
        <w:rPr>
          <w:rFonts w:eastAsia="Times New Roman" w:cs="Arial"/>
        </w:rPr>
        <w:t>Typical use of thread pool - to do relatively short-lived work items that need to execute in the background</w:t>
      </w:r>
    </w:p>
    <w:p w14:paraId="3563EC92" w14:textId="77777777" w:rsidR="00503735" w:rsidRPr="00B629CE" w:rsidRDefault="00503735" w:rsidP="00503735">
      <w:pPr>
        <w:pStyle w:val="NoSpacing"/>
        <w:rPr>
          <w:rFonts w:cs="Arial"/>
          <w:color w:val="333333"/>
        </w:rPr>
      </w:pPr>
    </w:p>
    <w:p w14:paraId="557774C7" w14:textId="77777777" w:rsidR="00503735" w:rsidRPr="00B629CE" w:rsidRDefault="00503735" w:rsidP="00503735">
      <w:pPr>
        <w:pStyle w:val="NoSpacing"/>
        <w:rPr>
          <w:rFonts w:eastAsia="Times New Roman" w:cs="Arial"/>
        </w:rPr>
      </w:pPr>
      <w:r w:rsidRPr="00B629CE">
        <w:rPr>
          <w:rFonts w:eastAsia="Times New Roman" w:cs="Arial"/>
        </w:rPr>
        <w:t>There are a number of ways to enter the thread pool:</w:t>
      </w:r>
    </w:p>
    <w:p w14:paraId="62C7EB08" w14:textId="77777777" w:rsidR="00503735" w:rsidRPr="00B629CE" w:rsidRDefault="00503735" w:rsidP="00503735">
      <w:pPr>
        <w:pStyle w:val="NoSpacing"/>
        <w:rPr>
          <w:rFonts w:eastAsia="Times New Roman" w:cs="Arial"/>
        </w:rPr>
      </w:pPr>
      <w:r w:rsidRPr="00B629CE">
        <w:rPr>
          <w:rFonts w:eastAsia="Times New Roman" w:cs="Arial"/>
        </w:rPr>
        <w:t>• Via the Task Parallel Library or PLINQ (from Framework 4.0)</w:t>
      </w:r>
    </w:p>
    <w:p w14:paraId="2A906B99" w14:textId="77777777" w:rsidR="00503735" w:rsidRPr="00B629CE" w:rsidRDefault="00503735" w:rsidP="00503735">
      <w:pPr>
        <w:pStyle w:val="NoSpacing"/>
        <w:rPr>
          <w:rFonts w:eastAsia="Times New Roman" w:cs="Arial"/>
        </w:rPr>
      </w:pPr>
      <w:r w:rsidRPr="00B629CE">
        <w:rPr>
          <w:rFonts w:eastAsia="Times New Roman" w:cs="Arial"/>
        </w:rPr>
        <w:t>• By calling</w:t>
      </w:r>
      <w:r w:rsidR="00412107">
        <w:rPr>
          <w:rFonts w:eastAsia="Times New Roman" w:cs="Arial"/>
        </w:rPr>
        <w:t xml:space="preserve"> </w:t>
      </w:r>
      <w:r w:rsidR="00412107" w:rsidRPr="00B629CE">
        <w:rPr>
          <w:rFonts w:cs="Arial"/>
        </w:rPr>
        <w:t>static</w:t>
      </w:r>
      <w:r w:rsidRPr="00B629CE">
        <w:rPr>
          <w:rFonts w:eastAsia="Times New Roman" w:cs="Arial"/>
        </w:rPr>
        <w:t xml:space="preserve"> </w:t>
      </w:r>
      <w:proofErr w:type="spellStart"/>
      <w:r w:rsidRPr="00B629CE">
        <w:rPr>
          <w:rFonts w:eastAsia="Times New Roman" w:cs="Arial"/>
        </w:rPr>
        <w:t>ThreadPool</w:t>
      </w:r>
      <w:proofErr w:type="spellEnd"/>
      <w:r w:rsidRPr="00B629CE">
        <w:rPr>
          <w:rFonts w:eastAsia="Times New Roman" w:cs="Arial"/>
        </w:rPr>
        <w:t>.</w:t>
      </w:r>
      <w:r w:rsidR="00412107">
        <w:rPr>
          <w:rFonts w:eastAsia="Times New Roman" w:cs="Arial"/>
        </w:rPr>
        <w:t xml:space="preserve"> </w:t>
      </w:r>
      <w:proofErr w:type="spellStart"/>
      <w:r w:rsidRPr="00B629CE">
        <w:rPr>
          <w:rFonts w:eastAsia="Times New Roman" w:cs="Arial"/>
        </w:rPr>
        <w:t>QueueUserWorkItem</w:t>
      </w:r>
      <w:proofErr w:type="spellEnd"/>
      <w:r w:rsidR="00412107">
        <w:rPr>
          <w:rFonts w:eastAsia="Times New Roman" w:cs="Arial"/>
        </w:rPr>
        <w:t xml:space="preserve"> </w:t>
      </w:r>
      <w:r w:rsidR="00412107" w:rsidRPr="00B629CE">
        <w:rPr>
          <w:rFonts w:cs="Arial"/>
        </w:rPr>
        <w:t>(</w:t>
      </w:r>
      <w:proofErr w:type="spellStart"/>
      <w:r w:rsidR="00412107" w:rsidRPr="00B629CE">
        <w:rPr>
          <w:rFonts w:cs="Arial"/>
        </w:rPr>
        <w:t>WaitCallback</w:t>
      </w:r>
      <w:proofErr w:type="spellEnd"/>
      <w:r w:rsidR="00412107" w:rsidRPr="00B629CE">
        <w:rPr>
          <w:rFonts w:cs="Arial"/>
        </w:rPr>
        <w:t xml:space="preserve"> </w:t>
      </w:r>
      <w:proofErr w:type="spellStart"/>
      <w:r w:rsidR="00412107" w:rsidRPr="00B629CE">
        <w:rPr>
          <w:rFonts w:cs="Arial"/>
        </w:rPr>
        <w:t>callBack</w:t>
      </w:r>
      <w:proofErr w:type="spellEnd"/>
      <w:r w:rsidR="00412107" w:rsidRPr="00B629CE">
        <w:rPr>
          <w:rFonts w:cs="Arial"/>
        </w:rPr>
        <w:t>, Object state)</w:t>
      </w:r>
    </w:p>
    <w:p w14:paraId="017C9052" w14:textId="77777777" w:rsidR="00503735" w:rsidRPr="00B629CE" w:rsidRDefault="00503735" w:rsidP="00503735">
      <w:pPr>
        <w:pStyle w:val="NoSpacing"/>
        <w:rPr>
          <w:rFonts w:eastAsia="Times New Roman" w:cs="Arial"/>
        </w:rPr>
      </w:pPr>
      <w:r w:rsidRPr="00B629CE">
        <w:rPr>
          <w:rFonts w:eastAsia="Times New Roman" w:cs="Arial"/>
        </w:rPr>
        <w:t>• Via asynchronous delegates</w:t>
      </w:r>
    </w:p>
    <w:p w14:paraId="22B9550F" w14:textId="77777777" w:rsidR="00503735" w:rsidRPr="00B629CE" w:rsidRDefault="00503735" w:rsidP="00503735">
      <w:pPr>
        <w:pStyle w:val="NoSpacing"/>
        <w:rPr>
          <w:rFonts w:cs="Arial"/>
          <w:color w:val="333333"/>
        </w:rPr>
      </w:pPr>
      <w:r w:rsidRPr="00B629CE">
        <w:rPr>
          <w:rFonts w:eastAsia="Times New Roman" w:cs="Arial"/>
        </w:rPr>
        <w:t xml:space="preserve">• Via </w:t>
      </w:r>
      <w:proofErr w:type="spellStart"/>
      <w:r w:rsidRPr="00B629CE">
        <w:rPr>
          <w:rFonts w:eastAsia="Times New Roman" w:cs="Arial"/>
        </w:rPr>
        <w:t>BackgroundWorker</w:t>
      </w:r>
      <w:proofErr w:type="spellEnd"/>
    </w:p>
    <w:p w14:paraId="3B00EDED" w14:textId="77777777" w:rsidR="00503735" w:rsidRPr="00B629CE" w:rsidRDefault="00503735" w:rsidP="00503735">
      <w:pPr>
        <w:pStyle w:val="NoSpacing"/>
        <w:rPr>
          <w:rFonts w:cs="Arial"/>
          <w:color w:val="333333"/>
        </w:rPr>
      </w:pPr>
    </w:p>
    <w:p w14:paraId="2DB47B65" w14:textId="77777777" w:rsidR="00503735" w:rsidRDefault="00503735" w:rsidP="00503735">
      <w:pPr>
        <w:pStyle w:val="NoSpacing"/>
        <w:rPr>
          <w:rFonts w:cs="Arial"/>
        </w:rPr>
      </w:pPr>
    </w:p>
    <w:p w14:paraId="7FEEAF33" w14:textId="77777777" w:rsidR="00412107" w:rsidRPr="00B629CE" w:rsidRDefault="00412107" w:rsidP="00503735">
      <w:pPr>
        <w:pStyle w:val="NoSpacing"/>
        <w:rPr>
          <w:rFonts w:cs="Arial"/>
        </w:rPr>
      </w:pPr>
    </w:p>
    <w:p w14:paraId="02C42BBF" w14:textId="77777777" w:rsidR="00503735" w:rsidRPr="00B629CE" w:rsidRDefault="00503735" w:rsidP="00503735">
      <w:pPr>
        <w:pStyle w:val="NoSpacing"/>
        <w:rPr>
          <w:rFonts w:cs="Arial"/>
        </w:rPr>
      </w:pPr>
    </w:p>
    <w:p w14:paraId="3ACEE760" w14:textId="77777777" w:rsidR="00C45DEA" w:rsidRPr="00B629CE" w:rsidRDefault="00C45DEA" w:rsidP="00503735">
      <w:pPr>
        <w:pStyle w:val="NoSpacing"/>
        <w:rPr>
          <w:rFonts w:cs="Arial"/>
          <w:b/>
        </w:rPr>
      </w:pPr>
    </w:p>
    <w:p w14:paraId="2E8F0F11" w14:textId="77777777" w:rsidR="00C45DEA" w:rsidRPr="00B629CE" w:rsidRDefault="00C45DEA" w:rsidP="00C45DEA">
      <w:pPr>
        <w:pStyle w:val="NoSpacing"/>
        <w:rPr>
          <w:rFonts w:cs="Arial"/>
          <w:b/>
        </w:rPr>
      </w:pPr>
      <w:r w:rsidRPr="00B629CE">
        <w:rPr>
          <w:rFonts w:cs="Arial"/>
          <w:b/>
        </w:rPr>
        <w:lastRenderedPageBreak/>
        <w:t>Synchronization</w:t>
      </w:r>
    </w:p>
    <w:p w14:paraId="4141CAB4" w14:textId="77777777" w:rsidR="00C45DEA" w:rsidRPr="00B629CE" w:rsidRDefault="00C45DEA" w:rsidP="00C45DEA">
      <w:pPr>
        <w:pStyle w:val="NoSpacing"/>
        <w:rPr>
          <w:rFonts w:cs="Arial"/>
        </w:rPr>
      </w:pPr>
    </w:p>
    <w:p w14:paraId="140A38D4" w14:textId="77777777" w:rsidR="0026383D" w:rsidRPr="00B629CE" w:rsidRDefault="0026383D" w:rsidP="0026383D">
      <w:pPr>
        <w:autoSpaceDE w:val="0"/>
        <w:autoSpaceDN w:val="0"/>
        <w:adjustRightInd w:val="0"/>
        <w:spacing w:after="0" w:line="240" w:lineRule="auto"/>
        <w:rPr>
          <w:rFonts w:eastAsia="Times New Roman" w:cs="Arial"/>
          <w:i/>
          <w:iCs/>
        </w:rPr>
      </w:pPr>
      <w:r w:rsidRPr="00B629CE">
        <w:rPr>
          <w:rFonts w:eastAsia="MinionPro-It" w:cs="MinionPro-It"/>
          <w:i/>
          <w:iCs/>
        </w:rPr>
        <w:t xml:space="preserve">Synchronization </w:t>
      </w:r>
      <w:r w:rsidRPr="00B629CE">
        <w:rPr>
          <w:rFonts w:eastAsia="MinionPro-Regular" w:cs="MinionPro-Regular"/>
        </w:rPr>
        <w:t>is the act of coordinating concurrent actions for a predictable outcome. Synchronization is particularly important when multiple threads access the same data</w:t>
      </w:r>
    </w:p>
    <w:p w14:paraId="6732E3E5" w14:textId="77777777" w:rsidR="0026383D" w:rsidRPr="00B629CE" w:rsidRDefault="0026383D" w:rsidP="00C45DEA">
      <w:pPr>
        <w:pStyle w:val="NoSpacing"/>
        <w:rPr>
          <w:rFonts w:eastAsia="Times New Roman" w:cs="Arial"/>
          <w:i/>
          <w:iCs/>
        </w:rPr>
      </w:pPr>
    </w:p>
    <w:p w14:paraId="265DC1F4" w14:textId="77777777" w:rsidR="00C45DEA" w:rsidRPr="00B629CE" w:rsidRDefault="00C45DEA" w:rsidP="00C45DEA">
      <w:pPr>
        <w:pStyle w:val="NoSpacing"/>
        <w:rPr>
          <w:rFonts w:eastAsia="Times New Roman" w:cs="Arial"/>
        </w:rPr>
      </w:pPr>
      <w:r w:rsidRPr="00B629CE">
        <w:rPr>
          <w:rFonts w:eastAsia="Times New Roman" w:cs="Arial"/>
        </w:rPr>
        <w:t xml:space="preserve">Need to lock around accessing </w:t>
      </w:r>
      <w:r w:rsidRPr="00B629CE">
        <w:rPr>
          <w:rFonts w:eastAsia="Times New Roman" w:cs="Arial"/>
          <w:i/>
          <w:iCs/>
        </w:rPr>
        <w:t>any writable shared field</w:t>
      </w:r>
      <w:r w:rsidRPr="00B629CE">
        <w:rPr>
          <w:rFonts w:eastAsia="Times New Roman" w:cs="Arial"/>
        </w:rPr>
        <w:t>.</w:t>
      </w:r>
    </w:p>
    <w:p w14:paraId="75E6677B" w14:textId="77777777" w:rsidR="00C45DEA" w:rsidRPr="00B629CE" w:rsidRDefault="00C45DEA" w:rsidP="00C45DEA">
      <w:pPr>
        <w:pStyle w:val="NoSpacing"/>
        <w:rPr>
          <w:rFonts w:eastAsia="Times New Roman" w:cs="Arial"/>
        </w:rPr>
      </w:pPr>
    </w:p>
    <w:p w14:paraId="231CE294" w14:textId="77777777" w:rsidR="00C45DEA" w:rsidRPr="00B629CE" w:rsidRDefault="001607FD" w:rsidP="00C45DEA">
      <w:pPr>
        <w:pStyle w:val="NoSpacing"/>
        <w:rPr>
          <w:rFonts w:eastAsia="Times New Roman" w:cs="Arial"/>
          <w:i/>
          <w:iCs/>
        </w:rPr>
      </w:pPr>
      <w:r>
        <w:rPr>
          <w:rFonts w:eastAsia="Times New Roman" w:cs="Arial"/>
          <w:i/>
          <w:iCs/>
        </w:rPr>
        <w:t>B</w:t>
      </w:r>
      <w:r w:rsidR="00C45DEA" w:rsidRPr="00B629CE">
        <w:rPr>
          <w:rFonts w:eastAsia="Times New Roman" w:cs="Arial"/>
          <w:i/>
          <w:iCs/>
        </w:rPr>
        <w:t xml:space="preserve">locking </w:t>
      </w:r>
      <w:proofErr w:type="gramStart"/>
      <w:r w:rsidR="00C45DEA" w:rsidRPr="00B629CE">
        <w:rPr>
          <w:rFonts w:eastAsia="Times New Roman" w:cs="Arial"/>
          <w:i/>
          <w:iCs/>
        </w:rPr>
        <w:t xml:space="preserve">methods </w:t>
      </w:r>
      <w:r w:rsidR="00813146">
        <w:rPr>
          <w:rFonts w:eastAsia="Times New Roman" w:cs="Arial"/>
          <w:i/>
          <w:iCs/>
        </w:rPr>
        <w:t>:</w:t>
      </w:r>
      <w:proofErr w:type="gramEnd"/>
      <w:r w:rsidR="00813146">
        <w:rPr>
          <w:rFonts w:eastAsia="Times New Roman" w:cs="Arial"/>
          <w:i/>
          <w:iCs/>
        </w:rPr>
        <w:t xml:space="preserve"> </w:t>
      </w:r>
      <w:r w:rsidR="00813146">
        <w:rPr>
          <w:rFonts w:eastAsia="Times New Roman" w:cs="Arial"/>
          <w:i/>
          <w:iCs/>
        </w:rPr>
        <w:tab/>
      </w:r>
      <w:r w:rsidR="00813146" w:rsidRPr="00813146">
        <w:rPr>
          <w:rFonts w:eastAsia="Times New Roman" w:cs="Arial"/>
          <w:b/>
        </w:rPr>
        <w:t xml:space="preserve">Sleep, Join, </w:t>
      </w:r>
      <w:proofErr w:type="spellStart"/>
      <w:r w:rsidR="00813146" w:rsidRPr="00813146">
        <w:rPr>
          <w:rFonts w:eastAsia="Times New Roman" w:cs="Arial"/>
          <w:b/>
        </w:rPr>
        <w:t>Task.Wait</w:t>
      </w:r>
      <w:proofErr w:type="spellEnd"/>
    </w:p>
    <w:p w14:paraId="262D1C36" w14:textId="77777777" w:rsidR="00EF0F1E" w:rsidRDefault="00EF0F1E" w:rsidP="00813146">
      <w:pPr>
        <w:autoSpaceDE w:val="0"/>
        <w:autoSpaceDN w:val="0"/>
        <w:adjustRightInd w:val="0"/>
        <w:spacing w:after="0" w:line="240" w:lineRule="auto"/>
        <w:rPr>
          <w:rFonts w:eastAsia="MinionPro-It" w:cs="MinionPro-It"/>
          <w:i/>
          <w:iCs/>
        </w:rPr>
      </w:pPr>
    </w:p>
    <w:p w14:paraId="2BA0124B" w14:textId="77777777" w:rsidR="00AB4AE0" w:rsidRPr="00AB4AE0" w:rsidRDefault="00AB4AE0" w:rsidP="00813146">
      <w:pPr>
        <w:autoSpaceDE w:val="0"/>
        <w:autoSpaceDN w:val="0"/>
        <w:adjustRightInd w:val="0"/>
        <w:spacing w:after="0" w:line="240" w:lineRule="auto"/>
        <w:rPr>
          <w:rFonts w:eastAsia="MinionPro-It" w:cs="MinionPro-It"/>
          <w:b/>
          <w:iCs/>
        </w:rPr>
      </w:pPr>
      <w:r w:rsidRPr="00AB4AE0">
        <w:rPr>
          <w:rFonts w:eastAsia="MinionPro-It" w:cs="MinionPro-It"/>
          <w:b/>
          <w:iCs/>
        </w:rPr>
        <w:t>Wait-based synchronization</w:t>
      </w:r>
      <w:r>
        <w:rPr>
          <w:rFonts w:eastAsia="MinionPro-It" w:cs="MinionPro-It"/>
          <w:b/>
          <w:iCs/>
        </w:rPr>
        <w:t>:</w:t>
      </w:r>
    </w:p>
    <w:p w14:paraId="36EA9672" w14:textId="77777777" w:rsidR="00AB4AE0" w:rsidRDefault="00AB4AE0" w:rsidP="00813146">
      <w:pPr>
        <w:autoSpaceDE w:val="0"/>
        <w:autoSpaceDN w:val="0"/>
        <w:adjustRightInd w:val="0"/>
        <w:spacing w:after="0" w:line="240" w:lineRule="auto"/>
        <w:rPr>
          <w:rFonts w:eastAsia="MinionPro-It" w:cs="MinionPro-It"/>
          <w:i/>
          <w:iCs/>
        </w:rPr>
      </w:pPr>
    </w:p>
    <w:p w14:paraId="609A6D07" w14:textId="77777777" w:rsidR="00813146" w:rsidRDefault="00813146" w:rsidP="00813146">
      <w:pPr>
        <w:autoSpaceDE w:val="0"/>
        <w:autoSpaceDN w:val="0"/>
        <w:adjustRightInd w:val="0"/>
        <w:spacing w:after="0" w:line="240" w:lineRule="auto"/>
        <w:rPr>
          <w:rFonts w:eastAsia="UbuntuMono-Regular" w:cs="UbuntuMono-Regular"/>
        </w:rPr>
      </w:pPr>
      <w:r w:rsidRPr="00B629CE">
        <w:rPr>
          <w:rFonts w:eastAsia="MinionPro-It" w:cs="MinionPro-It"/>
          <w:i/>
          <w:iCs/>
        </w:rPr>
        <w:t xml:space="preserve">Exclusive </w:t>
      </w:r>
      <w:proofErr w:type="gramStart"/>
      <w:r w:rsidRPr="00B629CE">
        <w:rPr>
          <w:rFonts w:eastAsia="MinionPro-It" w:cs="MinionPro-It"/>
          <w:i/>
          <w:iCs/>
        </w:rPr>
        <w:t>locking</w:t>
      </w:r>
      <w:r>
        <w:rPr>
          <w:rFonts w:eastAsia="MinionPro-It" w:cs="MinionPro-It"/>
          <w:i/>
          <w:iCs/>
        </w:rPr>
        <w:t xml:space="preserve"> :</w:t>
      </w:r>
      <w:proofErr w:type="gramEnd"/>
      <w:r>
        <w:rPr>
          <w:rFonts w:eastAsia="MinionPro-It" w:cs="MinionPro-It"/>
          <w:i/>
          <w:iCs/>
        </w:rPr>
        <w:tab/>
      </w:r>
      <w:r w:rsidRPr="00813146">
        <w:rPr>
          <w:rFonts w:eastAsia="MinionPro-It" w:cs="MinionPro-It"/>
          <w:b/>
          <w:i/>
          <w:iCs/>
        </w:rPr>
        <w:t xml:space="preserve"> </w:t>
      </w:r>
      <w:r w:rsidRPr="00813146">
        <w:rPr>
          <w:rFonts w:eastAsia="UbuntuMono-Regular" w:cs="UbuntuMono-Regular"/>
          <w:b/>
        </w:rPr>
        <w:t>lock (Monitor)</w:t>
      </w:r>
      <w:r w:rsidRPr="00813146">
        <w:rPr>
          <w:rFonts w:eastAsia="MinionPro-Regular" w:cs="MinionPro-Regular"/>
          <w:b/>
        </w:rPr>
        <w:t xml:space="preserve">, </w:t>
      </w:r>
      <w:r w:rsidRPr="00813146">
        <w:rPr>
          <w:rFonts w:eastAsia="UbuntuMono-Regular" w:cs="UbuntuMono-Regular"/>
          <w:b/>
        </w:rPr>
        <w:t>Mutex</w:t>
      </w:r>
      <w:r w:rsidRPr="00813146">
        <w:rPr>
          <w:rFonts w:eastAsia="MinionPro-Regular" w:cs="MinionPro-Regular"/>
          <w:b/>
        </w:rPr>
        <w:t xml:space="preserve">, </w:t>
      </w:r>
      <w:proofErr w:type="spellStart"/>
      <w:r w:rsidRPr="00813146">
        <w:rPr>
          <w:rFonts w:eastAsia="UbuntuMono-Regular" w:cs="UbuntuMono-Regular"/>
          <w:b/>
        </w:rPr>
        <w:t>SpinLock</w:t>
      </w:r>
      <w:proofErr w:type="spellEnd"/>
    </w:p>
    <w:p w14:paraId="1F5588AD" w14:textId="77777777" w:rsidR="00EF0F1E" w:rsidRPr="00B629CE" w:rsidRDefault="00EF0F1E" w:rsidP="00EF0F1E">
      <w:pPr>
        <w:autoSpaceDE w:val="0"/>
        <w:autoSpaceDN w:val="0"/>
        <w:adjustRightInd w:val="0"/>
        <w:spacing w:after="0" w:line="240" w:lineRule="auto"/>
        <w:rPr>
          <w:rFonts w:eastAsia="MinionPro-Regular" w:cs="MinionPro-Regular"/>
        </w:rPr>
      </w:pPr>
      <w:r w:rsidRPr="00B629CE">
        <w:rPr>
          <w:rFonts w:eastAsia="MinionPro-Regular" w:cs="MinionPro-Regular"/>
        </w:rPr>
        <w:t xml:space="preserve">Exclusive locking constructs allow just one thread to perform some activity or execute a section of code at a time. Their primary purpose is to let threads access shared writing state without interfering with one other. </w:t>
      </w:r>
    </w:p>
    <w:p w14:paraId="2F69143D" w14:textId="77777777" w:rsidR="00EF0F1E" w:rsidRPr="00B629CE" w:rsidRDefault="00EF0F1E" w:rsidP="00EF0F1E">
      <w:pPr>
        <w:autoSpaceDE w:val="0"/>
        <w:autoSpaceDN w:val="0"/>
        <w:adjustRightInd w:val="0"/>
        <w:spacing w:after="0" w:line="240" w:lineRule="auto"/>
        <w:rPr>
          <w:rFonts w:eastAsia="MinionPro-Regular" w:cs="MinionPro-Regular"/>
        </w:rPr>
      </w:pPr>
    </w:p>
    <w:p w14:paraId="6D3A3542" w14:textId="77777777" w:rsidR="001607FD" w:rsidRPr="001607FD" w:rsidRDefault="001607FD" w:rsidP="001607FD">
      <w:pPr>
        <w:autoSpaceDE w:val="0"/>
        <w:autoSpaceDN w:val="0"/>
        <w:adjustRightInd w:val="0"/>
        <w:spacing w:after="0" w:line="240" w:lineRule="auto"/>
        <w:rPr>
          <w:rFonts w:eastAsia="MinionPro-It" w:cs="MinionPro-It"/>
          <w:b/>
          <w:i/>
          <w:iCs/>
        </w:rPr>
      </w:pPr>
      <w:r w:rsidRPr="00B629CE">
        <w:rPr>
          <w:rFonts w:eastAsia="MinionPro-It" w:cs="MinionPro-It"/>
          <w:i/>
          <w:iCs/>
        </w:rPr>
        <w:t>Nonexclusive locking</w:t>
      </w:r>
      <w:r>
        <w:rPr>
          <w:rFonts w:eastAsia="MinionPro-It" w:cs="MinionPro-It"/>
          <w:i/>
          <w:iCs/>
        </w:rPr>
        <w:tab/>
      </w:r>
      <w:proofErr w:type="gramStart"/>
      <w:r w:rsidRPr="001607FD">
        <w:rPr>
          <w:rFonts w:eastAsia="UbuntuMono-Regular" w:cs="UbuntuMono-Regular"/>
          <w:b/>
        </w:rPr>
        <w:t>Semaphore</w:t>
      </w:r>
      <w:r w:rsidRPr="001607FD">
        <w:rPr>
          <w:rFonts w:eastAsia="MinionPro-Regular" w:cs="MinionPro-Regular"/>
          <w:b/>
        </w:rPr>
        <w:t>(</w:t>
      </w:r>
      <w:proofErr w:type="gramEnd"/>
      <w:r w:rsidRPr="001607FD">
        <w:rPr>
          <w:rFonts w:eastAsia="UbuntuMono-Regular" w:cs="UbuntuMono-Regular"/>
          <w:b/>
        </w:rPr>
        <w:t>Slim</w:t>
      </w:r>
      <w:r w:rsidRPr="001607FD">
        <w:rPr>
          <w:rFonts w:eastAsia="MinionPro-Regular" w:cs="MinionPro-Regular"/>
          <w:b/>
        </w:rPr>
        <w:t xml:space="preserve">), </w:t>
      </w:r>
      <w:proofErr w:type="spellStart"/>
      <w:r w:rsidRPr="001607FD">
        <w:rPr>
          <w:rFonts w:eastAsia="UbuntuMono-Regular" w:cs="UbuntuMono-Regular"/>
          <w:b/>
        </w:rPr>
        <w:t>ReaderWriterLock</w:t>
      </w:r>
      <w:proofErr w:type="spellEnd"/>
      <w:r w:rsidRPr="001607FD">
        <w:rPr>
          <w:rFonts w:eastAsia="MinionPro-Regular" w:cs="MinionPro-Regular"/>
          <w:b/>
        </w:rPr>
        <w:t>(</w:t>
      </w:r>
      <w:r w:rsidRPr="001607FD">
        <w:rPr>
          <w:rFonts w:eastAsia="UbuntuMono-Regular" w:cs="UbuntuMono-Regular"/>
          <w:b/>
        </w:rPr>
        <w:t>Slim</w:t>
      </w:r>
      <w:r w:rsidRPr="001607FD">
        <w:rPr>
          <w:rFonts w:eastAsia="MinionPro-Regular" w:cs="MinionPro-Regular"/>
          <w:b/>
        </w:rPr>
        <w:t>)</w:t>
      </w:r>
    </w:p>
    <w:p w14:paraId="6D1A21A8" w14:textId="77777777" w:rsidR="00EF0F1E" w:rsidRDefault="00EF0F1E" w:rsidP="00EF0F1E">
      <w:pPr>
        <w:autoSpaceDE w:val="0"/>
        <w:autoSpaceDN w:val="0"/>
        <w:adjustRightInd w:val="0"/>
        <w:spacing w:after="0" w:line="240" w:lineRule="auto"/>
        <w:rPr>
          <w:rFonts w:eastAsia="MinionPro-Regular" w:cs="MinionPro-Regular"/>
        </w:rPr>
      </w:pPr>
      <w:r w:rsidRPr="00B629CE">
        <w:rPr>
          <w:rFonts w:eastAsia="MinionPro-Regular" w:cs="MinionPro-Regular"/>
        </w:rPr>
        <w:t xml:space="preserve">Nonexclusive locking lets you </w:t>
      </w:r>
      <w:r w:rsidRPr="00B629CE">
        <w:rPr>
          <w:rFonts w:eastAsia="MinionPro-It" w:cs="MinionPro-It"/>
          <w:i/>
          <w:iCs/>
        </w:rPr>
        <w:t xml:space="preserve">limit </w:t>
      </w:r>
      <w:r w:rsidRPr="00B629CE">
        <w:rPr>
          <w:rFonts w:eastAsia="MinionPro-Regular" w:cs="MinionPro-Regular"/>
        </w:rPr>
        <w:t xml:space="preserve">concurrency. </w:t>
      </w:r>
    </w:p>
    <w:p w14:paraId="1E8A0D77" w14:textId="77777777" w:rsidR="00EF0F1E" w:rsidRDefault="00EF0F1E" w:rsidP="001607FD">
      <w:pPr>
        <w:autoSpaceDE w:val="0"/>
        <w:autoSpaceDN w:val="0"/>
        <w:adjustRightInd w:val="0"/>
        <w:spacing w:after="0" w:line="240" w:lineRule="auto"/>
        <w:rPr>
          <w:rFonts w:eastAsia="MinionPro-It" w:cs="MinionPro-It"/>
          <w:i/>
          <w:iCs/>
        </w:rPr>
      </w:pPr>
    </w:p>
    <w:p w14:paraId="31334335" w14:textId="77777777" w:rsidR="001607FD" w:rsidRPr="00B629CE" w:rsidRDefault="001607FD" w:rsidP="001607FD">
      <w:pPr>
        <w:autoSpaceDE w:val="0"/>
        <w:autoSpaceDN w:val="0"/>
        <w:adjustRightInd w:val="0"/>
        <w:spacing w:after="0" w:line="240" w:lineRule="auto"/>
        <w:rPr>
          <w:rFonts w:eastAsia="MinionPro-It" w:cs="MinionPro-It"/>
          <w:i/>
          <w:iCs/>
        </w:rPr>
      </w:pPr>
      <w:r w:rsidRPr="00B629CE">
        <w:rPr>
          <w:rFonts w:eastAsia="MinionPro-It" w:cs="MinionPro-It"/>
          <w:i/>
          <w:iCs/>
        </w:rPr>
        <w:t>Signaling</w:t>
      </w:r>
      <w:r>
        <w:rPr>
          <w:rFonts w:eastAsia="MinionPro-It" w:cs="MinionPro-It"/>
          <w:i/>
          <w:iCs/>
        </w:rPr>
        <w:tab/>
      </w:r>
      <w:r>
        <w:rPr>
          <w:rFonts w:eastAsia="MinionPro-It" w:cs="MinionPro-It"/>
          <w:i/>
          <w:iCs/>
        </w:rPr>
        <w:tab/>
      </w:r>
      <w:proofErr w:type="spellStart"/>
      <w:r w:rsidRPr="001607FD">
        <w:rPr>
          <w:rFonts w:eastAsia="UbuntuMono-Regular" w:cs="UbuntuMono-Regular"/>
          <w:b/>
        </w:rPr>
        <w:t>ManualResetE</w:t>
      </w:r>
      <w:proofErr w:type="spellEnd"/>
      <w:r w:rsidRPr="00B629CE">
        <w:rPr>
          <w:rFonts w:eastAsia="UbuntuMono-Regular" w:cs="UbuntuMono-Regular"/>
        </w:rPr>
        <w:t xml:space="preserve"> </w:t>
      </w:r>
      <w:r w:rsidRPr="001607FD">
        <w:rPr>
          <w:rFonts w:eastAsia="UbuntuMono-Regular" w:cs="UbuntuMono-Regular"/>
          <w:b/>
        </w:rPr>
        <w:t>vent</w:t>
      </w:r>
      <w:r w:rsidRPr="001607FD">
        <w:rPr>
          <w:rFonts w:eastAsia="MinionPro-Regular" w:cs="MinionPro-Regular"/>
          <w:b/>
        </w:rPr>
        <w:t xml:space="preserve">, </w:t>
      </w:r>
      <w:proofErr w:type="spellStart"/>
      <w:r w:rsidRPr="001607FD">
        <w:rPr>
          <w:rFonts w:eastAsia="UbuntuMono-Regular" w:cs="UbuntuMono-Regular"/>
          <w:b/>
        </w:rPr>
        <w:t>AutoResetEvent</w:t>
      </w:r>
      <w:proofErr w:type="spellEnd"/>
      <w:r w:rsidRPr="001607FD">
        <w:rPr>
          <w:rFonts w:eastAsia="Times New Roman" w:cs="Arial"/>
          <w:b/>
        </w:rPr>
        <w:t xml:space="preserve">, </w:t>
      </w:r>
      <w:proofErr w:type="spellStart"/>
      <w:r w:rsidRPr="001607FD">
        <w:rPr>
          <w:rFonts w:eastAsia="UbuntuMono-Regular" w:cs="UbuntuMono-Regular"/>
          <w:b/>
        </w:rPr>
        <w:t>CountdownEvent</w:t>
      </w:r>
      <w:proofErr w:type="spellEnd"/>
      <w:r w:rsidRPr="001607FD">
        <w:rPr>
          <w:rFonts w:eastAsia="MinionPro-Regular" w:cs="MinionPro-Regular"/>
          <w:b/>
        </w:rPr>
        <w:t xml:space="preserve">, </w:t>
      </w:r>
      <w:r w:rsidRPr="001607FD">
        <w:rPr>
          <w:rFonts w:eastAsia="Times New Roman" w:cs="Arial"/>
          <w:b/>
        </w:rPr>
        <w:t>Monitor’s Wait/Pulse</w:t>
      </w:r>
      <w:r w:rsidRPr="001607FD">
        <w:rPr>
          <w:rFonts w:eastAsia="MinionPro-Regular" w:cs="MinionPro-Regular"/>
          <w:b/>
        </w:rPr>
        <w:t xml:space="preserve">, </w:t>
      </w:r>
      <w:r w:rsidRPr="001607FD">
        <w:rPr>
          <w:rFonts w:eastAsia="UbuntuMono-Regular" w:cs="UbuntuMono-Regular"/>
          <w:b/>
        </w:rPr>
        <w:t>Barrier</w:t>
      </w:r>
      <w:r>
        <w:rPr>
          <w:rFonts w:eastAsia="MinionPro-It" w:cs="MinionPro-It"/>
          <w:i/>
          <w:iCs/>
        </w:rPr>
        <w:tab/>
      </w:r>
    </w:p>
    <w:p w14:paraId="16A60BD8" w14:textId="77777777" w:rsidR="00EF0F1E" w:rsidRPr="00B629CE" w:rsidRDefault="00EF0F1E" w:rsidP="00EF0F1E">
      <w:pPr>
        <w:autoSpaceDE w:val="0"/>
        <w:autoSpaceDN w:val="0"/>
        <w:adjustRightInd w:val="0"/>
        <w:spacing w:after="0" w:line="240" w:lineRule="auto"/>
        <w:rPr>
          <w:rFonts w:eastAsia="Times New Roman" w:cs="Arial"/>
        </w:rPr>
      </w:pPr>
      <w:r w:rsidRPr="00B629CE">
        <w:rPr>
          <w:rFonts w:eastAsia="MinionPro-Regular" w:cs="MinionPro-Regular"/>
        </w:rPr>
        <w:t>These allow a thread to block until receiving one or more notifications from other thread(s).</w:t>
      </w:r>
    </w:p>
    <w:p w14:paraId="7B210ACC" w14:textId="77777777" w:rsidR="00813146" w:rsidRDefault="00813146" w:rsidP="00C45DEA">
      <w:pPr>
        <w:pStyle w:val="NoSpacing"/>
        <w:rPr>
          <w:rFonts w:eastAsia="Times New Roman" w:cs="Arial"/>
        </w:rPr>
      </w:pPr>
    </w:p>
    <w:p w14:paraId="3DA83031" w14:textId="77777777" w:rsidR="00C45DEA" w:rsidRPr="00B629CE" w:rsidRDefault="00C45DEA" w:rsidP="00C45DEA">
      <w:pPr>
        <w:pStyle w:val="NoSpacing"/>
        <w:rPr>
          <w:rFonts w:cs="Arial"/>
          <w:b/>
        </w:rPr>
      </w:pPr>
      <w:r w:rsidRPr="00B629CE">
        <w:rPr>
          <w:rFonts w:cs="Arial"/>
          <w:b/>
        </w:rPr>
        <w:t xml:space="preserve">Sync Blocks </w:t>
      </w:r>
      <w:proofErr w:type="gramStart"/>
      <w:r w:rsidRPr="00B629CE">
        <w:rPr>
          <w:rFonts w:cs="Arial"/>
          <w:b/>
        </w:rPr>
        <w:t>And</w:t>
      </w:r>
      <w:proofErr w:type="gramEnd"/>
      <w:r w:rsidRPr="00B629CE">
        <w:rPr>
          <w:rFonts w:cs="Arial"/>
          <w:b/>
        </w:rPr>
        <w:t xml:space="preserve"> The lock Keyword</w:t>
      </w:r>
    </w:p>
    <w:p w14:paraId="784D99D8" w14:textId="77777777" w:rsidR="00C45DEA" w:rsidRPr="00B629CE" w:rsidRDefault="00C45DEA" w:rsidP="00C45DEA">
      <w:pPr>
        <w:pStyle w:val="NoSpacing"/>
        <w:rPr>
          <w:rFonts w:cs="Arial"/>
        </w:rPr>
      </w:pPr>
    </w:p>
    <w:p w14:paraId="5413EFB3" w14:textId="77777777" w:rsidR="00503735" w:rsidRPr="00B629CE" w:rsidRDefault="00503735" w:rsidP="00503735">
      <w:pPr>
        <w:pStyle w:val="NoSpacing"/>
        <w:rPr>
          <w:rFonts w:cs="Arial"/>
        </w:rPr>
      </w:pPr>
      <w:r w:rsidRPr="00B629CE">
        <w:rPr>
          <w:rFonts w:cs="Arial"/>
        </w:rPr>
        <w:t xml:space="preserve">The second header field embedded in each reference type sync block index. </w:t>
      </w:r>
      <w:r w:rsidR="00FD31D4">
        <w:rPr>
          <w:rFonts w:cs="Arial"/>
        </w:rPr>
        <w:t>U</w:t>
      </w:r>
      <w:r w:rsidRPr="00B629CE">
        <w:rPr>
          <w:rFonts w:cs="Arial"/>
        </w:rPr>
        <w:t>sed for a variety of purposes, including synchronization, GC book-keeping, finalization, and hash code storage. Several bits of this field determine exactly which information is stored in it at any instant in time.</w:t>
      </w:r>
    </w:p>
    <w:p w14:paraId="1BDF862A" w14:textId="77777777" w:rsidR="00503735" w:rsidRPr="00B629CE" w:rsidRDefault="00503735" w:rsidP="00503735">
      <w:pPr>
        <w:pStyle w:val="NoSpacing"/>
        <w:rPr>
          <w:rFonts w:cs="Arial"/>
        </w:rPr>
      </w:pPr>
    </w:p>
    <w:p w14:paraId="692AAE74" w14:textId="77777777" w:rsidR="00C45DEA" w:rsidRPr="00B629CE" w:rsidRDefault="00503735" w:rsidP="00503735">
      <w:pPr>
        <w:pStyle w:val="NoSpacing"/>
        <w:rPr>
          <w:rFonts w:cs="Arial"/>
        </w:rPr>
      </w:pPr>
      <w:r w:rsidRPr="00B629CE">
        <w:rPr>
          <w:rFonts w:cs="Arial"/>
        </w:rPr>
        <w:t xml:space="preserve">When required, the CLR allocates a </w:t>
      </w:r>
      <w:r w:rsidRPr="00B629CE">
        <w:rPr>
          <w:rFonts w:cs="Arial"/>
          <w:i/>
          <w:iCs/>
        </w:rPr>
        <w:t xml:space="preserve">sync block </w:t>
      </w:r>
      <w:r w:rsidRPr="00B629CE">
        <w:rPr>
          <w:rFonts w:cs="Arial"/>
        </w:rPr>
        <w:t xml:space="preserve">from a global array called the </w:t>
      </w:r>
      <w:r w:rsidRPr="00B629CE">
        <w:rPr>
          <w:rFonts w:cs="Arial"/>
          <w:i/>
          <w:iCs/>
        </w:rPr>
        <w:t>sync block table</w:t>
      </w:r>
      <w:r w:rsidRPr="00B629CE">
        <w:rPr>
          <w:rFonts w:cs="Arial"/>
        </w:rPr>
        <w:t xml:space="preserve">. </w:t>
      </w:r>
    </w:p>
    <w:p w14:paraId="257396FF" w14:textId="77777777" w:rsidR="00FD31D4" w:rsidRDefault="00503735" w:rsidP="00503735">
      <w:pPr>
        <w:pStyle w:val="NoSpacing"/>
        <w:rPr>
          <w:rFonts w:cs="Arial"/>
        </w:rPr>
      </w:pPr>
      <w:r w:rsidRPr="00B629CE">
        <w:rPr>
          <w:rFonts w:cs="Arial"/>
        </w:rPr>
        <w:t xml:space="preserve">The sync block contains a </w:t>
      </w:r>
      <w:r w:rsidR="00FD31D4">
        <w:rPr>
          <w:rFonts w:cs="Arial"/>
        </w:rPr>
        <w:t>week</w:t>
      </w:r>
      <w:r w:rsidRPr="00B629CE">
        <w:rPr>
          <w:rFonts w:cs="Arial"/>
        </w:rPr>
        <w:t xml:space="preserve"> reference to its owning object</w:t>
      </w:r>
    </w:p>
    <w:p w14:paraId="5E747BF8" w14:textId="77777777" w:rsidR="00503735" w:rsidRPr="00B629CE" w:rsidRDefault="00503735" w:rsidP="00503735">
      <w:pPr>
        <w:pStyle w:val="NoSpacing"/>
        <w:rPr>
          <w:rFonts w:cs="Arial"/>
        </w:rPr>
      </w:pPr>
    </w:p>
    <w:p w14:paraId="35C4AFF0" w14:textId="77777777" w:rsidR="00503735" w:rsidRPr="00B629CE" w:rsidRDefault="00503735" w:rsidP="00503735">
      <w:pPr>
        <w:pStyle w:val="NoSpacing"/>
        <w:rPr>
          <w:rFonts w:cs="Arial"/>
          <w:b/>
        </w:rPr>
      </w:pPr>
      <w:r w:rsidRPr="00B629CE">
        <w:rPr>
          <w:rFonts w:cs="Arial"/>
          <w:b/>
        </w:rPr>
        <w:t>Lock and Monitor</w:t>
      </w:r>
    </w:p>
    <w:p w14:paraId="559E51AB" w14:textId="77777777" w:rsidR="00503735" w:rsidRPr="00B629CE" w:rsidRDefault="00503735" w:rsidP="00503735">
      <w:pPr>
        <w:pStyle w:val="NoSpacing"/>
        <w:rPr>
          <w:rFonts w:eastAsia="Times New Roman" w:cs="Arial"/>
        </w:rPr>
      </w:pPr>
    </w:p>
    <w:p w14:paraId="35AFF1E7" w14:textId="77777777" w:rsidR="00503735" w:rsidRPr="00B629CE" w:rsidRDefault="00503735" w:rsidP="00503735">
      <w:pPr>
        <w:pStyle w:val="NoSpacing"/>
        <w:rPr>
          <w:rFonts w:eastAsia="Times New Roman" w:cs="Arial"/>
          <w:b/>
        </w:rPr>
      </w:pPr>
      <w:r w:rsidRPr="00B629CE">
        <w:rPr>
          <w:rFonts w:eastAsia="Times New Roman" w:cs="Arial"/>
          <w:i/>
          <w:iCs/>
        </w:rPr>
        <w:t xml:space="preserve">Monitor </w:t>
      </w:r>
      <w:r w:rsidRPr="00B629CE">
        <w:rPr>
          <w:rFonts w:eastAsia="Times New Roman" w:cs="Arial"/>
        </w:rPr>
        <w:t xml:space="preserve">class can only be used inside of the </w:t>
      </w:r>
      <w:proofErr w:type="spellStart"/>
      <w:r w:rsidRPr="00B629CE">
        <w:rPr>
          <w:rFonts w:eastAsia="Times New Roman" w:cs="Arial"/>
          <w:i/>
          <w:iCs/>
        </w:rPr>
        <w:t>AppDomain</w:t>
      </w:r>
      <w:proofErr w:type="spellEnd"/>
      <w:r w:rsidRPr="00B629CE">
        <w:rPr>
          <w:rFonts w:eastAsia="Times New Roman" w:cs="Arial"/>
        </w:rPr>
        <w:t>. Implemented internally using a Win32 event</w:t>
      </w:r>
    </w:p>
    <w:p w14:paraId="39DFEA28" w14:textId="77777777" w:rsidR="00503735" w:rsidRDefault="00503735" w:rsidP="00503735">
      <w:pPr>
        <w:pStyle w:val="NoSpacing"/>
        <w:rPr>
          <w:rFonts w:eastAsia="Times New Roman" w:cs="Arial"/>
          <w:b/>
        </w:rPr>
      </w:pPr>
    </w:p>
    <w:tbl>
      <w:tblPr>
        <w:tblStyle w:val="TableGrid"/>
        <w:tblW w:w="0" w:type="auto"/>
        <w:tblLook w:val="04A0" w:firstRow="1" w:lastRow="0" w:firstColumn="1" w:lastColumn="0" w:noHBand="0" w:noVBand="1"/>
      </w:tblPr>
      <w:tblGrid>
        <w:gridCol w:w="10386"/>
      </w:tblGrid>
      <w:tr w:rsidR="00FD31D4" w14:paraId="51CECDBB" w14:textId="77777777" w:rsidTr="00FD31D4">
        <w:tc>
          <w:tcPr>
            <w:tcW w:w="10386" w:type="dxa"/>
          </w:tcPr>
          <w:p w14:paraId="5E26E60F" w14:textId="77777777" w:rsidR="00FD31D4" w:rsidRDefault="00FD31D4" w:rsidP="00FD31D4">
            <w:pPr>
              <w:pStyle w:val="NoSpacing"/>
              <w:rPr>
                <w:rFonts w:eastAsia="Times New Roman" w:cs="Arial"/>
              </w:rPr>
            </w:pPr>
          </w:p>
          <w:p w14:paraId="1554AC03"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color w:val="A6A6A6" w:themeColor="background1" w:themeShade="A6"/>
              </w:rPr>
              <w:t>static void Enter(Object obj);</w:t>
            </w:r>
          </w:p>
          <w:p w14:paraId="6C57AB68"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color w:val="A6A6A6" w:themeColor="background1" w:themeShade="A6"/>
              </w:rPr>
              <w:t xml:space="preserve">static Boolean </w:t>
            </w:r>
            <w:proofErr w:type="spellStart"/>
            <w:r w:rsidRPr="00452822">
              <w:rPr>
                <w:rFonts w:eastAsia="Times New Roman" w:cs="Arial"/>
                <w:color w:val="A6A6A6" w:themeColor="background1" w:themeShade="A6"/>
              </w:rPr>
              <w:t>TryEnter</w:t>
            </w:r>
            <w:proofErr w:type="spellEnd"/>
            <w:r w:rsidRPr="00452822">
              <w:rPr>
                <w:rFonts w:eastAsia="Times New Roman" w:cs="Arial"/>
                <w:color w:val="A6A6A6" w:themeColor="background1" w:themeShade="A6"/>
              </w:rPr>
              <w:t>(Object obj);</w:t>
            </w:r>
          </w:p>
          <w:p w14:paraId="7A579715"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color w:val="A6A6A6" w:themeColor="background1" w:themeShade="A6"/>
              </w:rPr>
              <w:t>static void Exit(Object obj);</w:t>
            </w:r>
          </w:p>
          <w:p w14:paraId="0D4C0CD3" w14:textId="77777777" w:rsidR="00FD31D4" w:rsidRPr="00452822" w:rsidRDefault="00FD31D4" w:rsidP="00503735">
            <w:pPr>
              <w:pStyle w:val="NoSpacing"/>
              <w:rPr>
                <w:rFonts w:eastAsia="Times New Roman" w:cs="Arial"/>
                <w:b/>
                <w:color w:val="A6A6A6" w:themeColor="background1" w:themeShade="A6"/>
              </w:rPr>
            </w:pPr>
          </w:p>
          <w:p w14:paraId="3994A86F"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color w:val="A6A6A6" w:themeColor="background1" w:themeShade="A6"/>
              </w:rPr>
              <w:t xml:space="preserve">          try  </w:t>
            </w:r>
          </w:p>
          <w:p w14:paraId="170E837E"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color w:val="A6A6A6" w:themeColor="background1" w:themeShade="A6"/>
              </w:rPr>
              <w:t xml:space="preserve">          { </w:t>
            </w:r>
          </w:p>
          <w:p w14:paraId="22D73218" w14:textId="77777777" w:rsidR="00FD31D4" w:rsidRPr="00452822" w:rsidRDefault="00FD31D4" w:rsidP="00FD31D4">
            <w:pPr>
              <w:pStyle w:val="NoSpacing"/>
              <w:rPr>
                <w:rFonts w:eastAsia="Times New Roman" w:cs="Arial"/>
                <w:bCs/>
                <w:color w:val="A6A6A6" w:themeColor="background1" w:themeShade="A6"/>
              </w:rPr>
            </w:pPr>
            <w:r w:rsidRPr="00452822">
              <w:rPr>
                <w:rFonts w:eastAsia="Times New Roman" w:cs="Arial"/>
                <w:color w:val="A6A6A6" w:themeColor="background1" w:themeShade="A6"/>
              </w:rPr>
              <w:t xml:space="preserve">                 </w:t>
            </w:r>
            <w:proofErr w:type="spellStart"/>
            <w:r w:rsidRPr="00452822">
              <w:rPr>
                <w:rFonts w:eastAsia="Times New Roman" w:cs="Arial"/>
                <w:bCs/>
                <w:color w:val="A6A6A6" w:themeColor="background1" w:themeShade="A6"/>
              </w:rPr>
              <w:t>Monitor.Enter</w:t>
            </w:r>
            <w:proofErr w:type="spellEnd"/>
            <w:r w:rsidRPr="00452822">
              <w:rPr>
                <w:rFonts w:eastAsia="Times New Roman" w:cs="Arial"/>
                <w:bCs/>
                <w:color w:val="A6A6A6" w:themeColor="background1" w:themeShade="A6"/>
              </w:rPr>
              <w:t>(_</w:t>
            </w:r>
            <w:proofErr w:type="spellStart"/>
            <w:r w:rsidRPr="00452822">
              <w:rPr>
                <w:rFonts w:eastAsia="Times New Roman" w:cs="Arial"/>
                <w:bCs/>
                <w:color w:val="A6A6A6" w:themeColor="background1" w:themeShade="A6"/>
              </w:rPr>
              <w:t>syncObject</w:t>
            </w:r>
            <w:proofErr w:type="spellEnd"/>
            <w:r w:rsidRPr="00452822">
              <w:rPr>
                <w:rFonts w:eastAsia="Times New Roman" w:cs="Arial"/>
                <w:bCs/>
                <w:color w:val="A6A6A6" w:themeColor="background1" w:themeShade="A6"/>
              </w:rPr>
              <w:t xml:space="preserve">, ref acquired);  </w:t>
            </w:r>
          </w:p>
          <w:p w14:paraId="34A99AD6" w14:textId="77777777" w:rsidR="00FD31D4" w:rsidRPr="00452822" w:rsidRDefault="00FD31D4" w:rsidP="00FD31D4">
            <w:pPr>
              <w:pStyle w:val="NoSpacing"/>
              <w:rPr>
                <w:rFonts w:eastAsia="Times New Roman" w:cs="Arial"/>
                <w:color w:val="A6A6A6" w:themeColor="background1" w:themeShade="A6"/>
              </w:rPr>
            </w:pPr>
            <w:r w:rsidRPr="00452822">
              <w:rPr>
                <w:rFonts w:eastAsia="Times New Roman" w:cs="Arial"/>
                <w:bCs/>
                <w:color w:val="A6A6A6" w:themeColor="background1" w:themeShade="A6"/>
              </w:rPr>
              <w:t xml:space="preserve">          </w:t>
            </w:r>
            <w:r w:rsidRPr="00452822">
              <w:rPr>
                <w:rFonts w:eastAsia="Times New Roman" w:cs="Arial"/>
                <w:color w:val="A6A6A6" w:themeColor="background1" w:themeShade="A6"/>
              </w:rPr>
              <w:t>}</w:t>
            </w:r>
          </w:p>
          <w:p w14:paraId="69A5CE98" w14:textId="77777777" w:rsidR="00FD31D4" w:rsidRPr="00452822" w:rsidRDefault="00FD31D4" w:rsidP="00FD31D4">
            <w:pPr>
              <w:pStyle w:val="NoSpacing"/>
              <w:rPr>
                <w:rFonts w:eastAsia="Times New Roman" w:cs="Arial"/>
                <w:bCs/>
                <w:color w:val="A6A6A6" w:themeColor="background1" w:themeShade="A6"/>
              </w:rPr>
            </w:pPr>
            <w:r w:rsidRPr="00452822">
              <w:rPr>
                <w:rFonts w:eastAsia="Times New Roman" w:cs="Arial"/>
                <w:color w:val="A6A6A6" w:themeColor="background1" w:themeShade="A6"/>
              </w:rPr>
              <w:t xml:space="preserve">          finally { </w:t>
            </w:r>
            <w:r w:rsidRPr="00452822">
              <w:rPr>
                <w:rFonts w:eastAsia="Times New Roman" w:cs="Arial"/>
                <w:bCs/>
                <w:color w:val="A6A6A6" w:themeColor="background1" w:themeShade="A6"/>
              </w:rPr>
              <w:t xml:space="preserve">if (acquired) </w:t>
            </w:r>
            <w:proofErr w:type="spellStart"/>
            <w:r w:rsidRPr="00452822">
              <w:rPr>
                <w:rFonts w:eastAsia="Times New Roman" w:cs="Arial"/>
                <w:bCs/>
                <w:color w:val="A6A6A6" w:themeColor="background1" w:themeShade="A6"/>
              </w:rPr>
              <w:t>Monitor.Exit</w:t>
            </w:r>
            <w:proofErr w:type="spellEnd"/>
            <w:r w:rsidRPr="00452822">
              <w:rPr>
                <w:rFonts w:eastAsia="Times New Roman" w:cs="Arial"/>
                <w:bCs/>
                <w:color w:val="A6A6A6" w:themeColor="background1" w:themeShade="A6"/>
              </w:rPr>
              <w:t>(_</w:t>
            </w:r>
            <w:proofErr w:type="spellStart"/>
            <w:r w:rsidRPr="00452822">
              <w:rPr>
                <w:rFonts w:eastAsia="Times New Roman" w:cs="Arial"/>
                <w:bCs/>
                <w:color w:val="A6A6A6" w:themeColor="background1" w:themeShade="A6"/>
              </w:rPr>
              <w:t>syncObject</w:t>
            </w:r>
            <w:proofErr w:type="spellEnd"/>
            <w:r w:rsidRPr="00452822">
              <w:rPr>
                <w:rFonts w:eastAsia="Times New Roman" w:cs="Arial"/>
                <w:bCs/>
                <w:color w:val="A6A6A6" w:themeColor="background1" w:themeShade="A6"/>
              </w:rPr>
              <w:t xml:space="preserve">); </w:t>
            </w:r>
          </w:p>
          <w:p w14:paraId="18F388AB" w14:textId="77777777" w:rsidR="00FD31D4" w:rsidRDefault="00FD31D4" w:rsidP="00503735">
            <w:pPr>
              <w:pStyle w:val="NoSpacing"/>
              <w:rPr>
                <w:rFonts w:eastAsia="Times New Roman" w:cs="Arial"/>
                <w:b/>
              </w:rPr>
            </w:pPr>
          </w:p>
        </w:tc>
      </w:tr>
    </w:tbl>
    <w:p w14:paraId="05B74EF6" w14:textId="77777777" w:rsidR="00FD31D4" w:rsidRPr="00B629CE" w:rsidRDefault="00FD31D4" w:rsidP="00503735">
      <w:pPr>
        <w:pStyle w:val="NoSpacing"/>
        <w:rPr>
          <w:rFonts w:eastAsia="Times New Roman" w:cs="Arial"/>
          <w:b/>
        </w:rPr>
      </w:pPr>
    </w:p>
    <w:p w14:paraId="645CE68B" w14:textId="77777777" w:rsidR="00503735" w:rsidRDefault="00FD31D4" w:rsidP="00503735">
      <w:pPr>
        <w:pStyle w:val="NoSpacing"/>
        <w:rPr>
          <w:rFonts w:eastAsia="Times New Roman" w:cs="Arial"/>
        </w:rPr>
      </w:pPr>
      <w:r>
        <w:rPr>
          <w:rFonts w:eastAsia="Times New Roman" w:cs="Arial"/>
        </w:rPr>
        <w:t>I</w:t>
      </w:r>
      <w:r w:rsidR="00503735" w:rsidRPr="00B629CE">
        <w:rPr>
          <w:rFonts w:eastAsia="Times New Roman" w:cs="Arial"/>
        </w:rPr>
        <w:t>f object's sync block index is negative, finds a free sync block and records the index of it in the sync block index.</w:t>
      </w:r>
    </w:p>
    <w:p w14:paraId="5B053EA8" w14:textId="77777777" w:rsidR="00DD092A" w:rsidRPr="00B629CE" w:rsidRDefault="00DD092A" w:rsidP="00503735">
      <w:pPr>
        <w:pStyle w:val="NoSpacing"/>
        <w:rPr>
          <w:rFonts w:eastAsia="Times New Roman" w:cs="Arial"/>
        </w:rPr>
      </w:pPr>
    </w:p>
    <w:tbl>
      <w:tblPr>
        <w:tblStyle w:val="TableGrid"/>
        <w:tblW w:w="0" w:type="auto"/>
        <w:tblLook w:val="04A0" w:firstRow="1" w:lastRow="0" w:firstColumn="1" w:lastColumn="0" w:noHBand="0" w:noVBand="1"/>
      </w:tblPr>
      <w:tblGrid>
        <w:gridCol w:w="10386"/>
      </w:tblGrid>
      <w:tr w:rsidR="00DD092A" w14:paraId="372D3D02" w14:textId="77777777" w:rsidTr="00DD092A">
        <w:tc>
          <w:tcPr>
            <w:tcW w:w="10386" w:type="dxa"/>
          </w:tcPr>
          <w:p w14:paraId="73419CE7" w14:textId="77777777" w:rsidR="00DD092A" w:rsidRPr="00DD092A" w:rsidRDefault="00DD092A" w:rsidP="00503735">
            <w:pPr>
              <w:pStyle w:val="NoSpacing"/>
              <w:rPr>
                <w:rFonts w:eastAsia="Times New Roman" w:cs="Arial"/>
                <w:color w:val="808080" w:themeColor="background1" w:themeShade="80"/>
              </w:rPr>
            </w:pPr>
            <w:r w:rsidRPr="00DD092A">
              <w:rPr>
                <w:rFonts w:cs="Arial"/>
                <w:color w:val="808080" w:themeColor="background1" w:themeShade="80"/>
              </w:rPr>
              <w:t xml:space="preserve">Problem with </w:t>
            </w:r>
            <w:r w:rsidRPr="00DD092A">
              <w:rPr>
                <w:rFonts w:cs="Arial"/>
                <w:b/>
                <w:color w:val="808080" w:themeColor="background1" w:themeShade="80"/>
              </w:rPr>
              <w:t>lock(this)</w:t>
            </w:r>
            <w:r w:rsidRPr="00DD092A">
              <w:rPr>
                <w:rFonts w:cs="Arial"/>
                <w:color w:val="808080" w:themeColor="background1" w:themeShade="80"/>
              </w:rPr>
              <w:t xml:space="preserve"> – locking public objects. If </w:t>
            </w:r>
            <w:r w:rsidRPr="00DD092A">
              <w:rPr>
                <w:rFonts w:eastAsia="Times New Roman" w:cs="Arial"/>
                <w:color w:val="808080" w:themeColor="background1" w:themeShade="80"/>
              </w:rPr>
              <w:t xml:space="preserve">CLR's finalizer thread can't acquire the object's lock because the application's primary thread owns the object's lock finalizer thread to stop—no more objects in the process (which includes all </w:t>
            </w:r>
            <w:proofErr w:type="spellStart"/>
            <w:r w:rsidRPr="00DD092A">
              <w:rPr>
                <w:rFonts w:eastAsia="Times New Roman" w:cs="Arial"/>
                <w:color w:val="808080" w:themeColor="background1" w:themeShade="80"/>
              </w:rPr>
              <w:t>AppDomains</w:t>
            </w:r>
            <w:proofErr w:type="spellEnd"/>
            <w:r w:rsidRPr="00DD092A">
              <w:rPr>
                <w:rFonts w:eastAsia="Times New Roman" w:cs="Arial"/>
                <w:color w:val="808080" w:themeColor="background1" w:themeShade="80"/>
              </w:rPr>
              <w:t xml:space="preserve"> in the process) can be finalized and reclaimed from the heap!</w:t>
            </w:r>
          </w:p>
        </w:tc>
      </w:tr>
    </w:tbl>
    <w:p w14:paraId="5D8A4F90" w14:textId="77777777" w:rsidR="00503735" w:rsidRPr="00B629CE" w:rsidRDefault="00503735" w:rsidP="00503735">
      <w:pPr>
        <w:pStyle w:val="NoSpacing"/>
        <w:rPr>
          <w:rFonts w:eastAsia="Times New Roman" w:cs="Arial"/>
        </w:rPr>
      </w:pPr>
    </w:p>
    <w:p w14:paraId="1E1B3F5A" w14:textId="77777777" w:rsidR="00503735" w:rsidRPr="00B629CE" w:rsidRDefault="00DD092A" w:rsidP="00503735">
      <w:pPr>
        <w:pStyle w:val="NoSpacing"/>
        <w:rPr>
          <w:rFonts w:eastAsia="Times New Roman" w:cs="Arial"/>
        </w:rPr>
      </w:pPr>
      <w:r>
        <w:rPr>
          <w:rFonts w:eastAsia="Times New Roman" w:cs="Arial"/>
        </w:rPr>
        <w:lastRenderedPageBreak/>
        <w:t xml:space="preserve">A specific </w:t>
      </w:r>
      <w:r w:rsidRPr="00DD092A">
        <w:rPr>
          <w:rFonts w:eastAsia="Times New Roman" w:cs="Arial"/>
          <w:b/>
        </w:rPr>
        <w:t>lock</w:t>
      </w:r>
      <w:r>
        <w:rPr>
          <w:rFonts w:eastAsia="Times New Roman" w:cs="Arial"/>
          <w:b/>
        </w:rPr>
        <w:t>(x)</w:t>
      </w:r>
      <w:r>
        <w:rPr>
          <w:rFonts w:eastAsia="Times New Roman" w:cs="Arial"/>
        </w:rPr>
        <w:t xml:space="preserve"> applies to ALL threads in a process. </w:t>
      </w:r>
    </w:p>
    <w:p w14:paraId="165A12B9" w14:textId="77777777" w:rsidR="00DD092A" w:rsidRDefault="00DD092A" w:rsidP="0026383D">
      <w:pPr>
        <w:autoSpaceDE w:val="0"/>
        <w:autoSpaceDN w:val="0"/>
        <w:adjustRightInd w:val="0"/>
        <w:spacing w:after="0" w:line="240" w:lineRule="auto"/>
        <w:rPr>
          <w:rFonts w:eastAsia="MinionPro-Regular" w:cs="MinionPro-Regular"/>
        </w:rPr>
      </w:pPr>
    </w:p>
    <w:p w14:paraId="188D116F" w14:textId="77777777" w:rsidR="0026383D" w:rsidRPr="00B629CE" w:rsidRDefault="0026383D" w:rsidP="0026383D">
      <w:pPr>
        <w:autoSpaceDE w:val="0"/>
        <w:autoSpaceDN w:val="0"/>
        <w:adjustRightInd w:val="0"/>
        <w:spacing w:after="0" w:line="240" w:lineRule="auto"/>
        <w:rPr>
          <w:rFonts w:eastAsia="MinionPro-Regular" w:cs="MinionPro-Regular"/>
        </w:rPr>
      </w:pPr>
      <w:r w:rsidRPr="00B629CE">
        <w:rPr>
          <w:rFonts w:eastAsia="MinionPro-Regular" w:cs="MinionPro-Regular"/>
        </w:rPr>
        <w:t>Synchronizing object can double as the object it’s protecting</w:t>
      </w:r>
    </w:p>
    <w:p w14:paraId="76E29B13" w14:textId="77777777" w:rsidR="0026383D" w:rsidRPr="00B629CE" w:rsidRDefault="0026383D" w:rsidP="0026383D">
      <w:pPr>
        <w:autoSpaceDE w:val="0"/>
        <w:autoSpaceDN w:val="0"/>
        <w:adjustRightInd w:val="0"/>
        <w:spacing w:after="0" w:line="240" w:lineRule="auto"/>
        <w:rPr>
          <w:rFonts w:eastAsia="MinionPro-Regular" w:cs="MinionPro-Regular"/>
        </w:rPr>
      </w:pPr>
      <w:r w:rsidRPr="00B629CE">
        <w:rPr>
          <w:rFonts w:eastAsia="MinionPro-Regular" w:cs="MinionPro-Regular"/>
        </w:rPr>
        <w:t>Locking doesn’t restrict access to the synchronizing object itself</w:t>
      </w:r>
      <w:r w:rsidR="00FD31D4">
        <w:rPr>
          <w:rFonts w:eastAsia="MinionPro-Regular" w:cs="MinionPro-Regular"/>
        </w:rPr>
        <w:t>,</w:t>
      </w:r>
      <w:r w:rsidRPr="00B629CE">
        <w:rPr>
          <w:rFonts w:eastAsia="MinionPro-Regular" w:cs="MinionPro-Regular"/>
        </w:rPr>
        <w:t xml:space="preserve"> </w:t>
      </w:r>
      <w:proofErr w:type="spellStart"/>
      <w:proofErr w:type="gramStart"/>
      <w:r w:rsidRPr="00B629CE">
        <w:rPr>
          <w:rFonts w:eastAsia="UbuntuMono-Regular" w:cs="UbuntuMono-Regular"/>
        </w:rPr>
        <w:t>x.ToString</w:t>
      </w:r>
      <w:proofErr w:type="spellEnd"/>
      <w:proofErr w:type="gramEnd"/>
      <w:r w:rsidRPr="00B629CE">
        <w:rPr>
          <w:rFonts w:eastAsia="UbuntuMono-Regular" w:cs="UbuntuMono-Regular"/>
        </w:rPr>
        <w:t xml:space="preserve">() </w:t>
      </w:r>
      <w:r w:rsidRPr="00B629CE">
        <w:rPr>
          <w:rFonts w:eastAsia="MinionPro-Regular" w:cs="MinionPro-Regular"/>
        </w:rPr>
        <w:t xml:space="preserve">will not block because another thread has called </w:t>
      </w:r>
      <w:r w:rsidRPr="00B629CE">
        <w:rPr>
          <w:rFonts w:eastAsia="UbuntuMono-Regular" w:cs="UbuntuMono-Regular"/>
        </w:rPr>
        <w:t>lock(x)</w:t>
      </w:r>
      <w:r w:rsidRPr="00B629CE">
        <w:rPr>
          <w:rFonts w:eastAsia="MinionPro-Regular" w:cs="MinionPro-Regular"/>
        </w:rPr>
        <w:t>;</w:t>
      </w:r>
    </w:p>
    <w:p w14:paraId="6E641A3E" w14:textId="77777777" w:rsidR="0026383D" w:rsidRPr="00B629CE" w:rsidRDefault="0026383D" w:rsidP="0026383D">
      <w:pPr>
        <w:autoSpaceDE w:val="0"/>
        <w:autoSpaceDN w:val="0"/>
        <w:adjustRightInd w:val="0"/>
        <w:spacing w:after="0" w:line="240" w:lineRule="auto"/>
        <w:rPr>
          <w:rFonts w:cs="Arial"/>
        </w:rPr>
      </w:pPr>
    </w:p>
    <w:p w14:paraId="114F9D8F" w14:textId="77777777" w:rsidR="00FD31D4" w:rsidRPr="00B629CE" w:rsidRDefault="00FD31D4" w:rsidP="00FD31D4">
      <w:pPr>
        <w:pStyle w:val="NoSpacing"/>
        <w:rPr>
          <w:rFonts w:eastAsia="Times New Roman" w:cs="Arial"/>
        </w:rPr>
      </w:pPr>
      <w:r w:rsidRPr="00B629CE">
        <w:rPr>
          <w:rFonts w:eastAsia="Times New Roman" w:cs="Arial"/>
        </w:rPr>
        <w:t xml:space="preserve">Value type instances do not have sync block index member, and cannot be used for synchronization. </w:t>
      </w:r>
    </w:p>
    <w:p w14:paraId="365C331E" w14:textId="77777777" w:rsidR="00FD31D4" w:rsidRPr="00B629CE" w:rsidRDefault="00FD31D4" w:rsidP="00FD31D4">
      <w:pPr>
        <w:pStyle w:val="NoSpacing"/>
        <w:rPr>
          <w:rFonts w:cs="Arial"/>
        </w:rPr>
      </w:pPr>
      <w:r w:rsidRPr="00B629CE">
        <w:rPr>
          <w:rFonts w:cs="Arial"/>
        </w:rPr>
        <w:t xml:space="preserve">C# compiler would not allow using value types with the lock keyword. </w:t>
      </w:r>
    </w:p>
    <w:p w14:paraId="0A21DA45" w14:textId="77777777" w:rsidR="00FD31D4" w:rsidRPr="00B629CE" w:rsidRDefault="00FD31D4" w:rsidP="00FD31D4">
      <w:pPr>
        <w:pStyle w:val="NoSpacing"/>
        <w:rPr>
          <w:rFonts w:eastAsia="Times New Roman" w:cs="Arial"/>
        </w:rPr>
      </w:pPr>
      <w:r w:rsidRPr="00B629CE">
        <w:rPr>
          <w:rFonts w:eastAsia="Times New Roman" w:cs="Arial"/>
        </w:rPr>
        <w:t xml:space="preserve">When pass value type instance to </w:t>
      </w:r>
      <w:proofErr w:type="spellStart"/>
      <w:r w:rsidRPr="00B629CE">
        <w:rPr>
          <w:rFonts w:eastAsia="Times New Roman" w:cs="Arial"/>
          <w:b/>
          <w:bCs/>
        </w:rPr>
        <w:t>Monitor.Enter</w:t>
      </w:r>
      <w:proofErr w:type="spellEnd"/>
      <w:r w:rsidRPr="00B629CE">
        <w:rPr>
          <w:rFonts w:eastAsia="Times New Roman" w:cs="Arial"/>
          <w:b/>
          <w:bCs/>
        </w:rPr>
        <w:t xml:space="preserve">, </w:t>
      </w:r>
      <w:r w:rsidRPr="00B629CE">
        <w:rPr>
          <w:rFonts w:eastAsia="Times New Roman" w:cs="Arial"/>
          <w:bCs/>
        </w:rPr>
        <w:t xml:space="preserve">it is </w:t>
      </w:r>
      <w:r w:rsidRPr="00B629CE">
        <w:rPr>
          <w:rFonts w:eastAsia="Times New Roman" w:cs="Arial"/>
        </w:rPr>
        <w:t xml:space="preserve">boxed. In </w:t>
      </w:r>
      <w:proofErr w:type="spellStart"/>
      <w:r w:rsidRPr="00B629CE">
        <w:rPr>
          <w:rFonts w:eastAsia="Times New Roman" w:cs="Arial"/>
          <w:b/>
          <w:bCs/>
        </w:rPr>
        <w:t>Monitor.Exit</w:t>
      </w:r>
      <w:proofErr w:type="spellEnd"/>
      <w:r w:rsidRPr="00B629CE">
        <w:rPr>
          <w:rFonts w:eastAsia="Times New Roman" w:cs="Arial"/>
          <w:b/>
          <w:bCs/>
        </w:rPr>
        <w:t xml:space="preserve">, </w:t>
      </w:r>
      <w:r w:rsidRPr="00B629CE">
        <w:rPr>
          <w:rFonts w:eastAsia="Times New Roman" w:cs="Arial"/>
        </w:rPr>
        <w:t>it gets boxed again.</w:t>
      </w:r>
    </w:p>
    <w:p w14:paraId="4FBF50C6" w14:textId="77777777" w:rsidR="00FD31D4" w:rsidRPr="00B629CE" w:rsidRDefault="00FD31D4" w:rsidP="00FD31D4">
      <w:pPr>
        <w:pStyle w:val="NoSpacing"/>
        <w:rPr>
          <w:rFonts w:eastAsia="Times New Roman" w:cs="Arial"/>
        </w:rPr>
      </w:pPr>
      <w:r w:rsidRPr="00B629CE">
        <w:rPr>
          <w:rFonts w:eastAsia="Times New Roman" w:cs="Arial"/>
        </w:rPr>
        <w:t>The result is that your code ends up locking one object and unlocking a completely different object</w:t>
      </w:r>
    </w:p>
    <w:p w14:paraId="798A8F3F" w14:textId="77777777" w:rsidR="00FD31D4" w:rsidRPr="00B629CE" w:rsidRDefault="00FD31D4" w:rsidP="00FD31D4">
      <w:pPr>
        <w:pStyle w:val="NoSpacing"/>
        <w:rPr>
          <w:rFonts w:cs="Arial"/>
        </w:rPr>
      </w:pPr>
    </w:p>
    <w:p w14:paraId="53A6637D" w14:textId="77777777" w:rsidR="00452822" w:rsidRDefault="00452822" w:rsidP="00503735">
      <w:pPr>
        <w:pStyle w:val="NoSpacing"/>
        <w:rPr>
          <w:rFonts w:eastAsia="Times New Roman" w:cs="Arial"/>
        </w:rPr>
      </w:pPr>
      <w:r>
        <w:rPr>
          <w:rFonts w:eastAsia="Times New Roman" w:cs="Arial"/>
        </w:rPr>
        <w:t>R</w:t>
      </w:r>
      <w:r w:rsidRPr="00B629CE">
        <w:rPr>
          <w:rFonts w:eastAsia="Times New Roman" w:cs="Arial"/>
        </w:rPr>
        <w:t>ecover</w:t>
      </w:r>
      <w:r>
        <w:rPr>
          <w:rFonts w:eastAsia="Times New Roman" w:cs="Arial"/>
        </w:rPr>
        <w:t>ing</w:t>
      </w:r>
      <w:r w:rsidRPr="00B629CE">
        <w:rPr>
          <w:rFonts w:eastAsia="Times New Roman" w:cs="Arial"/>
        </w:rPr>
        <w:t xml:space="preserve"> from</w:t>
      </w:r>
      <w:r>
        <w:rPr>
          <w:rFonts w:eastAsia="Times New Roman" w:cs="Arial"/>
        </w:rPr>
        <w:t xml:space="preserve"> potential</w:t>
      </w:r>
      <w:r w:rsidRPr="00B629CE">
        <w:rPr>
          <w:rFonts w:eastAsia="Times New Roman" w:cs="Arial"/>
        </w:rPr>
        <w:t xml:space="preserve"> deadlock</w:t>
      </w:r>
      <w:r>
        <w:rPr>
          <w:rFonts w:eastAsia="Times New Roman" w:cs="Arial"/>
        </w:rPr>
        <w:t>:</w:t>
      </w:r>
      <w:r w:rsidRPr="00B629CE">
        <w:rPr>
          <w:rFonts w:eastAsia="Times New Roman" w:cs="Arial"/>
        </w:rPr>
        <w:t xml:space="preserve"> </w:t>
      </w:r>
      <w:r>
        <w:rPr>
          <w:rFonts w:eastAsia="Times New Roman" w:cs="Arial"/>
        </w:rPr>
        <w:t xml:space="preserve"> </w:t>
      </w:r>
      <w:r w:rsidR="00653563">
        <w:rPr>
          <w:rFonts w:eastAsia="Times New Roman" w:cs="Arial"/>
        </w:rPr>
        <w:t>S</w:t>
      </w:r>
      <w:r w:rsidR="00503735" w:rsidRPr="00B629CE">
        <w:rPr>
          <w:rFonts w:eastAsia="Times New Roman" w:cs="Arial"/>
        </w:rPr>
        <w:t xml:space="preserve">pecify time for </w:t>
      </w:r>
      <w:proofErr w:type="spellStart"/>
      <w:r w:rsidR="00503735" w:rsidRPr="00B629CE">
        <w:rPr>
          <w:rFonts w:eastAsia="Times New Roman" w:cs="Arial"/>
        </w:rPr>
        <w:t>TryEnter</w:t>
      </w:r>
      <w:proofErr w:type="spellEnd"/>
      <w:r w:rsidR="00503735" w:rsidRPr="00B629CE">
        <w:rPr>
          <w:rFonts w:eastAsia="Times New Roman" w:cs="Arial"/>
        </w:rPr>
        <w:t xml:space="preserve"> to wait for the lock. If a lock is acquired before the time expires, returns </w:t>
      </w:r>
      <w:r w:rsidR="00503735" w:rsidRPr="00B629CE">
        <w:rPr>
          <w:rFonts w:eastAsia="Times New Roman" w:cs="Arial"/>
          <w:i/>
          <w:iCs/>
        </w:rPr>
        <w:t>true</w:t>
      </w:r>
      <w:r w:rsidR="00503735" w:rsidRPr="00B629CE">
        <w:rPr>
          <w:rFonts w:eastAsia="Times New Roman" w:cs="Arial"/>
        </w:rPr>
        <w:t xml:space="preserve">; otherwise </w:t>
      </w:r>
      <w:r w:rsidR="00503735" w:rsidRPr="00B629CE">
        <w:rPr>
          <w:rFonts w:eastAsia="Times New Roman" w:cs="Arial"/>
          <w:i/>
          <w:iCs/>
        </w:rPr>
        <w:t>false</w:t>
      </w:r>
      <w:r w:rsidR="00503735" w:rsidRPr="00B629CE">
        <w:rPr>
          <w:rFonts w:eastAsia="Times New Roman" w:cs="Arial"/>
        </w:rPr>
        <w:t>.</w:t>
      </w:r>
    </w:p>
    <w:p w14:paraId="31439923" w14:textId="77777777" w:rsidR="00503735" w:rsidRPr="00B629CE" w:rsidRDefault="00452822" w:rsidP="00503735">
      <w:pPr>
        <w:pStyle w:val="NoSpacing"/>
        <w:rPr>
          <w:rFonts w:eastAsia="Times New Roman" w:cs="Arial"/>
        </w:rPr>
      </w:pPr>
      <w:r w:rsidRPr="00B629CE">
        <w:rPr>
          <w:rFonts w:eastAsia="Times New Roman" w:cs="Arial"/>
        </w:rPr>
        <w:t xml:space="preserve"> </w:t>
      </w:r>
    </w:p>
    <w:p w14:paraId="0956AEAE" w14:textId="77777777" w:rsidR="0026383D" w:rsidRPr="00B629CE" w:rsidRDefault="0026383D" w:rsidP="0026383D">
      <w:pPr>
        <w:pStyle w:val="NoSpacing"/>
        <w:rPr>
          <w:rFonts w:cs="Arial"/>
          <w:color w:val="505050"/>
        </w:rPr>
      </w:pPr>
      <w:r w:rsidRPr="00B629CE">
        <w:rPr>
          <w:rFonts w:cs="Arial"/>
          <w:color w:val="505050"/>
        </w:rPr>
        <w:t xml:space="preserve">The </w:t>
      </w:r>
      <w:proofErr w:type="spellStart"/>
      <w:r w:rsidRPr="00B629CE">
        <w:rPr>
          <w:rFonts w:cs="Arial"/>
          <w:color w:val="505050"/>
        </w:rPr>
        <w:t>Monitor.Wait</w:t>
      </w:r>
      <w:proofErr w:type="spellEnd"/>
      <w:r w:rsidRPr="00B629CE">
        <w:rPr>
          <w:rFonts w:cs="Arial"/>
          <w:color w:val="505050"/>
        </w:rPr>
        <w:t xml:space="preserve"> method blocks the calling thread and </w:t>
      </w:r>
      <w:r w:rsidRPr="00B629CE">
        <w:rPr>
          <w:rFonts w:cs="Arial"/>
          <w:b/>
          <w:color w:val="505050"/>
        </w:rPr>
        <w:t>releases</w:t>
      </w:r>
      <w:r w:rsidRPr="00B629CE">
        <w:rPr>
          <w:rFonts w:cs="Arial"/>
          <w:color w:val="505050"/>
        </w:rPr>
        <w:t xml:space="preserve"> any locks it has acquired. </w:t>
      </w:r>
    </w:p>
    <w:p w14:paraId="5D781051" w14:textId="77777777" w:rsidR="0026383D" w:rsidRPr="00B629CE" w:rsidRDefault="0026383D" w:rsidP="0026383D">
      <w:pPr>
        <w:pStyle w:val="NoSpacing"/>
        <w:rPr>
          <w:rFonts w:cs="Arial"/>
        </w:rPr>
      </w:pPr>
      <w:r w:rsidRPr="00B629CE">
        <w:rPr>
          <w:rFonts w:cs="Arial"/>
          <w:color w:val="505050"/>
        </w:rPr>
        <w:t xml:space="preserve">The </w:t>
      </w:r>
      <w:proofErr w:type="spellStart"/>
      <w:r w:rsidRPr="00B629CE">
        <w:rPr>
          <w:rFonts w:cs="Arial"/>
          <w:color w:val="505050"/>
        </w:rPr>
        <w:t>Monitor.Pulse</w:t>
      </w:r>
      <w:proofErr w:type="spellEnd"/>
      <w:r w:rsidRPr="00B629CE">
        <w:rPr>
          <w:rFonts w:cs="Arial"/>
          <w:color w:val="505050"/>
        </w:rPr>
        <w:t xml:space="preserve"> method notifies a waiting thread. Thread </w:t>
      </w:r>
      <w:r w:rsidRPr="00B629CE">
        <w:rPr>
          <w:rFonts w:cs="Arial"/>
          <w:b/>
          <w:color w:val="505050"/>
        </w:rPr>
        <w:t>reacquires</w:t>
      </w:r>
      <w:r w:rsidRPr="00B629CE">
        <w:rPr>
          <w:rFonts w:cs="Arial"/>
          <w:color w:val="505050"/>
        </w:rPr>
        <w:t xml:space="preserve"> the lock and resumes execution.</w:t>
      </w:r>
    </w:p>
    <w:p w14:paraId="6216DBB9" w14:textId="77777777" w:rsidR="0026383D" w:rsidRPr="00B629CE" w:rsidRDefault="0026383D" w:rsidP="0026383D">
      <w:pPr>
        <w:pStyle w:val="NoSpacing"/>
        <w:rPr>
          <w:rFonts w:cs="Arial"/>
        </w:rPr>
      </w:pPr>
    </w:p>
    <w:p w14:paraId="21F8426B" w14:textId="77777777" w:rsidR="00A63B8F" w:rsidRPr="00B629CE" w:rsidRDefault="00A63B8F" w:rsidP="00A63B8F">
      <w:pPr>
        <w:autoSpaceDE w:val="0"/>
        <w:autoSpaceDN w:val="0"/>
        <w:adjustRightInd w:val="0"/>
        <w:spacing w:after="0" w:line="240" w:lineRule="auto"/>
        <w:rPr>
          <w:rFonts w:eastAsia="Times New Roman" w:cs="Arial"/>
        </w:rPr>
      </w:pPr>
      <w:r>
        <w:rPr>
          <w:rFonts w:eastAsia="MinionPro-Regular" w:cs="MinionPro-Regular"/>
        </w:rPr>
        <w:t>C</w:t>
      </w:r>
      <w:r w:rsidRPr="00B629CE">
        <w:rPr>
          <w:rFonts w:eastAsia="MinionPro-Regular" w:cs="MinionPro-Regular"/>
        </w:rPr>
        <w:t xml:space="preserve">ommon pattern </w:t>
      </w:r>
      <w:r>
        <w:rPr>
          <w:rFonts w:eastAsia="MinionPro-Regular" w:cs="MinionPro-Regular"/>
        </w:rPr>
        <w:t>in</w:t>
      </w:r>
      <w:r w:rsidRPr="00B629CE">
        <w:rPr>
          <w:rFonts w:eastAsia="MinionPro-Regular" w:cs="MinionPro-Regular"/>
        </w:rPr>
        <w:t xml:space="preserve"> .NET Framework: </w:t>
      </w:r>
      <w:r w:rsidRPr="00B629CE">
        <w:rPr>
          <w:rFonts w:eastAsia="MinionPro-It" w:cs="MinionPro-It"/>
          <w:i/>
          <w:iCs/>
        </w:rPr>
        <w:t>static members are thread-safe; instance members are not.</w:t>
      </w:r>
    </w:p>
    <w:p w14:paraId="4C18C029" w14:textId="77777777" w:rsidR="00FD31D4" w:rsidRDefault="00F04870" w:rsidP="00F04870">
      <w:pPr>
        <w:autoSpaceDE w:val="0"/>
        <w:autoSpaceDN w:val="0"/>
        <w:adjustRightInd w:val="0"/>
        <w:spacing w:after="0" w:line="240" w:lineRule="auto"/>
        <w:rPr>
          <w:rFonts w:eastAsia="MinionPro-Regular" w:cs="MinionPro-Regular"/>
        </w:rPr>
      </w:pPr>
      <w:r w:rsidRPr="00B629CE">
        <w:rPr>
          <w:rFonts w:eastAsia="MinionPro-Regular" w:cs="MinionPro-Regular"/>
          <w:b/>
        </w:rPr>
        <w:t>static</w:t>
      </w:r>
      <w:r w:rsidRPr="00B629CE">
        <w:rPr>
          <w:rFonts w:eastAsia="MinionPro-Regular" w:cs="MinionPro-Regular"/>
        </w:rPr>
        <w:t xml:space="preserve"> members on the </w:t>
      </w:r>
      <w:proofErr w:type="spellStart"/>
      <w:r w:rsidRPr="00B629CE">
        <w:rPr>
          <w:rFonts w:eastAsia="UbuntuMono-Regular" w:cs="UbuntuMono-Regular"/>
        </w:rPr>
        <w:t>DateTime</w:t>
      </w:r>
      <w:proofErr w:type="spellEnd"/>
      <w:r w:rsidRPr="00B629CE">
        <w:rPr>
          <w:rFonts w:eastAsia="UbuntuMono-Regular" w:cs="UbuntuMono-Regular"/>
        </w:rPr>
        <w:t xml:space="preserve"> </w:t>
      </w:r>
      <w:r w:rsidRPr="00B629CE">
        <w:rPr>
          <w:rFonts w:eastAsia="MinionPro-Regular" w:cs="MinionPro-Regular"/>
        </w:rPr>
        <w:t xml:space="preserve">struct have been carefully programmed to be </w:t>
      </w:r>
      <w:proofErr w:type="gramStart"/>
      <w:r w:rsidRPr="00B629CE">
        <w:rPr>
          <w:rFonts w:eastAsia="MinionPro-Regular" w:cs="MinionPro-Regular"/>
        </w:rPr>
        <w:t>thread-safe</w:t>
      </w:r>
      <w:proofErr w:type="gramEnd"/>
      <w:r w:rsidRPr="00B629CE">
        <w:rPr>
          <w:rFonts w:eastAsia="MinionPro-Regular" w:cs="MinionPro-Regular"/>
        </w:rPr>
        <w:t xml:space="preserve">. </w:t>
      </w:r>
    </w:p>
    <w:p w14:paraId="6C90D50F" w14:textId="77777777" w:rsidR="00F04870" w:rsidRPr="00B629CE" w:rsidRDefault="00F04870" w:rsidP="00F04870">
      <w:pPr>
        <w:pStyle w:val="NoSpacing"/>
        <w:rPr>
          <w:rFonts w:eastAsia="Times New Roman" w:cs="Arial"/>
        </w:rPr>
      </w:pPr>
    </w:p>
    <w:p w14:paraId="0B4A9D6F" w14:textId="77777777" w:rsidR="0095020B" w:rsidRPr="0095020B" w:rsidRDefault="004A75E9" w:rsidP="0095020B">
      <w:pPr>
        <w:rPr>
          <w:rFonts w:ascii="Helvetica" w:hAnsi="Helvetica"/>
          <w:sz w:val="19"/>
          <w:szCs w:val="19"/>
          <w:shd w:val="clear" w:color="auto" w:fill="FFFFFF"/>
        </w:rPr>
      </w:pPr>
      <w:proofErr w:type="gramStart"/>
      <w:r w:rsidRPr="00B629CE">
        <w:rPr>
          <w:rFonts w:cs="Arial"/>
          <w:b/>
        </w:rPr>
        <w:t>Volatile</w:t>
      </w:r>
      <w:r w:rsidRPr="00B629CE">
        <w:rPr>
          <w:rFonts w:cs="Arial"/>
        </w:rPr>
        <w:t xml:space="preserve"> </w:t>
      </w:r>
      <w:r w:rsidR="0095020B">
        <w:rPr>
          <w:rFonts w:ascii="Helvetica" w:hAnsi="Helvetica"/>
          <w:color w:val="888888"/>
          <w:sz w:val="19"/>
          <w:szCs w:val="19"/>
          <w:shd w:val="clear" w:color="auto" w:fill="FFFFFF"/>
        </w:rPr>
        <w:t> </w:t>
      </w:r>
      <w:r w:rsidR="0095020B" w:rsidRPr="0095020B">
        <w:rPr>
          <w:rFonts w:ascii="Helvetica" w:hAnsi="Helvetica"/>
          <w:sz w:val="19"/>
          <w:szCs w:val="19"/>
          <w:shd w:val="clear" w:color="auto" w:fill="FFFFFF"/>
        </w:rPr>
        <w:t>keyword</w:t>
      </w:r>
      <w:proofErr w:type="gramEnd"/>
      <w:r w:rsidR="0095020B" w:rsidRPr="0095020B">
        <w:rPr>
          <w:rFonts w:ascii="Helvetica" w:hAnsi="Helvetica"/>
          <w:sz w:val="19"/>
          <w:szCs w:val="19"/>
          <w:shd w:val="clear" w:color="auto" w:fill="FFFFFF"/>
        </w:rPr>
        <w:t xml:space="preserve"> indicates that a field might be modified by multiple threads</w:t>
      </w:r>
      <w:r w:rsidR="0095020B">
        <w:rPr>
          <w:rFonts w:ascii="Helvetica" w:hAnsi="Helvetica"/>
          <w:sz w:val="19"/>
          <w:szCs w:val="19"/>
          <w:shd w:val="clear" w:color="auto" w:fill="FFFFFF"/>
        </w:rPr>
        <w:t>.</w:t>
      </w:r>
      <w:r w:rsidR="0095020B" w:rsidRPr="0095020B">
        <w:rPr>
          <w:rFonts w:ascii="Helvetica" w:hAnsi="Helvetica"/>
          <w:sz w:val="19"/>
          <w:szCs w:val="19"/>
          <w:shd w:val="clear" w:color="auto" w:fill="FFFFFF"/>
        </w:rPr>
        <w:t xml:space="preserve"> </w:t>
      </w:r>
      <w:r w:rsidR="0095020B">
        <w:rPr>
          <w:rFonts w:ascii="Helvetica" w:hAnsi="Helvetica"/>
          <w:sz w:val="19"/>
          <w:szCs w:val="19"/>
          <w:shd w:val="clear" w:color="auto" w:fill="FFFFFF"/>
        </w:rPr>
        <w:t>Volatile f</w:t>
      </w:r>
      <w:r w:rsidR="0095020B" w:rsidRPr="0095020B">
        <w:rPr>
          <w:rFonts w:ascii="Helvetica" w:hAnsi="Helvetica"/>
          <w:sz w:val="19"/>
          <w:szCs w:val="19"/>
          <w:shd w:val="clear" w:color="auto" w:fill="FFFFFF"/>
        </w:rPr>
        <w:t>ields are not subject to compiler optimizations that assume access by a single thread. This ensures the most up-to-date value in the field at all times.</w:t>
      </w:r>
    </w:p>
    <w:p w14:paraId="48865DE7" w14:textId="77777777" w:rsidR="00503735" w:rsidRPr="00B629CE" w:rsidRDefault="00503735" w:rsidP="0095020B">
      <w:pPr>
        <w:rPr>
          <w:rFonts w:cs="Arial"/>
        </w:rPr>
      </w:pPr>
      <w:r w:rsidRPr="00B629CE">
        <w:rPr>
          <w:rFonts w:eastAsia="Times New Roman" w:cs="Arial"/>
        </w:rPr>
        <w:t xml:space="preserve">You can use the </w:t>
      </w:r>
      <w:r w:rsidRPr="00B629CE">
        <w:rPr>
          <w:rFonts w:eastAsia="Times New Roman" w:cs="Arial"/>
          <w:i/>
          <w:iCs/>
        </w:rPr>
        <w:t xml:space="preserve">Semaphore </w:t>
      </w:r>
      <w:r w:rsidRPr="00B629CE">
        <w:rPr>
          <w:rFonts w:eastAsia="Times New Roman" w:cs="Arial"/>
        </w:rPr>
        <w:t>class to define how many threads can have access before other</w:t>
      </w:r>
      <w:r w:rsidR="00375DDB" w:rsidRPr="00B629CE">
        <w:rPr>
          <w:rFonts w:eastAsia="Times New Roman" w:cs="Arial"/>
        </w:rPr>
        <w:t xml:space="preserve"> </w:t>
      </w:r>
      <w:r w:rsidRPr="00B629CE">
        <w:rPr>
          <w:rFonts w:eastAsia="Times New Roman" w:cs="Arial"/>
        </w:rPr>
        <w:t>calling threads are blocked. After a thread releases the semaphore, another can take its place.</w:t>
      </w:r>
    </w:p>
    <w:p w14:paraId="65CD31B2" w14:textId="77777777" w:rsidR="00503735" w:rsidRPr="00B629CE" w:rsidRDefault="00503735" w:rsidP="00503735">
      <w:pPr>
        <w:pStyle w:val="NoSpacing"/>
        <w:rPr>
          <w:rFonts w:cs="Arial"/>
        </w:rPr>
      </w:pPr>
      <w:proofErr w:type="spellStart"/>
      <w:r w:rsidRPr="00B629CE">
        <w:rPr>
          <w:rFonts w:cs="Arial"/>
          <w:color w:val="333333"/>
        </w:rPr>
        <w:t>ReaderWriterLock</w:t>
      </w:r>
      <w:proofErr w:type="spellEnd"/>
      <w:r w:rsidRPr="00B629CE">
        <w:rPr>
          <w:rFonts w:cs="Arial"/>
          <w:color w:val="333333"/>
        </w:rPr>
        <w:t xml:space="preserve"> class lets you obtain multiple-reader/single-writer semantics</w:t>
      </w:r>
      <w:r w:rsidRPr="00B629CE">
        <w:rPr>
          <w:rFonts w:cs="Arial"/>
        </w:rPr>
        <w:t xml:space="preserve"> </w:t>
      </w:r>
    </w:p>
    <w:p w14:paraId="0BF85E25" w14:textId="77777777" w:rsidR="00503735" w:rsidRPr="00B629CE" w:rsidRDefault="00503735" w:rsidP="00503735">
      <w:pPr>
        <w:pStyle w:val="NoSpacing"/>
        <w:rPr>
          <w:rFonts w:cs="Arial"/>
        </w:rPr>
      </w:pPr>
    </w:p>
    <w:p w14:paraId="52407B2C" w14:textId="77777777" w:rsidR="0095020B" w:rsidRDefault="0095020B" w:rsidP="00503735">
      <w:pPr>
        <w:pStyle w:val="NoSpacing"/>
        <w:rPr>
          <w:rFonts w:eastAsia="Times New Roman" w:cs="Arial"/>
        </w:rPr>
      </w:pPr>
    </w:p>
    <w:p w14:paraId="0EC216A3" w14:textId="77777777" w:rsidR="00A16D7E" w:rsidRDefault="00A16D7E" w:rsidP="00A16D7E">
      <w:pPr>
        <w:pStyle w:val="NoSpacing"/>
        <w:rPr>
          <w:rFonts w:cs="Arial"/>
        </w:rPr>
      </w:pPr>
      <w:r>
        <w:rPr>
          <w:rFonts w:cs="Arial"/>
          <w:b/>
        </w:rPr>
        <w:t xml:space="preserve">Atomic operation </w:t>
      </w:r>
      <w:r w:rsidRPr="00DD092A">
        <w:rPr>
          <w:rFonts w:cs="Arial"/>
        </w:rPr>
        <w:t>is uninterruptable, going from start to end always in one pass</w:t>
      </w:r>
      <w:r>
        <w:rPr>
          <w:rFonts w:cs="Arial"/>
        </w:rPr>
        <w:t xml:space="preserve">. </w:t>
      </w:r>
    </w:p>
    <w:p w14:paraId="46EB21EA" w14:textId="77777777" w:rsidR="00A16D7E" w:rsidRDefault="00A16D7E" w:rsidP="00A16D7E">
      <w:pPr>
        <w:autoSpaceDE w:val="0"/>
        <w:autoSpaceDN w:val="0"/>
        <w:adjustRightInd w:val="0"/>
        <w:spacing w:after="0" w:line="240" w:lineRule="auto"/>
        <w:rPr>
          <w:rFonts w:eastAsia="MinionPro-Regular" w:cs="MinionPro-Regular"/>
          <w:b/>
        </w:rPr>
      </w:pPr>
    </w:p>
    <w:p w14:paraId="4580D869" w14:textId="77777777" w:rsidR="00503735" w:rsidRPr="00B629CE" w:rsidRDefault="00503735" w:rsidP="00503735">
      <w:pPr>
        <w:pStyle w:val="NoSpacing"/>
        <w:rPr>
          <w:rFonts w:eastAsia="Times New Roman" w:cs="Arial"/>
        </w:rPr>
      </w:pPr>
      <w:r w:rsidRPr="00B629CE">
        <w:rPr>
          <w:rFonts w:eastAsia="Times New Roman" w:cs="Arial"/>
        </w:rPr>
        <w:t xml:space="preserve">fastest way to manipulate data in a thread-safe way is to use the interlocked family of </w:t>
      </w:r>
      <w:proofErr w:type="gramStart"/>
      <w:r w:rsidRPr="00B629CE">
        <w:rPr>
          <w:rFonts w:eastAsia="Times New Roman" w:cs="Arial"/>
        </w:rPr>
        <w:t>methods</w:t>
      </w:r>
      <w:proofErr w:type="gramEnd"/>
    </w:p>
    <w:p w14:paraId="7AFB1C24" w14:textId="77777777" w:rsidR="00503735" w:rsidRPr="00B629CE" w:rsidRDefault="00503735" w:rsidP="00503735">
      <w:pPr>
        <w:pStyle w:val="NoSpacing"/>
        <w:rPr>
          <w:rFonts w:cs="Arial"/>
        </w:rPr>
      </w:pPr>
    </w:p>
    <w:tbl>
      <w:tblPr>
        <w:tblStyle w:val="TableGrid"/>
        <w:tblW w:w="0" w:type="auto"/>
        <w:tblLook w:val="04A0" w:firstRow="1" w:lastRow="0" w:firstColumn="1" w:lastColumn="0" w:noHBand="0" w:noVBand="1"/>
      </w:tblPr>
      <w:tblGrid>
        <w:gridCol w:w="10386"/>
      </w:tblGrid>
      <w:tr w:rsidR="00720C76" w14:paraId="696A136E" w14:textId="77777777" w:rsidTr="00720C76">
        <w:tc>
          <w:tcPr>
            <w:tcW w:w="10386" w:type="dxa"/>
          </w:tcPr>
          <w:p w14:paraId="0E7395C8" w14:textId="77777777" w:rsidR="00720C76" w:rsidRDefault="00720C76" w:rsidP="00720C76">
            <w:pPr>
              <w:pStyle w:val="NoSpacing"/>
              <w:rPr>
                <w:rFonts w:eastAsia="Times New Roman" w:cs="Arial"/>
              </w:rPr>
            </w:pPr>
          </w:p>
          <w:p w14:paraId="0345C126" w14:textId="77777777" w:rsidR="00720C76" w:rsidRPr="00B629CE" w:rsidRDefault="00720C76" w:rsidP="00720C76">
            <w:pPr>
              <w:pStyle w:val="NoSpacing"/>
              <w:rPr>
                <w:rFonts w:eastAsia="Times New Roman" w:cs="Arial"/>
              </w:rPr>
            </w:pPr>
            <w:r w:rsidRPr="00B629CE">
              <w:rPr>
                <w:rFonts w:eastAsia="Times New Roman" w:cs="Arial"/>
              </w:rPr>
              <w:t>public static Int32 Decrement(ref Int32 location);</w:t>
            </w:r>
          </w:p>
          <w:p w14:paraId="260F77B8" w14:textId="77777777" w:rsidR="00720C76" w:rsidRPr="00B629CE" w:rsidRDefault="00720C76" w:rsidP="00720C76">
            <w:pPr>
              <w:pStyle w:val="NoSpacing"/>
              <w:rPr>
                <w:rFonts w:eastAsia="Times New Roman" w:cs="Arial"/>
              </w:rPr>
            </w:pPr>
            <w:r w:rsidRPr="00B629CE">
              <w:rPr>
                <w:rFonts w:eastAsia="Times New Roman" w:cs="Arial"/>
              </w:rPr>
              <w:t>public static Int32 Add(ref Int32 location1, Int32 value);</w:t>
            </w:r>
          </w:p>
          <w:p w14:paraId="3A708811" w14:textId="77777777" w:rsidR="00720C76" w:rsidRPr="00B629CE" w:rsidRDefault="00720C76" w:rsidP="00720C76">
            <w:pPr>
              <w:pStyle w:val="NoSpacing"/>
              <w:rPr>
                <w:rFonts w:eastAsia="Times New Roman" w:cs="Arial"/>
              </w:rPr>
            </w:pPr>
            <w:r w:rsidRPr="00B629CE">
              <w:rPr>
                <w:rFonts w:eastAsia="Times New Roman" w:cs="Arial"/>
              </w:rPr>
              <w:t>public static Int32 Exchange(ref Int32 location1, Int32 value);</w:t>
            </w:r>
          </w:p>
          <w:p w14:paraId="0A20C3D4" w14:textId="77777777" w:rsidR="00720C76" w:rsidRPr="00B629CE" w:rsidRDefault="00720C76" w:rsidP="00720C76">
            <w:pPr>
              <w:pStyle w:val="NoSpacing"/>
              <w:rPr>
                <w:rFonts w:cs="Arial"/>
              </w:rPr>
            </w:pPr>
            <w:r w:rsidRPr="00B629CE">
              <w:rPr>
                <w:rFonts w:eastAsia="Times New Roman" w:cs="Arial"/>
              </w:rPr>
              <w:t xml:space="preserve">public static Int32 </w:t>
            </w:r>
            <w:proofErr w:type="spellStart"/>
            <w:r w:rsidRPr="00B629CE">
              <w:rPr>
                <w:rFonts w:eastAsia="Times New Roman" w:cs="Arial"/>
              </w:rPr>
              <w:t>CompareExchange</w:t>
            </w:r>
            <w:proofErr w:type="spellEnd"/>
            <w:r w:rsidRPr="00B629CE">
              <w:rPr>
                <w:rFonts w:eastAsia="Times New Roman" w:cs="Arial"/>
              </w:rPr>
              <w:t>(ref Int32 location1, Int32 value, Int32 comparand);</w:t>
            </w:r>
          </w:p>
          <w:p w14:paraId="260552B7" w14:textId="77777777" w:rsidR="00720C76" w:rsidRPr="00B629CE" w:rsidRDefault="00720C76" w:rsidP="00720C76">
            <w:pPr>
              <w:pStyle w:val="NoSpacing"/>
              <w:rPr>
                <w:rFonts w:cs="Arial"/>
              </w:rPr>
            </w:pPr>
          </w:p>
          <w:p w14:paraId="354300E3" w14:textId="77777777" w:rsidR="00720C76" w:rsidRPr="00B629CE" w:rsidRDefault="00720C76" w:rsidP="00720C76">
            <w:pPr>
              <w:pStyle w:val="NoSpacing"/>
              <w:rPr>
                <w:rFonts w:cs="Arial"/>
                <w:color w:val="333333"/>
              </w:rPr>
            </w:pPr>
            <w:r w:rsidRPr="00B629CE">
              <w:rPr>
                <w:rFonts w:cs="Arial"/>
                <w:color w:val="333333"/>
              </w:rPr>
              <w:t xml:space="preserve">    static </w:t>
            </w:r>
            <w:r w:rsidRPr="0095020B">
              <w:rPr>
                <w:rFonts w:cs="Arial"/>
                <w:b/>
                <w:color w:val="333333"/>
              </w:rPr>
              <w:t>volatile</w:t>
            </w:r>
            <w:r w:rsidRPr="00B629CE">
              <w:rPr>
                <w:rFonts w:cs="Arial"/>
                <w:color w:val="333333"/>
              </w:rPr>
              <w:t xml:space="preserve"> int </w:t>
            </w:r>
            <w:proofErr w:type="spellStart"/>
            <w:r w:rsidRPr="00B629CE">
              <w:rPr>
                <w:rFonts w:cs="Arial"/>
                <w:color w:val="333333"/>
              </w:rPr>
              <w:t>s_curr</w:t>
            </w:r>
            <w:proofErr w:type="spellEnd"/>
            <w:r w:rsidRPr="00B629CE">
              <w:rPr>
                <w:rFonts w:cs="Arial"/>
                <w:color w:val="333333"/>
              </w:rPr>
              <w:t xml:space="preserve"> = 0;</w:t>
            </w:r>
          </w:p>
          <w:p w14:paraId="6685C61A" w14:textId="77777777" w:rsidR="00720C76" w:rsidRPr="00B629CE" w:rsidRDefault="00720C76" w:rsidP="00720C76">
            <w:pPr>
              <w:pStyle w:val="NoSpacing"/>
              <w:rPr>
                <w:rFonts w:cs="Arial"/>
                <w:color w:val="333333"/>
              </w:rPr>
            </w:pPr>
            <w:r w:rsidRPr="00B629CE">
              <w:rPr>
                <w:rFonts w:cs="Arial"/>
                <w:color w:val="333333"/>
              </w:rPr>
              <w:t xml:space="preserve">    static int </w:t>
            </w:r>
            <w:proofErr w:type="spellStart"/>
            <w:r w:rsidRPr="00B629CE">
              <w:rPr>
                <w:rFonts w:cs="Arial"/>
                <w:color w:val="333333"/>
              </w:rPr>
              <w:t>GetNext</w:t>
            </w:r>
            <w:proofErr w:type="spellEnd"/>
            <w:r w:rsidRPr="00B629CE">
              <w:rPr>
                <w:rFonts w:cs="Arial"/>
                <w:color w:val="333333"/>
              </w:rPr>
              <w:t xml:space="preserve">()     {          return </w:t>
            </w:r>
            <w:proofErr w:type="spellStart"/>
            <w:r w:rsidRPr="00B629CE">
              <w:rPr>
                <w:rFonts w:cs="Arial"/>
                <w:color w:val="333333"/>
              </w:rPr>
              <w:t>Interlocked.Increment</w:t>
            </w:r>
            <w:proofErr w:type="spellEnd"/>
            <w:r w:rsidRPr="00B629CE">
              <w:rPr>
                <w:rFonts w:cs="Arial"/>
                <w:color w:val="333333"/>
              </w:rPr>
              <w:t xml:space="preserve">(ref </w:t>
            </w:r>
            <w:proofErr w:type="spellStart"/>
            <w:r w:rsidRPr="00B629CE">
              <w:rPr>
                <w:rFonts w:cs="Arial"/>
                <w:color w:val="333333"/>
              </w:rPr>
              <w:t>s_curr</w:t>
            </w:r>
            <w:proofErr w:type="spellEnd"/>
            <w:r w:rsidRPr="00B629CE">
              <w:rPr>
                <w:rFonts w:cs="Arial"/>
                <w:color w:val="333333"/>
              </w:rPr>
              <w:t>);      }</w:t>
            </w:r>
          </w:p>
          <w:p w14:paraId="350DB1C8" w14:textId="77777777" w:rsidR="00720C76" w:rsidRDefault="00720C76" w:rsidP="00503735">
            <w:pPr>
              <w:pStyle w:val="NoSpacing"/>
              <w:rPr>
                <w:rFonts w:eastAsia="Times New Roman" w:cs="Arial"/>
              </w:rPr>
            </w:pPr>
          </w:p>
        </w:tc>
      </w:tr>
    </w:tbl>
    <w:p w14:paraId="257851A2" w14:textId="77777777" w:rsidR="00720C76" w:rsidRDefault="00720C76" w:rsidP="00503735">
      <w:pPr>
        <w:pStyle w:val="NoSpacing"/>
        <w:rPr>
          <w:rFonts w:eastAsia="Times New Roman" w:cs="Arial"/>
        </w:rPr>
      </w:pPr>
    </w:p>
    <w:p w14:paraId="13E07232" w14:textId="77777777" w:rsidR="00503735" w:rsidRPr="00B629CE" w:rsidRDefault="00503735" w:rsidP="00503735">
      <w:pPr>
        <w:pStyle w:val="NoSpacing"/>
        <w:rPr>
          <w:rFonts w:cs="Arial"/>
        </w:rPr>
      </w:pPr>
    </w:p>
    <w:p w14:paraId="2489A070" w14:textId="77777777" w:rsidR="00503735" w:rsidRPr="00B629CE" w:rsidRDefault="00503735" w:rsidP="00503735">
      <w:pPr>
        <w:pStyle w:val="NoSpacing"/>
        <w:rPr>
          <w:rFonts w:cs="Arial"/>
        </w:rPr>
      </w:pPr>
      <w:r w:rsidRPr="00B629CE">
        <w:rPr>
          <w:rFonts w:eastAsia="Times New Roman" w:cs="Arial"/>
          <w:b/>
          <w:i/>
          <w:iCs/>
        </w:rPr>
        <w:t>Signaling</w:t>
      </w:r>
      <w:r w:rsidRPr="00B629CE">
        <w:rPr>
          <w:rFonts w:eastAsia="Times New Roman" w:cs="Arial"/>
          <w:i/>
          <w:iCs/>
        </w:rPr>
        <w:t xml:space="preserve"> </w:t>
      </w:r>
      <w:r w:rsidRPr="00B629CE">
        <w:rPr>
          <w:rFonts w:eastAsia="Times New Roman" w:cs="Arial"/>
        </w:rPr>
        <w:t xml:space="preserve">is a way of allowing a thread to wait for a condition. </w:t>
      </w:r>
      <w:r w:rsidR="00720C76">
        <w:rPr>
          <w:rFonts w:eastAsia="Times New Roman" w:cs="Arial"/>
        </w:rPr>
        <w:t>C</w:t>
      </w:r>
      <w:r w:rsidRPr="00B629CE">
        <w:rPr>
          <w:rFonts w:eastAsia="Times New Roman" w:cs="Arial"/>
        </w:rPr>
        <w:t xml:space="preserve">ondition is defined using the </w:t>
      </w:r>
      <w:proofErr w:type="spellStart"/>
      <w:r w:rsidRPr="00B629CE">
        <w:rPr>
          <w:rFonts w:eastAsia="Times New Roman" w:cs="Arial"/>
          <w:i/>
          <w:iCs/>
        </w:rPr>
        <w:t>WaitHandle</w:t>
      </w:r>
      <w:proofErr w:type="spellEnd"/>
      <w:r w:rsidRPr="00B629CE">
        <w:rPr>
          <w:rFonts w:eastAsia="Times New Roman" w:cs="Arial"/>
          <w:i/>
          <w:iCs/>
        </w:rPr>
        <w:t xml:space="preserve"> </w:t>
      </w:r>
      <w:r w:rsidRPr="00B629CE">
        <w:rPr>
          <w:rFonts w:eastAsia="Times New Roman" w:cs="Arial"/>
        </w:rPr>
        <w:t>class.</w:t>
      </w:r>
    </w:p>
    <w:p w14:paraId="4EDCABF9" w14:textId="77777777" w:rsidR="00503735" w:rsidRPr="00B629CE" w:rsidRDefault="00503735" w:rsidP="00503735">
      <w:pPr>
        <w:pStyle w:val="NoSpacing"/>
        <w:rPr>
          <w:rFonts w:eastAsia="Times New Roman" w:cs="Arial"/>
        </w:rPr>
      </w:pPr>
    </w:p>
    <w:p w14:paraId="02BE4DA5" w14:textId="77777777" w:rsidR="00503735" w:rsidRPr="00B629CE" w:rsidRDefault="00503735" w:rsidP="00503735">
      <w:pPr>
        <w:pStyle w:val="NoSpacing"/>
        <w:rPr>
          <w:rFonts w:eastAsia="Times New Roman" w:cs="Arial"/>
        </w:rPr>
      </w:pPr>
      <w:r w:rsidRPr="00B629CE">
        <w:rPr>
          <w:rFonts w:eastAsia="Times New Roman" w:cs="Arial"/>
        </w:rPr>
        <w:t xml:space="preserve">A thread that is waiting for event calls </w:t>
      </w:r>
      <w:proofErr w:type="spellStart"/>
      <w:proofErr w:type="gramStart"/>
      <w:r w:rsidRPr="00B629CE">
        <w:rPr>
          <w:rFonts w:eastAsia="Times New Roman" w:cs="Arial"/>
          <w:b/>
          <w:bCs/>
        </w:rPr>
        <w:t>WaitOne</w:t>
      </w:r>
      <w:proofErr w:type="spellEnd"/>
      <w:r w:rsidRPr="00B629CE">
        <w:rPr>
          <w:rFonts w:eastAsia="Times New Roman" w:cs="Arial"/>
          <w:b/>
          <w:bCs/>
        </w:rPr>
        <w:t>( )</w:t>
      </w:r>
      <w:proofErr w:type="gramEnd"/>
      <w:r w:rsidRPr="00B629CE">
        <w:rPr>
          <w:rFonts w:eastAsia="Times New Roman" w:cs="Arial"/>
          <w:b/>
          <w:bCs/>
        </w:rPr>
        <w:t xml:space="preserve"> </w:t>
      </w:r>
      <w:r w:rsidRPr="00B629CE">
        <w:rPr>
          <w:rFonts w:eastAsia="Times New Roman" w:cs="Arial"/>
        </w:rPr>
        <w:t>on the event object. It</w:t>
      </w:r>
      <w:r w:rsidRPr="00B629CE">
        <w:rPr>
          <w:rFonts w:eastAsia="Times New Roman" w:cs="Arial"/>
          <w:b/>
          <w:bCs/>
        </w:rPr>
        <w:t xml:space="preserve"> </w:t>
      </w:r>
      <w:r w:rsidRPr="00B629CE">
        <w:rPr>
          <w:rFonts w:eastAsia="Times New Roman" w:cs="Arial"/>
        </w:rPr>
        <w:t xml:space="preserve">returns immediately if the event is in signaled state. Otherwise, it suspends execution of the calling thread until the event is signaled. </w:t>
      </w:r>
    </w:p>
    <w:p w14:paraId="59B572C7" w14:textId="77777777" w:rsidR="00503735" w:rsidRPr="00B629CE" w:rsidRDefault="00503735" w:rsidP="00503735">
      <w:pPr>
        <w:pStyle w:val="NoSpacing"/>
        <w:rPr>
          <w:rFonts w:eastAsia="Times New Roman" w:cs="Arial"/>
        </w:rPr>
      </w:pPr>
      <w:r w:rsidRPr="00B629CE">
        <w:rPr>
          <w:rFonts w:eastAsia="Times New Roman" w:cs="Arial"/>
        </w:rPr>
        <w:t xml:space="preserve">Another thread sets event signaled by calling </w:t>
      </w:r>
      <w:proofErr w:type="gramStart"/>
      <w:r w:rsidRPr="00B629CE">
        <w:rPr>
          <w:rFonts w:eastAsia="Times New Roman" w:cs="Arial"/>
          <w:b/>
          <w:bCs/>
        </w:rPr>
        <w:t>Set( )</w:t>
      </w:r>
      <w:proofErr w:type="gramEnd"/>
      <w:r w:rsidRPr="00B629CE">
        <w:rPr>
          <w:rFonts w:eastAsia="Times New Roman" w:cs="Arial"/>
        </w:rPr>
        <w:t xml:space="preserve">. After that </w:t>
      </w:r>
      <w:proofErr w:type="spellStart"/>
      <w:proofErr w:type="gramStart"/>
      <w:r w:rsidRPr="00B629CE">
        <w:rPr>
          <w:rFonts w:eastAsia="Times New Roman" w:cs="Arial"/>
          <w:b/>
          <w:bCs/>
        </w:rPr>
        <w:t>WaitOne</w:t>
      </w:r>
      <w:proofErr w:type="spellEnd"/>
      <w:r w:rsidRPr="00B629CE">
        <w:rPr>
          <w:rFonts w:eastAsia="Times New Roman" w:cs="Arial"/>
          <w:b/>
          <w:bCs/>
        </w:rPr>
        <w:t>( )</w:t>
      </w:r>
      <w:proofErr w:type="gramEnd"/>
      <w:r w:rsidRPr="00B629CE">
        <w:rPr>
          <w:rFonts w:eastAsia="Times New Roman" w:cs="Arial"/>
          <w:b/>
          <w:bCs/>
        </w:rPr>
        <w:t xml:space="preserve"> </w:t>
      </w:r>
      <w:r w:rsidRPr="00B629CE">
        <w:rPr>
          <w:rFonts w:eastAsia="Times New Roman" w:cs="Arial"/>
        </w:rPr>
        <w:t xml:space="preserve">returns and </w:t>
      </w:r>
      <w:proofErr w:type="gramStart"/>
      <w:r w:rsidRPr="00B629CE">
        <w:rPr>
          <w:rFonts w:eastAsia="Times New Roman" w:cs="Arial"/>
        </w:rPr>
        <w:t>first</w:t>
      </w:r>
      <w:proofErr w:type="gramEnd"/>
      <w:r w:rsidRPr="00B629CE">
        <w:rPr>
          <w:rFonts w:eastAsia="Times New Roman" w:cs="Arial"/>
        </w:rPr>
        <w:t xml:space="preserve"> thread resumes. </w:t>
      </w:r>
    </w:p>
    <w:p w14:paraId="21013335" w14:textId="77777777" w:rsidR="00503735" w:rsidRPr="00B629CE" w:rsidRDefault="00503735" w:rsidP="00503735">
      <w:pPr>
        <w:pStyle w:val="NoSpacing"/>
        <w:rPr>
          <w:rFonts w:eastAsia="Times New Roman" w:cs="Arial"/>
        </w:rPr>
      </w:pPr>
      <w:r w:rsidRPr="00B629CE">
        <w:rPr>
          <w:rFonts w:eastAsia="Times New Roman" w:cs="Arial"/>
        </w:rPr>
        <w:t xml:space="preserve">The event returns to non-signaled state by calling </w:t>
      </w:r>
      <w:proofErr w:type="gramStart"/>
      <w:r w:rsidRPr="00B629CE">
        <w:rPr>
          <w:rFonts w:eastAsia="Times New Roman" w:cs="Arial"/>
          <w:b/>
          <w:bCs/>
        </w:rPr>
        <w:t>Reset( )</w:t>
      </w:r>
      <w:proofErr w:type="gramEnd"/>
      <w:r w:rsidRPr="00B629CE">
        <w:rPr>
          <w:rFonts w:eastAsia="Times New Roman" w:cs="Arial"/>
        </w:rPr>
        <w:t>.</w:t>
      </w:r>
    </w:p>
    <w:p w14:paraId="46164CD9" w14:textId="77777777" w:rsidR="00503735" w:rsidRPr="00B629CE" w:rsidRDefault="00503735" w:rsidP="00503735">
      <w:pPr>
        <w:pStyle w:val="NoSpacing"/>
        <w:rPr>
          <w:rFonts w:eastAsia="Times New Roman" w:cs="Arial"/>
        </w:rPr>
      </w:pPr>
    </w:p>
    <w:p w14:paraId="608EFD71" w14:textId="77777777" w:rsidR="00503735" w:rsidRPr="00B629CE" w:rsidRDefault="00503735" w:rsidP="00503735">
      <w:pPr>
        <w:pStyle w:val="NoSpacing"/>
        <w:rPr>
          <w:rFonts w:eastAsia="Times New Roman" w:cs="Arial"/>
        </w:rPr>
      </w:pPr>
      <w:proofErr w:type="spellStart"/>
      <w:r w:rsidRPr="00B629CE">
        <w:rPr>
          <w:rFonts w:eastAsia="Times New Roman" w:cs="Arial"/>
          <w:b/>
          <w:bCs/>
        </w:rPr>
        <w:t>ManualResetEvent</w:t>
      </w:r>
      <w:proofErr w:type="spellEnd"/>
      <w:r w:rsidRPr="00B629CE">
        <w:rPr>
          <w:rFonts w:eastAsia="Times New Roman" w:cs="Arial"/>
        </w:rPr>
        <w:t xml:space="preserve">, </w:t>
      </w:r>
      <w:r w:rsidR="00F039B6">
        <w:rPr>
          <w:rFonts w:eastAsia="Times New Roman" w:cs="Arial"/>
        </w:rPr>
        <w:tab/>
      </w:r>
      <w:r w:rsidRPr="00B629CE">
        <w:rPr>
          <w:rFonts w:eastAsia="Times New Roman" w:cs="Arial"/>
        </w:rPr>
        <w:t xml:space="preserve">the event remains signaled until a call to </w:t>
      </w:r>
      <w:proofErr w:type="gramStart"/>
      <w:r w:rsidRPr="00B629CE">
        <w:rPr>
          <w:rFonts w:eastAsia="Times New Roman" w:cs="Arial"/>
          <w:b/>
          <w:bCs/>
        </w:rPr>
        <w:t>Reset( )</w:t>
      </w:r>
      <w:proofErr w:type="gramEnd"/>
      <w:r w:rsidRPr="00B629CE">
        <w:rPr>
          <w:rFonts w:eastAsia="Times New Roman" w:cs="Arial"/>
          <w:b/>
          <w:bCs/>
        </w:rPr>
        <w:t xml:space="preserve"> </w:t>
      </w:r>
      <w:r w:rsidRPr="00B629CE">
        <w:rPr>
          <w:rFonts w:eastAsia="Times New Roman" w:cs="Arial"/>
        </w:rPr>
        <w:t xml:space="preserve">is made. </w:t>
      </w:r>
    </w:p>
    <w:p w14:paraId="689DC55E" w14:textId="77777777" w:rsidR="00503735" w:rsidRPr="00B629CE" w:rsidRDefault="00503735" w:rsidP="00503735">
      <w:pPr>
        <w:pStyle w:val="NoSpacing"/>
        <w:rPr>
          <w:rFonts w:cs="Arial"/>
        </w:rPr>
      </w:pPr>
      <w:proofErr w:type="spellStart"/>
      <w:r w:rsidRPr="00B629CE">
        <w:rPr>
          <w:rFonts w:eastAsia="Times New Roman" w:cs="Arial"/>
          <w:b/>
          <w:bCs/>
        </w:rPr>
        <w:t>AutoResetEvent</w:t>
      </w:r>
      <w:proofErr w:type="spellEnd"/>
      <w:r w:rsidRPr="00B629CE">
        <w:rPr>
          <w:rFonts w:eastAsia="Times New Roman" w:cs="Arial"/>
        </w:rPr>
        <w:t xml:space="preserve">, </w:t>
      </w:r>
      <w:r w:rsidR="00F039B6">
        <w:rPr>
          <w:rFonts w:eastAsia="Times New Roman" w:cs="Arial"/>
        </w:rPr>
        <w:tab/>
      </w:r>
      <w:r w:rsidRPr="00B629CE">
        <w:rPr>
          <w:rFonts w:eastAsia="Times New Roman" w:cs="Arial"/>
        </w:rPr>
        <w:t xml:space="preserve">the event automatically changes to a non-signaled as soon as waiting thread resumes </w:t>
      </w:r>
    </w:p>
    <w:p w14:paraId="07A9A7E1" w14:textId="77777777" w:rsidR="00503735" w:rsidRPr="00B629CE" w:rsidRDefault="00375DDB" w:rsidP="00503735">
      <w:pPr>
        <w:pStyle w:val="NoSpacing"/>
        <w:rPr>
          <w:rFonts w:cs="Arial"/>
        </w:rPr>
      </w:pPr>
      <w:proofErr w:type="spellStart"/>
      <w:r w:rsidRPr="00B629CE">
        <w:rPr>
          <w:rFonts w:eastAsia="UbuntuMono-Regular" w:cs="UbuntuMono-Regular"/>
          <w:b/>
        </w:rPr>
        <w:lastRenderedPageBreak/>
        <w:t>CountdownEvent</w:t>
      </w:r>
      <w:proofErr w:type="spellEnd"/>
      <w:r w:rsidRPr="00B629CE">
        <w:rPr>
          <w:rFonts w:eastAsia="UbuntuMono-Regular" w:cs="UbuntuMono-Regular"/>
        </w:rPr>
        <w:t xml:space="preserve"> </w:t>
      </w:r>
      <w:r w:rsidR="00F039B6">
        <w:rPr>
          <w:rFonts w:eastAsia="UbuntuMono-Regular" w:cs="UbuntuMono-Regular"/>
        </w:rPr>
        <w:tab/>
      </w:r>
      <w:r w:rsidRPr="00B629CE">
        <w:rPr>
          <w:rFonts w:eastAsia="MinionPro-Regular" w:cs="MinionPro-Regular"/>
        </w:rPr>
        <w:t>lets you wait on more than one thread.</w:t>
      </w:r>
    </w:p>
    <w:p w14:paraId="129A1877" w14:textId="77777777" w:rsidR="00162296" w:rsidRPr="00B629CE" w:rsidRDefault="00162296" w:rsidP="00503735">
      <w:pPr>
        <w:pStyle w:val="NoSpacing"/>
        <w:rPr>
          <w:rFonts w:cs="Arial"/>
        </w:rPr>
      </w:pPr>
    </w:p>
    <w:p w14:paraId="3CA949C6" w14:textId="77777777" w:rsidR="00CD6DA7" w:rsidRPr="00B629CE" w:rsidRDefault="00CD6DA7" w:rsidP="00CD6DA7">
      <w:pPr>
        <w:autoSpaceDE w:val="0"/>
        <w:autoSpaceDN w:val="0"/>
        <w:adjustRightInd w:val="0"/>
        <w:spacing w:after="0" w:line="240" w:lineRule="auto"/>
        <w:rPr>
          <w:rFonts w:cs="Arial"/>
        </w:rPr>
      </w:pPr>
      <w:r w:rsidRPr="00B629CE">
        <w:rPr>
          <w:rFonts w:cs="MyriadPro-SemiboldCond"/>
        </w:rPr>
        <w:t>Nonexclusive Locking</w:t>
      </w:r>
      <w:r w:rsidRPr="00B629CE">
        <w:rPr>
          <w:rFonts w:eastAsia="MinionPro-Regular" w:cs="MinionPro-Regular"/>
        </w:rPr>
        <w:t xml:space="preserve"> Semaphores can be useful in limiting concurrency—preventing too many threads from executing a particular piece of code at once.</w:t>
      </w:r>
    </w:p>
    <w:p w14:paraId="458001C7" w14:textId="77777777" w:rsidR="00CD6DA7" w:rsidRPr="00B629CE" w:rsidRDefault="00CD6DA7" w:rsidP="00CD6DA7">
      <w:pPr>
        <w:pStyle w:val="NoSpacing"/>
        <w:rPr>
          <w:rFonts w:cs="Arial"/>
        </w:rPr>
      </w:pPr>
    </w:p>
    <w:p w14:paraId="5AD108C2" w14:textId="77777777" w:rsidR="00CD6DA7" w:rsidRPr="00B629CE" w:rsidRDefault="00CD6DA7" w:rsidP="00503735">
      <w:pPr>
        <w:pStyle w:val="NoSpacing"/>
        <w:rPr>
          <w:rFonts w:cs="Arial"/>
          <w:b/>
        </w:rPr>
      </w:pPr>
    </w:p>
    <w:p w14:paraId="2049CFAC" w14:textId="77777777" w:rsidR="00503735" w:rsidRPr="00B629CE" w:rsidRDefault="00503735" w:rsidP="00503735">
      <w:pPr>
        <w:pStyle w:val="NoSpacing"/>
        <w:rPr>
          <w:rFonts w:cs="Arial"/>
          <w:b/>
        </w:rPr>
      </w:pPr>
      <w:r w:rsidRPr="00B629CE">
        <w:rPr>
          <w:rFonts w:cs="Arial"/>
          <w:b/>
        </w:rPr>
        <w:t>Deadlock</w:t>
      </w:r>
    </w:p>
    <w:p w14:paraId="4AB0C11E" w14:textId="77777777" w:rsidR="00503735" w:rsidRDefault="00503735" w:rsidP="00503735">
      <w:pPr>
        <w:pStyle w:val="NoSpacing"/>
        <w:rPr>
          <w:rFonts w:cs="Arial"/>
        </w:rPr>
      </w:pPr>
    </w:p>
    <w:p w14:paraId="79ED683F" w14:textId="77777777" w:rsidR="00B01D7B" w:rsidRPr="00B01D7B" w:rsidRDefault="00B01D7B" w:rsidP="00503735">
      <w:pPr>
        <w:pStyle w:val="NoSpacing"/>
        <w:rPr>
          <w:rFonts w:cstheme="minorHAnsi"/>
          <w:color w:val="171717"/>
          <w:shd w:val="clear" w:color="auto" w:fill="FFFFFF"/>
        </w:rPr>
      </w:pPr>
      <w:r w:rsidRPr="00B01D7B">
        <w:rPr>
          <w:rFonts w:cstheme="minorHAnsi"/>
          <w:color w:val="171717"/>
          <w:shd w:val="clear" w:color="auto" w:fill="FFFFFF"/>
        </w:rPr>
        <w:t>A deadlock occurs when two threads each lock a different variable at the same time and then try to lock the variable that the other thread already locked.</w:t>
      </w:r>
    </w:p>
    <w:p w14:paraId="23C53C9D" w14:textId="77777777" w:rsidR="00B01D7B" w:rsidRDefault="00B01D7B" w:rsidP="00503735">
      <w:pPr>
        <w:pStyle w:val="NoSpacing"/>
        <w:rPr>
          <w:rFonts w:cs="Arial"/>
        </w:rPr>
      </w:pPr>
    </w:p>
    <w:tbl>
      <w:tblPr>
        <w:tblStyle w:val="TableGrid"/>
        <w:tblW w:w="0" w:type="auto"/>
        <w:tblLook w:val="04A0" w:firstRow="1" w:lastRow="0" w:firstColumn="1" w:lastColumn="0" w:noHBand="0" w:noVBand="1"/>
      </w:tblPr>
      <w:tblGrid>
        <w:gridCol w:w="10386"/>
      </w:tblGrid>
      <w:tr w:rsidR="00B01D7B" w14:paraId="066B9E3D" w14:textId="77777777" w:rsidTr="00B01D7B">
        <w:tc>
          <w:tcPr>
            <w:tcW w:w="10386" w:type="dxa"/>
          </w:tcPr>
          <w:p w14:paraId="60B31319" w14:textId="77777777" w:rsidR="00B01D7B" w:rsidRPr="00F039B6" w:rsidRDefault="00B01D7B" w:rsidP="00B01D7B">
            <w:pPr>
              <w:pStyle w:val="NoSpacing"/>
              <w:rPr>
                <w:rFonts w:eastAsia="Times New Roman" w:cs="Arial"/>
                <w:color w:val="808080" w:themeColor="background1" w:themeShade="80"/>
                <w:sz w:val="18"/>
                <w:szCs w:val="18"/>
              </w:rPr>
            </w:pPr>
            <w:r w:rsidRPr="00F039B6">
              <w:rPr>
                <w:rFonts w:eastAsia="Times New Roman" w:cs="Arial"/>
                <w:color w:val="808080" w:themeColor="background1" w:themeShade="80"/>
                <w:sz w:val="18"/>
                <w:szCs w:val="18"/>
              </w:rPr>
              <w:t>// Thread 1  lock (a) lock (b)         // Thread 2 :  lock (b) lock (a)</w:t>
            </w:r>
          </w:p>
          <w:p w14:paraId="50F08B89" w14:textId="77777777" w:rsidR="00B01D7B" w:rsidRPr="00F039B6" w:rsidRDefault="00B01D7B" w:rsidP="00B01D7B">
            <w:pPr>
              <w:pStyle w:val="NoSpacing"/>
              <w:rPr>
                <w:rFonts w:cs="Arial"/>
                <w:color w:val="808080" w:themeColor="background1" w:themeShade="80"/>
                <w:sz w:val="18"/>
                <w:szCs w:val="18"/>
              </w:rPr>
            </w:pPr>
          </w:p>
          <w:p w14:paraId="3725DE5D" w14:textId="77777777" w:rsidR="00B01D7B" w:rsidRPr="00F039B6" w:rsidRDefault="00B01D7B" w:rsidP="00B01D7B">
            <w:pPr>
              <w:pStyle w:val="NoSpacing"/>
              <w:rPr>
                <w:rFonts w:cs="Arial"/>
                <w:color w:val="808080" w:themeColor="background1" w:themeShade="80"/>
                <w:sz w:val="18"/>
                <w:szCs w:val="18"/>
              </w:rPr>
            </w:pPr>
            <w:r w:rsidRPr="00F039B6">
              <w:rPr>
                <w:rFonts w:cs="Arial"/>
                <w:color w:val="808080" w:themeColor="background1" w:themeShade="80"/>
                <w:sz w:val="18"/>
                <w:szCs w:val="18"/>
              </w:rPr>
              <w:t>Guaranteed deadlock:</w:t>
            </w:r>
          </w:p>
          <w:p w14:paraId="42D05639" w14:textId="77777777" w:rsidR="00B01D7B" w:rsidRPr="00F039B6" w:rsidRDefault="00B01D7B" w:rsidP="00B01D7B">
            <w:pPr>
              <w:pStyle w:val="NoSpacing"/>
              <w:rPr>
                <w:rFonts w:cs="Arial"/>
                <w:color w:val="808080" w:themeColor="background1" w:themeShade="80"/>
                <w:sz w:val="18"/>
                <w:szCs w:val="18"/>
              </w:rPr>
            </w:pPr>
            <w:r w:rsidRPr="00F039B6">
              <w:rPr>
                <w:rFonts w:cs="Arial"/>
                <w:color w:val="808080" w:themeColor="background1" w:themeShade="80"/>
                <w:sz w:val="18"/>
                <w:szCs w:val="18"/>
              </w:rPr>
              <w:t xml:space="preserve">   Object x = new obj(), y = new obj();</w:t>
            </w:r>
          </w:p>
          <w:p w14:paraId="4D88AAA3" w14:textId="77777777" w:rsidR="00B01D7B" w:rsidRPr="00F039B6" w:rsidRDefault="00B01D7B" w:rsidP="00B01D7B">
            <w:pPr>
              <w:pStyle w:val="NoSpacing"/>
              <w:rPr>
                <w:rFonts w:cs="Arial"/>
                <w:color w:val="808080" w:themeColor="background1" w:themeShade="80"/>
                <w:sz w:val="18"/>
                <w:szCs w:val="18"/>
              </w:rPr>
            </w:pPr>
            <w:r w:rsidRPr="00F039B6">
              <w:rPr>
                <w:rFonts w:cs="Arial"/>
                <w:color w:val="808080" w:themeColor="background1" w:themeShade="80"/>
                <w:sz w:val="18"/>
                <w:szCs w:val="18"/>
              </w:rPr>
              <w:t xml:space="preserve">   </w:t>
            </w:r>
            <w:proofErr w:type="spellStart"/>
            <w:r w:rsidRPr="00F039B6">
              <w:rPr>
                <w:rFonts w:cs="Arial"/>
                <w:color w:val="808080" w:themeColor="background1" w:themeShade="80"/>
                <w:sz w:val="18"/>
                <w:szCs w:val="18"/>
              </w:rPr>
              <w:t>ThreadPool.QueueWorkItem</w:t>
            </w:r>
            <w:proofErr w:type="spellEnd"/>
            <w:r w:rsidRPr="00F039B6">
              <w:rPr>
                <w:rFonts w:cs="Arial"/>
                <w:color w:val="808080" w:themeColor="background1" w:themeShade="80"/>
                <w:sz w:val="18"/>
                <w:szCs w:val="18"/>
              </w:rPr>
              <w:t xml:space="preserve">(() =&gt; {lock(x) </w:t>
            </w:r>
            <w:proofErr w:type="spellStart"/>
            <w:r w:rsidRPr="00F039B6">
              <w:rPr>
                <w:rFonts w:cs="Arial"/>
                <w:color w:val="808080" w:themeColor="background1" w:themeShade="80"/>
                <w:sz w:val="18"/>
                <w:szCs w:val="18"/>
              </w:rPr>
              <w:t>Thread.Sleep</w:t>
            </w:r>
            <w:proofErr w:type="spellEnd"/>
            <w:r w:rsidRPr="00F039B6">
              <w:rPr>
                <w:rFonts w:cs="Arial"/>
                <w:color w:val="808080" w:themeColor="background1" w:themeShade="80"/>
                <w:sz w:val="18"/>
                <w:szCs w:val="18"/>
              </w:rPr>
              <w:t>(1000); lock(y)} )</w:t>
            </w:r>
          </w:p>
          <w:p w14:paraId="0F071891" w14:textId="77777777" w:rsidR="00B01D7B" w:rsidRPr="00F039B6" w:rsidRDefault="00B01D7B" w:rsidP="00B01D7B">
            <w:pPr>
              <w:pStyle w:val="NoSpacing"/>
              <w:rPr>
                <w:rFonts w:cs="Arial"/>
                <w:color w:val="808080" w:themeColor="background1" w:themeShade="80"/>
                <w:sz w:val="18"/>
                <w:szCs w:val="18"/>
              </w:rPr>
            </w:pPr>
            <w:r w:rsidRPr="00F039B6">
              <w:rPr>
                <w:rFonts w:cs="Arial"/>
                <w:color w:val="808080" w:themeColor="background1" w:themeShade="80"/>
                <w:sz w:val="18"/>
                <w:szCs w:val="18"/>
              </w:rPr>
              <w:t xml:space="preserve">   </w:t>
            </w:r>
            <w:proofErr w:type="spellStart"/>
            <w:r w:rsidRPr="00F039B6">
              <w:rPr>
                <w:rFonts w:cs="Arial"/>
                <w:color w:val="808080" w:themeColor="background1" w:themeShade="80"/>
                <w:sz w:val="18"/>
                <w:szCs w:val="18"/>
              </w:rPr>
              <w:t>ThreadPool.QueueWorkItem</w:t>
            </w:r>
            <w:proofErr w:type="spellEnd"/>
            <w:r w:rsidRPr="00F039B6">
              <w:rPr>
                <w:rFonts w:cs="Arial"/>
                <w:color w:val="808080" w:themeColor="background1" w:themeShade="80"/>
                <w:sz w:val="18"/>
                <w:szCs w:val="18"/>
              </w:rPr>
              <w:t xml:space="preserve">(() =&gt; { </w:t>
            </w:r>
            <w:proofErr w:type="spellStart"/>
            <w:r w:rsidRPr="00F039B6">
              <w:rPr>
                <w:rFonts w:cs="Arial"/>
                <w:color w:val="808080" w:themeColor="background1" w:themeShade="80"/>
                <w:sz w:val="18"/>
                <w:szCs w:val="18"/>
              </w:rPr>
              <w:t>Thread.Sleep</w:t>
            </w:r>
            <w:proofErr w:type="spellEnd"/>
            <w:r w:rsidRPr="00F039B6">
              <w:rPr>
                <w:rFonts w:cs="Arial"/>
                <w:color w:val="808080" w:themeColor="background1" w:themeShade="80"/>
                <w:sz w:val="18"/>
                <w:szCs w:val="18"/>
              </w:rPr>
              <w:t>(100); lock(y) lock(x) )</w:t>
            </w:r>
          </w:p>
          <w:p w14:paraId="1E4634FD" w14:textId="77777777" w:rsidR="00B01D7B" w:rsidRDefault="00B01D7B" w:rsidP="00503735">
            <w:pPr>
              <w:pStyle w:val="NoSpacing"/>
              <w:rPr>
                <w:rFonts w:cs="Arial"/>
              </w:rPr>
            </w:pPr>
          </w:p>
        </w:tc>
      </w:tr>
    </w:tbl>
    <w:p w14:paraId="69A232D8" w14:textId="77777777" w:rsidR="00B01D7B" w:rsidRPr="00B629CE" w:rsidRDefault="00B01D7B" w:rsidP="00503735">
      <w:pPr>
        <w:pStyle w:val="NoSpacing"/>
        <w:rPr>
          <w:rFonts w:cs="Arial"/>
        </w:rPr>
      </w:pPr>
    </w:p>
    <w:p w14:paraId="0E857A83" w14:textId="77777777" w:rsidR="00503735" w:rsidRPr="00B629CE" w:rsidRDefault="00503735" w:rsidP="00503735">
      <w:pPr>
        <w:pStyle w:val="NoSpacing"/>
        <w:rPr>
          <w:rFonts w:eastAsia="Times New Roman" w:cs="Arial"/>
        </w:rPr>
      </w:pPr>
      <w:r w:rsidRPr="00B629CE">
        <w:rPr>
          <w:rFonts w:eastAsia="Times New Roman" w:cs="Arial"/>
        </w:rPr>
        <w:t xml:space="preserve">thread is in locked state waiting for another to release lock, which another never </w:t>
      </w:r>
      <w:proofErr w:type="gramStart"/>
      <w:r w:rsidRPr="00B629CE">
        <w:rPr>
          <w:rFonts w:eastAsia="Times New Roman" w:cs="Arial"/>
        </w:rPr>
        <w:t>does</w:t>
      </w:r>
      <w:proofErr w:type="gramEnd"/>
    </w:p>
    <w:p w14:paraId="31B9B89A" w14:textId="77777777" w:rsidR="00503735" w:rsidRPr="00B629CE" w:rsidRDefault="00503735" w:rsidP="00503735">
      <w:pPr>
        <w:pStyle w:val="NoSpacing"/>
        <w:rPr>
          <w:rFonts w:cs="Arial"/>
        </w:rPr>
      </w:pPr>
      <w:r w:rsidRPr="00B629CE">
        <w:rPr>
          <w:rFonts w:cs="Arial"/>
        </w:rPr>
        <w:t>To avoid deadlock, code must ensure the order in which locks are acquired:</w:t>
      </w:r>
    </w:p>
    <w:p w14:paraId="3CEBAA96" w14:textId="77777777" w:rsidR="00B01D7B" w:rsidRDefault="00B01D7B" w:rsidP="00503735">
      <w:pPr>
        <w:pStyle w:val="NoSpacing"/>
        <w:rPr>
          <w:rFonts w:cs="Arial"/>
        </w:rPr>
      </w:pPr>
    </w:p>
    <w:p w14:paraId="37FC10A3" w14:textId="77777777" w:rsidR="00503735" w:rsidRPr="00B629CE" w:rsidRDefault="00503735" w:rsidP="00503735">
      <w:pPr>
        <w:pStyle w:val="NoSpacing"/>
        <w:rPr>
          <w:rFonts w:cs="Arial"/>
        </w:rPr>
      </w:pPr>
      <w:r w:rsidRPr="00B629CE">
        <w:rPr>
          <w:rFonts w:cs="Arial"/>
        </w:rPr>
        <w:t>Techniques to avoid and detect deadlocks</w:t>
      </w:r>
    </w:p>
    <w:p w14:paraId="5C171661" w14:textId="77777777" w:rsidR="00503735" w:rsidRPr="00B629CE" w:rsidRDefault="00503735" w:rsidP="00503735">
      <w:pPr>
        <w:pStyle w:val="NoSpacing"/>
        <w:rPr>
          <w:rFonts w:cs="Arial"/>
        </w:rPr>
      </w:pPr>
      <w:proofErr w:type="spellStart"/>
      <w:r w:rsidRPr="00B629CE">
        <w:rPr>
          <w:rFonts w:cs="Arial"/>
        </w:rPr>
        <w:t>TryEnter</w:t>
      </w:r>
      <w:proofErr w:type="spellEnd"/>
      <w:r w:rsidRPr="00B629CE">
        <w:rPr>
          <w:rFonts w:cs="Arial"/>
        </w:rPr>
        <w:t xml:space="preserve"> with timeout – can detect when long timeouts </w:t>
      </w:r>
      <w:proofErr w:type="spellStart"/>
      <w:r w:rsidRPr="00B629CE">
        <w:rPr>
          <w:rFonts w:cs="Arial"/>
        </w:rPr>
        <w:t>occure</w:t>
      </w:r>
      <w:proofErr w:type="spellEnd"/>
    </w:p>
    <w:p w14:paraId="7CC266EB" w14:textId="77777777" w:rsidR="00503735" w:rsidRPr="00B629CE" w:rsidRDefault="00503735" w:rsidP="00503735">
      <w:pPr>
        <w:pStyle w:val="NoSpacing"/>
        <w:rPr>
          <w:rFonts w:cs="Arial"/>
        </w:rPr>
      </w:pPr>
    </w:p>
    <w:p w14:paraId="48F343DA" w14:textId="77777777" w:rsidR="00CD6DA7" w:rsidRDefault="00B01D7B" w:rsidP="00503735">
      <w:pPr>
        <w:pStyle w:val="NoSpacing"/>
        <w:rPr>
          <w:rFonts w:cs="Arial"/>
          <w:b/>
        </w:rPr>
      </w:pPr>
      <w:r>
        <w:rPr>
          <w:rFonts w:cs="Arial"/>
          <w:b/>
        </w:rPr>
        <w:t>Race condition</w:t>
      </w:r>
    </w:p>
    <w:p w14:paraId="377ECD0D" w14:textId="77777777" w:rsidR="00B01D7B" w:rsidRDefault="00B01D7B" w:rsidP="00503735">
      <w:pPr>
        <w:pStyle w:val="NoSpacing"/>
        <w:rPr>
          <w:rFonts w:cs="Arial"/>
          <w:b/>
        </w:rPr>
      </w:pPr>
    </w:p>
    <w:p w14:paraId="168D30CF" w14:textId="77777777" w:rsidR="00B01D7B" w:rsidRPr="00B01D7B" w:rsidRDefault="00B01D7B" w:rsidP="00503735">
      <w:pPr>
        <w:pStyle w:val="NoSpacing"/>
        <w:rPr>
          <w:rFonts w:cstheme="minorHAnsi"/>
          <w:b/>
        </w:rPr>
      </w:pPr>
      <w:r w:rsidRPr="00B01D7B">
        <w:rPr>
          <w:rFonts w:cstheme="minorHAnsi"/>
          <w:color w:val="171717"/>
          <w:shd w:val="clear" w:color="auto" w:fill="FFFFFF"/>
        </w:rPr>
        <w:t>A race condition occurs when two or more threads access a shared resource at the same time. </w:t>
      </w:r>
      <w:r w:rsidR="0000611F">
        <w:rPr>
          <w:rFonts w:cstheme="minorHAnsi"/>
          <w:color w:val="171717"/>
          <w:shd w:val="clear" w:color="auto" w:fill="FFFFFF"/>
        </w:rPr>
        <w:t xml:space="preserve"> ???</w:t>
      </w:r>
    </w:p>
    <w:p w14:paraId="41963ACF" w14:textId="77777777" w:rsidR="00B01D7B" w:rsidRPr="00B01D7B" w:rsidRDefault="00B01D7B" w:rsidP="00503735">
      <w:pPr>
        <w:pStyle w:val="NoSpacing"/>
        <w:rPr>
          <w:rFonts w:cs="Arial"/>
          <w:b/>
        </w:rPr>
      </w:pPr>
      <w:r w:rsidRPr="00B01D7B">
        <w:rPr>
          <w:color w:val="3A4145"/>
          <w:spacing w:val="1"/>
        </w:rPr>
        <w:t>Race Condition is a scenario where the outcome of the program is affected because of timing</w:t>
      </w:r>
      <w:r>
        <w:rPr>
          <w:color w:val="3A4145"/>
          <w:spacing w:val="1"/>
        </w:rPr>
        <w:t xml:space="preserve"> of threads</w:t>
      </w:r>
      <w:r w:rsidRPr="00B01D7B">
        <w:rPr>
          <w:color w:val="3A4145"/>
          <w:spacing w:val="1"/>
        </w:rPr>
        <w:t>.</w:t>
      </w:r>
    </w:p>
    <w:p w14:paraId="3B5AE739" w14:textId="77777777" w:rsidR="00B01D7B" w:rsidRDefault="00B01D7B" w:rsidP="00503735">
      <w:pPr>
        <w:pStyle w:val="NoSpacing"/>
        <w:rPr>
          <w:rFonts w:cs="Arial"/>
          <w:b/>
        </w:rPr>
      </w:pPr>
    </w:p>
    <w:p w14:paraId="29654F3F" w14:textId="77777777" w:rsidR="00162296" w:rsidRPr="00B629CE" w:rsidRDefault="00162296" w:rsidP="00503735">
      <w:pPr>
        <w:pStyle w:val="NoSpacing"/>
        <w:rPr>
          <w:rFonts w:cs="Arial"/>
        </w:rPr>
      </w:pPr>
      <w:r w:rsidRPr="00B629CE">
        <w:rPr>
          <w:rFonts w:cs="Arial"/>
          <w:b/>
        </w:rPr>
        <w:t>Async Patterns</w:t>
      </w:r>
    </w:p>
    <w:p w14:paraId="2E9E000D" w14:textId="77777777" w:rsidR="00162296" w:rsidRPr="00B629CE" w:rsidRDefault="00162296" w:rsidP="00503735">
      <w:pPr>
        <w:pStyle w:val="NoSpacing"/>
        <w:rPr>
          <w:rFonts w:cs="Arial"/>
        </w:rPr>
      </w:pPr>
    </w:p>
    <w:tbl>
      <w:tblPr>
        <w:tblStyle w:val="TableGrid"/>
        <w:tblW w:w="0" w:type="auto"/>
        <w:tblLook w:val="04A0" w:firstRow="1" w:lastRow="0" w:firstColumn="1" w:lastColumn="0" w:noHBand="0" w:noVBand="1"/>
      </w:tblPr>
      <w:tblGrid>
        <w:gridCol w:w="10386"/>
      </w:tblGrid>
      <w:tr w:rsidR="00761F70" w14:paraId="3A3CC7E3" w14:textId="77777777" w:rsidTr="00761F70">
        <w:tc>
          <w:tcPr>
            <w:tcW w:w="10386" w:type="dxa"/>
          </w:tcPr>
          <w:p w14:paraId="7E74B63B" w14:textId="77777777" w:rsidR="00F039B6" w:rsidRPr="00F039B6" w:rsidRDefault="00F039B6" w:rsidP="009320E5">
            <w:pPr>
              <w:pStyle w:val="NoSpacing"/>
              <w:rPr>
                <w:rFonts w:cs="Arial"/>
                <w:b/>
                <w:color w:val="A6A6A6" w:themeColor="background1" w:themeShade="A6"/>
                <w:sz w:val="18"/>
                <w:szCs w:val="18"/>
              </w:rPr>
            </w:pPr>
            <w:r w:rsidRPr="00F039B6">
              <w:rPr>
                <w:rFonts w:cs="Arial"/>
                <w:b/>
                <w:color w:val="A6A6A6" w:themeColor="background1" w:themeShade="A6"/>
                <w:sz w:val="18"/>
                <w:szCs w:val="18"/>
              </w:rPr>
              <w:t>Obsolete</w:t>
            </w:r>
          </w:p>
          <w:p w14:paraId="5E7FE886" w14:textId="77777777" w:rsidR="00F039B6" w:rsidRDefault="00F039B6" w:rsidP="009320E5">
            <w:pPr>
              <w:pStyle w:val="NoSpacing"/>
              <w:rPr>
                <w:rFonts w:cs="Arial"/>
                <w:color w:val="A6A6A6" w:themeColor="background1" w:themeShade="A6"/>
                <w:sz w:val="18"/>
                <w:szCs w:val="18"/>
              </w:rPr>
            </w:pPr>
          </w:p>
          <w:p w14:paraId="6C083684"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The </w:t>
            </w:r>
            <w:proofErr w:type="spellStart"/>
            <w:r w:rsidRPr="009320E5">
              <w:rPr>
                <w:rFonts w:cs="Arial"/>
                <w:b/>
                <w:bCs/>
                <w:color w:val="A6A6A6" w:themeColor="background1" w:themeShade="A6"/>
                <w:sz w:val="18"/>
                <w:szCs w:val="18"/>
              </w:rPr>
              <w:t>IAsyncResult</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and </w:t>
            </w:r>
            <w:proofErr w:type="spellStart"/>
            <w:r w:rsidRPr="009320E5">
              <w:rPr>
                <w:rFonts w:cs="Arial"/>
                <w:b/>
                <w:bCs/>
                <w:color w:val="A6A6A6" w:themeColor="background1" w:themeShade="A6"/>
                <w:sz w:val="18"/>
                <w:szCs w:val="18"/>
              </w:rPr>
              <w:t>BeginXxx</w:t>
            </w:r>
            <w:proofErr w:type="spellEnd"/>
            <w:r w:rsidRPr="009320E5">
              <w:rPr>
                <w:rFonts w:cs="Arial"/>
                <w:color w:val="A6A6A6" w:themeColor="background1" w:themeShade="A6"/>
                <w:sz w:val="18"/>
                <w:szCs w:val="18"/>
              </w:rPr>
              <w:t xml:space="preserve"> </w:t>
            </w:r>
            <w:proofErr w:type="spellStart"/>
            <w:r w:rsidRPr="009320E5">
              <w:rPr>
                <w:rFonts w:cs="Arial"/>
                <w:b/>
                <w:bCs/>
                <w:color w:val="A6A6A6" w:themeColor="background1" w:themeShade="A6"/>
                <w:sz w:val="18"/>
                <w:szCs w:val="18"/>
              </w:rPr>
              <w:t>EndXxx</w:t>
            </w:r>
            <w:proofErr w:type="spellEnd"/>
            <w:r w:rsidRPr="009320E5">
              <w:rPr>
                <w:rFonts w:cs="Arial"/>
                <w:color w:val="A6A6A6" w:themeColor="background1" w:themeShade="A6"/>
                <w:sz w:val="18"/>
                <w:szCs w:val="18"/>
              </w:rPr>
              <w:t xml:space="preserve"> pattern. </w:t>
            </w:r>
          </w:p>
          <w:p w14:paraId="12205DFE" w14:textId="77777777" w:rsidR="009320E5" w:rsidRPr="009320E5" w:rsidRDefault="009320E5" w:rsidP="009320E5">
            <w:pPr>
              <w:pStyle w:val="NoSpacing"/>
              <w:rPr>
                <w:rFonts w:cs="Arial"/>
                <w:i/>
                <w:iCs/>
                <w:color w:val="A6A6A6" w:themeColor="background1" w:themeShade="A6"/>
                <w:sz w:val="18"/>
                <w:szCs w:val="18"/>
              </w:rPr>
            </w:pPr>
            <w:r w:rsidRPr="009320E5">
              <w:rPr>
                <w:rFonts w:cs="Arial"/>
                <w:color w:val="A6A6A6" w:themeColor="background1" w:themeShade="A6"/>
                <w:sz w:val="18"/>
                <w:szCs w:val="18"/>
              </w:rPr>
              <w:t xml:space="preserve">The APM supports three rendezvous techniques: </w:t>
            </w:r>
            <w:r w:rsidRPr="009320E5">
              <w:rPr>
                <w:rFonts w:cs="Arial"/>
                <w:i/>
                <w:iCs/>
                <w:color w:val="A6A6A6" w:themeColor="background1" w:themeShade="A6"/>
                <w:sz w:val="18"/>
                <w:szCs w:val="18"/>
              </w:rPr>
              <w:t xml:space="preserve">wait-until-done, polling, </w:t>
            </w:r>
            <w:r w:rsidRPr="009320E5">
              <w:rPr>
                <w:rFonts w:cs="Arial"/>
                <w:color w:val="A6A6A6" w:themeColor="background1" w:themeShade="A6"/>
                <w:sz w:val="18"/>
                <w:szCs w:val="18"/>
              </w:rPr>
              <w:t xml:space="preserve">and </w:t>
            </w:r>
            <w:r w:rsidRPr="009320E5">
              <w:rPr>
                <w:rFonts w:cs="Arial"/>
                <w:i/>
                <w:iCs/>
                <w:color w:val="A6A6A6" w:themeColor="background1" w:themeShade="A6"/>
                <w:sz w:val="18"/>
                <w:szCs w:val="18"/>
              </w:rPr>
              <w:t>method callback.</w:t>
            </w:r>
          </w:p>
          <w:p w14:paraId="7EC28C72" w14:textId="77777777" w:rsidR="009320E5" w:rsidRPr="009320E5" w:rsidRDefault="009320E5" w:rsidP="009320E5">
            <w:pPr>
              <w:pStyle w:val="NoSpacing"/>
              <w:rPr>
                <w:rFonts w:cs="Arial"/>
                <w:i/>
                <w:iCs/>
                <w:color w:val="A6A6A6" w:themeColor="background1" w:themeShade="A6"/>
                <w:sz w:val="18"/>
                <w:szCs w:val="18"/>
              </w:rPr>
            </w:pPr>
          </w:p>
          <w:p w14:paraId="0892F3F1"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public interface </w:t>
            </w:r>
            <w:proofErr w:type="spellStart"/>
            <w:r w:rsidRPr="009320E5">
              <w:rPr>
                <w:rFonts w:cs="Arial"/>
                <w:color w:val="A6A6A6" w:themeColor="background1" w:themeShade="A6"/>
                <w:sz w:val="18"/>
                <w:szCs w:val="18"/>
              </w:rPr>
              <w:t>IAsyncResult</w:t>
            </w:r>
            <w:proofErr w:type="spellEnd"/>
            <w:r w:rsidRPr="009320E5">
              <w:rPr>
                <w:rFonts w:cs="Arial"/>
                <w:color w:val="A6A6A6" w:themeColor="background1" w:themeShade="A6"/>
                <w:sz w:val="18"/>
                <w:szCs w:val="18"/>
              </w:rPr>
              <w:t xml:space="preserve"> </w:t>
            </w:r>
          </w:p>
          <w:p w14:paraId="08A52837"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w:t>
            </w:r>
          </w:p>
          <w:p w14:paraId="43047A48"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WaitHandle</w:t>
            </w:r>
            <w:proofErr w:type="spellEnd"/>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AsyncWaitHandle</w:t>
            </w:r>
            <w:proofErr w:type="spellEnd"/>
            <w:r w:rsidRPr="009320E5">
              <w:rPr>
                <w:rFonts w:cs="Arial"/>
                <w:color w:val="A6A6A6" w:themeColor="background1" w:themeShade="A6"/>
                <w:sz w:val="18"/>
                <w:szCs w:val="18"/>
              </w:rPr>
              <w:t xml:space="preserve"> { get; } // For Wait-Until-Done technique</w:t>
            </w:r>
          </w:p>
          <w:p w14:paraId="1DD3EDC1"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Boolean    </w:t>
            </w:r>
            <w:proofErr w:type="spellStart"/>
            <w:r w:rsidRPr="009320E5">
              <w:rPr>
                <w:rFonts w:cs="Arial"/>
                <w:color w:val="A6A6A6" w:themeColor="background1" w:themeShade="A6"/>
                <w:sz w:val="18"/>
                <w:szCs w:val="18"/>
              </w:rPr>
              <w:t>IsCompleted</w:t>
            </w:r>
            <w:proofErr w:type="spellEnd"/>
            <w:r w:rsidRPr="009320E5">
              <w:rPr>
                <w:rFonts w:cs="Arial"/>
                <w:color w:val="A6A6A6" w:themeColor="background1" w:themeShade="A6"/>
                <w:sz w:val="18"/>
                <w:szCs w:val="18"/>
              </w:rPr>
              <w:t xml:space="preserve">     { get; } // For Polling technique</w:t>
            </w:r>
          </w:p>
          <w:p w14:paraId="6654D788"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Object     </w:t>
            </w:r>
            <w:proofErr w:type="spellStart"/>
            <w:r w:rsidRPr="009320E5">
              <w:rPr>
                <w:rFonts w:cs="Arial"/>
                <w:color w:val="A6A6A6" w:themeColor="background1" w:themeShade="A6"/>
                <w:sz w:val="18"/>
                <w:szCs w:val="18"/>
              </w:rPr>
              <w:t>AsyncState</w:t>
            </w:r>
            <w:proofErr w:type="spellEnd"/>
            <w:r w:rsidRPr="009320E5">
              <w:rPr>
                <w:rFonts w:cs="Arial"/>
                <w:color w:val="A6A6A6" w:themeColor="background1" w:themeShade="A6"/>
                <w:sz w:val="18"/>
                <w:szCs w:val="18"/>
              </w:rPr>
              <w:t xml:space="preserve">      { get; } // For Callback technique – </w:t>
            </w:r>
            <w:r w:rsidRPr="009320E5">
              <w:rPr>
                <w:rFonts w:cs="Arial"/>
                <w:b/>
                <w:color w:val="A6A6A6" w:themeColor="background1" w:themeShade="A6"/>
                <w:sz w:val="18"/>
                <w:szCs w:val="18"/>
              </w:rPr>
              <w:t>return</w:t>
            </w:r>
            <w:r w:rsidRPr="009320E5">
              <w:rPr>
                <w:rFonts w:cs="Arial"/>
                <w:color w:val="A6A6A6" w:themeColor="background1" w:themeShade="A6"/>
                <w:sz w:val="18"/>
                <w:szCs w:val="18"/>
              </w:rPr>
              <w:t xml:space="preserve"> value from async operation</w:t>
            </w:r>
          </w:p>
          <w:p w14:paraId="5FDD751D"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Boolean    </w:t>
            </w:r>
            <w:proofErr w:type="spellStart"/>
            <w:r w:rsidRPr="009320E5">
              <w:rPr>
                <w:rFonts w:cs="Arial"/>
                <w:color w:val="A6A6A6" w:themeColor="background1" w:themeShade="A6"/>
                <w:sz w:val="18"/>
                <w:szCs w:val="18"/>
              </w:rPr>
              <w:t>CompletedSynchronously</w:t>
            </w:r>
            <w:proofErr w:type="spellEnd"/>
            <w:r w:rsidRPr="009320E5">
              <w:rPr>
                <w:rFonts w:cs="Arial"/>
                <w:color w:val="A6A6A6" w:themeColor="background1" w:themeShade="A6"/>
                <w:sz w:val="18"/>
                <w:szCs w:val="18"/>
              </w:rPr>
              <w:t xml:space="preserve"> { get; } // Almost never used</w:t>
            </w:r>
          </w:p>
          <w:p w14:paraId="4DE2CB47"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w:t>
            </w:r>
          </w:p>
          <w:p w14:paraId="109D324C" w14:textId="77777777" w:rsidR="009320E5" w:rsidRPr="009320E5" w:rsidRDefault="009320E5" w:rsidP="009320E5">
            <w:pPr>
              <w:pStyle w:val="NoSpacing"/>
              <w:rPr>
                <w:rFonts w:cs="Arial"/>
                <w:color w:val="A6A6A6" w:themeColor="background1" w:themeShade="A6"/>
                <w:sz w:val="18"/>
                <w:szCs w:val="18"/>
              </w:rPr>
            </w:pPr>
          </w:p>
          <w:p w14:paraId="799F365E"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b/>
                <w:color w:val="A6A6A6" w:themeColor="background1" w:themeShade="A6"/>
                <w:sz w:val="18"/>
                <w:szCs w:val="18"/>
              </w:rPr>
              <w:t>Callback</w:t>
            </w:r>
            <w:r w:rsidRPr="009320E5">
              <w:rPr>
                <w:rFonts w:eastAsia="Times New Roman" w:cs="Arial"/>
                <w:color w:val="A6A6A6" w:themeColor="background1" w:themeShade="A6"/>
                <w:sz w:val="18"/>
                <w:szCs w:val="18"/>
              </w:rPr>
              <w:t xml:space="preserve"> technique is by far the best one - never causes a thread to enter a wait state. </w:t>
            </w:r>
          </w:p>
          <w:p w14:paraId="6BF5AD28" w14:textId="77777777" w:rsidR="009320E5" w:rsidRPr="009320E5" w:rsidRDefault="009320E5" w:rsidP="009320E5">
            <w:pPr>
              <w:pStyle w:val="NoSpacing"/>
              <w:rPr>
                <w:rFonts w:cs="Arial"/>
                <w:color w:val="A6A6A6" w:themeColor="background1" w:themeShade="A6"/>
                <w:sz w:val="18"/>
                <w:szCs w:val="18"/>
              </w:rPr>
            </w:pPr>
          </w:p>
          <w:p w14:paraId="4B00BEDB" w14:textId="77777777" w:rsidR="009320E5" w:rsidRPr="009320E5" w:rsidRDefault="009320E5" w:rsidP="009320E5">
            <w:pPr>
              <w:pStyle w:val="NoSpacing"/>
              <w:rPr>
                <w:rFonts w:cs="Arial"/>
                <w:color w:val="A6A6A6" w:themeColor="background1" w:themeShade="A6"/>
                <w:sz w:val="18"/>
                <w:szCs w:val="18"/>
              </w:rPr>
            </w:pPr>
            <w:proofErr w:type="spellStart"/>
            <w:r w:rsidRPr="009320E5">
              <w:rPr>
                <w:rFonts w:cs="Arial"/>
                <w:b/>
                <w:bCs/>
                <w:color w:val="A6A6A6" w:themeColor="background1" w:themeShade="A6"/>
                <w:sz w:val="18"/>
                <w:szCs w:val="18"/>
              </w:rPr>
              <w:t>End</w:t>
            </w:r>
            <w:r w:rsidRPr="009320E5">
              <w:rPr>
                <w:rFonts w:cs="Arial"/>
                <w:b/>
                <w:bCs/>
                <w:i/>
                <w:iCs/>
                <w:color w:val="A6A6A6" w:themeColor="background1" w:themeShade="A6"/>
                <w:sz w:val="18"/>
                <w:szCs w:val="18"/>
              </w:rPr>
              <w:t>Xxx</w:t>
            </w:r>
            <w:proofErr w:type="spellEnd"/>
            <w:r w:rsidRPr="009320E5">
              <w:rPr>
                <w:rFonts w:cs="Arial"/>
                <w:b/>
                <w:bCs/>
                <w:i/>
                <w:iCs/>
                <w:color w:val="A6A6A6" w:themeColor="background1" w:themeShade="A6"/>
                <w:sz w:val="18"/>
                <w:szCs w:val="18"/>
              </w:rPr>
              <w:t xml:space="preserve"> </w:t>
            </w:r>
            <w:r w:rsidRPr="009320E5">
              <w:rPr>
                <w:rFonts w:cs="Arial"/>
                <w:color w:val="A6A6A6" w:themeColor="background1" w:themeShade="A6"/>
                <w:sz w:val="18"/>
                <w:szCs w:val="18"/>
              </w:rPr>
              <w:t xml:space="preserve">methods accept an </w:t>
            </w:r>
            <w:proofErr w:type="spellStart"/>
            <w:r w:rsidRPr="009320E5">
              <w:rPr>
                <w:rFonts w:cs="Arial"/>
                <w:b/>
                <w:bCs/>
                <w:color w:val="A6A6A6" w:themeColor="background1" w:themeShade="A6"/>
                <w:sz w:val="18"/>
                <w:szCs w:val="18"/>
              </w:rPr>
              <w:t>IAsyncResult</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object as an argument. </w:t>
            </w:r>
          </w:p>
          <w:p w14:paraId="76A6C3FA" w14:textId="77777777" w:rsidR="009320E5" w:rsidRPr="009320E5" w:rsidRDefault="009320E5" w:rsidP="009320E5">
            <w:pPr>
              <w:pStyle w:val="NoSpacing"/>
              <w:rPr>
                <w:rFonts w:cs="Arial"/>
                <w:color w:val="A6A6A6" w:themeColor="background1" w:themeShade="A6"/>
                <w:sz w:val="18"/>
                <w:szCs w:val="18"/>
              </w:rPr>
            </w:pPr>
            <w:proofErr w:type="spellStart"/>
            <w:r w:rsidRPr="009320E5">
              <w:rPr>
                <w:rFonts w:cs="Arial"/>
                <w:b/>
                <w:bCs/>
                <w:color w:val="A6A6A6" w:themeColor="background1" w:themeShade="A6"/>
                <w:sz w:val="18"/>
                <w:szCs w:val="18"/>
              </w:rPr>
              <w:t>End</w:t>
            </w:r>
            <w:r w:rsidRPr="009320E5">
              <w:rPr>
                <w:rFonts w:cs="Arial"/>
                <w:b/>
                <w:bCs/>
                <w:i/>
                <w:iCs/>
                <w:color w:val="A6A6A6" w:themeColor="background1" w:themeShade="A6"/>
                <w:sz w:val="18"/>
                <w:szCs w:val="18"/>
              </w:rPr>
              <w:t>Xxx</w:t>
            </w:r>
            <w:proofErr w:type="spellEnd"/>
            <w:r w:rsidRPr="009320E5">
              <w:rPr>
                <w:rFonts w:cs="Arial"/>
                <w:b/>
                <w:bCs/>
                <w:i/>
                <w:iCs/>
                <w:color w:val="A6A6A6" w:themeColor="background1" w:themeShade="A6"/>
                <w:sz w:val="18"/>
                <w:szCs w:val="18"/>
              </w:rPr>
              <w:t xml:space="preserve"> </w:t>
            </w:r>
            <w:r w:rsidRPr="009320E5">
              <w:rPr>
                <w:rFonts w:cs="Arial"/>
                <w:color w:val="A6A6A6" w:themeColor="background1" w:themeShade="A6"/>
                <w:sz w:val="18"/>
                <w:szCs w:val="18"/>
              </w:rPr>
              <w:t>method suspends calling thread until the operation has completed, and then it will return the result</w:t>
            </w:r>
          </w:p>
          <w:p w14:paraId="76B947A7" w14:textId="77777777" w:rsidR="009320E5" w:rsidRPr="009320E5" w:rsidRDefault="009320E5" w:rsidP="009320E5">
            <w:pPr>
              <w:pStyle w:val="NoSpacing"/>
              <w:rPr>
                <w:rFonts w:cs="Arial"/>
                <w:color w:val="A6A6A6" w:themeColor="background1" w:themeShade="A6"/>
                <w:sz w:val="18"/>
                <w:szCs w:val="18"/>
              </w:rPr>
            </w:pPr>
          </w:p>
          <w:p w14:paraId="3CFEB8FF"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You must call </w:t>
            </w:r>
            <w:proofErr w:type="spellStart"/>
            <w:r w:rsidRPr="009320E5">
              <w:rPr>
                <w:rFonts w:cs="Arial"/>
                <w:b/>
                <w:bCs/>
                <w:color w:val="A6A6A6" w:themeColor="background1" w:themeShade="A6"/>
                <w:sz w:val="18"/>
                <w:szCs w:val="18"/>
              </w:rPr>
              <w:t>End</w:t>
            </w:r>
            <w:r w:rsidRPr="009320E5">
              <w:rPr>
                <w:rFonts w:cs="Arial"/>
                <w:b/>
                <w:bCs/>
                <w:i/>
                <w:iCs/>
                <w:color w:val="A6A6A6" w:themeColor="background1" w:themeShade="A6"/>
                <w:sz w:val="18"/>
                <w:szCs w:val="18"/>
              </w:rPr>
              <w:t>Xxx</w:t>
            </w:r>
            <w:proofErr w:type="spellEnd"/>
            <w:r w:rsidRPr="009320E5">
              <w:rPr>
                <w:rFonts w:cs="Arial"/>
                <w:bCs/>
                <w:iCs/>
                <w:color w:val="A6A6A6" w:themeColor="background1" w:themeShade="A6"/>
                <w:sz w:val="18"/>
                <w:szCs w:val="18"/>
              </w:rPr>
              <w:t xml:space="preserve"> to avoid</w:t>
            </w:r>
            <w:r w:rsidRPr="009320E5">
              <w:rPr>
                <w:rFonts w:cs="Arial"/>
                <w:color w:val="A6A6A6" w:themeColor="background1" w:themeShade="A6"/>
                <w:sz w:val="18"/>
                <w:szCs w:val="18"/>
              </w:rPr>
              <w:t xml:space="preserve"> leak. </w:t>
            </w:r>
            <w:proofErr w:type="spellStart"/>
            <w:r w:rsidRPr="009320E5">
              <w:rPr>
                <w:rFonts w:cs="Arial"/>
                <w:color w:val="A6A6A6" w:themeColor="background1" w:themeShade="A6"/>
                <w:sz w:val="18"/>
                <w:szCs w:val="18"/>
              </w:rPr>
              <w:t>BeginXxx</w:t>
            </w:r>
            <w:proofErr w:type="spellEnd"/>
            <w:r w:rsidRPr="009320E5">
              <w:rPr>
                <w:rFonts w:cs="Arial"/>
                <w:color w:val="A6A6A6" w:themeColor="background1" w:themeShade="A6"/>
                <w:sz w:val="18"/>
                <w:szCs w:val="18"/>
              </w:rPr>
              <w:t xml:space="preserve"> constructs an instance of an </w:t>
            </w:r>
            <w:proofErr w:type="spellStart"/>
            <w:r w:rsidRPr="009320E5">
              <w:rPr>
                <w:rFonts w:cs="Arial"/>
                <w:color w:val="A6A6A6" w:themeColor="background1" w:themeShade="A6"/>
                <w:sz w:val="18"/>
                <w:szCs w:val="18"/>
              </w:rPr>
              <w:t>IAsyncResult</w:t>
            </w:r>
            <w:proofErr w:type="spellEnd"/>
            <w:r w:rsidRPr="009320E5">
              <w:rPr>
                <w:rFonts w:cs="Arial"/>
                <w:color w:val="A6A6A6" w:themeColor="background1" w:themeShade="A6"/>
                <w:sz w:val="18"/>
                <w:szCs w:val="18"/>
              </w:rPr>
              <w:t xml:space="preserve"> interface</w:t>
            </w:r>
          </w:p>
          <w:p w14:paraId="130BD4B3" w14:textId="77777777" w:rsidR="009320E5" w:rsidRPr="009320E5" w:rsidRDefault="009320E5" w:rsidP="009320E5">
            <w:pPr>
              <w:pStyle w:val="NoSpacing"/>
              <w:rPr>
                <w:rFonts w:eastAsia="Times New Roman" w:cs="Arial"/>
                <w:color w:val="A6A6A6" w:themeColor="background1" w:themeShade="A6"/>
                <w:sz w:val="18"/>
                <w:szCs w:val="18"/>
              </w:rPr>
            </w:pPr>
          </w:p>
          <w:p w14:paraId="47EB8422"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You queue up an asynchronous request, and then your thread continues doing whatever. </w:t>
            </w:r>
          </w:p>
          <w:p w14:paraId="3138F387"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Windows queues work item into thread pool. </w:t>
            </w:r>
          </w:p>
          <w:p w14:paraId="70E36073"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Inside callback method, you first call the </w:t>
            </w:r>
            <w:proofErr w:type="spellStart"/>
            <w:proofErr w:type="gramStart"/>
            <w:r w:rsidRPr="009320E5">
              <w:rPr>
                <w:rFonts w:eastAsia="Times New Roman" w:cs="Arial"/>
                <w:b/>
                <w:bCs/>
                <w:color w:val="A6A6A6" w:themeColor="background1" w:themeShade="A6"/>
                <w:sz w:val="18"/>
                <w:szCs w:val="18"/>
              </w:rPr>
              <w:t>End</w:t>
            </w:r>
            <w:r w:rsidRPr="009320E5">
              <w:rPr>
                <w:rFonts w:eastAsia="Times New Roman" w:cs="Arial"/>
                <w:b/>
                <w:bCs/>
                <w:i/>
                <w:iCs/>
                <w:color w:val="A6A6A6" w:themeColor="background1" w:themeShade="A6"/>
                <w:sz w:val="18"/>
                <w:szCs w:val="18"/>
              </w:rPr>
              <w:t>Xxx</w:t>
            </w:r>
            <w:proofErr w:type="spellEnd"/>
            <w:r w:rsidRPr="009320E5">
              <w:rPr>
                <w:rFonts w:eastAsia="Times New Roman" w:cs="Arial"/>
                <w:b/>
                <w:bCs/>
                <w:i/>
                <w:iCs/>
                <w:color w:val="A6A6A6" w:themeColor="background1" w:themeShade="A6"/>
                <w:sz w:val="18"/>
                <w:szCs w:val="18"/>
              </w:rPr>
              <w:t xml:space="preserve"> </w:t>
            </w:r>
            <w:r w:rsidRPr="009320E5">
              <w:rPr>
                <w:rFonts w:eastAsia="Times New Roman" w:cs="Arial"/>
                <w:color w:val="A6A6A6" w:themeColor="background1" w:themeShade="A6"/>
                <w:sz w:val="18"/>
                <w:szCs w:val="18"/>
              </w:rPr>
              <w:t xml:space="preserve"> to</w:t>
            </w:r>
            <w:proofErr w:type="gramEnd"/>
            <w:r w:rsidRPr="009320E5">
              <w:rPr>
                <w:rFonts w:eastAsia="Times New Roman" w:cs="Arial"/>
                <w:color w:val="A6A6A6" w:themeColor="background1" w:themeShade="A6"/>
                <w:sz w:val="18"/>
                <w:szCs w:val="18"/>
              </w:rPr>
              <w:t xml:space="preserve"> obtain the result, free to continue processing the result.</w:t>
            </w:r>
          </w:p>
          <w:p w14:paraId="5DF816E2" w14:textId="77777777" w:rsidR="009320E5" w:rsidRPr="009320E5" w:rsidRDefault="009320E5" w:rsidP="009320E5">
            <w:pPr>
              <w:pStyle w:val="NoSpacing"/>
              <w:rPr>
                <w:rFonts w:eastAsia="Times New Roman" w:cs="Arial"/>
                <w:color w:val="A6A6A6" w:themeColor="background1" w:themeShade="A6"/>
                <w:sz w:val="18"/>
                <w:szCs w:val="18"/>
              </w:rPr>
            </w:pPr>
          </w:p>
          <w:p w14:paraId="1192C6BA" w14:textId="77777777" w:rsidR="009320E5" w:rsidRPr="009320E5" w:rsidRDefault="009320E5" w:rsidP="009320E5">
            <w:pPr>
              <w:rPr>
                <w:rFonts w:cs="Arial"/>
                <w:b/>
                <w:color w:val="A6A6A6" w:themeColor="background1" w:themeShade="A6"/>
                <w:sz w:val="18"/>
                <w:szCs w:val="18"/>
              </w:rPr>
            </w:pPr>
            <w:r w:rsidRPr="009320E5">
              <w:rPr>
                <w:rFonts w:cs="Arial"/>
                <w:b/>
                <w:color w:val="A6A6A6" w:themeColor="background1" w:themeShade="A6"/>
                <w:sz w:val="18"/>
                <w:szCs w:val="18"/>
              </w:rPr>
              <w:t>Asynchronous invocation in delegates</w:t>
            </w:r>
          </w:p>
          <w:p w14:paraId="46DE9341" w14:textId="77777777" w:rsidR="009320E5" w:rsidRPr="009320E5" w:rsidRDefault="009320E5" w:rsidP="009320E5">
            <w:pPr>
              <w:rPr>
                <w:rFonts w:cs="Arial"/>
                <w:color w:val="A6A6A6" w:themeColor="background1" w:themeShade="A6"/>
                <w:sz w:val="18"/>
                <w:szCs w:val="18"/>
              </w:rPr>
            </w:pPr>
            <w:r w:rsidRPr="009320E5">
              <w:rPr>
                <w:rFonts w:cs="Arial"/>
                <w:color w:val="A6A6A6" w:themeColor="background1" w:themeShade="A6"/>
                <w:sz w:val="18"/>
                <w:szCs w:val="18"/>
              </w:rPr>
              <w:t xml:space="preserve">APM via </w:t>
            </w:r>
            <w:r w:rsidRPr="009320E5">
              <w:rPr>
                <w:rFonts w:cs="Arial"/>
                <w:b/>
                <w:color w:val="A6A6A6" w:themeColor="background1" w:themeShade="A6"/>
                <w:sz w:val="18"/>
                <w:szCs w:val="18"/>
              </w:rPr>
              <w:t>delegate</w:t>
            </w:r>
            <w:r w:rsidRPr="009320E5">
              <w:rPr>
                <w:rFonts w:cs="Arial"/>
                <w:color w:val="A6A6A6" w:themeColor="background1" w:themeShade="A6"/>
                <w:sz w:val="18"/>
                <w:szCs w:val="18"/>
              </w:rPr>
              <w:t xml:space="preserve"> </w:t>
            </w:r>
          </w:p>
          <w:p w14:paraId="63C3FB9A" w14:textId="77777777" w:rsidR="009320E5" w:rsidRPr="009320E5" w:rsidRDefault="009320E5" w:rsidP="009320E5">
            <w:pPr>
              <w:pStyle w:val="NoSpacing"/>
              <w:rPr>
                <w:rFonts w:eastAsia="Times New Roman" w:cs="Arial"/>
                <w:color w:val="A6A6A6" w:themeColor="background1" w:themeShade="A6"/>
                <w:sz w:val="18"/>
                <w:szCs w:val="18"/>
              </w:rPr>
            </w:pPr>
            <w:proofErr w:type="spellStart"/>
            <w:r w:rsidRPr="009320E5">
              <w:rPr>
                <w:rFonts w:eastAsia="Times New Roman" w:cs="Arial"/>
                <w:color w:val="A6A6A6" w:themeColor="background1" w:themeShade="A6"/>
                <w:sz w:val="18"/>
                <w:szCs w:val="18"/>
              </w:rPr>
              <w:lastRenderedPageBreak/>
              <w:t>ThreadPool.QueueUserWorkItem</w:t>
            </w:r>
            <w:proofErr w:type="spellEnd"/>
            <w:r w:rsidRPr="009320E5">
              <w:rPr>
                <w:rFonts w:eastAsia="Times New Roman" w:cs="Arial"/>
                <w:color w:val="A6A6A6" w:themeColor="background1" w:themeShade="A6"/>
                <w:sz w:val="18"/>
                <w:szCs w:val="18"/>
              </w:rPr>
              <w:t xml:space="preserve"> doesn’t provide an easy mechanism for getting return values from thread after it finished executing. Asynchronous delegate invocations solve this, allowing any number of typed arguments to be passed in both directions</w:t>
            </w:r>
          </w:p>
          <w:p w14:paraId="70983EB9" w14:textId="77777777" w:rsidR="009320E5" w:rsidRPr="009320E5" w:rsidRDefault="009320E5" w:rsidP="009320E5">
            <w:pPr>
              <w:pStyle w:val="NoSpacing"/>
              <w:rPr>
                <w:rFonts w:eastAsia="Times New Roman" w:cs="Arial"/>
                <w:color w:val="A6A6A6" w:themeColor="background1" w:themeShade="A6"/>
                <w:sz w:val="18"/>
                <w:szCs w:val="18"/>
              </w:rPr>
            </w:pPr>
          </w:p>
          <w:p w14:paraId="1BAB421C"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static int Work (string s) { return </w:t>
            </w:r>
            <w:proofErr w:type="spellStart"/>
            <w:r w:rsidRPr="009320E5">
              <w:rPr>
                <w:rFonts w:eastAsia="Times New Roman" w:cs="Arial"/>
                <w:color w:val="A6A6A6" w:themeColor="background1" w:themeShade="A6"/>
                <w:sz w:val="18"/>
                <w:szCs w:val="18"/>
              </w:rPr>
              <w:t>s.Length</w:t>
            </w:r>
            <w:proofErr w:type="spellEnd"/>
            <w:r w:rsidRPr="009320E5">
              <w:rPr>
                <w:rFonts w:eastAsia="Times New Roman" w:cs="Arial"/>
                <w:color w:val="A6A6A6" w:themeColor="background1" w:themeShade="A6"/>
                <w:sz w:val="18"/>
                <w:szCs w:val="18"/>
              </w:rPr>
              <w:t>; }</w:t>
            </w:r>
          </w:p>
          <w:p w14:paraId="1413EC3D" w14:textId="77777777" w:rsidR="009320E5" w:rsidRPr="009320E5" w:rsidRDefault="009320E5" w:rsidP="009320E5">
            <w:pPr>
              <w:pStyle w:val="NoSpacing"/>
              <w:rPr>
                <w:rFonts w:eastAsia="Times New Roman" w:cs="Arial"/>
                <w:color w:val="A6A6A6" w:themeColor="background1" w:themeShade="A6"/>
                <w:sz w:val="18"/>
                <w:szCs w:val="18"/>
              </w:rPr>
            </w:pPr>
          </w:p>
          <w:p w14:paraId="5B5A9F40" w14:textId="77777777" w:rsidR="009320E5" w:rsidRPr="009320E5" w:rsidRDefault="009320E5" w:rsidP="009320E5">
            <w:pPr>
              <w:pStyle w:val="NoSpacing"/>
              <w:rPr>
                <w:rFonts w:eastAsia="Times New Roman" w:cs="Arial"/>
                <w:color w:val="A6A6A6" w:themeColor="background1" w:themeShade="A6"/>
                <w:sz w:val="18"/>
                <w:szCs w:val="18"/>
              </w:rPr>
            </w:pPr>
            <w:proofErr w:type="spellStart"/>
            <w:r w:rsidRPr="009320E5">
              <w:rPr>
                <w:rFonts w:eastAsia="Times New Roman" w:cs="Arial"/>
                <w:color w:val="A6A6A6" w:themeColor="background1" w:themeShade="A6"/>
                <w:sz w:val="18"/>
                <w:szCs w:val="18"/>
              </w:rPr>
              <w:t>Func</w:t>
            </w:r>
            <w:proofErr w:type="spellEnd"/>
            <w:r w:rsidRPr="009320E5">
              <w:rPr>
                <w:rFonts w:eastAsia="Times New Roman" w:cs="Arial"/>
                <w:color w:val="A6A6A6" w:themeColor="background1" w:themeShade="A6"/>
                <w:sz w:val="18"/>
                <w:szCs w:val="18"/>
              </w:rPr>
              <w:t xml:space="preserve">&lt;string, int&gt; </w:t>
            </w:r>
            <w:proofErr w:type="spellStart"/>
            <w:r w:rsidRPr="009320E5">
              <w:rPr>
                <w:rFonts w:eastAsia="Times New Roman" w:cs="Arial"/>
                <w:color w:val="A6A6A6" w:themeColor="background1" w:themeShade="A6"/>
                <w:sz w:val="18"/>
                <w:szCs w:val="18"/>
              </w:rPr>
              <w:t>funkDelegate</w:t>
            </w:r>
            <w:proofErr w:type="spellEnd"/>
            <w:r w:rsidRPr="009320E5">
              <w:rPr>
                <w:rFonts w:eastAsia="Times New Roman" w:cs="Arial"/>
                <w:color w:val="A6A6A6" w:themeColor="background1" w:themeShade="A6"/>
                <w:sz w:val="18"/>
                <w:szCs w:val="18"/>
              </w:rPr>
              <w:t xml:space="preserve"> = Work;</w:t>
            </w:r>
          </w:p>
          <w:p w14:paraId="3E9C31D7" w14:textId="77777777" w:rsidR="009320E5" w:rsidRPr="009320E5" w:rsidRDefault="009320E5" w:rsidP="009320E5">
            <w:pPr>
              <w:pStyle w:val="NoSpacing"/>
              <w:rPr>
                <w:rFonts w:eastAsia="Times New Roman" w:cs="Arial"/>
                <w:color w:val="A6A6A6" w:themeColor="background1" w:themeShade="A6"/>
                <w:sz w:val="18"/>
                <w:szCs w:val="18"/>
              </w:rPr>
            </w:pPr>
            <w:proofErr w:type="spellStart"/>
            <w:r w:rsidRPr="009320E5">
              <w:rPr>
                <w:rFonts w:eastAsia="Times New Roman" w:cs="Arial"/>
                <w:color w:val="A6A6A6" w:themeColor="background1" w:themeShade="A6"/>
                <w:sz w:val="18"/>
                <w:szCs w:val="18"/>
              </w:rPr>
              <w:t>funkDelegate.BeginInvoke</w:t>
            </w:r>
            <w:proofErr w:type="spellEnd"/>
            <w:r w:rsidRPr="009320E5">
              <w:rPr>
                <w:rFonts w:eastAsia="Times New Roman" w:cs="Arial"/>
                <w:color w:val="A6A6A6" w:themeColor="background1" w:themeShade="A6"/>
                <w:sz w:val="18"/>
                <w:szCs w:val="18"/>
              </w:rPr>
              <w:t xml:space="preserve"> ("test", Done, method);</w:t>
            </w:r>
          </w:p>
          <w:p w14:paraId="0930EBE9" w14:textId="77777777" w:rsidR="009320E5" w:rsidRPr="009320E5" w:rsidRDefault="009320E5" w:rsidP="009320E5">
            <w:pPr>
              <w:pStyle w:val="NoSpacing"/>
              <w:rPr>
                <w:rFonts w:eastAsia="Times New Roman" w:cs="Arial"/>
                <w:color w:val="A6A6A6" w:themeColor="background1" w:themeShade="A6"/>
                <w:sz w:val="18"/>
                <w:szCs w:val="18"/>
              </w:rPr>
            </w:pPr>
          </w:p>
          <w:p w14:paraId="34D70537"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static void Done (</w:t>
            </w:r>
            <w:proofErr w:type="spellStart"/>
            <w:r w:rsidRPr="009320E5">
              <w:rPr>
                <w:rFonts w:eastAsia="Times New Roman" w:cs="Arial"/>
                <w:color w:val="A6A6A6" w:themeColor="background1" w:themeShade="A6"/>
                <w:sz w:val="18"/>
                <w:szCs w:val="18"/>
              </w:rPr>
              <w:t>IAsyncResult</w:t>
            </w:r>
            <w:proofErr w:type="spellEnd"/>
            <w:r w:rsidRPr="009320E5">
              <w:rPr>
                <w:rFonts w:eastAsia="Times New Roman" w:cs="Arial"/>
                <w:color w:val="A6A6A6" w:themeColor="background1" w:themeShade="A6"/>
                <w:sz w:val="18"/>
                <w:szCs w:val="18"/>
              </w:rPr>
              <w:t xml:space="preserve"> cookie)</w:t>
            </w:r>
          </w:p>
          <w:p w14:paraId="37EFD1F8"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w:t>
            </w:r>
          </w:p>
          <w:p w14:paraId="0656D969"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       </w:t>
            </w:r>
            <w:proofErr w:type="spellStart"/>
            <w:r w:rsidRPr="009320E5">
              <w:rPr>
                <w:rFonts w:eastAsia="Times New Roman" w:cs="Arial"/>
                <w:color w:val="A6A6A6" w:themeColor="background1" w:themeShade="A6"/>
                <w:sz w:val="18"/>
                <w:szCs w:val="18"/>
              </w:rPr>
              <w:t>funkDelegate</w:t>
            </w:r>
            <w:proofErr w:type="spellEnd"/>
            <w:r w:rsidRPr="009320E5">
              <w:rPr>
                <w:rFonts w:eastAsia="Times New Roman" w:cs="Arial"/>
                <w:color w:val="A6A6A6" w:themeColor="background1" w:themeShade="A6"/>
                <w:sz w:val="18"/>
                <w:szCs w:val="18"/>
              </w:rPr>
              <w:t xml:space="preserve"> </w:t>
            </w:r>
            <w:proofErr w:type="spellStart"/>
            <w:r w:rsidRPr="009320E5">
              <w:rPr>
                <w:rFonts w:eastAsia="Times New Roman" w:cs="Arial"/>
                <w:color w:val="A6A6A6" w:themeColor="background1" w:themeShade="A6"/>
                <w:sz w:val="18"/>
                <w:szCs w:val="18"/>
              </w:rPr>
              <w:t>targetDelegate</w:t>
            </w:r>
            <w:proofErr w:type="spellEnd"/>
            <w:r w:rsidRPr="009320E5">
              <w:rPr>
                <w:rFonts w:eastAsia="Times New Roman" w:cs="Arial"/>
                <w:color w:val="A6A6A6" w:themeColor="background1" w:themeShade="A6"/>
                <w:sz w:val="18"/>
                <w:szCs w:val="18"/>
              </w:rPr>
              <w:t xml:space="preserve"> = (</w:t>
            </w:r>
            <w:proofErr w:type="spellStart"/>
            <w:r w:rsidRPr="009320E5">
              <w:rPr>
                <w:rFonts w:eastAsia="Times New Roman" w:cs="Arial"/>
                <w:color w:val="A6A6A6" w:themeColor="background1" w:themeShade="A6"/>
                <w:sz w:val="18"/>
                <w:szCs w:val="18"/>
              </w:rPr>
              <w:t>Func</w:t>
            </w:r>
            <w:proofErr w:type="spellEnd"/>
            <w:r w:rsidRPr="009320E5">
              <w:rPr>
                <w:rFonts w:eastAsia="Times New Roman" w:cs="Arial"/>
                <w:color w:val="A6A6A6" w:themeColor="background1" w:themeShade="A6"/>
                <w:sz w:val="18"/>
                <w:szCs w:val="18"/>
              </w:rPr>
              <w:t xml:space="preserve">&lt;string, int&gt;) </w:t>
            </w:r>
            <w:proofErr w:type="spellStart"/>
            <w:r w:rsidRPr="009320E5">
              <w:rPr>
                <w:rFonts w:eastAsia="Times New Roman" w:cs="Arial"/>
                <w:color w:val="A6A6A6" w:themeColor="background1" w:themeShade="A6"/>
                <w:sz w:val="18"/>
                <w:szCs w:val="18"/>
              </w:rPr>
              <w:t>cookie.AsyncState</w:t>
            </w:r>
            <w:proofErr w:type="spellEnd"/>
            <w:r w:rsidRPr="009320E5">
              <w:rPr>
                <w:rFonts w:eastAsia="Times New Roman" w:cs="Arial"/>
                <w:color w:val="A6A6A6" w:themeColor="background1" w:themeShade="A6"/>
                <w:sz w:val="18"/>
                <w:szCs w:val="18"/>
              </w:rPr>
              <w:t>;</w:t>
            </w:r>
          </w:p>
          <w:p w14:paraId="4CDF3B1B"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 xml:space="preserve">       int result = </w:t>
            </w:r>
            <w:proofErr w:type="spellStart"/>
            <w:r w:rsidRPr="009320E5">
              <w:rPr>
                <w:rFonts w:eastAsia="Times New Roman" w:cs="Arial"/>
                <w:color w:val="A6A6A6" w:themeColor="background1" w:themeShade="A6"/>
                <w:sz w:val="18"/>
                <w:szCs w:val="18"/>
              </w:rPr>
              <w:t>targetDelegate.EndInvoke</w:t>
            </w:r>
            <w:proofErr w:type="spellEnd"/>
            <w:r w:rsidRPr="009320E5">
              <w:rPr>
                <w:rFonts w:eastAsia="Times New Roman" w:cs="Arial"/>
                <w:color w:val="A6A6A6" w:themeColor="background1" w:themeShade="A6"/>
                <w:sz w:val="18"/>
                <w:szCs w:val="18"/>
              </w:rPr>
              <w:t xml:space="preserve"> (cookie);</w:t>
            </w:r>
          </w:p>
          <w:p w14:paraId="2AEB49DC" w14:textId="77777777" w:rsidR="009320E5" w:rsidRPr="009320E5" w:rsidRDefault="009320E5" w:rsidP="009320E5">
            <w:pPr>
              <w:pStyle w:val="NoSpacing"/>
              <w:rPr>
                <w:rFonts w:eastAsia="Times New Roman" w:cs="Arial"/>
                <w:color w:val="A6A6A6" w:themeColor="background1" w:themeShade="A6"/>
                <w:sz w:val="18"/>
                <w:szCs w:val="18"/>
              </w:rPr>
            </w:pPr>
            <w:r w:rsidRPr="009320E5">
              <w:rPr>
                <w:rFonts w:eastAsia="Times New Roman" w:cs="Arial"/>
                <w:color w:val="A6A6A6" w:themeColor="background1" w:themeShade="A6"/>
                <w:sz w:val="18"/>
                <w:szCs w:val="18"/>
              </w:rPr>
              <w:t>}</w:t>
            </w:r>
          </w:p>
          <w:p w14:paraId="1F7D489A" w14:textId="77777777" w:rsidR="009320E5" w:rsidRPr="009320E5" w:rsidRDefault="009320E5" w:rsidP="009320E5">
            <w:pPr>
              <w:pStyle w:val="NoSpacing"/>
              <w:rPr>
                <w:rFonts w:eastAsia="Times New Roman" w:cs="Arial"/>
                <w:color w:val="A6A6A6" w:themeColor="background1" w:themeShade="A6"/>
                <w:sz w:val="18"/>
                <w:szCs w:val="18"/>
              </w:rPr>
            </w:pPr>
          </w:p>
          <w:p w14:paraId="245700F5"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Delegate in C# produce a class that has </w:t>
            </w:r>
            <w:proofErr w:type="spellStart"/>
            <w:r w:rsidRPr="009320E5">
              <w:rPr>
                <w:rFonts w:cs="Arial"/>
                <w:b/>
                <w:bCs/>
                <w:color w:val="A6A6A6" w:themeColor="background1" w:themeShade="A6"/>
                <w:sz w:val="18"/>
                <w:szCs w:val="18"/>
              </w:rPr>
              <w:t>BeginInvoke</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and </w:t>
            </w:r>
            <w:proofErr w:type="spellStart"/>
            <w:r w:rsidRPr="009320E5">
              <w:rPr>
                <w:rFonts w:cs="Arial"/>
                <w:b/>
                <w:bCs/>
                <w:color w:val="A6A6A6" w:themeColor="background1" w:themeShade="A6"/>
                <w:sz w:val="18"/>
                <w:szCs w:val="18"/>
              </w:rPr>
              <w:t>EndInvoke</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methods. </w:t>
            </w:r>
          </w:p>
          <w:p w14:paraId="38CC75A5" w14:textId="77777777" w:rsidR="009320E5" w:rsidRPr="009320E5" w:rsidRDefault="009320E5" w:rsidP="009320E5">
            <w:pPr>
              <w:pStyle w:val="NoSpacing"/>
              <w:rPr>
                <w:rFonts w:cs="Arial"/>
                <w:color w:val="A6A6A6" w:themeColor="background1" w:themeShade="A6"/>
                <w:sz w:val="18"/>
                <w:szCs w:val="18"/>
              </w:rPr>
            </w:pPr>
          </w:p>
          <w:p w14:paraId="16CA0F17"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public sealed class </w:t>
            </w:r>
            <w:proofErr w:type="spellStart"/>
            <w:r w:rsidRPr="009320E5">
              <w:rPr>
                <w:rFonts w:cs="Arial"/>
                <w:color w:val="A6A6A6" w:themeColor="background1" w:themeShade="A6"/>
                <w:sz w:val="18"/>
                <w:szCs w:val="18"/>
              </w:rPr>
              <w:t>Func</w:t>
            </w:r>
            <w:proofErr w:type="spellEnd"/>
            <w:r w:rsidRPr="009320E5">
              <w:rPr>
                <w:rFonts w:cs="Arial"/>
                <w:color w:val="A6A6A6" w:themeColor="background1" w:themeShade="A6"/>
                <w:sz w:val="18"/>
                <w:szCs w:val="18"/>
              </w:rPr>
              <w:t xml:space="preserve">&lt;T, </w:t>
            </w:r>
            <w:proofErr w:type="spellStart"/>
            <w:r w:rsidRPr="009320E5">
              <w:rPr>
                <w:rFonts w:cs="Arial"/>
                <w:color w:val="A6A6A6" w:themeColor="background1" w:themeShade="A6"/>
                <w:sz w:val="18"/>
                <w:szCs w:val="18"/>
              </w:rPr>
              <w:t>TResult</w:t>
            </w:r>
            <w:proofErr w:type="spellEnd"/>
            <w:r w:rsidRPr="009320E5">
              <w:rPr>
                <w:rFonts w:cs="Arial"/>
                <w:color w:val="A6A6A6" w:themeColor="background1" w:themeShade="A6"/>
                <w:sz w:val="18"/>
                <w:szCs w:val="18"/>
              </w:rPr>
              <w:t xml:space="preserve">&gt; : </w:t>
            </w:r>
            <w:proofErr w:type="spellStart"/>
            <w:r w:rsidRPr="009320E5">
              <w:rPr>
                <w:rFonts w:cs="Arial"/>
                <w:color w:val="A6A6A6" w:themeColor="background1" w:themeShade="A6"/>
                <w:sz w:val="18"/>
                <w:szCs w:val="18"/>
              </w:rPr>
              <w:t>MulticastDelegate</w:t>
            </w:r>
            <w:proofErr w:type="spellEnd"/>
            <w:r w:rsidRPr="009320E5">
              <w:rPr>
                <w:rFonts w:cs="Arial"/>
                <w:color w:val="A6A6A6" w:themeColor="background1" w:themeShade="A6"/>
                <w:sz w:val="18"/>
                <w:szCs w:val="18"/>
              </w:rPr>
              <w:t xml:space="preserve"> </w:t>
            </w:r>
          </w:p>
          <w:p w14:paraId="60B19828"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w:t>
            </w:r>
          </w:p>
          <w:p w14:paraId="18271638"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public </w:t>
            </w:r>
            <w:proofErr w:type="spellStart"/>
            <w:r w:rsidRPr="009320E5">
              <w:rPr>
                <w:rFonts w:cs="Arial"/>
                <w:color w:val="A6A6A6" w:themeColor="background1" w:themeShade="A6"/>
                <w:sz w:val="18"/>
                <w:szCs w:val="18"/>
              </w:rPr>
              <w:t>Func</w:t>
            </w:r>
            <w:proofErr w:type="spellEnd"/>
            <w:r w:rsidRPr="009320E5">
              <w:rPr>
                <w:rFonts w:cs="Arial"/>
                <w:color w:val="A6A6A6" w:themeColor="background1" w:themeShade="A6"/>
                <w:sz w:val="18"/>
                <w:szCs w:val="18"/>
              </w:rPr>
              <w:t xml:space="preserve">(Object object, </w:t>
            </w:r>
            <w:proofErr w:type="spellStart"/>
            <w:r w:rsidRPr="009320E5">
              <w:rPr>
                <w:rFonts w:cs="Arial"/>
                <w:color w:val="A6A6A6" w:themeColor="background1" w:themeShade="A6"/>
                <w:sz w:val="18"/>
                <w:szCs w:val="18"/>
              </w:rPr>
              <w:t>IntPtr</w:t>
            </w:r>
            <w:proofErr w:type="spellEnd"/>
            <w:r w:rsidRPr="009320E5">
              <w:rPr>
                <w:rFonts w:cs="Arial"/>
                <w:color w:val="A6A6A6" w:themeColor="background1" w:themeShade="A6"/>
                <w:sz w:val="18"/>
                <w:szCs w:val="18"/>
              </w:rPr>
              <w:t xml:space="preserve"> method);</w:t>
            </w:r>
          </w:p>
          <w:p w14:paraId="2E8C1419"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public </w:t>
            </w:r>
            <w:proofErr w:type="spellStart"/>
            <w:r w:rsidRPr="009320E5">
              <w:rPr>
                <w:rFonts w:cs="Arial"/>
                <w:color w:val="A6A6A6" w:themeColor="background1" w:themeShade="A6"/>
                <w:sz w:val="18"/>
                <w:szCs w:val="18"/>
              </w:rPr>
              <w:t>TResult</w:t>
            </w:r>
            <w:proofErr w:type="spellEnd"/>
            <w:r w:rsidRPr="009320E5">
              <w:rPr>
                <w:rFonts w:cs="Arial"/>
                <w:color w:val="A6A6A6" w:themeColor="background1" w:themeShade="A6"/>
                <w:sz w:val="18"/>
                <w:szCs w:val="18"/>
              </w:rPr>
              <w:t xml:space="preserve">           Invoke           (T </w:t>
            </w:r>
            <w:proofErr w:type="spellStart"/>
            <w:r w:rsidRPr="009320E5">
              <w:rPr>
                <w:rFonts w:cs="Arial"/>
                <w:color w:val="A6A6A6" w:themeColor="background1" w:themeShade="A6"/>
                <w:sz w:val="18"/>
                <w:szCs w:val="18"/>
              </w:rPr>
              <w:t>arg</w:t>
            </w:r>
            <w:proofErr w:type="spellEnd"/>
            <w:r w:rsidRPr="009320E5">
              <w:rPr>
                <w:rFonts w:cs="Arial"/>
                <w:color w:val="A6A6A6" w:themeColor="background1" w:themeShade="A6"/>
                <w:sz w:val="18"/>
                <w:szCs w:val="18"/>
              </w:rPr>
              <w:t>);</w:t>
            </w:r>
          </w:p>
          <w:p w14:paraId="4EEBCDEF"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public </w:t>
            </w:r>
            <w:proofErr w:type="spellStart"/>
            <w:r w:rsidRPr="009320E5">
              <w:rPr>
                <w:rFonts w:cs="Arial"/>
                <w:color w:val="A6A6A6" w:themeColor="background1" w:themeShade="A6"/>
                <w:sz w:val="18"/>
                <w:szCs w:val="18"/>
              </w:rPr>
              <w:t>IAsyncResult</w:t>
            </w:r>
            <w:proofErr w:type="spellEnd"/>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BeginInvoke</w:t>
            </w:r>
            <w:proofErr w:type="spellEnd"/>
            <w:r w:rsidRPr="009320E5">
              <w:rPr>
                <w:rFonts w:cs="Arial"/>
                <w:color w:val="A6A6A6" w:themeColor="background1" w:themeShade="A6"/>
                <w:sz w:val="18"/>
                <w:szCs w:val="18"/>
              </w:rPr>
              <w:t xml:space="preserve"> (T </w:t>
            </w:r>
            <w:proofErr w:type="spellStart"/>
            <w:r w:rsidRPr="009320E5">
              <w:rPr>
                <w:rFonts w:cs="Arial"/>
                <w:color w:val="A6A6A6" w:themeColor="background1" w:themeShade="A6"/>
                <w:sz w:val="18"/>
                <w:szCs w:val="18"/>
              </w:rPr>
              <w:t>arg</w:t>
            </w:r>
            <w:proofErr w:type="spellEnd"/>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AsyncCallback</w:t>
            </w:r>
            <w:proofErr w:type="spellEnd"/>
            <w:r w:rsidRPr="009320E5">
              <w:rPr>
                <w:rFonts w:cs="Arial"/>
                <w:color w:val="A6A6A6" w:themeColor="background1" w:themeShade="A6"/>
                <w:sz w:val="18"/>
                <w:szCs w:val="18"/>
              </w:rPr>
              <w:t xml:space="preserve"> callback, Object object);</w:t>
            </w:r>
          </w:p>
          <w:p w14:paraId="47483545"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 xml:space="preserve">    public </w:t>
            </w:r>
            <w:proofErr w:type="spellStart"/>
            <w:r w:rsidRPr="009320E5">
              <w:rPr>
                <w:rFonts w:cs="Arial"/>
                <w:color w:val="A6A6A6" w:themeColor="background1" w:themeShade="A6"/>
                <w:sz w:val="18"/>
                <w:szCs w:val="18"/>
              </w:rPr>
              <w:t>TResult</w:t>
            </w:r>
            <w:proofErr w:type="spellEnd"/>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EndInvoke</w:t>
            </w:r>
            <w:proofErr w:type="spellEnd"/>
            <w:r w:rsidRPr="009320E5">
              <w:rPr>
                <w:rFonts w:cs="Arial"/>
                <w:color w:val="A6A6A6" w:themeColor="background1" w:themeShade="A6"/>
                <w:sz w:val="18"/>
                <w:szCs w:val="18"/>
              </w:rPr>
              <w:t xml:space="preserve">    (</w:t>
            </w:r>
            <w:proofErr w:type="spellStart"/>
            <w:r w:rsidRPr="009320E5">
              <w:rPr>
                <w:rFonts w:cs="Arial"/>
                <w:color w:val="A6A6A6" w:themeColor="background1" w:themeShade="A6"/>
                <w:sz w:val="18"/>
                <w:szCs w:val="18"/>
              </w:rPr>
              <w:t>IAsyncResult</w:t>
            </w:r>
            <w:proofErr w:type="spellEnd"/>
            <w:r w:rsidRPr="009320E5">
              <w:rPr>
                <w:rFonts w:cs="Arial"/>
                <w:color w:val="A6A6A6" w:themeColor="background1" w:themeShade="A6"/>
                <w:sz w:val="18"/>
                <w:szCs w:val="18"/>
              </w:rPr>
              <w:t xml:space="preserve"> result);</w:t>
            </w:r>
          </w:p>
          <w:p w14:paraId="3830840A" w14:textId="77777777" w:rsidR="009320E5" w:rsidRPr="009320E5" w:rsidRDefault="009320E5" w:rsidP="009320E5">
            <w:pPr>
              <w:pStyle w:val="NoSpacing"/>
              <w:rPr>
                <w:rFonts w:cs="Arial"/>
                <w:color w:val="A6A6A6" w:themeColor="background1" w:themeShade="A6"/>
                <w:sz w:val="18"/>
                <w:szCs w:val="18"/>
              </w:rPr>
            </w:pPr>
            <w:r w:rsidRPr="009320E5">
              <w:rPr>
                <w:rFonts w:cs="Arial"/>
                <w:color w:val="A6A6A6" w:themeColor="background1" w:themeShade="A6"/>
                <w:sz w:val="18"/>
                <w:szCs w:val="18"/>
              </w:rPr>
              <w:t>}</w:t>
            </w:r>
          </w:p>
          <w:p w14:paraId="384643A8" w14:textId="77777777" w:rsidR="009320E5" w:rsidRPr="009320E5" w:rsidRDefault="009320E5" w:rsidP="009320E5">
            <w:pPr>
              <w:pStyle w:val="NoSpacing"/>
              <w:rPr>
                <w:rFonts w:cs="Arial"/>
                <w:color w:val="A6A6A6" w:themeColor="background1" w:themeShade="A6"/>
                <w:sz w:val="18"/>
                <w:szCs w:val="18"/>
              </w:rPr>
            </w:pPr>
          </w:p>
          <w:p w14:paraId="7A9E5D91" w14:textId="77777777" w:rsidR="009320E5" w:rsidRPr="009320E5" w:rsidRDefault="009320E5" w:rsidP="009320E5">
            <w:pPr>
              <w:pStyle w:val="NoSpacing"/>
              <w:rPr>
                <w:rFonts w:cs="Arial"/>
                <w:b/>
                <w:bCs/>
                <w:color w:val="A6A6A6" w:themeColor="background1" w:themeShade="A6"/>
                <w:sz w:val="18"/>
                <w:szCs w:val="18"/>
              </w:rPr>
            </w:pPr>
            <w:proofErr w:type="spellStart"/>
            <w:r w:rsidRPr="009320E5">
              <w:rPr>
                <w:rFonts w:cs="Arial"/>
                <w:b/>
                <w:bCs/>
                <w:color w:val="A6A6A6" w:themeColor="background1" w:themeShade="A6"/>
                <w:sz w:val="18"/>
                <w:szCs w:val="18"/>
              </w:rPr>
              <w:t>BeginInvoke</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method has same parameters as delegate definition, plus </w:t>
            </w:r>
            <w:proofErr w:type="spellStart"/>
            <w:r w:rsidRPr="009320E5">
              <w:rPr>
                <w:rFonts w:cs="Arial"/>
                <w:b/>
                <w:bCs/>
                <w:color w:val="A6A6A6" w:themeColor="background1" w:themeShade="A6"/>
                <w:sz w:val="18"/>
                <w:szCs w:val="18"/>
              </w:rPr>
              <w:t>AsyncCallback</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and </w:t>
            </w:r>
            <w:r w:rsidRPr="009320E5">
              <w:rPr>
                <w:rFonts w:cs="Arial"/>
                <w:b/>
                <w:bCs/>
                <w:color w:val="A6A6A6" w:themeColor="background1" w:themeShade="A6"/>
                <w:sz w:val="18"/>
                <w:szCs w:val="18"/>
              </w:rPr>
              <w:t xml:space="preserve">Object. </w:t>
            </w:r>
          </w:p>
          <w:p w14:paraId="28788634" w14:textId="77777777" w:rsidR="009320E5" w:rsidRPr="009320E5" w:rsidRDefault="009320E5" w:rsidP="009320E5">
            <w:pPr>
              <w:pStyle w:val="NoSpacing"/>
              <w:rPr>
                <w:rFonts w:cs="Arial"/>
                <w:color w:val="A6A6A6" w:themeColor="background1" w:themeShade="A6"/>
                <w:sz w:val="18"/>
                <w:szCs w:val="18"/>
              </w:rPr>
            </w:pPr>
            <w:proofErr w:type="spellStart"/>
            <w:r w:rsidRPr="009320E5">
              <w:rPr>
                <w:rFonts w:cs="Arial"/>
                <w:b/>
                <w:bCs/>
                <w:color w:val="A6A6A6" w:themeColor="background1" w:themeShade="A6"/>
                <w:sz w:val="18"/>
                <w:szCs w:val="18"/>
              </w:rPr>
              <w:t>BeginInvoke</w:t>
            </w:r>
            <w:proofErr w:type="spellEnd"/>
            <w:r w:rsidRPr="009320E5">
              <w:rPr>
                <w:rFonts w:cs="Arial"/>
                <w:b/>
                <w:bCs/>
                <w:color w:val="A6A6A6" w:themeColor="background1" w:themeShade="A6"/>
                <w:sz w:val="18"/>
                <w:szCs w:val="18"/>
              </w:rPr>
              <w:t xml:space="preserve"> </w:t>
            </w:r>
            <w:r w:rsidRPr="009320E5">
              <w:rPr>
                <w:rFonts w:cs="Arial"/>
                <w:color w:val="A6A6A6" w:themeColor="background1" w:themeShade="A6"/>
                <w:sz w:val="18"/>
                <w:szCs w:val="18"/>
              </w:rPr>
              <w:t xml:space="preserve">queues compute-bound operations to the CLR's thread pool by calling </w:t>
            </w:r>
            <w:proofErr w:type="spellStart"/>
            <w:r w:rsidRPr="009320E5">
              <w:rPr>
                <w:rFonts w:cs="Arial"/>
                <w:b/>
                <w:bCs/>
                <w:color w:val="A6A6A6" w:themeColor="background1" w:themeShade="A6"/>
                <w:sz w:val="18"/>
                <w:szCs w:val="18"/>
              </w:rPr>
              <w:t>QueueUserWorkItem</w:t>
            </w:r>
            <w:proofErr w:type="spellEnd"/>
            <w:r w:rsidRPr="009320E5">
              <w:rPr>
                <w:rFonts w:cs="Arial"/>
                <w:color w:val="A6A6A6" w:themeColor="background1" w:themeShade="A6"/>
                <w:sz w:val="18"/>
                <w:szCs w:val="18"/>
              </w:rPr>
              <w:t xml:space="preserve">. </w:t>
            </w:r>
          </w:p>
          <w:p w14:paraId="32C13C8D" w14:textId="77777777" w:rsidR="00761F70" w:rsidRDefault="00761F70" w:rsidP="00503735">
            <w:pPr>
              <w:pStyle w:val="NoSpacing"/>
              <w:rPr>
                <w:rFonts w:cs="Arial"/>
              </w:rPr>
            </w:pPr>
          </w:p>
        </w:tc>
      </w:tr>
    </w:tbl>
    <w:p w14:paraId="48CD2110" w14:textId="77777777" w:rsidR="00761F70" w:rsidRDefault="00761F70" w:rsidP="00503735">
      <w:pPr>
        <w:pStyle w:val="NoSpacing"/>
        <w:rPr>
          <w:rFonts w:cs="Arial"/>
        </w:rPr>
      </w:pPr>
    </w:p>
    <w:p w14:paraId="007A353D" w14:textId="77777777" w:rsidR="00761F70" w:rsidRDefault="00761F70" w:rsidP="00503735">
      <w:pPr>
        <w:pStyle w:val="NoSpacing"/>
        <w:rPr>
          <w:rFonts w:cs="Arial"/>
        </w:rPr>
      </w:pPr>
    </w:p>
    <w:p w14:paraId="6B591124" w14:textId="77777777" w:rsidR="00162296" w:rsidRPr="00B629CE" w:rsidRDefault="00162296" w:rsidP="00503735">
      <w:pPr>
        <w:pStyle w:val="NoSpacing"/>
        <w:rPr>
          <w:rFonts w:eastAsia="Times New Roman" w:cs="Arial"/>
        </w:rPr>
      </w:pPr>
    </w:p>
    <w:p w14:paraId="52F383D2" w14:textId="77777777" w:rsidR="00162296" w:rsidRPr="00B629CE" w:rsidRDefault="00162296" w:rsidP="00162296">
      <w:pPr>
        <w:rPr>
          <w:rFonts w:cs="Arial"/>
          <w:b/>
        </w:rPr>
      </w:pPr>
      <w:r w:rsidRPr="00B629CE">
        <w:rPr>
          <w:rFonts w:cs="Arial"/>
          <w:b/>
        </w:rPr>
        <w:t>Rich Client thread affinity</w:t>
      </w:r>
    </w:p>
    <w:p w14:paraId="6314EA53" w14:textId="77777777" w:rsidR="00503735" w:rsidRPr="00B629CE" w:rsidRDefault="00503735" w:rsidP="00503735">
      <w:pPr>
        <w:pStyle w:val="NoSpacing"/>
        <w:rPr>
          <w:rFonts w:eastAsia="Times New Roman" w:cs="Arial"/>
        </w:rPr>
      </w:pPr>
      <w:r w:rsidRPr="00B629CE">
        <w:rPr>
          <w:rFonts w:eastAsia="Times New Roman" w:cs="Arial"/>
        </w:rPr>
        <w:t xml:space="preserve">Rich client objects based on </w:t>
      </w:r>
      <w:proofErr w:type="spellStart"/>
      <w:r w:rsidRPr="00B629CE">
        <w:rPr>
          <w:rFonts w:eastAsia="Times New Roman" w:cs="Arial"/>
        </w:rPr>
        <w:t>DependencyObject</w:t>
      </w:r>
      <w:proofErr w:type="spellEnd"/>
      <w:r w:rsidRPr="00B629CE">
        <w:rPr>
          <w:rFonts w:eastAsia="Times New Roman" w:cs="Arial"/>
        </w:rPr>
        <w:t xml:space="preserve"> (WPF), or Control (WinForms.) have </w:t>
      </w:r>
      <w:r w:rsidRPr="00B629CE">
        <w:rPr>
          <w:rFonts w:eastAsia="Times New Roman" w:cs="Arial"/>
          <w:i/>
          <w:iCs/>
        </w:rPr>
        <w:t xml:space="preserve">thread affinity </w:t>
      </w:r>
      <w:r w:rsidRPr="00B629CE">
        <w:rPr>
          <w:rFonts w:eastAsia="Times New Roman" w:cs="Arial"/>
        </w:rPr>
        <w:t>- only the thread that instantiates them can subsequently access their members</w:t>
      </w:r>
    </w:p>
    <w:p w14:paraId="346E6698" w14:textId="77777777" w:rsidR="00503735" w:rsidRPr="00B629CE" w:rsidRDefault="00503735" w:rsidP="00503735">
      <w:pPr>
        <w:pStyle w:val="NoSpacing"/>
        <w:rPr>
          <w:rFonts w:eastAsia="Times New Roman" w:cs="Arial"/>
        </w:rPr>
      </w:pPr>
    </w:p>
    <w:p w14:paraId="0A62930A" w14:textId="77777777" w:rsidR="00503735" w:rsidRPr="00B629CE" w:rsidRDefault="00503735" w:rsidP="00503735">
      <w:pPr>
        <w:pStyle w:val="NoSpacing"/>
        <w:rPr>
          <w:rFonts w:cs="Arial"/>
        </w:rPr>
      </w:pPr>
      <w:proofErr w:type="spellStart"/>
      <w:r w:rsidRPr="00B629CE">
        <w:rPr>
          <w:rFonts w:cs="Arial"/>
          <w:b/>
          <w:bCs/>
        </w:rPr>
        <w:t>Forms.Control</w:t>
      </w:r>
      <w:proofErr w:type="spellEnd"/>
      <w:r w:rsidRPr="00B629CE">
        <w:rPr>
          <w:rFonts w:cs="Arial"/>
          <w:b/>
          <w:bCs/>
        </w:rPr>
        <w:t xml:space="preserve"> </w:t>
      </w:r>
      <w:r w:rsidRPr="00B629CE">
        <w:rPr>
          <w:rFonts w:cs="Arial"/>
        </w:rPr>
        <w:t xml:space="preserve">class implements </w:t>
      </w:r>
      <w:proofErr w:type="spellStart"/>
      <w:r w:rsidRPr="00B629CE">
        <w:rPr>
          <w:rFonts w:cs="Arial"/>
          <w:b/>
          <w:bCs/>
          <w:color w:val="000000"/>
        </w:rPr>
        <w:t>ISynchronizeInvoke</w:t>
      </w:r>
      <w:proofErr w:type="spellEnd"/>
      <w:r w:rsidRPr="00B629CE">
        <w:rPr>
          <w:rFonts w:cs="Arial"/>
        </w:rPr>
        <w:t xml:space="preserve"> methods </w:t>
      </w:r>
      <w:r w:rsidRPr="00B629CE">
        <w:rPr>
          <w:rFonts w:cs="Arial"/>
          <w:b/>
          <w:bCs/>
        </w:rPr>
        <w:t xml:space="preserve">Invoke, </w:t>
      </w:r>
      <w:proofErr w:type="spellStart"/>
      <w:r w:rsidRPr="00B629CE">
        <w:rPr>
          <w:rFonts w:cs="Arial"/>
          <w:b/>
          <w:bCs/>
        </w:rPr>
        <w:t>BeginInvoke</w:t>
      </w:r>
      <w:proofErr w:type="spellEnd"/>
      <w:r w:rsidRPr="00B629CE">
        <w:rPr>
          <w:rFonts w:cs="Arial"/>
          <w:b/>
          <w:bCs/>
        </w:rPr>
        <w:t xml:space="preserve">, </w:t>
      </w:r>
      <w:r w:rsidRPr="00B629CE">
        <w:rPr>
          <w:rFonts w:cs="Arial"/>
        </w:rPr>
        <w:t xml:space="preserve">and </w:t>
      </w:r>
      <w:proofErr w:type="spellStart"/>
      <w:r w:rsidRPr="00B629CE">
        <w:rPr>
          <w:rFonts w:cs="Arial"/>
          <w:b/>
          <w:bCs/>
        </w:rPr>
        <w:t>EndInvoke</w:t>
      </w:r>
      <w:proofErr w:type="spellEnd"/>
      <w:r w:rsidRPr="00B629CE">
        <w:rPr>
          <w:rFonts w:cs="Arial"/>
          <w:b/>
          <w:bCs/>
        </w:rPr>
        <w:t xml:space="preserve"> </w:t>
      </w:r>
      <w:r w:rsidRPr="00B629CE">
        <w:rPr>
          <w:rFonts w:cs="Arial"/>
        </w:rPr>
        <w:t xml:space="preserve">that you can call from any thread to marshal operation to the thread that created the window. </w:t>
      </w:r>
    </w:p>
    <w:p w14:paraId="02AF947E" w14:textId="77777777" w:rsidR="00503735" w:rsidRPr="00B629CE" w:rsidRDefault="00503735" w:rsidP="00503735">
      <w:pPr>
        <w:pStyle w:val="NoSpacing"/>
        <w:rPr>
          <w:rFonts w:cs="Arial"/>
        </w:rPr>
      </w:pPr>
    </w:p>
    <w:p w14:paraId="24E05F8C" w14:textId="77777777" w:rsidR="00503735" w:rsidRPr="00B629CE" w:rsidRDefault="00503735" w:rsidP="00503735">
      <w:pPr>
        <w:pStyle w:val="NoSpacing"/>
        <w:rPr>
          <w:rFonts w:cs="Arial"/>
        </w:rPr>
      </w:pPr>
      <w:r w:rsidRPr="00B629CE">
        <w:rPr>
          <w:rFonts w:cs="Arial"/>
        </w:rPr>
        <w:t xml:space="preserve">Internally, </w:t>
      </w:r>
      <w:r w:rsidRPr="00B629CE">
        <w:rPr>
          <w:rFonts w:cs="Arial"/>
          <w:b/>
          <w:bCs/>
        </w:rPr>
        <w:t>Control'</w:t>
      </w:r>
      <w:r w:rsidRPr="00B629CE">
        <w:rPr>
          <w:rFonts w:cs="Arial"/>
        </w:rPr>
        <w:t xml:space="preserve">s </w:t>
      </w:r>
      <w:r w:rsidRPr="00B629CE">
        <w:rPr>
          <w:rFonts w:cs="Arial"/>
          <w:b/>
          <w:bCs/>
        </w:rPr>
        <w:t xml:space="preserve">Invoke </w:t>
      </w:r>
      <w:r w:rsidRPr="00B629CE">
        <w:rPr>
          <w:rFonts w:cs="Arial"/>
        </w:rPr>
        <w:t xml:space="preserve">method calls the Win32 </w:t>
      </w:r>
      <w:proofErr w:type="spellStart"/>
      <w:r w:rsidRPr="00B629CE">
        <w:rPr>
          <w:rFonts w:cs="Arial"/>
          <w:b/>
          <w:bCs/>
        </w:rPr>
        <w:t>SendMessage</w:t>
      </w:r>
      <w:proofErr w:type="spellEnd"/>
      <w:r w:rsidRPr="00B629CE">
        <w:rPr>
          <w:rFonts w:cs="Arial"/>
          <w:b/>
          <w:bCs/>
        </w:rPr>
        <w:t xml:space="preserve"> </w:t>
      </w:r>
      <w:r w:rsidRPr="00B629CE">
        <w:rPr>
          <w:rFonts w:cs="Arial"/>
        </w:rPr>
        <w:t xml:space="preserve">method. </w:t>
      </w:r>
      <w:r w:rsidRPr="00B629CE">
        <w:rPr>
          <w:rFonts w:cs="Arial"/>
          <w:b/>
          <w:bCs/>
        </w:rPr>
        <w:t>Control'</w:t>
      </w:r>
      <w:r w:rsidRPr="00B629CE">
        <w:rPr>
          <w:rFonts w:cs="Arial"/>
        </w:rPr>
        <w:t xml:space="preserve">s </w:t>
      </w:r>
      <w:proofErr w:type="spellStart"/>
      <w:r w:rsidRPr="00B629CE">
        <w:rPr>
          <w:rFonts w:cs="Arial"/>
          <w:b/>
          <w:bCs/>
        </w:rPr>
        <w:t>BeginInvoke</w:t>
      </w:r>
      <w:proofErr w:type="spellEnd"/>
      <w:r w:rsidRPr="00B629CE">
        <w:rPr>
          <w:rFonts w:cs="Arial"/>
          <w:b/>
          <w:bCs/>
        </w:rPr>
        <w:t xml:space="preserve"> </w:t>
      </w:r>
      <w:r w:rsidRPr="00B629CE">
        <w:rPr>
          <w:rFonts w:cs="Arial"/>
        </w:rPr>
        <w:t xml:space="preserve">method internally calls the Win32 </w:t>
      </w:r>
      <w:proofErr w:type="spellStart"/>
      <w:r w:rsidRPr="00B629CE">
        <w:rPr>
          <w:rFonts w:cs="Arial"/>
          <w:b/>
          <w:bCs/>
        </w:rPr>
        <w:t>PostMessage</w:t>
      </w:r>
      <w:proofErr w:type="spellEnd"/>
      <w:r w:rsidRPr="00B629CE">
        <w:rPr>
          <w:rFonts w:cs="Arial"/>
          <w:b/>
          <w:bCs/>
        </w:rPr>
        <w:t xml:space="preserve"> </w:t>
      </w:r>
      <w:r w:rsidRPr="00B629CE">
        <w:rPr>
          <w:rFonts w:cs="Arial"/>
        </w:rPr>
        <w:t>method to have the window's thread execute a task asynchronously</w:t>
      </w:r>
    </w:p>
    <w:p w14:paraId="4EBE330F" w14:textId="77777777" w:rsidR="00503735" w:rsidRPr="00B629CE" w:rsidRDefault="00503735" w:rsidP="00503735">
      <w:pPr>
        <w:pStyle w:val="NoSpacing"/>
        <w:rPr>
          <w:rFonts w:cs="Arial"/>
        </w:rPr>
      </w:pPr>
    </w:p>
    <w:p w14:paraId="71B9B5F1" w14:textId="77777777" w:rsidR="00503735" w:rsidRPr="00B629CE" w:rsidRDefault="00503735" w:rsidP="00503735">
      <w:pPr>
        <w:pStyle w:val="NoSpacing"/>
        <w:rPr>
          <w:rFonts w:cs="Arial"/>
        </w:rPr>
      </w:pPr>
      <w:r w:rsidRPr="00B629CE">
        <w:rPr>
          <w:rFonts w:cs="Arial"/>
        </w:rPr>
        <w:t xml:space="preserve">.NET 2.0 introduced the concept of a </w:t>
      </w:r>
      <w:r w:rsidRPr="00B629CE">
        <w:rPr>
          <w:rStyle w:val="docemphasis"/>
          <w:rFonts w:cs="Arial"/>
          <w:b/>
        </w:rPr>
        <w:t>synchronization context</w:t>
      </w:r>
      <w:r w:rsidRPr="00B629CE">
        <w:rPr>
          <w:rFonts w:cs="Arial"/>
        </w:rPr>
        <w:t xml:space="preserve">. </w:t>
      </w:r>
    </w:p>
    <w:p w14:paraId="7C85C32D" w14:textId="77777777" w:rsidR="00503735" w:rsidRDefault="00503735" w:rsidP="00503735">
      <w:pPr>
        <w:pStyle w:val="NoSpacing"/>
        <w:rPr>
          <w:rFonts w:cs="Arial"/>
        </w:rPr>
      </w:pPr>
    </w:p>
    <w:tbl>
      <w:tblPr>
        <w:tblStyle w:val="TableGrid"/>
        <w:tblW w:w="0" w:type="auto"/>
        <w:tblLook w:val="04A0" w:firstRow="1" w:lastRow="0" w:firstColumn="1" w:lastColumn="0" w:noHBand="0" w:noVBand="1"/>
      </w:tblPr>
      <w:tblGrid>
        <w:gridCol w:w="10386"/>
      </w:tblGrid>
      <w:tr w:rsidR="009320E5" w14:paraId="44679767" w14:textId="77777777" w:rsidTr="009320E5">
        <w:tc>
          <w:tcPr>
            <w:tcW w:w="10386" w:type="dxa"/>
          </w:tcPr>
          <w:p w14:paraId="329D9374" w14:textId="77777777" w:rsidR="009320E5" w:rsidRPr="00B629CE" w:rsidRDefault="009320E5" w:rsidP="009320E5">
            <w:pPr>
              <w:pStyle w:val="NoSpacing"/>
              <w:rPr>
                <w:rFonts w:eastAsia="Times New Roman" w:cs="Arial"/>
              </w:rPr>
            </w:pPr>
            <w:r w:rsidRPr="00B629CE">
              <w:rPr>
                <w:rFonts w:eastAsia="Times New Roman" w:cs="Arial"/>
              </w:rPr>
              <w:t xml:space="preserve">public delegate void </w:t>
            </w:r>
            <w:proofErr w:type="spellStart"/>
            <w:r w:rsidRPr="00B629CE">
              <w:rPr>
                <w:rFonts w:eastAsia="Times New Roman" w:cs="Arial"/>
              </w:rPr>
              <w:t>SendOrPostCallback</w:t>
            </w:r>
            <w:proofErr w:type="spellEnd"/>
            <w:r w:rsidRPr="00B629CE">
              <w:rPr>
                <w:rFonts w:eastAsia="Times New Roman" w:cs="Arial"/>
              </w:rPr>
              <w:t>(object state);</w:t>
            </w:r>
          </w:p>
          <w:p w14:paraId="622E9797" w14:textId="77777777" w:rsidR="009320E5" w:rsidRPr="00B629CE" w:rsidRDefault="009320E5" w:rsidP="009320E5">
            <w:pPr>
              <w:pStyle w:val="NoSpacing"/>
              <w:rPr>
                <w:rFonts w:eastAsia="Times New Roman" w:cs="Arial"/>
              </w:rPr>
            </w:pPr>
          </w:p>
          <w:p w14:paraId="307A5C84" w14:textId="77777777" w:rsidR="009320E5" w:rsidRPr="00B629CE" w:rsidRDefault="009320E5" w:rsidP="009320E5">
            <w:pPr>
              <w:pStyle w:val="NoSpacing"/>
              <w:rPr>
                <w:rFonts w:eastAsia="Times New Roman" w:cs="Arial"/>
              </w:rPr>
            </w:pPr>
            <w:r w:rsidRPr="00B629CE">
              <w:rPr>
                <w:rFonts w:eastAsia="Times New Roman" w:cs="Arial"/>
              </w:rPr>
              <w:t xml:space="preserve">public class </w:t>
            </w:r>
            <w:proofErr w:type="spellStart"/>
            <w:r w:rsidRPr="00B629CE">
              <w:rPr>
                <w:rFonts w:eastAsia="Times New Roman" w:cs="Arial"/>
              </w:rPr>
              <w:t>SynchronizationContext</w:t>
            </w:r>
            <w:proofErr w:type="spellEnd"/>
          </w:p>
          <w:p w14:paraId="613BF391" w14:textId="77777777" w:rsidR="009320E5" w:rsidRPr="00B629CE" w:rsidRDefault="009320E5" w:rsidP="009320E5">
            <w:pPr>
              <w:pStyle w:val="NoSpacing"/>
              <w:rPr>
                <w:rFonts w:eastAsia="Times New Roman" w:cs="Arial"/>
              </w:rPr>
            </w:pPr>
            <w:r w:rsidRPr="00B629CE">
              <w:rPr>
                <w:rFonts w:eastAsia="Times New Roman" w:cs="Arial"/>
              </w:rPr>
              <w:t>{</w:t>
            </w:r>
          </w:p>
          <w:p w14:paraId="53FBE3AE" w14:textId="77777777" w:rsidR="009320E5" w:rsidRPr="00B629CE" w:rsidRDefault="009320E5" w:rsidP="009320E5">
            <w:pPr>
              <w:pStyle w:val="NoSpacing"/>
              <w:rPr>
                <w:rFonts w:eastAsia="Times New Roman" w:cs="Arial"/>
              </w:rPr>
            </w:pPr>
            <w:r w:rsidRPr="00B629CE">
              <w:rPr>
                <w:rFonts w:eastAsia="Times New Roman" w:cs="Arial"/>
              </w:rPr>
              <w:t xml:space="preserve">   public virtual void Post(</w:t>
            </w:r>
            <w:proofErr w:type="spellStart"/>
            <w:r w:rsidRPr="00B629CE">
              <w:rPr>
                <w:rFonts w:eastAsia="Times New Roman" w:cs="Arial"/>
              </w:rPr>
              <w:t>SendOrPostCallback</w:t>
            </w:r>
            <w:proofErr w:type="spellEnd"/>
            <w:r w:rsidRPr="00B629CE">
              <w:rPr>
                <w:rFonts w:eastAsia="Times New Roman" w:cs="Arial"/>
              </w:rPr>
              <w:t xml:space="preserve"> </w:t>
            </w:r>
            <w:proofErr w:type="spellStart"/>
            <w:r w:rsidRPr="00B629CE">
              <w:rPr>
                <w:rFonts w:eastAsia="Times New Roman" w:cs="Arial"/>
              </w:rPr>
              <w:t>callback,object</w:t>
            </w:r>
            <w:proofErr w:type="spellEnd"/>
            <w:r w:rsidRPr="00B629CE">
              <w:rPr>
                <w:rFonts w:eastAsia="Times New Roman" w:cs="Arial"/>
              </w:rPr>
              <w:t xml:space="preserve"> state);</w:t>
            </w:r>
          </w:p>
          <w:p w14:paraId="015A7A88" w14:textId="77777777" w:rsidR="009320E5" w:rsidRPr="00B629CE" w:rsidRDefault="009320E5" w:rsidP="009320E5">
            <w:pPr>
              <w:pStyle w:val="NoSpacing"/>
              <w:rPr>
                <w:rFonts w:eastAsia="Times New Roman" w:cs="Arial"/>
              </w:rPr>
            </w:pPr>
            <w:r w:rsidRPr="00B629CE">
              <w:rPr>
                <w:rFonts w:eastAsia="Times New Roman" w:cs="Arial"/>
              </w:rPr>
              <w:t xml:space="preserve">   public virtual void Send(</w:t>
            </w:r>
            <w:proofErr w:type="spellStart"/>
            <w:r w:rsidRPr="00B629CE">
              <w:rPr>
                <w:rFonts w:eastAsia="Times New Roman" w:cs="Arial"/>
              </w:rPr>
              <w:t>SendOrPostCallback</w:t>
            </w:r>
            <w:proofErr w:type="spellEnd"/>
            <w:r w:rsidRPr="00B629CE">
              <w:rPr>
                <w:rFonts w:eastAsia="Times New Roman" w:cs="Arial"/>
              </w:rPr>
              <w:t xml:space="preserve"> </w:t>
            </w:r>
            <w:proofErr w:type="spellStart"/>
            <w:r w:rsidRPr="00B629CE">
              <w:rPr>
                <w:rFonts w:eastAsia="Times New Roman" w:cs="Arial"/>
              </w:rPr>
              <w:t>callback,object</w:t>
            </w:r>
            <w:proofErr w:type="spellEnd"/>
            <w:r w:rsidRPr="00B629CE">
              <w:rPr>
                <w:rFonts w:eastAsia="Times New Roman" w:cs="Arial"/>
              </w:rPr>
              <w:t xml:space="preserve"> state);</w:t>
            </w:r>
          </w:p>
          <w:p w14:paraId="071B719A" w14:textId="77777777" w:rsidR="009320E5" w:rsidRPr="00B629CE" w:rsidRDefault="009320E5" w:rsidP="009320E5">
            <w:pPr>
              <w:pStyle w:val="NoSpacing"/>
              <w:rPr>
                <w:rFonts w:eastAsia="Times New Roman" w:cs="Arial"/>
              </w:rPr>
            </w:pPr>
          </w:p>
          <w:p w14:paraId="42E1CB48" w14:textId="77777777" w:rsidR="009320E5" w:rsidRPr="00B629CE" w:rsidRDefault="009320E5" w:rsidP="009320E5">
            <w:pPr>
              <w:pStyle w:val="NoSpacing"/>
              <w:rPr>
                <w:rFonts w:eastAsia="Times New Roman" w:cs="Arial"/>
              </w:rPr>
            </w:pPr>
            <w:r w:rsidRPr="00B629CE">
              <w:rPr>
                <w:rFonts w:eastAsia="Times New Roman" w:cs="Arial"/>
              </w:rPr>
              <w:t xml:space="preserve">   public static </w:t>
            </w:r>
            <w:proofErr w:type="spellStart"/>
            <w:r w:rsidRPr="00B629CE">
              <w:rPr>
                <w:rFonts w:eastAsia="Times New Roman" w:cs="Arial"/>
              </w:rPr>
              <w:t>SynchronizationContext</w:t>
            </w:r>
            <w:proofErr w:type="spellEnd"/>
            <w:r w:rsidRPr="00B629CE">
              <w:rPr>
                <w:rFonts w:eastAsia="Times New Roman" w:cs="Arial"/>
              </w:rPr>
              <w:t xml:space="preserve"> Current {get;}</w:t>
            </w:r>
          </w:p>
          <w:p w14:paraId="6B40602F" w14:textId="77777777" w:rsidR="009320E5" w:rsidRPr="00B629CE" w:rsidRDefault="009320E5" w:rsidP="009320E5">
            <w:pPr>
              <w:pStyle w:val="NoSpacing"/>
              <w:rPr>
                <w:rFonts w:eastAsia="Times New Roman" w:cs="Arial"/>
              </w:rPr>
            </w:pPr>
            <w:r w:rsidRPr="00B629CE">
              <w:rPr>
                <w:rFonts w:eastAsia="Times New Roman" w:cs="Arial"/>
              </w:rPr>
              <w:t>}</w:t>
            </w:r>
          </w:p>
          <w:p w14:paraId="1FB6D720" w14:textId="77777777" w:rsidR="009320E5" w:rsidRDefault="009320E5" w:rsidP="00503735">
            <w:pPr>
              <w:pStyle w:val="NoSpacing"/>
              <w:rPr>
                <w:rFonts w:cs="Arial"/>
              </w:rPr>
            </w:pPr>
          </w:p>
        </w:tc>
      </w:tr>
    </w:tbl>
    <w:p w14:paraId="55282DC6" w14:textId="77777777" w:rsidR="009320E5" w:rsidRPr="00B629CE" w:rsidRDefault="009320E5" w:rsidP="00503735">
      <w:pPr>
        <w:pStyle w:val="NoSpacing"/>
        <w:rPr>
          <w:rFonts w:cs="Arial"/>
        </w:rPr>
      </w:pPr>
    </w:p>
    <w:p w14:paraId="0170D93A" w14:textId="77777777" w:rsidR="00503735" w:rsidRPr="00B629CE" w:rsidRDefault="00503735" w:rsidP="00503735">
      <w:pPr>
        <w:pStyle w:val="NoSpacing"/>
        <w:rPr>
          <w:rFonts w:cs="Arial"/>
        </w:rPr>
      </w:pPr>
    </w:p>
    <w:p w14:paraId="614A46CF" w14:textId="77777777" w:rsidR="00F039B6" w:rsidRDefault="00F039B6">
      <w:pPr>
        <w:rPr>
          <w:b/>
        </w:rPr>
      </w:pPr>
    </w:p>
    <w:p w14:paraId="798B4AA3" w14:textId="77777777" w:rsidR="00F039B6" w:rsidRDefault="00F039B6">
      <w:pPr>
        <w:rPr>
          <w:b/>
        </w:rPr>
      </w:pPr>
    </w:p>
    <w:p w14:paraId="6FBB59E8" w14:textId="77777777" w:rsidR="00B43780" w:rsidRPr="00B629CE" w:rsidRDefault="00375DDB">
      <w:pPr>
        <w:rPr>
          <w:b/>
        </w:rPr>
      </w:pPr>
      <w:r w:rsidRPr="00B629CE">
        <w:rPr>
          <w:b/>
        </w:rPr>
        <w:t>Tasks</w:t>
      </w:r>
    </w:p>
    <w:p w14:paraId="0174FB84" w14:textId="77777777" w:rsidR="009320E5" w:rsidRDefault="00F53941" w:rsidP="00F53941">
      <w:pPr>
        <w:autoSpaceDE w:val="0"/>
        <w:autoSpaceDN w:val="0"/>
        <w:adjustRightInd w:val="0"/>
        <w:spacing w:after="0" w:line="240" w:lineRule="auto"/>
        <w:rPr>
          <w:rFonts w:eastAsia="MinionPro-Regular" w:cs="MinionPro-Regular"/>
        </w:rPr>
      </w:pPr>
      <w:r w:rsidRPr="00B629CE">
        <w:rPr>
          <w:rFonts w:eastAsia="MinionPro-Regular" w:cs="MinionPro-Regular"/>
        </w:rPr>
        <w:t xml:space="preserve">Compared to a thread, a </w:t>
      </w:r>
      <w:r w:rsidRPr="00B629CE">
        <w:rPr>
          <w:rFonts w:eastAsia="UbuntuMono-Regular" w:cs="UbuntuMono-Regular"/>
        </w:rPr>
        <w:t xml:space="preserve">Task </w:t>
      </w:r>
      <w:r w:rsidRPr="00B629CE">
        <w:rPr>
          <w:rFonts w:eastAsia="MinionPro-Regular" w:cs="MinionPro-Regular"/>
        </w:rPr>
        <w:t xml:space="preserve">is higher-level abstraction—it represents a </w:t>
      </w:r>
      <w:r w:rsidRPr="006712BE">
        <w:rPr>
          <w:rFonts w:eastAsia="MinionPro-Regular" w:cs="MinionPro-Regular"/>
          <w:b/>
        </w:rPr>
        <w:t>concurrent operation that may or may not be backed by a thread</w:t>
      </w:r>
      <w:r w:rsidRPr="00B629CE">
        <w:rPr>
          <w:rFonts w:eastAsia="MinionPro-Regular" w:cs="MinionPro-Regular"/>
        </w:rPr>
        <w:t xml:space="preserve">. </w:t>
      </w:r>
    </w:p>
    <w:p w14:paraId="7FE1AF85" w14:textId="77777777" w:rsidR="00F53941" w:rsidRPr="00B629CE" w:rsidRDefault="00F53941" w:rsidP="00F53941">
      <w:pPr>
        <w:autoSpaceDE w:val="0"/>
        <w:autoSpaceDN w:val="0"/>
        <w:adjustRightInd w:val="0"/>
        <w:spacing w:after="0" w:line="240" w:lineRule="auto"/>
        <w:rPr>
          <w:rFonts w:eastAsia="MinionPro-Regular" w:cs="MinionPro-Regular"/>
        </w:rPr>
      </w:pPr>
      <w:r w:rsidRPr="00B629CE">
        <w:rPr>
          <w:rFonts w:eastAsia="MinionPro-Regular" w:cs="MinionPro-Regular"/>
        </w:rPr>
        <w:t xml:space="preserve">Tasks are </w:t>
      </w:r>
      <w:r w:rsidRPr="00B629CE">
        <w:rPr>
          <w:rFonts w:eastAsia="MinionPro-It" w:cs="MinionPro-It"/>
          <w:i/>
          <w:iCs/>
        </w:rPr>
        <w:t xml:space="preserve">compositional </w:t>
      </w:r>
      <w:r w:rsidRPr="00B629CE">
        <w:rPr>
          <w:rFonts w:eastAsia="MinionPro-Regular" w:cs="MinionPro-Regular"/>
        </w:rPr>
        <w:t xml:space="preserve">(you can chain them together through the use of </w:t>
      </w:r>
      <w:r w:rsidRPr="00B629CE">
        <w:rPr>
          <w:rFonts w:eastAsia="MinionPro-It" w:cs="MinionPro-It"/>
          <w:i/>
          <w:iCs/>
        </w:rPr>
        <w:t>continuations</w:t>
      </w:r>
      <w:r w:rsidRPr="00B629CE">
        <w:rPr>
          <w:rFonts w:eastAsia="MinionPro-Regular" w:cs="MinionPro-Regular"/>
        </w:rPr>
        <w:t xml:space="preserve">). They can use the </w:t>
      </w:r>
      <w:r w:rsidRPr="00B629CE">
        <w:rPr>
          <w:rFonts w:eastAsia="MinionPro-It" w:cs="MinionPro-It"/>
          <w:i/>
          <w:iCs/>
        </w:rPr>
        <w:t xml:space="preserve">thread pool </w:t>
      </w:r>
      <w:r w:rsidRPr="00B629CE">
        <w:rPr>
          <w:rFonts w:eastAsia="MinionPro-Regular" w:cs="MinionPro-Regular"/>
        </w:rPr>
        <w:t xml:space="preserve">to lessen startup latency, and with a </w:t>
      </w:r>
      <w:proofErr w:type="spellStart"/>
      <w:r w:rsidRPr="00B629CE">
        <w:rPr>
          <w:rFonts w:eastAsia="UbuntuMono-Regular" w:cs="UbuntuMono-Regular"/>
        </w:rPr>
        <w:t>TaskCompletionSource</w:t>
      </w:r>
      <w:proofErr w:type="spellEnd"/>
      <w:r w:rsidRPr="00B629CE">
        <w:rPr>
          <w:rFonts w:eastAsia="MinionPro-Regular" w:cs="MinionPro-Regular"/>
        </w:rPr>
        <w:t>.</w:t>
      </w:r>
    </w:p>
    <w:p w14:paraId="101786D8" w14:textId="77777777" w:rsidR="00F53941" w:rsidRPr="00B629CE" w:rsidRDefault="00F53941" w:rsidP="00F53941">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0386"/>
      </w:tblGrid>
      <w:tr w:rsidR="009320E5" w14:paraId="7F66D402" w14:textId="77777777" w:rsidTr="009320E5">
        <w:tc>
          <w:tcPr>
            <w:tcW w:w="10386" w:type="dxa"/>
          </w:tcPr>
          <w:p w14:paraId="719CBF58" w14:textId="77777777" w:rsidR="009320E5" w:rsidRDefault="009320E5" w:rsidP="009320E5">
            <w:pPr>
              <w:autoSpaceDE w:val="0"/>
              <w:autoSpaceDN w:val="0"/>
              <w:adjustRightInd w:val="0"/>
              <w:rPr>
                <w:rFonts w:eastAsia="UbuntuMono-Regular" w:cs="UbuntuMono-Regular"/>
              </w:rPr>
            </w:pPr>
          </w:p>
          <w:p w14:paraId="2565799F" w14:textId="77777777" w:rsidR="009320E5" w:rsidRPr="00B629CE" w:rsidRDefault="009320E5" w:rsidP="009320E5">
            <w:pPr>
              <w:autoSpaceDE w:val="0"/>
              <w:autoSpaceDN w:val="0"/>
              <w:adjustRightInd w:val="0"/>
              <w:rPr>
                <w:rFonts w:eastAsia="UbuntuMono-Regular" w:cs="UbuntuMono-Regular"/>
              </w:rPr>
            </w:pPr>
            <w:proofErr w:type="spellStart"/>
            <w:r w:rsidRPr="00B629CE">
              <w:rPr>
                <w:rFonts w:eastAsia="UbuntuMono-Regular" w:cs="UbuntuMono-Regular"/>
              </w:rPr>
              <w:t>Task.Run</w:t>
            </w:r>
            <w:proofErr w:type="spellEnd"/>
            <w:r w:rsidRPr="00B629CE">
              <w:rPr>
                <w:rFonts w:eastAsia="UbuntuMono-Regular" w:cs="UbuntuMono-Regular"/>
              </w:rPr>
              <w:t xml:space="preserve"> (() =&gt; </w:t>
            </w:r>
            <w:proofErr w:type="spellStart"/>
            <w:r w:rsidRPr="00B629CE">
              <w:rPr>
                <w:rFonts w:eastAsia="UbuntuMono-Regular" w:cs="UbuntuMono-Regular"/>
              </w:rPr>
              <w:t>Console.WriteLine</w:t>
            </w:r>
            <w:proofErr w:type="spellEnd"/>
            <w:r w:rsidRPr="00B629CE">
              <w:rPr>
                <w:rFonts w:eastAsia="UbuntuMono-Regular" w:cs="UbuntuMono-Regular"/>
              </w:rPr>
              <w:t xml:space="preserve"> ("Foo"));</w:t>
            </w:r>
          </w:p>
          <w:p w14:paraId="40F79CE8" w14:textId="77777777" w:rsidR="009320E5" w:rsidRPr="00B629CE" w:rsidRDefault="009320E5" w:rsidP="009320E5">
            <w:pPr>
              <w:autoSpaceDE w:val="0"/>
              <w:autoSpaceDN w:val="0"/>
              <w:adjustRightInd w:val="0"/>
              <w:rPr>
                <w:rFonts w:cs="MyriadPro-SemiboldCond"/>
              </w:rPr>
            </w:pPr>
            <w:r w:rsidRPr="00B629CE">
              <w:rPr>
                <w:rFonts w:eastAsia="UbuntuMono-Regular" w:cs="UbuntuMono-Regular"/>
              </w:rPr>
              <w:t xml:space="preserve">Task&lt;int&gt; task = </w:t>
            </w:r>
            <w:proofErr w:type="spellStart"/>
            <w:r w:rsidRPr="00B629CE">
              <w:rPr>
                <w:rFonts w:eastAsia="UbuntuMono-Regular" w:cs="UbuntuMono-Regular"/>
              </w:rPr>
              <w:t>Task.Run</w:t>
            </w:r>
            <w:proofErr w:type="spellEnd"/>
            <w:r w:rsidRPr="00B629CE">
              <w:rPr>
                <w:rFonts w:eastAsia="UbuntuMono-Regular" w:cs="UbuntuMono-Regular"/>
              </w:rPr>
              <w:t xml:space="preserve"> (() =&gt; { </w:t>
            </w:r>
            <w:proofErr w:type="spellStart"/>
            <w:r w:rsidRPr="00B629CE">
              <w:rPr>
                <w:rFonts w:eastAsia="UbuntuMono-Regular" w:cs="UbuntuMono-Regular"/>
              </w:rPr>
              <w:t>Console.WriteLine</w:t>
            </w:r>
            <w:proofErr w:type="spellEnd"/>
            <w:r w:rsidRPr="00B629CE">
              <w:rPr>
                <w:rFonts w:eastAsia="UbuntuMono-Regular" w:cs="UbuntuMono-Regular"/>
              </w:rPr>
              <w:t xml:space="preserve"> ("Foo"); </w:t>
            </w:r>
            <w:r w:rsidRPr="00B629CE">
              <w:rPr>
                <w:rFonts w:eastAsia="UbuntuMono-Regular" w:cs="UbuntuMono-Bold"/>
                <w:b/>
                <w:bCs/>
              </w:rPr>
              <w:t>return 3</w:t>
            </w:r>
            <w:r w:rsidRPr="00B629CE">
              <w:rPr>
                <w:rFonts w:eastAsia="UbuntuMono-Regular" w:cs="UbuntuMono-Regular"/>
              </w:rPr>
              <w:t>; });</w:t>
            </w:r>
          </w:p>
          <w:p w14:paraId="764B4971" w14:textId="77777777" w:rsidR="009320E5" w:rsidRDefault="009320E5" w:rsidP="00F53941">
            <w:pPr>
              <w:autoSpaceDE w:val="0"/>
              <w:autoSpaceDN w:val="0"/>
              <w:adjustRightInd w:val="0"/>
              <w:rPr>
                <w:rFonts w:eastAsia="UbuntuMono-Regular" w:cs="UbuntuMono-Regular"/>
              </w:rPr>
            </w:pPr>
          </w:p>
          <w:p w14:paraId="414D7A19" w14:textId="77777777" w:rsidR="009320E5" w:rsidRPr="00B629CE" w:rsidRDefault="009320E5" w:rsidP="009320E5">
            <w:pPr>
              <w:autoSpaceDE w:val="0"/>
              <w:autoSpaceDN w:val="0"/>
              <w:adjustRightInd w:val="0"/>
              <w:rPr>
                <w:rFonts w:cs="UbuntuMono-Bold"/>
                <w:bCs/>
              </w:rPr>
            </w:pPr>
            <w:r w:rsidRPr="00B629CE">
              <w:rPr>
                <w:rFonts w:cs="UbuntuMono-Bold"/>
                <w:bCs/>
              </w:rPr>
              <w:t xml:space="preserve">var </w:t>
            </w:r>
            <w:proofErr w:type="spellStart"/>
            <w:r w:rsidRPr="00B629CE">
              <w:rPr>
                <w:rFonts w:cs="UbuntuMono-Bold"/>
                <w:bCs/>
              </w:rPr>
              <w:t>awaiter</w:t>
            </w:r>
            <w:proofErr w:type="spellEnd"/>
            <w:r w:rsidRPr="00B629CE">
              <w:rPr>
                <w:rFonts w:cs="UbuntuMono-Bold"/>
                <w:bCs/>
              </w:rPr>
              <w:t xml:space="preserve"> = </w:t>
            </w:r>
            <w:proofErr w:type="spellStart"/>
            <w:r w:rsidRPr="00B629CE">
              <w:rPr>
                <w:rFonts w:cs="UbuntuMono-Bold"/>
                <w:bCs/>
              </w:rPr>
              <w:t>primeNumberTask.GetAwaiter</w:t>
            </w:r>
            <w:proofErr w:type="spellEnd"/>
            <w:r w:rsidRPr="00B629CE">
              <w:rPr>
                <w:rFonts w:cs="UbuntuMono-Bold"/>
                <w:bCs/>
              </w:rPr>
              <w:t>();</w:t>
            </w:r>
          </w:p>
          <w:p w14:paraId="5451E946" w14:textId="77777777" w:rsidR="009320E5" w:rsidRPr="00B629CE" w:rsidRDefault="009320E5" w:rsidP="009320E5">
            <w:pPr>
              <w:autoSpaceDE w:val="0"/>
              <w:autoSpaceDN w:val="0"/>
              <w:adjustRightInd w:val="0"/>
              <w:rPr>
                <w:rFonts w:eastAsia="UbuntuMono-Regular" w:cs="UbuntuMono-Regular"/>
              </w:rPr>
            </w:pPr>
            <w:proofErr w:type="spellStart"/>
            <w:r w:rsidRPr="00B629CE">
              <w:rPr>
                <w:rFonts w:cs="UbuntuMono-Bold"/>
                <w:bCs/>
              </w:rPr>
              <w:t>awaiter.OnCompleted</w:t>
            </w:r>
            <w:proofErr w:type="spellEnd"/>
            <w:r w:rsidRPr="00B629CE">
              <w:rPr>
                <w:rFonts w:cs="UbuntuMono-Bold"/>
                <w:bCs/>
              </w:rPr>
              <w:t xml:space="preserve"> </w:t>
            </w:r>
            <w:r w:rsidRPr="00B629CE">
              <w:rPr>
                <w:rFonts w:eastAsia="UbuntuMono-Regular" w:cs="UbuntuMono-Regular"/>
              </w:rPr>
              <w:t>(() =&gt;</w:t>
            </w:r>
          </w:p>
          <w:p w14:paraId="656EF440" w14:textId="77777777" w:rsidR="009320E5" w:rsidRPr="00B629CE" w:rsidRDefault="009320E5" w:rsidP="009320E5">
            <w:pPr>
              <w:autoSpaceDE w:val="0"/>
              <w:autoSpaceDN w:val="0"/>
              <w:adjustRightInd w:val="0"/>
              <w:rPr>
                <w:rFonts w:eastAsia="UbuntuMono-Regular" w:cs="UbuntuMono-Regular"/>
              </w:rPr>
            </w:pPr>
            <w:r w:rsidRPr="00B629CE">
              <w:rPr>
                <w:rFonts w:eastAsia="UbuntuMono-Regular" w:cs="UbuntuMono-Regular"/>
              </w:rPr>
              <w:t>{</w:t>
            </w:r>
          </w:p>
          <w:p w14:paraId="6C9D2293" w14:textId="77777777" w:rsidR="009320E5" w:rsidRPr="00B629CE" w:rsidRDefault="009320E5" w:rsidP="009320E5">
            <w:pPr>
              <w:autoSpaceDE w:val="0"/>
              <w:autoSpaceDN w:val="0"/>
              <w:adjustRightInd w:val="0"/>
              <w:rPr>
                <w:rFonts w:cs="UbuntuMono-Bold"/>
                <w:bCs/>
              </w:rPr>
            </w:pPr>
            <w:r w:rsidRPr="00B629CE">
              <w:rPr>
                <w:rFonts w:eastAsia="UbuntuMono-Regular" w:cs="UbuntuMono-Regular"/>
              </w:rPr>
              <w:t xml:space="preserve">      int result = </w:t>
            </w:r>
            <w:proofErr w:type="spellStart"/>
            <w:r w:rsidRPr="00B629CE">
              <w:rPr>
                <w:rFonts w:cs="UbuntuMono-Bold"/>
                <w:bCs/>
              </w:rPr>
              <w:t>awaiter.GetResult</w:t>
            </w:r>
            <w:proofErr w:type="spellEnd"/>
            <w:r w:rsidRPr="00B629CE">
              <w:rPr>
                <w:rFonts w:cs="UbuntuMono-Bold"/>
                <w:bCs/>
              </w:rPr>
              <w:t>();</w:t>
            </w:r>
          </w:p>
          <w:p w14:paraId="63444DBF" w14:textId="77777777" w:rsidR="009320E5" w:rsidRPr="00B629CE" w:rsidRDefault="009320E5" w:rsidP="009320E5">
            <w:pPr>
              <w:autoSpaceDE w:val="0"/>
              <w:autoSpaceDN w:val="0"/>
              <w:adjustRightInd w:val="0"/>
              <w:rPr>
                <w:rFonts w:eastAsia="UbuntuMono-Regular" w:cs="UbuntuMono-Regular"/>
              </w:rPr>
            </w:pPr>
            <w:r w:rsidRPr="00B629CE">
              <w:rPr>
                <w:rFonts w:eastAsia="UbuntuMono-Regular" w:cs="UbuntuMono-Regular"/>
              </w:rPr>
              <w:t>});</w:t>
            </w:r>
          </w:p>
          <w:p w14:paraId="4E678B67" w14:textId="77777777" w:rsidR="009320E5" w:rsidRDefault="009320E5" w:rsidP="00F53941">
            <w:pPr>
              <w:autoSpaceDE w:val="0"/>
              <w:autoSpaceDN w:val="0"/>
              <w:adjustRightInd w:val="0"/>
              <w:rPr>
                <w:rFonts w:eastAsia="UbuntuMono-Regular" w:cs="UbuntuMono-Regular"/>
              </w:rPr>
            </w:pPr>
          </w:p>
          <w:p w14:paraId="755BC149" w14:textId="77777777" w:rsidR="009320E5" w:rsidRPr="00B629CE" w:rsidRDefault="009320E5" w:rsidP="009320E5">
            <w:pPr>
              <w:autoSpaceDE w:val="0"/>
              <w:autoSpaceDN w:val="0"/>
              <w:adjustRightInd w:val="0"/>
              <w:rPr>
                <w:rFonts w:eastAsia="UbuntuMono-Regular" w:cs="UbuntuMono-Regular"/>
              </w:rPr>
            </w:pPr>
            <w:proofErr w:type="spellStart"/>
            <w:r w:rsidRPr="00B629CE">
              <w:rPr>
                <w:rFonts w:eastAsia="UbuntuMono-Regular" w:cs="UbuntuMono-Regular"/>
              </w:rPr>
              <w:t>primeNumberTask.ContinueWith</w:t>
            </w:r>
            <w:proofErr w:type="spellEnd"/>
            <w:r w:rsidRPr="00B629CE">
              <w:rPr>
                <w:rFonts w:eastAsia="UbuntuMono-Regular" w:cs="UbuntuMono-Regular"/>
              </w:rPr>
              <w:t xml:space="preserve"> (antecedent =&gt;</w:t>
            </w:r>
          </w:p>
          <w:p w14:paraId="5C1309AD" w14:textId="77777777" w:rsidR="009320E5" w:rsidRPr="00B629CE" w:rsidRDefault="009320E5" w:rsidP="009320E5">
            <w:pPr>
              <w:autoSpaceDE w:val="0"/>
              <w:autoSpaceDN w:val="0"/>
              <w:adjustRightInd w:val="0"/>
              <w:rPr>
                <w:rFonts w:eastAsia="UbuntuMono-Regular" w:cs="UbuntuMono-Regular"/>
              </w:rPr>
            </w:pPr>
            <w:r w:rsidRPr="00B629CE">
              <w:rPr>
                <w:rFonts w:eastAsia="UbuntuMono-Regular" w:cs="UbuntuMono-Regular"/>
              </w:rPr>
              <w:t>{</w:t>
            </w:r>
          </w:p>
          <w:p w14:paraId="61670AF0" w14:textId="77777777" w:rsidR="009320E5" w:rsidRPr="00B629CE" w:rsidRDefault="009320E5" w:rsidP="009320E5">
            <w:pPr>
              <w:autoSpaceDE w:val="0"/>
              <w:autoSpaceDN w:val="0"/>
              <w:adjustRightInd w:val="0"/>
              <w:rPr>
                <w:rFonts w:eastAsia="UbuntuMono-Regular" w:cs="UbuntuMono-Regular"/>
              </w:rPr>
            </w:pPr>
            <w:r w:rsidRPr="00B629CE">
              <w:rPr>
                <w:rFonts w:eastAsia="UbuntuMono-Regular" w:cs="UbuntuMono-Regular"/>
              </w:rPr>
              <w:tab/>
              <w:t xml:space="preserve">int result = </w:t>
            </w:r>
            <w:proofErr w:type="spellStart"/>
            <w:r w:rsidRPr="00B629CE">
              <w:rPr>
                <w:rFonts w:eastAsia="UbuntuMono-Regular" w:cs="UbuntuMono-Regular"/>
              </w:rPr>
              <w:t>antecedent.Result</w:t>
            </w:r>
            <w:proofErr w:type="spellEnd"/>
            <w:r w:rsidRPr="00B629CE">
              <w:rPr>
                <w:rFonts w:eastAsia="UbuntuMono-Regular" w:cs="UbuntuMono-Regular"/>
              </w:rPr>
              <w:t>;</w:t>
            </w:r>
          </w:p>
          <w:p w14:paraId="491B71E7" w14:textId="77777777" w:rsidR="009320E5" w:rsidRPr="00B629CE" w:rsidRDefault="009320E5" w:rsidP="009320E5">
            <w:pPr>
              <w:autoSpaceDE w:val="0"/>
              <w:autoSpaceDN w:val="0"/>
              <w:adjustRightInd w:val="0"/>
              <w:rPr>
                <w:rFonts w:eastAsia="UbuntuMono-Regular" w:cs="UbuntuMono-Regular"/>
              </w:rPr>
            </w:pPr>
            <w:r w:rsidRPr="00B629CE">
              <w:rPr>
                <w:rFonts w:eastAsia="UbuntuMono-Regular" w:cs="UbuntuMono-Regular"/>
              </w:rPr>
              <w:t>});</w:t>
            </w:r>
          </w:p>
          <w:p w14:paraId="3CED8728" w14:textId="77777777" w:rsidR="009320E5" w:rsidRDefault="009320E5" w:rsidP="00F53941">
            <w:pPr>
              <w:autoSpaceDE w:val="0"/>
              <w:autoSpaceDN w:val="0"/>
              <w:adjustRightInd w:val="0"/>
              <w:rPr>
                <w:rFonts w:eastAsia="UbuntuMono-Regular" w:cs="UbuntuMono-Regular"/>
              </w:rPr>
            </w:pPr>
          </w:p>
        </w:tc>
      </w:tr>
    </w:tbl>
    <w:p w14:paraId="26E03FB2" w14:textId="77777777" w:rsidR="009320E5" w:rsidRDefault="009320E5" w:rsidP="00F53941">
      <w:pPr>
        <w:autoSpaceDE w:val="0"/>
        <w:autoSpaceDN w:val="0"/>
        <w:adjustRightInd w:val="0"/>
        <w:spacing w:after="0" w:line="240" w:lineRule="auto"/>
        <w:rPr>
          <w:rFonts w:eastAsia="UbuntuMono-Regular" w:cs="UbuntuMono-Regular"/>
        </w:rPr>
      </w:pPr>
    </w:p>
    <w:p w14:paraId="03F869F5" w14:textId="77777777" w:rsidR="00F53941" w:rsidRDefault="00F53941" w:rsidP="00F53941">
      <w:pPr>
        <w:autoSpaceDE w:val="0"/>
        <w:autoSpaceDN w:val="0"/>
        <w:adjustRightInd w:val="0"/>
        <w:spacing w:after="0" w:line="240" w:lineRule="auto"/>
        <w:rPr>
          <w:rFonts w:eastAsia="MinionPro-Regular" w:cs="MinionPro-Regular"/>
        </w:rPr>
      </w:pPr>
      <w:r w:rsidRPr="00B629CE">
        <w:rPr>
          <w:rFonts w:eastAsia="MinionPro-Regular" w:cs="MinionPro-Regular"/>
        </w:rPr>
        <w:t xml:space="preserve">Calling </w:t>
      </w:r>
      <w:r w:rsidRPr="00B629CE">
        <w:rPr>
          <w:rFonts w:eastAsia="UbuntuMono-Regular" w:cs="UbuntuMono-Regular"/>
        </w:rPr>
        <w:t xml:space="preserve">Wait </w:t>
      </w:r>
      <w:r w:rsidRPr="00B629CE">
        <w:rPr>
          <w:rFonts w:eastAsia="MinionPro-Regular" w:cs="MinionPro-Regular"/>
        </w:rPr>
        <w:t xml:space="preserve">on a task blocks until it completes. </w:t>
      </w:r>
    </w:p>
    <w:p w14:paraId="6C058AC2" w14:textId="77777777" w:rsidR="00E16151" w:rsidRPr="00B629CE" w:rsidRDefault="00E16151" w:rsidP="00E16151">
      <w:pPr>
        <w:autoSpaceDE w:val="0"/>
        <w:autoSpaceDN w:val="0"/>
        <w:adjustRightInd w:val="0"/>
        <w:spacing w:after="0" w:line="240" w:lineRule="auto"/>
        <w:rPr>
          <w:rFonts w:eastAsia="MinionPro-Regular" w:cs="MinionPro-Regular"/>
        </w:rPr>
      </w:pPr>
      <w:r w:rsidRPr="00B629CE">
        <w:rPr>
          <w:rFonts w:eastAsia="MinionPro-Regular" w:cs="MinionPro-Regular"/>
        </w:rPr>
        <w:t>There are two ways to attach a continuation to a task.</w:t>
      </w:r>
      <w:r w:rsidR="00452817" w:rsidRPr="00452817">
        <w:rPr>
          <w:rFonts w:eastAsia="MinionPro-Regular" w:cstheme="minorHAnsi"/>
        </w:rPr>
        <w:t xml:space="preserve"> </w:t>
      </w:r>
      <w:proofErr w:type="spellStart"/>
      <w:proofErr w:type="gramStart"/>
      <w:r w:rsidR="00452817" w:rsidRPr="00452817">
        <w:rPr>
          <w:rStyle w:val="HTMLCode"/>
          <w:rFonts w:asciiTheme="minorHAnsi" w:eastAsiaTheme="minorHAnsi" w:hAnsiTheme="minorHAnsi" w:cstheme="minorHAnsi"/>
          <w:color w:val="232629"/>
          <w:sz w:val="22"/>
          <w:szCs w:val="22"/>
          <w:bdr w:val="none" w:sz="0" w:space="0" w:color="auto" w:frame="1"/>
        </w:rPr>
        <w:t>ContinueWith</w:t>
      </w:r>
      <w:proofErr w:type="spellEnd"/>
      <w:r w:rsidR="00452817" w:rsidRPr="00452817">
        <w:rPr>
          <w:rStyle w:val="HTMLCode"/>
          <w:rFonts w:asciiTheme="minorHAnsi" w:eastAsiaTheme="minorHAnsi" w:hAnsiTheme="minorHAnsi" w:cstheme="minorHAnsi"/>
          <w:color w:val="232629"/>
          <w:sz w:val="22"/>
          <w:szCs w:val="22"/>
          <w:bdr w:val="none" w:sz="0" w:space="0" w:color="auto" w:frame="1"/>
        </w:rPr>
        <w:t>(</w:t>
      </w:r>
      <w:proofErr w:type="gramEnd"/>
      <w:r w:rsidR="00452817" w:rsidRPr="00452817">
        <w:rPr>
          <w:rStyle w:val="HTMLCode"/>
          <w:rFonts w:asciiTheme="minorHAnsi" w:eastAsiaTheme="minorHAnsi" w:hAnsiTheme="minorHAnsi" w:cstheme="minorHAnsi"/>
          <w:color w:val="232629"/>
          <w:sz w:val="22"/>
          <w:szCs w:val="22"/>
          <w:bdr w:val="none" w:sz="0" w:space="0" w:color="auto" w:frame="1"/>
        </w:rPr>
        <w:t>Close(), ...)</w:t>
      </w:r>
      <w:r w:rsidR="00452817" w:rsidRPr="00452817">
        <w:rPr>
          <w:rFonts w:cstheme="minorHAnsi"/>
          <w:color w:val="232629"/>
          <w:shd w:val="clear" w:color="auto" w:fill="FFFFFF"/>
        </w:rPr>
        <w:t>. use </w:t>
      </w:r>
      <w:r w:rsidR="00452817" w:rsidRPr="00452817">
        <w:rPr>
          <w:rStyle w:val="HTMLCode"/>
          <w:rFonts w:asciiTheme="minorHAnsi" w:eastAsiaTheme="minorHAnsi" w:hAnsiTheme="minorHAnsi" w:cstheme="minorHAnsi"/>
          <w:color w:val="232629"/>
          <w:sz w:val="22"/>
          <w:szCs w:val="22"/>
          <w:bdr w:val="none" w:sz="0" w:space="0" w:color="auto" w:frame="1"/>
        </w:rPr>
        <w:t>await</w:t>
      </w:r>
      <w:r w:rsidR="00452817" w:rsidRPr="00452817">
        <w:rPr>
          <w:rFonts w:cstheme="minorHAnsi"/>
          <w:color w:val="232629"/>
          <w:shd w:val="clear" w:color="auto" w:fill="FFFFFF"/>
        </w:rPr>
        <w:t> instead of </w:t>
      </w:r>
      <w:proofErr w:type="spellStart"/>
      <w:r w:rsidR="00452817" w:rsidRPr="00452817">
        <w:rPr>
          <w:rStyle w:val="HTMLCode"/>
          <w:rFonts w:asciiTheme="minorHAnsi" w:eastAsiaTheme="minorHAnsi" w:hAnsiTheme="minorHAnsi" w:cstheme="minorHAnsi"/>
          <w:color w:val="232629"/>
          <w:sz w:val="22"/>
          <w:szCs w:val="22"/>
          <w:bdr w:val="none" w:sz="0" w:space="0" w:color="auto" w:frame="1"/>
        </w:rPr>
        <w:t>ContinueWith</w:t>
      </w:r>
      <w:proofErr w:type="spellEnd"/>
      <w:r w:rsidR="00452817" w:rsidRPr="00452817">
        <w:rPr>
          <w:rFonts w:cstheme="minorHAnsi"/>
          <w:color w:val="232629"/>
          <w:shd w:val="clear" w:color="auto" w:fill="FFFFFF"/>
        </w:rPr>
        <w:t>.</w:t>
      </w:r>
    </w:p>
    <w:p w14:paraId="2BA91B81" w14:textId="77777777" w:rsidR="00E16151" w:rsidRPr="00B629CE" w:rsidRDefault="00E16151" w:rsidP="00E16151">
      <w:pPr>
        <w:autoSpaceDE w:val="0"/>
        <w:autoSpaceDN w:val="0"/>
        <w:adjustRightInd w:val="0"/>
        <w:spacing w:after="0" w:line="240" w:lineRule="auto"/>
        <w:rPr>
          <w:rFonts w:eastAsia="MinionPro-Regular" w:cs="MinionPro-Regular"/>
        </w:rPr>
      </w:pPr>
    </w:p>
    <w:p w14:paraId="1190F46A" w14:textId="77777777" w:rsidR="00E16151" w:rsidRPr="00B629CE" w:rsidRDefault="00E16151" w:rsidP="00E16151">
      <w:pPr>
        <w:autoSpaceDE w:val="0"/>
        <w:autoSpaceDN w:val="0"/>
        <w:adjustRightInd w:val="0"/>
        <w:spacing w:after="0" w:line="240" w:lineRule="auto"/>
        <w:rPr>
          <w:rFonts w:eastAsia="UbuntuMono-Regular" w:cs="UbuntuMono-Regular"/>
        </w:rPr>
      </w:pPr>
      <w:r w:rsidRPr="00B629CE">
        <w:rPr>
          <w:rFonts w:eastAsia="MinionPro-Regular" w:cs="MinionPro-Regular"/>
        </w:rPr>
        <w:t xml:space="preserve">CLR wraps the exception in an </w:t>
      </w:r>
      <w:proofErr w:type="spellStart"/>
      <w:r w:rsidRPr="00B629CE">
        <w:rPr>
          <w:rFonts w:eastAsia="UbuntuMono-Regular" w:cs="UbuntuMono-Regular"/>
        </w:rPr>
        <w:t>AggregateException</w:t>
      </w:r>
      <w:proofErr w:type="spellEnd"/>
      <w:r w:rsidRPr="00B629CE">
        <w:rPr>
          <w:rFonts w:eastAsia="UbuntuMono-Regular" w:cs="UbuntuMono-Regular"/>
        </w:rPr>
        <w:t xml:space="preserve"> </w:t>
      </w:r>
      <w:r w:rsidRPr="00B629CE">
        <w:rPr>
          <w:rFonts w:eastAsia="MinionPro-Regular" w:cs="MinionPro-Regular"/>
        </w:rPr>
        <w:t>in order to play well with parallel programming scenarios</w:t>
      </w:r>
    </w:p>
    <w:p w14:paraId="00FD441A" w14:textId="77777777" w:rsidR="00E16151" w:rsidRPr="00B629CE" w:rsidRDefault="00E16151" w:rsidP="00D71934">
      <w:pPr>
        <w:autoSpaceDE w:val="0"/>
        <w:autoSpaceDN w:val="0"/>
        <w:adjustRightInd w:val="0"/>
        <w:spacing w:after="0" w:line="240" w:lineRule="auto"/>
        <w:rPr>
          <w:rFonts w:eastAsia="UbuntuMono-Regular" w:cs="UbuntuMono-Regular"/>
        </w:rPr>
      </w:pPr>
    </w:p>
    <w:p w14:paraId="0F2A58C3" w14:textId="77777777" w:rsidR="00F53941" w:rsidRPr="00B629CE" w:rsidRDefault="00E676F3" w:rsidP="00F53941">
      <w:pPr>
        <w:autoSpaceDE w:val="0"/>
        <w:autoSpaceDN w:val="0"/>
        <w:adjustRightInd w:val="0"/>
        <w:spacing w:after="0" w:line="240" w:lineRule="auto"/>
        <w:rPr>
          <w:b/>
        </w:rPr>
      </w:pPr>
      <w:r w:rsidRPr="00B629CE">
        <w:rPr>
          <w:b/>
        </w:rPr>
        <w:t>Schedulers</w:t>
      </w:r>
    </w:p>
    <w:p w14:paraId="669BF6F9" w14:textId="77777777" w:rsidR="00E676F3" w:rsidRDefault="00E676F3" w:rsidP="00F53941">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0386"/>
      </w:tblGrid>
      <w:tr w:rsidR="00507C2A" w14:paraId="3DF62EF0" w14:textId="77777777" w:rsidTr="00507C2A">
        <w:tc>
          <w:tcPr>
            <w:tcW w:w="10386" w:type="dxa"/>
          </w:tcPr>
          <w:p w14:paraId="085E9467" w14:textId="77777777" w:rsidR="00507C2A" w:rsidRDefault="00507C2A" w:rsidP="00507C2A">
            <w:pPr>
              <w:autoSpaceDE w:val="0"/>
              <w:autoSpaceDN w:val="0"/>
              <w:adjustRightInd w:val="0"/>
              <w:rPr>
                <w:rFonts w:eastAsia="UbuntuMono-Regular" w:cs="UbuntuMono-Regular"/>
                <w:color w:val="000000"/>
              </w:rPr>
            </w:pPr>
          </w:p>
          <w:p w14:paraId="2F6FD86F" w14:textId="77777777" w:rsidR="00507C2A" w:rsidRPr="00B629CE" w:rsidRDefault="00507C2A" w:rsidP="00507C2A">
            <w:pPr>
              <w:autoSpaceDE w:val="0"/>
              <w:autoSpaceDN w:val="0"/>
              <w:adjustRightInd w:val="0"/>
              <w:rPr>
                <w:rFonts w:eastAsia="UbuntuMono-Regular" w:cs="UbuntuMono-Regular"/>
                <w:color w:val="000000"/>
              </w:rPr>
            </w:pPr>
            <w:proofErr w:type="spellStart"/>
            <w:r w:rsidRPr="00B629CE">
              <w:rPr>
                <w:rFonts w:eastAsia="UbuntuMono-Regular" w:cs="UbuntuMono-Regular"/>
                <w:color w:val="000000"/>
              </w:rPr>
              <w:t>uiScheduler</w:t>
            </w:r>
            <w:proofErr w:type="spellEnd"/>
            <w:r w:rsidRPr="00B629CE">
              <w:rPr>
                <w:rFonts w:eastAsia="UbuntuMono-Regular" w:cs="UbuntuMono-Regular"/>
                <w:color w:val="000000"/>
              </w:rPr>
              <w:t xml:space="preserve"> = </w:t>
            </w:r>
            <w:proofErr w:type="spellStart"/>
            <w:r w:rsidRPr="00B629CE">
              <w:rPr>
                <w:rFonts w:cs="UbuntuMono-Bold"/>
                <w:b/>
                <w:bCs/>
                <w:color w:val="000000"/>
              </w:rPr>
              <w:t>TaskScheduler.FromCurrentSynchronizationContext</w:t>
            </w:r>
            <w:proofErr w:type="spellEnd"/>
            <w:r w:rsidRPr="00B629CE">
              <w:rPr>
                <w:rFonts w:cs="UbuntuMono-Bold"/>
                <w:b/>
                <w:bCs/>
                <w:color w:val="000000"/>
              </w:rPr>
              <w:t>()</w:t>
            </w:r>
            <w:r w:rsidRPr="00B629CE">
              <w:rPr>
                <w:rFonts w:eastAsia="UbuntuMono-Regular" w:cs="UbuntuMono-Regular"/>
                <w:color w:val="000000"/>
              </w:rPr>
              <w:t>;</w:t>
            </w:r>
          </w:p>
          <w:p w14:paraId="70CEE9D2" w14:textId="77777777" w:rsidR="00507C2A" w:rsidRPr="00B629CE" w:rsidRDefault="00507C2A" w:rsidP="00507C2A">
            <w:pPr>
              <w:autoSpaceDE w:val="0"/>
              <w:autoSpaceDN w:val="0"/>
              <w:adjustRightInd w:val="0"/>
            </w:pPr>
            <w:proofErr w:type="spellStart"/>
            <w:r w:rsidRPr="00B629CE">
              <w:rPr>
                <w:rFonts w:eastAsia="UbuntuMono-Regular" w:cs="UbuntuMono-Regular"/>
                <w:color w:val="000000"/>
              </w:rPr>
              <w:t>Task.Run</w:t>
            </w:r>
            <w:proofErr w:type="spellEnd"/>
            <w:r w:rsidRPr="00B629CE">
              <w:rPr>
                <w:rFonts w:eastAsia="UbuntuMono-Regular" w:cs="UbuntuMono-Regular"/>
                <w:color w:val="000000"/>
              </w:rPr>
              <w:t xml:space="preserve"> (() =&gt; Foo()).</w:t>
            </w:r>
            <w:proofErr w:type="spellStart"/>
            <w:r w:rsidRPr="00B629CE">
              <w:rPr>
                <w:rFonts w:eastAsia="UbuntuMono-Regular" w:cs="UbuntuMono-Regular"/>
                <w:color w:val="000000"/>
              </w:rPr>
              <w:t>ContinueWith</w:t>
            </w:r>
            <w:proofErr w:type="spellEnd"/>
            <w:r w:rsidRPr="00B629CE">
              <w:rPr>
                <w:rFonts w:eastAsia="UbuntuMono-Regular" w:cs="UbuntuMono-Regular"/>
                <w:color w:val="000000"/>
              </w:rPr>
              <w:t xml:space="preserve"> (ant =&gt; </w:t>
            </w:r>
            <w:proofErr w:type="spellStart"/>
            <w:r w:rsidRPr="00B629CE">
              <w:rPr>
                <w:rFonts w:eastAsia="UbuntuMono-Regular" w:cs="UbuntuMono-Regular"/>
                <w:color w:val="000000"/>
              </w:rPr>
              <w:t>lblResult.Content</w:t>
            </w:r>
            <w:proofErr w:type="spellEnd"/>
            <w:r w:rsidRPr="00B629CE">
              <w:rPr>
                <w:rFonts w:eastAsia="UbuntuMono-Regular" w:cs="UbuntuMono-Regular"/>
                <w:color w:val="000000"/>
              </w:rPr>
              <w:t xml:space="preserve"> = </w:t>
            </w:r>
            <w:proofErr w:type="spellStart"/>
            <w:r w:rsidRPr="00B629CE">
              <w:rPr>
                <w:rFonts w:eastAsia="UbuntuMono-Regular" w:cs="UbuntuMono-Regular"/>
                <w:color w:val="000000"/>
              </w:rPr>
              <w:t>ant.Result</w:t>
            </w:r>
            <w:proofErr w:type="spellEnd"/>
            <w:r w:rsidRPr="00B629CE">
              <w:rPr>
                <w:rFonts w:eastAsia="UbuntuMono-Regular" w:cs="UbuntuMono-Regular"/>
                <w:color w:val="000000"/>
              </w:rPr>
              <w:t xml:space="preserve">, </w:t>
            </w:r>
            <w:r w:rsidRPr="00B629CE">
              <w:rPr>
                <w:rFonts w:cs="UbuntuMono-Bold"/>
                <w:b/>
                <w:bCs/>
                <w:color w:val="000000"/>
              </w:rPr>
              <w:t>_</w:t>
            </w:r>
            <w:proofErr w:type="spellStart"/>
            <w:r w:rsidRPr="00B629CE">
              <w:rPr>
                <w:rFonts w:cs="UbuntuMono-Bold"/>
                <w:b/>
                <w:bCs/>
                <w:color w:val="000000"/>
              </w:rPr>
              <w:t>uiScheduler</w:t>
            </w:r>
            <w:proofErr w:type="spellEnd"/>
            <w:r w:rsidRPr="00B629CE">
              <w:rPr>
                <w:rFonts w:eastAsia="UbuntuMono-Regular" w:cs="UbuntuMono-Regular"/>
                <w:color w:val="000000"/>
              </w:rPr>
              <w:t>);</w:t>
            </w:r>
          </w:p>
          <w:p w14:paraId="4CED12C7" w14:textId="77777777" w:rsidR="00507C2A" w:rsidRDefault="00507C2A" w:rsidP="00F53941">
            <w:pPr>
              <w:autoSpaceDE w:val="0"/>
              <w:autoSpaceDN w:val="0"/>
              <w:adjustRightInd w:val="0"/>
            </w:pPr>
          </w:p>
        </w:tc>
      </w:tr>
    </w:tbl>
    <w:p w14:paraId="28739471" w14:textId="77777777" w:rsidR="00507C2A" w:rsidRDefault="00507C2A" w:rsidP="00F53941">
      <w:pPr>
        <w:autoSpaceDE w:val="0"/>
        <w:autoSpaceDN w:val="0"/>
        <w:adjustRightInd w:val="0"/>
        <w:spacing w:after="0" w:line="240" w:lineRule="auto"/>
      </w:pPr>
    </w:p>
    <w:p w14:paraId="75127210" w14:textId="77777777" w:rsidR="00507C2A" w:rsidRDefault="00507C2A" w:rsidP="00E676F3">
      <w:pPr>
        <w:autoSpaceDE w:val="0"/>
        <w:autoSpaceDN w:val="0"/>
        <w:adjustRightInd w:val="0"/>
        <w:spacing w:after="0" w:line="240" w:lineRule="auto"/>
        <w:rPr>
          <w:rFonts w:eastAsia="MinionPro-Regular" w:cs="MinionPro-Regular"/>
          <w:color w:val="000000"/>
        </w:rPr>
      </w:pPr>
      <w:r>
        <w:rPr>
          <w:rFonts w:eastAsia="MinionPro-Regular" w:cs="MinionPro-Regular"/>
          <w:color w:val="000000"/>
        </w:rPr>
        <w:t xml:space="preserve">There are </w:t>
      </w:r>
      <w:r w:rsidRPr="00B629CE">
        <w:rPr>
          <w:rFonts w:eastAsia="MinionPro-It" w:cs="MinionPro-It"/>
          <w:i/>
          <w:iCs/>
          <w:color w:val="000000"/>
        </w:rPr>
        <w:t xml:space="preserve">default scheduler </w:t>
      </w:r>
      <w:r>
        <w:rPr>
          <w:rFonts w:eastAsia="MinionPro-Regular" w:cs="MinionPro-Regular"/>
          <w:color w:val="000000"/>
        </w:rPr>
        <w:t>(</w:t>
      </w:r>
      <w:r w:rsidRPr="00B629CE">
        <w:rPr>
          <w:rFonts w:eastAsia="MinionPro-Regular" w:cs="MinionPro-Regular"/>
          <w:color w:val="000000"/>
        </w:rPr>
        <w:t>thread pool</w:t>
      </w:r>
      <w:r>
        <w:rPr>
          <w:rFonts w:eastAsia="MinionPro-Regular" w:cs="MinionPro-Regular"/>
          <w:color w:val="000000"/>
        </w:rPr>
        <w:t>)</w:t>
      </w:r>
      <w:r w:rsidRPr="00B629CE">
        <w:rPr>
          <w:rFonts w:eastAsia="MinionPro-Regular" w:cs="MinionPro-Regular"/>
          <w:color w:val="000000"/>
        </w:rPr>
        <w:t xml:space="preserve">, and the </w:t>
      </w:r>
      <w:r w:rsidRPr="00B629CE">
        <w:rPr>
          <w:rFonts w:eastAsia="MinionPro-It" w:cs="MinionPro-It"/>
          <w:i/>
          <w:iCs/>
          <w:color w:val="000000"/>
        </w:rPr>
        <w:t>synchronization context scheduler</w:t>
      </w:r>
      <w:r>
        <w:rPr>
          <w:rFonts w:eastAsia="MinionPro-It" w:cs="MinionPro-It"/>
          <w:i/>
          <w:iCs/>
          <w:color w:val="000000"/>
        </w:rPr>
        <w:t xml:space="preserve"> </w:t>
      </w:r>
      <w:r w:rsidRPr="00B629CE">
        <w:rPr>
          <w:rFonts w:eastAsia="MinionPro-Regular" w:cs="MinionPro-Regular"/>
          <w:color w:val="000000"/>
        </w:rPr>
        <w:t xml:space="preserve">tell </w:t>
      </w:r>
      <w:r>
        <w:rPr>
          <w:rFonts w:eastAsia="MinionPro-Regular" w:cs="MinionPro-Regular"/>
          <w:color w:val="000000"/>
        </w:rPr>
        <w:t>s</w:t>
      </w:r>
      <w:r w:rsidRPr="00B629CE">
        <w:rPr>
          <w:rFonts w:eastAsia="MinionPro-Regular" w:cs="MinionPro-Regular"/>
          <w:color w:val="000000"/>
        </w:rPr>
        <w:t xml:space="preserve"> task or a continuation to execute on this context.</w:t>
      </w:r>
    </w:p>
    <w:p w14:paraId="5FAEC6CC" w14:textId="77777777" w:rsidR="00E676F3" w:rsidRPr="00B629CE" w:rsidRDefault="00E676F3" w:rsidP="00F53941">
      <w:pPr>
        <w:autoSpaceDE w:val="0"/>
        <w:autoSpaceDN w:val="0"/>
        <w:adjustRightInd w:val="0"/>
        <w:spacing w:after="0" w:line="240" w:lineRule="auto"/>
      </w:pPr>
    </w:p>
    <w:p w14:paraId="4F0D6B08" w14:textId="77777777" w:rsidR="00375DDB" w:rsidRPr="00B629CE" w:rsidRDefault="00375DDB">
      <w:pPr>
        <w:rPr>
          <w:b/>
        </w:rPr>
      </w:pPr>
      <w:r w:rsidRPr="00B629CE">
        <w:rPr>
          <w:b/>
        </w:rPr>
        <w:t>Async</w:t>
      </w:r>
      <w:r w:rsidR="00F039B6">
        <w:rPr>
          <w:b/>
        </w:rPr>
        <w:t>-Await</w:t>
      </w:r>
    </w:p>
    <w:p w14:paraId="50CFF376" w14:textId="77777777" w:rsidR="00B629CE" w:rsidRPr="00B629CE" w:rsidRDefault="00B629CE" w:rsidP="00B629CE">
      <w:pPr>
        <w:autoSpaceDE w:val="0"/>
        <w:autoSpaceDN w:val="0"/>
        <w:adjustRightInd w:val="0"/>
        <w:spacing w:after="0" w:line="240" w:lineRule="auto"/>
        <w:rPr>
          <w:rFonts w:cs="MyriadPro-SemiboldCond"/>
        </w:rPr>
      </w:pPr>
      <w:r w:rsidRPr="00B629CE">
        <w:rPr>
          <w:rFonts w:cs="MyriadPro-SemiboldCond"/>
        </w:rPr>
        <w:t>The Task-based Asynchronous Pattern (TAP)</w:t>
      </w:r>
    </w:p>
    <w:p w14:paraId="54BBE2BD" w14:textId="77777777" w:rsidR="00B629CE" w:rsidRPr="00B629CE" w:rsidRDefault="00B629CE" w:rsidP="00B629CE">
      <w:pPr>
        <w:autoSpaceDE w:val="0"/>
        <w:autoSpaceDN w:val="0"/>
        <w:adjustRightInd w:val="0"/>
        <w:spacing w:after="0" w:line="240" w:lineRule="auto"/>
        <w:rPr>
          <w:rFonts w:cs="MyriadPro-SemiboldCond"/>
        </w:rPr>
      </w:pPr>
    </w:p>
    <w:p w14:paraId="46F64394" w14:textId="77777777" w:rsidR="00B629CE" w:rsidRDefault="00B629CE" w:rsidP="00B629CE">
      <w:pPr>
        <w:autoSpaceDE w:val="0"/>
        <w:autoSpaceDN w:val="0"/>
        <w:adjustRightInd w:val="0"/>
        <w:spacing w:after="0" w:line="240" w:lineRule="auto"/>
        <w:rPr>
          <w:rFonts w:eastAsia="MinionPro-Regular" w:cs="MinionPro-Regular"/>
        </w:rPr>
      </w:pPr>
      <w:r w:rsidRPr="00B629CE">
        <w:rPr>
          <w:rFonts w:eastAsia="MinionPro-Regular" w:cs="MinionPro-Regular"/>
        </w:rPr>
        <w:t xml:space="preserve">Framework 4.5 and later exposes hundreds of task-returning asynchronous methods that you can </w:t>
      </w:r>
      <w:r w:rsidRPr="00B629CE">
        <w:rPr>
          <w:rFonts w:eastAsia="UbuntuMono-Regular" w:cs="UbuntuMono-Regular"/>
        </w:rPr>
        <w:t xml:space="preserve">await </w:t>
      </w:r>
      <w:r w:rsidRPr="00B629CE">
        <w:rPr>
          <w:rFonts w:eastAsia="MinionPro-Regular" w:cs="MinionPro-Regular"/>
        </w:rPr>
        <w:t xml:space="preserve">(mainly related to I/O). </w:t>
      </w:r>
      <w:r w:rsidR="00507C2A">
        <w:rPr>
          <w:rFonts w:eastAsia="MinionPro-Regular" w:cs="MinionPro-Regular"/>
        </w:rPr>
        <w:t>T</w:t>
      </w:r>
      <w:r w:rsidRPr="00B629CE">
        <w:rPr>
          <w:rFonts w:eastAsia="MinionPro-Regular" w:cs="MinionPro-Regular"/>
        </w:rPr>
        <w:t xml:space="preserve">hese methods follow a pattern called the </w:t>
      </w:r>
      <w:r w:rsidRPr="00B629CE">
        <w:rPr>
          <w:rFonts w:eastAsia="MinionPro-It" w:cs="MinionPro-It"/>
          <w:i/>
          <w:iCs/>
        </w:rPr>
        <w:t xml:space="preserve">Task-based Asynchronous Pattern </w:t>
      </w:r>
      <w:r w:rsidRPr="00B629CE">
        <w:rPr>
          <w:rFonts w:eastAsia="MinionPro-Regular" w:cs="MinionPro-Regular"/>
        </w:rPr>
        <w:t>(TAP)</w:t>
      </w:r>
    </w:p>
    <w:p w14:paraId="708B5337" w14:textId="77777777" w:rsidR="00F039B6" w:rsidRPr="00B629CE" w:rsidRDefault="00F039B6" w:rsidP="00B629CE">
      <w:pPr>
        <w:autoSpaceDE w:val="0"/>
        <w:autoSpaceDN w:val="0"/>
        <w:adjustRightInd w:val="0"/>
        <w:spacing w:after="0" w:line="240" w:lineRule="auto"/>
        <w:rPr>
          <w:rFonts w:eastAsia="MinionPro-Regular" w:cs="MinionPro-Regular"/>
        </w:rPr>
      </w:pPr>
    </w:p>
    <w:p w14:paraId="2C0445A4" w14:textId="77777777" w:rsidR="00B629CE" w:rsidRPr="00B629CE" w:rsidRDefault="00B629CE" w:rsidP="00B629CE">
      <w:pPr>
        <w:autoSpaceDE w:val="0"/>
        <w:autoSpaceDN w:val="0"/>
        <w:adjustRightInd w:val="0"/>
        <w:spacing w:after="0" w:line="240" w:lineRule="auto"/>
        <w:rPr>
          <w:rFonts w:eastAsia="UbuntuMono-Regular" w:cs="UbuntuMono-Regular"/>
        </w:rPr>
      </w:pPr>
      <w:r w:rsidRPr="00B629CE">
        <w:rPr>
          <w:rFonts w:eastAsia="MinionPro-Regular" w:cs="MinionPro-Regular"/>
        </w:rPr>
        <w:t xml:space="preserve">• Returns a “hot” (running) </w:t>
      </w:r>
      <w:r w:rsidRPr="00B629CE">
        <w:rPr>
          <w:rFonts w:eastAsia="UbuntuMono-Regular" w:cs="UbuntuMono-Regular"/>
        </w:rPr>
        <w:t xml:space="preserve">Task </w:t>
      </w:r>
      <w:r w:rsidRPr="00B629CE">
        <w:rPr>
          <w:rFonts w:eastAsia="MinionPro-Regular" w:cs="MinionPro-Regular"/>
        </w:rPr>
        <w:t xml:space="preserve">or </w:t>
      </w:r>
      <w:r w:rsidRPr="00B629CE">
        <w:rPr>
          <w:rFonts w:eastAsia="UbuntuMono-Regular" w:cs="UbuntuMono-Regular"/>
        </w:rPr>
        <w:t>Task&lt;</w:t>
      </w:r>
      <w:proofErr w:type="spellStart"/>
      <w:r w:rsidRPr="00B629CE">
        <w:rPr>
          <w:rFonts w:eastAsia="UbuntuMono-Regular" w:cs="UbuntuMono-Regular"/>
        </w:rPr>
        <w:t>TResult</w:t>
      </w:r>
      <w:proofErr w:type="spellEnd"/>
      <w:r w:rsidRPr="00B629CE">
        <w:rPr>
          <w:rFonts w:eastAsia="UbuntuMono-Regular" w:cs="UbuntuMono-Regular"/>
        </w:rPr>
        <w:t>&gt;</w:t>
      </w:r>
    </w:p>
    <w:p w14:paraId="3AF06458" w14:textId="77777777" w:rsidR="00B629CE" w:rsidRPr="00B629CE" w:rsidRDefault="00B629CE" w:rsidP="00B629CE">
      <w:pPr>
        <w:autoSpaceDE w:val="0"/>
        <w:autoSpaceDN w:val="0"/>
        <w:adjustRightInd w:val="0"/>
        <w:spacing w:after="0" w:line="240" w:lineRule="auto"/>
        <w:rPr>
          <w:rFonts w:eastAsia="MinionPro-Regular" w:cs="MinionPro-Regular"/>
        </w:rPr>
      </w:pPr>
      <w:r w:rsidRPr="00B629CE">
        <w:rPr>
          <w:rFonts w:eastAsia="MinionPro-Regular" w:cs="MinionPro-Regular"/>
        </w:rPr>
        <w:t>• Has a “Async” suffix (except for special cases such as task combinators)</w:t>
      </w:r>
    </w:p>
    <w:p w14:paraId="33464D8D" w14:textId="77777777" w:rsidR="00B629CE" w:rsidRPr="00B629CE" w:rsidRDefault="00B629CE" w:rsidP="00B629CE">
      <w:pPr>
        <w:autoSpaceDE w:val="0"/>
        <w:autoSpaceDN w:val="0"/>
        <w:adjustRightInd w:val="0"/>
        <w:spacing w:after="0" w:line="240" w:lineRule="auto"/>
        <w:rPr>
          <w:rFonts w:eastAsia="MinionPro-Regular" w:cs="MinionPro-Regular"/>
        </w:rPr>
      </w:pPr>
      <w:r w:rsidRPr="00B629CE">
        <w:rPr>
          <w:rFonts w:eastAsia="MinionPro-Regular" w:cs="MinionPro-Regular"/>
        </w:rPr>
        <w:t xml:space="preserve">• Is overloaded to accept a cancellation token and/or </w:t>
      </w:r>
      <w:proofErr w:type="spellStart"/>
      <w:r w:rsidRPr="00B629CE">
        <w:rPr>
          <w:rFonts w:eastAsia="UbuntuMono-Regular" w:cs="UbuntuMono-Regular"/>
        </w:rPr>
        <w:t>IProgress</w:t>
      </w:r>
      <w:proofErr w:type="spellEnd"/>
      <w:r w:rsidRPr="00B629CE">
        <w:rPr>
          <w:rFonts w:eastAsia="UbuntuMono-Regular" w:cs="UbuntuMono-Regular"/>
        </w:rPr>
        <w:t xml:space="preserve">&lt;T&gt; </w:t>
      </w:r>
    </w:p>
    <w:p w14:paraId="2B19DBF0" w14:textId="77777777" w:rsidR="00B629CE" w:rsidRPr="00B629CE" w:rsidRDefault="00B629CE" w:rsidP="00B629CE">
      <w:pPr>
        <w:autoSpaceDE w:val="0"/>
        <w:autoSpaceDN w:val="0"/>
        <w:adjustRightInd w:val="0"/>
        <w:spacing w:after="0" w:line="240" w:lineRule="auto"/>
        <w:rPr>
          <w:rFonts w:eastAsia="MinionPro-Regular" w:cs="MinionPro-Regular"/>
        </w:rPr>
      </w:pPr>
      <w:r w:rsidRPr="00B629CE">
        <w:rPr>
          <w:rFonts w:eastAsia="MinionPro-Regular" w:cs="MinionPro-Regular"/>
        </w:rPr>
        <w:t xml:space="preserve">• Returns quickly to the caller (has only a small initial </w:t>
      </w:r>
      <w:r w:rsidRPr="00B629CE">
        <w:rPr>
          <w:rFonts w:eastAsia="MinionPro-It" w:cs="MinionPro-It"/>
          <w:i/>
          <w:iCs/>
        </w:rPr>
        <w:t>synchronous phase</w:t>
      </w:r>
      <w:r w:rsidRPr="00B629CE">
        <w:rPr>
          <w:rFonts w:eastAsia="MinionPro-Regular" w:cs="MinionPro-Regular"/>
        </w:rPr>
        <w:t>)</w:t>
      </w:r>
    </w:p>
    <w:p w14:paraId="1A174521" w14:textId="77777777" w:rsidR="00CD6DA7" w:rsidRPr="00B629CE" w:rsidRDefault="00B629CE" w:rsidP="00B629CE">
      <w:pPr>
        <w:rPr>
          <w:b/>
        </w:rPr>
      </w:pPr>
      <w:r w:rsidRPr="00B629CE">
        <w:rPr>
          <w:rFonts w:eastAsia="MinionPro-Regular" w:cs="MinionPro-Regular"/>
        </w:rPr>
        <w:t>• Does not tie up a thread</w:t>
      </w:r>
    </w:p>
    <w:p w14:paraId="09C3CCA5" w14:textId="77777777" w:rsidR="00F94FC1" w:rsidRDefault="00180334" w:rsidP="00180334">
      <w:pPr>
        <w:autoSpaceDE w:val="0"/>
        <w:autoSpaceDN w:val="0"/>
        <w:adjustRightInd w:val="0"/>
        <w:spacing w:after="0" w:line="240" w:lineRule="auto"/>
        <w:rPr>
          <w:rFonts w:ascii="Birka" w:hAnsi="Birka" w:cs="Birka"/>
          <w:sz w:val="20"/>
          <w:szCs w:val="20"/>
        </w:rPr>
      </w:pPr>
      <w:r>
        <w:rPr>
          <w:rFonts w:ascii="Birka" w:hAnsi="Birka" w:cs="Birka"/>
          <w:sz w:val="20"/>
          <w:szCs w:val="20"/>
        </w:rPr>
        <w:lastRenderedPageBreak/>
        <w:t xml:space="preserve">In each async method you write, some code will be before the first occurrence of the </w:t>
      </w:r>
      <w:r>
        <w:rPr>
          <w:rFonts w:ascii="TheSansMonoCd-W5Regular" w:hAnsi="TheSansMonoCd-W5Regular" w:cs="TheSansMonoCd-W5Regular"/>
          <w:sz w:val="18"/>
          <w:szCs w:val="18"/>
        </w:rPr>
        <w:t xml:space="preserve">await </w:t>
      </w:r>
      <w:r>
        <w:rPr>
          <w:rFonts w:ascii="Birka" w:hAnsi="Birka" w:cs="Birka"/>
          <w:sz w:val="20"/>
          <w:szCs w:val="20"/>
        </w:rPr>
        <w:t xml:space="preserve">keyword. Equally, some code is in the expression that gets awaited. This code always runs in the calling thread. </w:t>
      </w:r>
    </w:p>
    <w:p w14:paraId="378E9E9F" w14:textId="77777777" w:rsidR="00507C2A" w:rsidRDefault="00507C2A" w:rsidP="00180334">
      <w:pPr>
        <w:autoSpaceDE w:val="0"/>
        <w:autoSpaceDN w:val="0"/>
        <w:adjustRightInd w:val="0"/>
        <w:spacing w:after="0" w:line="240" w:lineRule="auto"/>
        <w:rPr>
          <w:rFonts w:ascii="Birka" w:hAnsi="Birka" w:cs="Birka"/>
          <w:sz w:val="20"/>
          <w:szCs w:val="20"/>
        </w:rPr>
      </w:pPr>
    </w:p>
    <w:p w14:paraId="6AA0A860" w14:textId="08C988F2" w:rsidR="009C23D1" w:rsidRPr="009C23D1" w:rsidRDefault="009C23D1" w:rsidP="00180334">
      <w:pPr>
        <w:autoSpaceDE w:val="0"/>
        <w:autoSpaceDN w:val="0"/>
        <w:adjustRightInd w:val="0"/>
        <w:spacing w:after="0" w:line="240" w:lineRule="auto"/>
        <w:rPr>
          <w:rFonts w:cstheme="minorHAnsi"/>
        </w:rPr>
      </w:pPr>
      <w:r w:rsidRPr="009C23D1">
        <w:rPr>
          <w:rFonts w:cstheme="minorHAnsi"/>
          <w:color w:val="000000"/>
          <w:shd w:val="clear" w:color="auto" w:fill="FFFFFF"/>
        </w:rPr>
        <w:t>The </w:t>
      </w:r>
      <w:r w:rsidRPr="009C23D1">
        <w:rPr>
          <w:rStyle w:val="HTMLCode"/>
          <w:rFonts w:asciiTheme="minorHAnsi" w:eastAsiaTheme="minorHAnsi" w:hAnsiTheme="minorHAnsi" w:cstheme="minorHAnsi"/>
          <w:color w:val="006395"/>
          <w:sz w:val="22"/>
          <w:szCs w:val="22"/>
          <w:shd w:val="clear" w:color="auto" w:fill="FFFFFF"/>
        </w:rPr>
        <w:t>await</w:t>
      </w:r>
      <w:r w:rsidRPr="009C23D1">
        <w:rPr>
          <w:rFonts w:cstheme="minorHAnsi"/>
          <w:color w:val="000000"/>
          <w:shd w:val="clear" w:color="auto" w:fill="FFFFFF"/>
        </w:rPr>
        <w:t> keyword, by contrast, is </w:t>
      </w:r>
      <w:r w:rsidRPr="009C23D1">
        <w:rPr>
          <w:rStyle w:val="Emphasis"/>
          <w:rFonts w:cstheme="minorHAnsi"/>
          <w:color w:val="000000"/>
          <w:shd w:val="clear" w:color="auto" w:fill="FFFFFF"/>
        </w:rPr>
        <w:t>non-blocking</w:t>
      </w:r>
      <w:r w:rsidRPr="009C23D1">
        <w:rPr>
          <w:rFonts w:cstheme="minorHAnsi"/>
          <w:color w:val="000000"/>
          <w:shd w:val="clear" w:color="auto" w:fill="FFFFFF"/>
        </w:rPr>
        <w:t>, which means the current thread is free to do other things during the wait. But what else would the current thread be doing?</w:t>
      </w:r>
    </w:p>
    <w:p w14:paraId="75681AF1" w14:textId="77777777" w:rsidR="00180334" w:rsidRDefault="00180334" w:rsidP="00180334">
      <w:pPr>
        <w:autoSpaceDE w:val="0"/>
        <w:autoSpaceDN w:val="0"/>
        <w:adjustRightInd w:val="0"/>
        <w:spacing w:after="0" w:line="240" w:lineRule="auto"/>
        <w:rPr>
          <w:rFonts w:ascii="Birka" w:hAnsi="Birka" w:cs="Birka"/>
          <w:sz w:val="20"/>
          <w:szCs w:val="20"/>
        </w:rPr>
      </w:pPr>
    </w:p>
    <w:p w14:paraId="3AAB2D71" w14:textId="77777777" w:rsidR="009C23D1" w:rsidRDefault="009C23D1" w:rsidP="00180334">
      <w:pPr>
        <w:autoSpaceDE w:val="0"/>
        <w:autoSpaceDN w:val="0"/>
        <w:adjustRightInd w:val="0"/>
        <w:spacing w:after="0" w:line="240" w:lineRule="auto"/>
        <w:rPr>
          <w:rFonts w:ascii="Birka" w:hAnsi="Birka" w:cs="Birka"/>
          <w:sz w:val="20"/>
          <w:szCs w:val="20"/>
        </w:rPr>
      </w:pPr>
    </w:p>
    <w:p w14:paraId="608A24F4" w14:textId="77777777" w:rsidR="009C23D1" w:rsidRDefault="009C23D1" w:rsidP="00180334">
      <w:pPr>
        <w:autoSpaceDE w:val="0"/>
        <w:autoSpaceDN w:val="0"/>
        <w:adjustRightInd w:val="0"/>
        <w:spacing w:after="0" w:line="240" w:lineRule="auto"/>
        <w:rPr>
          <w:rFonts w:ascii="Birka" w:hAnsi="Birka" w:cs="Birka"/>
          <w:sz w:val="20"/>
          <w:szCs w:val="20"/>
        </w:rPr>
      </w:pPr>
    </w:p>
    <w:p w14:paraId="7751C0EC" w14:textId="77777777" w:rsidR="009C23D1" w:rsidRDefault="009C23D1" w:rsidP="00180334">
      <w:pPr>
        <w:autoSpaceDE w:val="0"/>
        <w:autoSpaceDN w:val="0"/>
        <w:adjustRightInd w:val="0"/>
        <w:spacing w:after="0" w:line="240" w:lineRule="auto"/>
        <w:rPr>
          <w:rFonts w:ascii="Birka" w:hAnsi="Birka" w:cs="Birka"/>
          <w:sz w:val="20"/>
          <w:szCs w:val="20"/>
        </w:rPr>
      </w:pPr>
    </w:p>
    <w:p w14:paraId="35DE7FF2" w14:textId="77777777" w:rsidR="00180334" w:rsidRDefault="00180334" w:rsidP="00180334">
      <w:pPr>
        <w:autoSpaceDE w:val="0"/>
        <w:autoSpaceDN w:val="0"/>
        <w:adjustRightInd w:val="0"/>
        <w:spacing w:after="0" w:line="240" w:lineRule="auto"/>
        <w:rPr>
          <w:rFonts w:cs="MyriadPro-SemiboldCond"/>
          <w:b/>
        </w:rPr>
      </w:pPr>
      <w:proofErr w:type="spellStart"/>
      <w:r w:rsidRPr="00180334">
        <w:rPr>
          <w:rFonts w:cs="MyriadPro-SemiboldCond"/>
          <w:b/>
        </w:rPr>
        <w:t>SynchronizationContext</w:t>
      </w:r>
      <w:proofErr w:type="spellEnd"/>
      <w:r w:rsidRPr="00180334">
        <w:rPr>
          <w:rFonts w:cs="MyriadPro-SemiboldCond"/>
          <w:b/>
        </w:rPr>
        <w:t xml:space="preserve"> </w:t>
      </w:r>
    </w:p>
    <w:p w14:paraId="33DF2C13" w14:textId="77777777" w:rsidR="00180334" w:rsidRPr="00180334" w:rsidRDefault="00180334" w:rsidP="00180334">
      <w:pPr>
        <w:autoSpaceDE w:val="0"/>
        <w:autoSpaceDN w:val="0"/>
        <w:adjustRightInd w:val="0"/>
        <w:spacing w:after="0" w:line="240" w:lineRule="auto"/>
        <w:rPr>
          <w:rFonts w:cs="MyriadPro-SemiboldCond"/>
          <w:b/>
        </w:rPr>
      </w:pPr>
    </w:p>
    <w:p w14:paraId="13AAA17B" w14:textId="77777777" w:rsidR="00180334" w:rsidRDefault="00180334" w:rsidP="00180334">
      <w:pPr>
        <w:autoSpaceDE w:val="0"/>
        <w:autoSpaceDN w:val="0"/>
        <w:adjustRightInd w:val="0"/>
        <w:spacing w:after="0" w:line="240" w:lineRule="auto"/>
        <w:rPr>
          <w:rFonts w:ascii="Birka" w:hAnsi="Birka" w:cs="Birka"/>
          <w:sz w:val="20"/>
          <w:szCs w:val="20"/>
        </w:rPr>
      </w:pPr>
      <w:proofErr w:type="spellStart"/>
      <w:r>
        <w:rPr>
          <w:rFonts w:ascii="TheSansMonoCd-W5Regular" w:hAnsi="TheSansMonoCd-W5Regular" w:cs="TheSansMonoCd-W5Regular"/>
          <w:sz w:val="18"/>
          <w:szCs w:val="18"/>
        </w:rPr>
        <w:t>SynchronizationContext</w:t>
      </w:r>
      <w:proofErr w:type="spellEnd"/>
      <w:r>
        <w:rPr>
          <w:rFonts w:ascii="TheSansMonoCd-W5Regular" w:hAnsi="TheSansMonoCd-W5Regular" w:cs="TheSansMonoCd-W5Regular"/>
          <w:sz w:val="18"/>
          <w:szCs w:val="18"/>
        </w:rPr>
        <w:t xml:space="preserve"> </w:t>
      </w:r>
      <w:r>
        <w:rPr>
          <w:rFonts w:ascii="Birka" w:hAnsi="Birka" w:cs="Birka"/>
          <w:sz w:val="20"/>
          <w:szCs w:val="20"/>
        </w:rPr>
        <w:t xml:space="preserve">is a class </w:t>
      </w:r>
      <w:r w:rsidR="00507C2A">
        <w:rPr>
          <w:rFonts w:ascii="Birka" w:hAnsi="Birka" w:cs="Birka"/>
          <w:sz w:val="20"/>
          <w:szCs w:val="20"/>
        </w:rPr>
        <w:t>in</w:t>
      </w:r>
      <w:r>
        <w:rPr>
          <w:rFonts w:ascii="Birka" w:hAnsi="Birka" w:cs="Birka"/>
          <w:sz w:val="20"/>
          <w:szCs w:val="20"/>
        </w:rPr>
        <w:t xml:space="preserve"> .NET Framework, which has the ability to run code in a particular type of thread. </w:t>
      </w:r>
    </w:p>
    <w:p w14:paraId="1401B797" w14:textId="77777777" w:rsidR="00180334" w:rsidRDefault="00180334" w:rsidP="00180334">
      <w:pPr>
        <w:autoSpaceDE w:val="0"/>
        <w:autoSpaceDN w:val="0"/>
        <w:adjustRightInd w:val="0"/>
        <w:spacing w:after="0" w:line="240" w:lineRule="auto"/>
        <w:rPr>
          <w:rFonts w:ascii="Birka" w:hAnsi="Birka" w:cs="Birka"/>
          <w:sz w:val="20"/>
          <w:szCs w:val="20"/>
        </w:rPr>
      </w:pPr>
    </w:p>
    <w:p w14:paraId="20ECCF69" w14:textId="77777777" w:rsidR="00180334" w:rsidRDefault="00180334" w:rsidP="00180334">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The current </w:t>
      </w:r>
      <w:proofErr w:type="spellStart"/>
      <w:r>
        <w:rPr>
          <w:rFonts w:ascii="TheSansMonoCd-W5Regular" w:hAnsi="TheSansMonoCd-W5Regular" w:cs="TheSansMonoCd-W5Regular"/>
          <w:sz w:val="18"/>
          <w:szCs w:val="18"/>
        </w:rPr>
        <w:t>SynchronizationContext</w:t>
      </w:r>
      <w:proofErr w:type="spellEnd"/>
      <w:r>
        <w:rPr>
          <w:rFonts w:ascii="TheSansMonoCd-W5Regular" w:hAnsi="TheSansMonoCd-W5Regular" w:cs="TheSansMonoCd-W5Regular"/>
          <w:sz w:val="18"/>
          <w:szCs w:val="18"/>
        </w:rPr>
        <w:t xml:space="preserve"> </w:t>
      </w:r>
      <w:r>
        <w:rPr>
          <w:rFonts w:ascii="Birka" w:hAnsi="Birka" w:cs="Birka"/>
          <w:sz w:val="20"/>
          <w:szCs w:val="20"/>
        </w:rPr>
        <w:t xml:space="preserve">is a </w:t>
      </w:r>
      <w:r w:rsidRPr="00F039B6">
        <w:rPr>
          <w:rFonts w:ascii="Birka" w:hAnsi="Birka" w:cs="Birka"/>
          <w:b/>
          <w:sz w:val="20"/>
          <w:szCs w:val="20"/>
        </w:rPr>
        <w:t>property of the current thread</w:t>
      </w:r>
      <w:r>
        <w:rPr>
          <w:rFonts w:ascii="Birka" w:hAnsi="Birka" w:cs="Birka"/>
          <w:sz w:val="20"/>
          <w:szCs w:val="20"/>
        </w:rPr>
        <w:t xml:space="preserve">. </w:t>
      </w:r>
    </w:p>
    <w:p w14:paraId="37DDA16C" w14:textId="77777777" w:rsidR="00507C2A" w:rsidRDefault="00507C2A" w:rsidP="00180334">
      <w:pPr>
        <w:autoSpaceDE w:val="0"/>
        <w:autoSpaceDN w:val="0"/>
        <w:adjustRightInd w:val="0"/>
        <w:spacing w:after="0" w:line="240" w:lineRule="auto"/>
        <w:rPr>
          <w:rFonts w:ascii="Birka" w:hAnsi="Birka" w:cs="Birka"/>
          <w:sz w:val="20"/>
          <w:szCs w:val="20"/>
        </w:rPr>
      </w:pPr>
    </w:p>
    <w:p w14:paraId="4C868181" w14:textId="77777777" w:rsidR="00180334" w:rsidRDefault="00180334" w:rsidP="00180334">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when</w:t>
      </w:r>
      <w:proofErr w:type="gramEnd"/>
      <w:r>
        <w:rPr>
          <w:rFonts w:ascii="Birka" w:hAnsi="Birka" w:cs="Birka"/>
          <w:sz w:val="20"/>
          <w:szCs w:val="20"/>
        </w:rPr>
        <w:t xml:space="preserve"> method resume</w:t>
      </w:r>
      <w:r w:rsidR="00507C2A">
        <w:rPr>
          <w:rFonts w:ascii="Birka" w:hAnsi="Birka" w:cs="Birka"/>
          <w:sz w:val="20"/>
          <w:szCs w:val="20"/>
        </w:rPr>
        <w:t>s</w:t>
      </w:r>
      <w:r>
        <w:rPr>
          <w:rFonts w:ascii="Birka" w:hAnsi="Birka" w:cs="Birka"/>
          <w:sz w:val="20"/>
          <w:szCs w:val="20"/>
        </w:rPr>
        <w:t xml:space="preserve">, the </w:t>
      </w:r>
      <w:r>
        <w:rPr>
          <w:rFonts w:ascii="TheSansMonoCd-W5Regular" w:hAnsi="TheSansMonoCd-W5Regular" w:cs="TheSansMonoCd-W5Regular"/>
          <w:sz w:val="18"/>
          <w:szCs w:val="18"/>
        </w:rPr>
        <w:t xml:space="preserve">await </w:t>
      </w:r>
      <w:r>
        <w:rPr>
          <w:rFonts w:ascii="Birka" w:hAnsi="Birka" w:cs="Birka"/>
          <w:sz w:val="20"/>
          <w:szCs w:val="20"/>
        </w:rPr>
        <w:t xml:space="preserve">keyword’s infrastructure uses </w:t>
      </w:r>
      <w:r>
        <w:rPr>
          <w:rFonts w:ascii="TheSansMonoCd-W5Regular" w:hAnsi="TheSansMonoCd-W5Regular" w:cs="TheSansMonoCd-W5Regular"/>
          <w:sz w:val="18"/>
          <w:szCs w:val="18"/>
        </w:rPr>
        <w:t xml:space="preserve">Post </w:t>
      </w:r>
      <w:r>
        <w:rPr>
          <w:rFonts w:ascii="Birka" w:hAnsi="Birka" w:cs="Birka"/>
          <w:sz w:val="20"/>
          <w:szCs w:val="20"/>
        </w:rPr>
        <w:t xml:space="preserve">to resume the method on the captured </w:t>
      </w:r>
      <w:proofErr w:type="spellStart"/>
      <w:r>
        <w:rPr>
          <w:rFonts w:ascii="TheSansMonoCd-W5Regular" w:hAnsi="TheSansMonoCd-W5Regular" w:cs="TheSansMonoCd-W5Regular"/>
          <w:sz w:val="18"/>
          <w:szCs w:val="18"/>
        </w:rPr>
        <w:t>SynchronizationContext</w:t>
      </w:r>
      <w:proofErr w:type="spellEnd"/>
      <w:r>
        <w:rPr>
          <w:rFonts w:ascii="Birka" w:hAnsi="Birka" w:cs="Birka"/>
          <w:sz w:val="20"/>
          <w:szCs w:val="20"/>
        </w:rPr>
        <w:t>.</w:t>
      </w:r>
    </w:p>
    <w:p w14:paraId="5F230076" w14:textId="77777777" w:rsidR="00180334" w:rsidRDefault="00180334" w:rsidP="00180334">
      <w:pPr>
        <w:autoSpaceDE w:val="0"/>
        <w:autoSpaceDN w:val="0"/>
        <w:adjustRightInd w:val="0"/>
        <w:spacing w:after="0" w:line="240" w:lineRule="auto"/>
        <w:rPr>
          <w:rFonts w:ascii="Birka" w:hAnsi="Birka" w:cs="Birka"/>
          <w:sz w:val="20"/>
          <w:szCs w:val="20"/>
        </w:rPr>
      </w:pPr>
    </w:p>
    <w:p w14:paraId="5CD59D76" w14:textId="77777777" w:rsidR="00B266E7" w:rsidRDefault="00B266E7" w:rsidP="00B266E7">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C# catches any exceptions that happen in your async method. When an exception happens, it is placed into the </w:t>
      </w:r>
      <w:r>
        <w:rPr>
          <w:rFonts w:ascii="TheSansMonoCd-W5Regular" w:hAnsi="TheSansMonoCd-W5Regular" w:cs="TheSansMonoCd-W5Regular"/>
          <w:sz w:val="18"/>
          <w:szCs w:val="18"/>
        </w:rPr>
        <w:t xml:space="preserve">Task </w:t>
      </w:r>
      <w:r>
        <w:rPr>
          <w:rFonts w:ascii="Birka" w:hAnsi="Birka" w:cs="Birka"/>
          <w:sz w:val="20"/>
          <w:szCs w:val="20"/>
        </w:rPr>
        <w:t xml:space="preserve">that was returned to your caller. </w:t>
      </w:r>
      <w:r>
        <w:rPr>
          <w:rFonts w:ascii="TheSansMonoCd-W5Regular" w:hAnsi="TheSansMonoCd-W5Regular" w:cs="TheSansMonoCd-W5Regular"/>
          <w:sz w:val="18"/>
          <w:szCs w:val="18"/>
        </w:rPr>
        <w:t xml:space="preserve">Task </w:t>
      </w:r>
      <w:r>
        <w:rPr>
          <w:rFonts w:ascii="Birka" w:hAnsi="Birka" w:cs="Birka"/>
          <w:sz w:val="20"/>
          <w:szCs w:val="20"/>
        </w:rPr>
        <w:t xml:space="preserve">becomes </w:t>
      </w:r>
      <w:r>
        <w:rPr>
          <w:rFonts w:ascii="Birka-Italic" w:hAnsi="Birka-Italic" w:cs="Birka-Italic"/>
          <w:i/>
          <w:iCs/>
          <w:sz w:val="20"/>
          <w:szCs w:val="20"/>
        </w:rPr>
        <w:t>Faulted</w:t>
      </w:r>
      <w:r>
        <w:rPr>
          <w:rFonts w:ascii="Birka" w:hAnsi="Birka" w:cs="Birka"/>
          <w:sz w:val="20"/>
          <w:szCs w:val="20"/>
        </w:rPr>
        <w:t xml:space="preserve">. If a method is awaiting the </w:t>
      </w:r>
      <w:r>
        <w:rPr>
          <w:rFonts w:ascii="TheSansMonoCd-W5Regular" w:hAnsi="TheSansMonoCd-W5Regular" w:cs="TheSansMonoCd-W5Regular"/>
          <w:sz w:val="18"/>
          <w:szCs w:val="18"/>
        </w:rPr>
        <w:t xml:space="preserve">Task </w:t>
      </w:r>
      <w:r>
        <w:rPr>
          <w:rFonts w:ascii="Birka" w:hAnsi="Birka" w:cs="Birka"/>
          <w:sz w:val="20"/>
          <w:szCs w:val="20"/>
        </w:rPr>
        <w:t xml:space="preserve">when it faults, instead of resuming normally, the method is resumed by an exception thrown from the </w:t>
      </w:r>
      <w:r>
        <w:rPr>
          <w:rFonts w:ascii="TheSansMonoCd-W5Regular" w:hAnsi="TheSansMonoCd-W5Regular" w:cs="TheSansMonoCd-W5Regular"/>
          <w:sz w:val="18"/>
          <w:szCs w:val="18"/>
        </w:rPr>
        <w:t>await</w:t>
      </w:r>
      <w:r>
        <w:rPr>
          <w:rFonts w:ascii="Birka" w:hAnsi="Birka" w:cs="Birka"/>
          <w:sz w:val="20"/>
          <w:szCs w:val="20"/>
        </w:rPr>
        <w:t>.</w:t>
      </w:r>
    </w:p>
    <w:p w14:paraId="0A06959B" w14:textId="77777777" w:rsidR="00B266E7" w:rsidRDefault="00B266E7" w:rsidP="00B266E7">
      <w:pPr>
        <w:autoSpaceDE w:val="0"/>
        <w:autoSpaceDN w:val="0"/>
        <w:adjustRightInd w:val="0"/>
        <w:spacing w:after="0" w:line="240" w:lineRule="auto"/>
        <w:rPr>
          <w:rFonts w:ascii="Birka" w:hAnsi="Birka" w:cs="Birka"/>
          <w:sz w:val="20"/>
          <w:szCs w:val="20"/>
        </w:rPr>
      </w:pPr>
    </w:p>
    <w:p w14:paraId="39A617B4" w14:textId="77777777" w:rsidR="00B266E7" w:rsidRDefault="00B266E7" w:rsidP="00B266E7">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support for multiple exceptions was built directly into </w:t>
      </w:r>
      <w:r>
        <w:rPr>
          <w:rFonts w:ascii="TheSansMonoCd-W5Regular" w:hAnsi="TheSansMonoCd-W5Regular" w:cs="TheSansMonoCd-W5Regular"/>
          <w:sz w:val="18"/>
          <w:szCs w:val="18"/>
        </w:rPr>
        <w:t>Task</w:t>
      </w:r>
      <w:r>
        <w:rPr>
          <w:rFonts w:ascii="Birka" w:hAnsi="Birka" w:cs="Birka"/>
          <w:sz w:val="20"/>
          <w:szCs w:val="20"/>
        </w:rPr>
        <w:t xml:space="preserve">. Instead of being able to contain an </w:t>
      </w:r>
      <w:r>
        <w:rPr>
          <w:rFonts w:ascii="TheSansMonoCd-W5Regular" w:hAnsi="TheSansMonoCd-W5Regular" w:cs="TheSansMonoCd-W5Regular"/>
          <w:sz w:val="18"/>
          <w:szCs w:val="18"/>
        </w:rPr>
        <w:t xml:space="preserve">Exception </w:t>
      </w:r>
      <w:r>
        <w:rPr>
          <w:rFonts w:ascii="Birka" w:hAnsi="Birka" w:cs="Birka"/>
          <w:sz w:val="20"/>
          <w:szCs w:val="20"/>
        </w:rPr>
        <w:t xml:space="preserve">directly, </w:t>
      </w:r>
      <w:r>
        <w:rPr>
          <w:rFonts w:ascii="TheSansMonoCd-W5Regular" w:hAnsi="TheSansMonoCd-W5Regular" w:cs="TheSansMonoCd-W5Regular"/>
          <w:sz w:val="18"/>
          <w:szCs w:val="18"/>
        </w:rPr>
        <w:t xml:space="preserve">Task </w:t>
      </w:r>
      <w:r>
        <w:rPr>
          <w:rFonts w:ascii="Birka" w:hAnsi="Birka" w:cs="Birka"/>
          <w:sz w:val="20"/>
          <w:szCs w:val="20"/>
        </w:rPr>
        <w:t xml:space="preserve">contains an </w:t>
      </w:r>
      <w:proofErr w:type="spellStart"/>
      <w:r>
        <w:rPr>
          <w:rFonts w:ascii="TheSansMonoCd-W5Regular" w:hAnsi="TheSansMonoCd-W5Regular" w:cs="TheSansMonoCd-W5Regular"/>
          <w:sz w:val="18"/>
          <w:szCs w:val="18"/>
        </w:rPr>
        <w:t>AggregateException</w:t>
      </w:r>
      <w:proofErr w:type="spellEnd"/>
      <w:r>
        <w:rPr>
          <w:rFonts w:ascii="TheSansMonoCd-W5Regular" w:hAnsi="TheSansMonoCd-W5Regular" w:cs="TheSansMonoCd-W5Regular"/>
          <w:sz w:val="18"/>
          <w:szCs w:val="18"/>
        </w:rPr>
        <w:t xml:space="preserve"> </w:t>
      </w:r>
      <w:r>
        <w:rPr>
          <w:rFonts w:ascii="Birka" w:hAnsi="Birka" w:cs="Birka"/>
          <w:sz w:val="20"/>
          <w:szCs w:val="20"/>
        </w:rPr>
        <w:t xml:space="preserve">when it faults. An </w:t>
      </w:r>
      <w:proofErr w:type="spellStart"/>
      <w:r>
        <w:rPr>
          <w:rFonts w:ascii="TheSansMonoCd-W5Regular" w:hAnsi="TheSansMonoCd-W5Regular" w:cs="TheSansMonoCd-W5Regular"/>
          <w:sz w:val="18"/>
          <w:szCs w:val="18"/>
        </w:rPr>
        <w:t>AggregateException</w:t>
      </w:r>
      <w:proofErr w:type="spellEnd"/>
      <w:r>
        <w:rPr>
          <w:rFonts w:ascii="TheSansMonoCd-W5Regular" w:hAnsi="TheSansMonoCd-W5Regular" w:cs="TheSansMonoCd-W5Regular"/>
          <w:sz w:val="18"/>
          <w:szCs w:val="18"/>
        </w:rPr>
        <w:t xml:space="preserve"> </w:t>
      </w:r>
      <w:r>
        <w:rPr>
          <w:rFonts w:ascii="Birka" w:hAnsi="Birka" w:cs="Birka"/>
          <w:sz w:val="20"/>
          <w:szCs w:val="20"/>
        </w:rPr>
        <w:t>contains a collection of other exceptions.</w:t>
      </w:r>
    </w:p>
    <w:p w14:paraId="33E8174D" w14:textId="77777777" w:rsidR="00B266E7" w:rsidRDefault="00B266E7" w:rsidP="00B266E7">
      <w:pPr>
        <w:autoSpaceDE w:val="0"/>
        <w:autoSpaceDN w:val="0"/>
        <w:adjustRightInd w:val="0"/>
        <w:spacing w:after="0" w:line="240" w:lineRule="auto"/>
        <w:rPr>
          <w:rFonts w:ascii="Birka" w:hAnsi="Birka" w:cs="Birka"/>
          <w:sz w:val="20"/>
          <w:szCs w:val="20"/>
        </w:rPr>
      </w:pPr>
    </w:p>
    <w:p w14:paraId="69D2C6AD" w14:textId="77777777" w:rsidR="00180334" w:rsidRDefault="00180334" w:rsidP="00180334">
      <w:pPr>
        <w:autoSpaceDE w:val="0"/>
        <w:autoSpaceDN w:val="0"/>
        <w:adjustRightInd w:val="0"/>
        <w:spacing w:after="0" w:line="240" w:lineRule="auto"/>
        <w:rPr>
          <w:b/>
        </w:rPr>
      </w:pPr>
    </w:p>
    <w:p w14:paraId="561CD5A7" w14:textId="77777777" w:rsidR="00CD6DA7" w:rsidRPr="00B629CE" w:rsidRDefault="00CD6DA7">
      <w:pPr>
        <w:rPr>
          <w:b/>
        </w:rPr>
      </w:pPr>
      <w:r w:rsidRPr="00B629CE">
        <w:rPr>
          <w:b/>
        </w:rPr>
        <w:t>Timers</w:t>
      </w:r>
    </w:p>
    <w:p w14:paraId="2B3D5CB5"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The .NET Framework provides four timers. Two of these are general-purpose multithreaded timers:</w:t>
      </w:r>
    </w:p>
    <w:p w14:paraId="6C1A5AF3" w14:textId="77777777" w:rsidR="00500216" w:rsidRPr="00B629CE" w:rsidRDefault="00500216" w:rsidP="00500216">
      <w:pPr>
        <w:autoSpaceDE w:val="0"/>
        <w:autoSpaceDN w:val="0"/>
        <w:adjustRightInd w:val="0"/>
        <w:spacing w:after="0" w:line="240" w:lineRule="auto"/>
        <w:rPr>
          <w:rFonts w:eastAsia="UbuntuMono-Regular" w:cs="UbuntuMono-Regular"/>
        </w:rPr>
      </w:pPr>
      <w:r w:rsidRPr="00B629CE">
        <w:rPr>
          <w:rFonts w:eastAsia="MinionPro-Regular" w:cs="MinionPro-Regular"/>
        </w:rPr>
        <w:t xml:space="preserve">• </w:t>
      </w:r>
      <w:proofErr w:type="spellStart"/>
      <w:r w:rsidRPr="00B629CE">
        <w:rPr>
          <w:rFonts w:eastAsia="UbuntuMono-Regular" w:cs="UbuntuMono-Regular"/>
        </w:rPr>
        <w:t>System.Threading.Timer</w:t>
      </w:r>
      <w:proofErr w:type="spellEnd"/>
    </w:p>
    <w:p w14:paraId="4A201C41" w14:textId="77777777" w:rsidR="00500216" w:rsidRPr="00B629CE" w:rsidRDefault="00500216" w:rsidP="00500216">
      <w:pPr>
        <w:autoSpaceDE w:val="0"/>
        <w:autoSpaceDN w:val="0"/>
        <w:adjustRightInd w:val="0"/>
        <w:spacing w:after="0" w:line="240" w:lineRule="auto"/>
        <w:rPr>
          <w:rFonts w:eastAsia="UbuntuMono-Regular" w:cs="UbuntuMono-Regular"/>
        </w:rPr>
      </w:pPr>
      <w:r w:rsidRPr="00B629CE">
        <w:rPr>
          <w:rFonts w:eastAsia="MinionPro-Regular" w:cs="MinionPro-Regular"/>
        </w:rPr>
        <w:t xml:space="preserve">• </w:t>
      </w:r>
      <w:proofErr w:type="spellStart"/>
      <w:r w:rsidRPr="00B629CE">
        <w:rPr>
          <w:rFonts w:eastAsia="UbuntuMono-Regular" w:cs="UbuntuMono-Regular"/>
        </w:rPr>
        <w:t>System.Timers.Timer</w:t>
      </w:r>
      <w:proofErr w:type="spellEnd"/>
    </w:p>
    <w:p w14:paraId="4CE8CCBE"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The other two are special-purpose single-threaded timers: </w:t>
      </w:r>
    </w:p>
    <w:p w14:paraId="1A037AC7"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 </w:t>
      </w:r>
      <w:proofErr w:type="spellStart"/>
      <w:r w:rsidRPr="00B629CE">
        <w:rPr>
          <w:rFonts w:eastAsia="UbuntuMono-Regular" w:cs="UbuntuMono-Regular"/>
        </w:rPr>
        <w:t>System.Windows.Forms.Timer</w:t>
      </w:r>
      <w:proofErr w:type="spellEnd"/>
      <w:r w:rsidRPr="00B629CE">
        <w:rPr>
          <w:rFonts w:eastAsia="UbuntuMono-Regular" w:cs="UbuntuMono-Regular"/>
        </w:rPr>
        <w:t xml:space="preserve"> </w:t>
      </w:r>
      <w:r w:rsidRPr="00B629CE">
        <w:rPr>
          <w:rFonts w:eastAsia="MinionPro-Regular" w:cs="MinionPro-Regular"/>
        </w:rPr>
        <w:t>(Windows Forms timer)</w:t>
      </w:r>
    </w:p>
    <w:p w14:paraId="1289F166" w14:textId="77777777" w:rsidR="00500216" w:rsidRPr="00B629CE" w:rsidRDefault="00500216" w:rsidP="00500216">
      <w:pPr>
        <w:rPr>
          <w:b/>
        </w:rPr>
      </w:pPr>
      <w:r w:rsidRPr="00B629CE">
        <w:rPr>
          <w:rFonts w:eastAsia="MinionPro-Regular" w:cs="MinionPro-Regular"/>
        </w:rPr>
        <w:t xml:space="preserve">• </w:t>
      </w:r>
      <w:proofErr w:type="spellStart"/>
      <w:r w:rsidRPr="00B629CE">
        <w:rPr>
          <w:rFonts w:eastAsia="UbuntuMono-Regular" w:cs="UbuntuMono-Regular"/>
        </w:rPr>
        <w:t>System.Windows.Threading.DispatcherTimer</w:t>
      </w:r>
      <w:proofErr w:type="spellEnd"/>
      <w:r w:rsidRPr="00B629CE">
        <w:rPr>
          <w:rFonts w:eastAsia="UbuntuMono-Regular" w:cs="UbuntuMono-Regular"/>
        </w:rPr>
        <w:t xml:space="preserve"> </w:t>
      </w:r>
      <w:r w:rsidRPr="00B629CE">
        <w:rPr>
          <w:rFonts w:eastAsia="MinionPro-Regular" w:cs="MinionPro-Regular"/>
        </w:rPr>
        <w:t>(WPF timer)</w:t>
      </w:r>
    </w:p>
    <w:p w14:paraId="50FE8602"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If you want a timer to fire just once, specify </w:t>
      </w:r>
      <w:proofErr w:type="spellStart"/>
      <w:r w:rsidRPr="00B629CE">
        <w:rPr>
          <w:rFonts w:eastAsia="UbuntuMono-Regular" w:cs="UbuntuMono-Regular"/>
        </w:rPr>
        <w:t>Timeout.Infinite</w:t>
      </w:r>
      <w:proofErr w:type="spellEnd"/>
      <w:r w:rsidRPr="00B629CE">
        <w:rPr>
          <w:rFonts w:eastAsia="UbuntuMono-Regular" w:cs="UbuntuMono-Regular"/>
        </w:rPr>
        <w:t xml:space="preserve"> </w:t>
      </w:r>
      <w:r w:rsidRPr="00B629CE">
        <w:rPr>
          <w:rFonts w:eastAsia="MinionPro-Regular" w:cs="MinionPro-Regular"/>
        </w:rPr>
        <w:t>in the constructor’s last argument.</w:t>
      </w:r>
    </w:p>
    <w:p w14:paraId="4F67DE28"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The .NET Framework provides another timer class of the same name in the </w:t>
      </w:r>
      <w:proofErr w:type="spellStart"/>
      <w:r w:rsidRPr="00B629CE">
        <w:rPr>
          <w:rFonts w:eastAsia="UbuntuMono-Regular" w:cs="UbuntuMono-Regular"/>
        </w:rPr>
        <w:t>System.Timers</w:t>
      </w:r>
      <w:proofErr w:type="spellEnd"/>
      <w:r w:rsidRPr="00B629CE">
        <w:rPr>
          <w:rFonts w:eastAsia="UbuntuMono-Regular" w:cs="UbuntuMono-Regular"/>
        </w:rPr>
        <w:t xml:space="preserve"> </w:t>
      </w:r>
      <w:r w:rsidRPr="00B629CE">
        <w:rPr>
          <w:rFonts w:eastAsia="MinionPro-Regular" w:cs="MinionPro-Regular"/>
        </w:rPr>
        <w:t xml:space="preserve">namespace. This simply wraps the </w:t>
      </w:r>
      <w:proofErr w:type="spellStart"/>
      <w:r w:rsidRPr="00B629CE">
        <w:rPr>
          <w:rFonts w:eastAsia="UbuntuMono-Regular" w:cs="UbuntuMono-Regular"/>
        </w:rPr>
        <w:t>System.Threading.Timer</w:t>
      </w:r>
      <w:proofErr w:type="spellEnd"/>
      <w:r w:rsidRPr="00B629CE">
        <w:rPr>
          <w:rFonts w:eastAsia="MinionPro-Regular" w:cs="MinionPro-Regular"/>
        </w:rPr>
        <w:t>, providing additional convenience while using the identical underlying engine</w:t>
      </w:r>
    </w:p>
    <w:p w14:paraId="5EC27FCB" w14:textId="77777777" w:rsidR="00500216" w:rsidRPr="00B629CE" w:rsidRDefault="00500216" w:rsidP="00500216">
      <w:pPr>
        <w:autoSpaceDE w:val="0"/>
        <w:autoSpaceDN w:val="0"/>
        <w:adjustRightInd w:val="0"/>
        <w:spacing w:after="0" w:line="240" w:lineRule="auto"/>
        <w:rPr>
          <w:rFonts w:eastAsia="MinionPro-Regular" w:cs="MinionPro-Regular"/>
        </w:rPr>
      </w:pPr>
    </w:p>
    <w:p w14:paraId="66AD71B9"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Multithreaded timers use the thread pool to allow a few threads to serve many timers. This means that the callback method or </w:t>
      </w:r>
      <w:r w:rsidRPr="00B629CE">
        <w:rPr>
          <w:rFonts w:eastAsia="UbuntuMono-Regular" w:cs="UbuntuMono-Regular"/>
        </w:rPr>
        <w:t xml:space="preserve">Elapsed </w:t>
      </w:r>
      <w:r w:rsidRPr="00B629CE">
        <w:rPr>
          <w:rFonts w:eastAsia="MinionPro-Regular" w:cs="MinionPro-Regular"/>
        </w:rPr>
        <w:t xml:space="preserve">event may fire on a different thread each time it is called. Furthermore, the </w:t>
      </w:r>
      <w:r w:rsidRPr="00B629CE">
        <w:rPr>
          <w:rFonts w:eastAsia="UbuntuMono-Regular" w:cs="UbuntuMono-Regular"/>
        </w:rPr>
        <w:t xml:space="preserve">Elapsed </w:t>
      </w:r>
      <w:r w:rsidRPr="00B629CE">
        <w:rPr>
          <w:rFonts w:eastAsia="MinionPro-Regular" w:cs="MinionPro-Regular"/>
        </w:rPr>
        <w:t xml:space="preserve">event always fires (approximately) on time—regardless of whether the previous </w:t>
      </w:r>
      <w:r w:rsidRPr="00B629CE">
        <w:rPr>
          <w:rFonts w:eastAsia="UbuntuMono-Regular" w:cs="UbuntuMono-Regular"/>
        </w:rPr>
        <w:t xml:space="preserve">Elapsed </w:t>
      </w:r>
      <w:r w:rsidRPr="00B629CE">
        <w:rPr>
          <w:rFonts w:eastAsia="MinionPro-Regular" w:cs="MinionPro-Regular"/>
        </w:rPr>
        <w:t>event finished executing. Hence, callbacks or event handlers must be thread-safe.</w:t>
      </w:r>
    </w:p>
    <w:p w14:paraId="26F0C463" w14:textId="77777777" w:rsidR="00500216" w:rsidRPr="00B629CE" w:rsidRDefault="00500216" w:rsidP="00500216">
      <w:pPr>
        <w:autoSpaceDE w:val="0"/>
        <w:autoSpaceDN w:val="0"/>
        <w:adjustRightInd w:val="0"/>
        <w:spacing w:after="0" w:line="240" w:lineRule="auto"/>
        <w:rPr>
          <w:rFonts w:eastAsia="MinionPro-Regular" w:cs="MinionPro-Regular"/>
        </w:rPr>
      </w:pPr>
    </w:p>
    <w:p w14:paraId="7DAADF4E"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Singe-threaded timers: Instead of firing timer events on pooled threads, they post the events to the WPF or Windows Forms message loop.</w:t>
      </w:r>
    </w:p>
    <w:p w14:paraId="1F45AF45"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A fresh </w:t>
      </w:r>
      <w:r w:rsidRPr="00B629CE">
        <w:rPr>
          <w:rFonts w:eastAsia="UbuntuMono-Regular" w:cs="UbuntuMono-Regular"/>
        </w:rPr>
        <w:t xml:space="preserve">Tick </w:t>
      </w:r>
      <w:r w:rsidRPr="00B629CE">
        <w:rPr>
          <w:rFonts w:eastAsia="MinionPro-Regular" w:cs="MinionPro-Regular"/>
        </w:rPr>
        <w:t xml:space="preserve">will never fire until the previous </w:t>
      </w:r>
      <w:r w:rsidRPr="00B629CE">
        <w:rPr>
          <w:rFonts w:eastAsia="UbuntuMono-Regular" w:cs="UbuntuMono-Regular"/>
        </w:rPr>
        <w:t xml:space="preserve">Tick </w:t>
      </w:r>
      <w:r w:rsidRPr="00B629CE">
        <w:rPr>
          <w:rFonts w:eastAsia="MinionPro-Regular" w:cs="MinionPro-Regular"/>
        </w:rPr>
        <w:t>has finished processing.</w:t>
      </w:r>
    </w:p>
    <w:p w14:paraId="4F61AE53" w14:textId="77777777" w:rsidR="00500216" w:rsidRPr="00B629CE" w:rsidRDefault="00500216" w:rsidP="00500216">
      <w:pPr>
        <w:autoSpaceDE w:val="0"/>
        <w:autoSpaceDN w:val="0"/>
        <w:adjustRightInd w:val="0"/>
        <w:spacing w:after="0" w:line="240" w:lineRule="auto"/>
        <w:rPr>
          <w:rFonts w:eastAsia="MinionPro-Regular" w:cs="MinionPro-Regular"/>
        </w:rPr>
      </w:pPr>
      <w:r w:rsidRPr="00B629CE">
        <w:rPr>
          <w:rFonts w:eastAsia="MinionPro-Regular" w:cs="MinionPro-Regular"/>
        </w:rPr>
        <w:t xml:space="preserve">You can update user interface elements and controls directly from </w:t>
      </w:r>
      <w:r w:rsidRPr="00B629CE">
        <w:rPr>
          <w:rFonts w:eastAsia="UbuntuMono-Regular" w:cs="UbuntuMono-Regular"/>
        </w:rPr>
        <w:t xml:space="preserve">Tick </w:t>
      </w:r>
      <w:r w:rsidRPr="00B629CE">
        <w:rPr>
          <w:rFonts w:eastAsia="MinionPro-Regular" w:cs="MinionPro-Regular"/>
        </w:rPr>
        <w:t>event handling code,</w:t>
      </w:r>
    </w:p>
    <w:p w14:paraId="71699232" w14:textId="77777777" w:rsidR="00500216" w:rsidRDefault="00500216" w:rsidP="00500216">
      <w:pPr>
        <w:autoSpaceDE w:val="0"/>
        <w:autoSpaceDN w:val="0"/>
        <w:adjustRightInd w:val="0"/>
        <w:spacing w:after="0" w:line="240" w:lineRule="auto"/>
        <w:rPr>
          <w:b/>
        </w:rPr>
      </w:pPr>
    </w:p>
    <w:p w14:paraId="7A1A8584" w14:textId="77777777" w:rsidR="00F16875" w:rsidRDefault="00F16875" w:rsidP="00500216">
      <w:pPr>
        <w:autoSpaceDE w:val="0"/>
        <w:autoSpaceDN w:val="0"/>
        <w:adjustRightInd w:val="0"/>
        <w:spacing w:after="0" w:line="240" w:lineRule="auto"/>
        <w:rPr>
          <w:b/>
        </w:rPr>
      </w:pPr>
    </w:p>
    <w:sectPr w:rsidR="00F16875" w:rsidSect="00526A24">
      <w:pgSz w:w="12240" w:h="15840"/>
      <w:pgMar w:top="81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roman"/>
    <w:notTrueType/>
    <w:pitch w:val="default"/>
    <w:sig w:usb0="00000001" w:usb1="08070000" w:usb2="00000010" w:usb3="00000000" w:csb0="0002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MyriadPro-SemiboldCond">
    <w:panose1 w:val="00000000000000000000"/>
    <w:charset w:val="00"/>
    <w:family w:val="swiss"/>
    <w:notTrueType/>
    <w:pitch w:val="default"/>
    <w:sig w:usb0="00000003" w:usb1="00000000" w:usb2="00000000" w:usb3="00000000" w:csb0="00000001" w:csb1="00000000"/>
  </w:font>
  <w:font w:name="UbuntuMono-Bold">
    <w:panose1 w:val="00000000000000000000"/>
    <w:charset w:val="00"/>
    <w:family w:val="modern"/>
    <w:notTrueType/>
    <w:pitch w:val="default"/>
    <w:sig w:usb0="00000003" w:usb1="00000000" w:usb2="00000000" w:usb3="00000000" w:csb0="00000001" w:csb1="00000000"/>
  </w:font>
  <w:font w:name="Birka">
    <w:altName w:val="Calibri"/>
    <w:panose1 w:val="00000000000000000000"/>
    <w:charset w:val="00"/>
    <w:family w:val="auto"/>
    <w:notTrueType/>
    <w:pitch w:val="default"/>
    <w:sig w:usb0="00000003" w:usb1="00000000" w:usb2="00000000" w:usb3="00000000" w:csb0="00000001"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735"/>
    <w:rsid w:val="0000611F"/>
    <w:rsid w:val="0002179A"/>
    <w:rsid w:val="00080738"/>
    <w:rsid w:val="001153A2"/>
    <w:rsid w:val="001607FD"/>
    <w:rsid w:val="00162296"/>
    <w:rsid w:val="00180334"/>
    <w:rsid w:val="0026383D"/>
    <w:rsid w:val="00362C87"/>
    <w:rsid w:val="00375DDB"/>
    <w:rsid w:val="0038628F"/>
    <w:rsid w:val="00412107"/>
    <w:rsid w:val="00452817"/>
    <w:rsid w:val="00452822"/>
    <w:rsid w:val="004A6396"/>
    <w:rsid w:val="004A75E9"/>
    <w:rsid w:val="00500216"/>
    <w:rsid w:val="00503735"/>
    <w:rsid w:val="00507C2A"/>
    <w:rsid w:val="00526A24"/>
    <w:rsid w:val="0058530B"/>
    <w:rsid w:val="00653563"/>
    <w:rsid w:val="006712BE"/>
    <w:rsid w:val="006D77B2"/>
    <w:rsid w:val="00720C76"/>
    <w:rsid w:val="007462A0"/>
    <w:rsid w:val="00761F70"/>
    <w:rsid w:val="007B5E0F"/>
    <w:rsid w:val="00813146"/>
    <w:rsid w:val="00852CB7"/>
    <w:rsid w:val="008A3945"/>
    <w:rsid w:val="008D5621"/>
    <w:rsid w:val="009320E5"/>
    <w:rsid w:val="0095020B"/>
    <w:rsid w:val="009C23D1"/>
    <w:rsid w:val="00A16D7E"/>
    <w:rsid w:val="00A63B8F"/>
    <w:rsid w:val="00AB4AE0"/>
    <w:rsid w:val="00B01D7B"/>
    <w:rsid w:val="00B266E7"/>
    <w:rsid w:val="00B43780"/>
    <w:rsid w:val="00B629CE"/>
    <w:rsid w:val="00BD0450"/>
    <w:rsid w:val="00C45DEA"/>
    <w:rsid w:val="00C9174A"/>
    <w:rsid w:val="00CB013C"/>
    <w:rsid w:val="00CD6DA7"/>
    <w:rsid w:val="00D71934"/>
    <w:rsid w:val="00D87EFC"/>
    <w:rsid w:val="00DD092A"/>
    <w:rsid w:val="00E02C2C"/>
    <w:rsid w:val="00E16151"/>
    <w:rsid w:val="00E676F3"/>
    <w:rsid w:val="00E958F0"/>
    <w:rsid w:val="00EF0F1E"/>
    <w:rsid w:val="00EF7337"/>
    <w:rsid w:val="00F039B6"/>
    <w:rsid w:val="00F04870"/>
    <w:rsid w:val="00F16875"/>
    <w:rsid w:val="00F53941"/>
    <w:rsid w:val="00F94FC1"/>
    <w:rsid w:val="00FD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2CC8"/>
  <w15:docId w15:val="{4714F488-3DAA-4E04-BAF1-B9835F68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735"/>
    <w:pPr>
      <w:spacing w:after="0" w:line="240" w:lineRule="auto"/>
    </w:pPr>
  </w:style>
  <w:style w:type="character" w:customStyle="1" w:styleId="docemphasis">
    <w:name w:val="docemphasis"/>
    <w:basedOn w:val="DefaultParagraphFont"/>
    <w:rsid w:val="00503735"/>
  </w:style>
  <w:style w:type="character" w:styleId="Hyperlink">
    <w:name w:val="Hyperlink"/>
    <w:basedOn w:val="DefaultParagraphFont"/>
    <w:uiPriority w:val="99"/>
    <w:semiHidden/>
    <w:unhideWhenUsed/>
    <w:rsid w:val="00B43780"/>
    <w:rPr>
      <w:strike w:val="0"/>
      <w:dstrike w:val="0"/>
      <w:color w:val="AD5251"/>
      <w:u w:val="none"/>
      <w:effect w:val="none"/>
      <w:shd w:val="clear" w:color="auto" w:fill="auto"/>
    </w:rPr>
  </w:style>
  <w:style w:type="paragraph" w:styleId="NormalWeb">
    <w:name w:val="Normal (Web)"/>
    <w:basedOn w:val="Normal"/>
    <w:uiPriority w:val="99"/>
    <w:semiHidden/>
    <w:unhideWhenUsed/>
    <w:rsid w:val="00B43780"/>
    <w:pPr>
      <w:spacing w:after="300" w:line="33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780"/>
    <w:rPr>
      <w:rFonts w:ascii="Tahoma" w:hAnsi="Tahoma" w:cs="Tahoma"/>
      <w:sz w:val="16"/>
      <w:szCs w:val="16"/>
    </w:rPr>
  </w:style>
  <w:style w:type="table" w:styleId="TableGrid">
    <w:name w:val="Table Grid"/>
    <w:basedOn w:val="TableNormal"/>
    <w:uiPriority w:val="59"/>
    <w:rsid w:val="00FD31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452817"/>
    <w:rPr>
      <w:rFonts w:ascii="Courier New" w:eastAsia="Times New Roman" w:hAnsi="Courier New" w:cs="Courier New"/>
      <w:sz w:val="20"/>
      <w:szCs w:val="20"/>
    </w:rPr>
  </w:style>
  <w:style w:type="character" w:styleId="Emphasis">
    <w:name w:val="Emphasis"/>
    <w:basedOn w:val="DefaultParagraphFont"/>
    <w:uiPriority w:val="20"/>
    <w:qFormat/>
    <w:rsid w:val="009C2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5610</TotalTime>
  <Pages>7</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Cliovox</dc:creator>
  <cp:keywords/>
  <dc:description/>
  <cp:lastModifiedBy>Sergey Karpov</cp:lastModifiedBy>
  <cp:revision>37</cp:revision>
  <dcterms:created xsi:type="dcterms:W3CDTF">2017-12-31T22:22:00Z</dcterms:created>
  <dcterms:modified xsi:type="dcterms:W3CDTF">2023-04-25T23:41:00Z</dcterms:modified>
</cp:coreProperties>
</file>