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Ссылки и материалы для самостоятельного изучения (GWARD)</w:t>
      </w:r>
    </w:p>
    <w:p>
      <w:r>
        <w:t>В этом документе собраны прямые ссылки на статьи, аналитику и видео, которые помогут вам глубже погрузиться в контекст перед собеседованием.</w:t>
      </w:r>
    </w:p>
    <w:p>
      <w:pPr>
        <w:pStyle w:val="Heading1"/>
      </w:pPr>
      <w:r>
        <w:rPr>
          <w:rFonts w:ascii="Arial" w:hAnsi="Arial"/>
        </w:rPr>
        <w:t>1. Главное интервью Генерального директора (Александр Ермаченко)</w:t>
      </w:r>
    </w:p>
    <w:p>
      <w:r>
        <w:t>Это базовый текст, на котором строится большинство выводов о стратегии компании. В нём Ермаченко рассказывает историю создания, почему они ушли от простой торговли к производству, и как они решают проблемы клиентов.</w:t>
      </w:r>
    </w:p>
    <w:p>
      <w:r>
        <w:t>Ссылка на статью "Бизнес в перчатках":</w:t>
      </w:r>
    </w:p>
    <w:p>
      <w:r>
        <w:t>https://getsiz.ru/biznes-v-perchatkakh.html</w:t>
      </w:r>
    </w:p>
    <w:p>
      <w:r>
        <w:t>На что обратить внимание при чтении:</w:t>
      </w:r>
    </w:p>
    <w:p>
      <w:r>
        <w:t>- Как он описывает боль с поставщиками до 2012 года (почему решили делать всё сами).</w:t>
      </w:r>
    </w:p>
    <w:p>
      <w:r>
        <w:t>- Кейс про сварщиков (влагостойкие краги) и сборщиков авиадвигателей (противоударные перчатки). Это показывает фокус компании на R&amp;D.</w:t>
      </w:r>
    </w:p>
    <w:p>
      <w:r>
        <w:t>- Заявление про "складские запасы на 6-7 месяцев и отгрузку за 48 часов" — это та самая модель, которую вам, возможно, предстоит менять как Комдиру.</w:t>
      </w:r>
    </w:p>
    <w:p>
      <w:pPr>
        <w:pStyle w:val="Heading1"/>
      </w:pPr>
      <w:r>
        <w:rPr>
          <w:rFonts w:ascii="Arial" w:hAnsi="Arial"/>
        </w:rPr>
        <w:t>2. Аналитика рынка СИЗ в России (Тренды)</w:t>
      </w:r>
    </w:p>
    <w:p>
      <w:r>
        <w:t>Чтобы говорить с собственниками на одном языке, нужно понимать макроэкономику рынка. Портал Гетсиз (Getsiz.ru) — это главное отраслевое СМИ в России.</w:t>
      </w:r>
    </w:p>
    <w:p>
      <w:r>
        <w:t>Статья "11 трендов российского рынка СИЗ в 2026 году":</w:t>
      </w:r>
    </w:p>
    <w:p>
      <w:r>
        <w:t>https://getsiz.ru/11-trendov-rossiiskogo-rynka-siz-v-2026-godu.html</w:t>
      </w:r>
    </w:p>
    <w:p>
      <w:r>
        <w:t>На что обратить внимание при чтении:</w:t>
      </w:r>
    </w:p>
    <w:p>
      <w:r>
        <w:t>- Тренд на рост онлайн-торговли СИЗ (B2B маркетплейсы вроде Комус и ВсеИнструменты).</w:t>
      </w:r>
    </w:p>
    <w:p>
      <w:r>
        <w:t>- Влияние Постановления Правительства № 1875 (национальный режим закупок — импортозамещение).</w:t>
      </w:r>
    </w:p>
    <w:p>
      <w:r>
        <w:t>- Возвращение зарубежных производителей (китайская экспансия и параллельный импорт).</w:t>
      </w:r>
    </w:p>
    <w:p>
      <w:pPr>
        <w:pStyle w:val="Heading1"/>
      </w:pPr>
      <w:r>
        <w:rPr>
          <w:rFonts w:ascii="Arial" w:hAnsi="Arial"/>
        </w:rPr>
        <w:t>3. Изучение продукта: Официальные ресурсы Gward</w:t>
      </w:r>
    </w:p>
    <w:p>
      <w:r>
        <w:t>Обязательно полистайте их сайт, чтобы визуально запомнить хиты продаж и навигацию. Это покажет HR вашу вовлеченность.</w:t>
      </w:r>
    </w:p>
    <w:p>
      <w:r>
        <w:t>Официальный сайт (раздел О компании):</w:t>
      </w:r>
    </w:p>
    <w:p>
      <w:r>
        <w:t>https://gward.ru/about/</w:t>
      </w:r>
    </w:p>
    <w:p>
      <w:r>
        <w:t>Каталог продукции (обратите внимание на разделы "Спилковые краги" и "С нитриловым покрытием"):</w:t>
      </w:r>
    </w:p>
    <w:p>
      <w:r>
        <w:t>https://gward.ru/catalog/</w:t>
      </w:r>
    </w:p>
    <w:p>
      <w:pPr>
        <w:pStyle w:val="Heading1"/>
      </w:pPr>
      <w:r>
        <w:rPr>
          <w:rFonts w:ascii="Arial" w:hAnsi="Arial"/>
        </w:rPr>
        <w:t>4. Что почитать про ваших конкурентов</w:t>
      </w:r>
    </w:p>
    <w:p>
      <w:r>
        <w:t>Вы знаете рынок по Ansell и Portwest, но полезно освежить знания о текущих российских гигантах, с которыми бьется Gward.</w:t>
      </w:r>
    </w:p>
    <w:p>
      <w:r>
        <w:t>Рейтинг крупнейших компаний рынка СИЗ (полезно пробежаться глазами по Топ-10, чтобы понимать вес "Восток-Сервис", "Техноавиа" и "Тракт"):</w:t>
      </w:r>
    </w:p>
    <w:p>
      <w:r>
        <w:t>https://getsiz.ru/60-krupnejshih-kompanij-rossijskogo-rynka-specodezhdy-i-siz-2025-goda.html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