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="29" w:after="0"/>
        <w:rPr>
          <w:sz w:val="32"/>
          <w:szCs w:val="32"/>
        </w:rPr>
      </w:pPr>
      <w:r>
        <w:rPr>
          <w:sz w:val="32"/>
          <w:szCs w:val="32"/>
        </w:rPr>
        <w:t>Infrastructure / Cloud</w:t>
      </w:r>
    </w:p>
    <w:p>
      <w:pPr>
        <w:pStyle w:val="Normal"/>
        <w:rPr>
          <w:sz w:val="28"/>
          <w:szCs w:val="28"/>
        </w:rPr>
      </w:pPr>
      <w:r>
        <w:rPr>
          <w:b/>
          <w:sz w:val="28"/>
          <w:szCs w:val="28"/>
        </w:rPr>
        <w:t>Q: How do you approach infrastructure automation?</w:t>
        <w:br/>
      </w:r>
      <w:r>
        <w:rPr>
          <w:sz w:val="28"/>
          <w:szCs w:val="28"/>
        </w:rPr>
        <w:t>A: I focus on reducing manual work, improving consistency, and increasing reliability using IaC, scripting, and CI/CD automation.</w:t>
      </w:r>
    </w:p>
    <w:p>
      <w:pPr>
        <w:pStyle w:val="Normal"/>
        <w:spacing w:lineRule="auto" w:line="240"/>
        <w:rPr>
          <w:sz w:val="28"/>
          <w:szCs w:val="28"/>
        </w:rPr>
      </w:pPr>
      <w:r>
        <w:rPr>
          <w:b/>
          <w:sz w:val="28"/>
          <w:szCs w:val="28"/>
        </w:rPr>
        <w:t>Q: What should never be manual in production infrastructure?</w:t>
        <w:br/>
      </w:r>
      <w:r>
        <w:rPr>
          <w:sz w:val="28"/>
          <w:szCs w:val="28"/>
        </w:rPr>
        <w:t>A: Provisioning, deployments, configuration management, monitoring setup, and repetitive operational tasks.</w:t>
      </w:r>
    </w:p>
    <w:p>
      <w:pPr>
        <w:pStyle w:val="Normal"/>
        <w:spacing w:lineRule="auto" w:line="240"/>
        <w:rPr>
          <w:sz w:val="28"/>
          <w:szCs w:val="28"/>
        </w:rPr>
      </w:pPr>
      <w:r>
        <w:rPr>
          <w:b/>
          <w:sz w:val="28"/>
          <w:szCs w:val="28"/>
        </w:rPr>
        <w:t>Q: How do you prevent configuration drift?</w:t>
        <w:br/>
      </w:r>
      <w:r>
        <w:rPr>
          <w:sz w:val="28"/>
          <w:szCs w:val="28"/>
        </w:rPr>
        <w:t>A: Using Infrastructure as Code, centralized configuration management, automation, and regular audits.</w:t>
      </w:r>
    </w:p>
    <w:p>
      <w:pPr>
        <w:pStyle w:val="Normal"/>
        <w:spacing w:lineRule="auto" w:line="240"/>
        <w:rPr>
          <w:sz w:val="28"/>
          <w:szCs w:val="28"/>
        </w:rPr>
      </w:pPr>
      <w:r>
        <w:rPr>
          <w:b/>
          <w:sz w:val="28"/>
          <w:szCs w:val="28"/>
        </w:rPr>
        <w:t>Q: What are the risks of hybrid infrastructure?</w:t>
        <w:br/>
      </w:r>
      <w:r>
        <w:rPr>
          <w:sz w:val="28"/>
          <w:szCs w:val="28"/>
        </w:rPr>
        <w:t>A: Networking complexity, observability gaps, latency issues, operational overhead, and security consistency.</w:t>
      </w:r>
    </w:p>
    <w:p>
      <w:pPr>
        <w:pStyle w:val="Heading1"/>
        <w:spacing w:lineRule="auto" w:line="240" w:before="115" w:after="58"/>
        <w:rPr>
          <w:sz w:val="32"/>
          <w:szCs w:val="32"/>
        </w:rPr>
      </w:pPr>
      <w:r>
        <w:rPr>
          <w:sz w:val="32"/>
          <w:szCs w:val="32"/>
        </w:rPr>
        <w:t>Kubernetes / Platform</w:t>
      </w:r>
    </w:p>
    <w:p>
      <w:pPr>
        <w:pStyle w:val="Normal"/>
        <w:spacing w:lineRule="auto" w:line="240"/>
        <w:rPr>
          <w:sz w:val="28"/>
          <w:szCs w:val="28"/>
        </w:rPr>
      </w:pPr>
      <w:r>
        <w:rPr>
          <w:b/>
          <w:sz w:val="28"/>
          <w:szCs w:val="28"/>
        </w:rPr>
        <w:t>Q: How do you debug CrashLoopBackOff?</w:t>
        <w:br/>
      </w:r>
      <w:r>
        <w:rPr>
          <w:sz w:val="28"/>
          <w:szCs w:val="28"/>
        </w:rPr>
        <w:t>A: Check pod logs, events, resource limits, application configuration, dependencies, and recent deployment changes.</w:t>
      </w:r>
    </w:p>
    <w:p>
      <w:pPr>
        <w:pStyle w:val="Normal"/>
        <w:spacing w:lineRule="auto" w:line="240"/>
        <w:rPr>
          <w:sz w:val="28"/>
          <w:szCs w:val="28"/>
        </w:rPr>
      </w:pPr>
      <w:r>
        <w:rPr>
          <w:b/>
          <w:sz w:val="28"/>
          <w:szCs w:val="28"/>
        </w:rPr>
        <w:t>Q: Difference between Deployment and StatefulSet?</w:t>
        <w:br/>
      </w:r>
      <w:r>
        <w:rPr>
          <w:sz w:val="28"/>
          <w:szCs w:val="28"/>
        </w:rPr>
        <w:t>A: Deployment is for stateless workloads. StatefulSet is for stateful applications requiring stable identity and storage.</w:t>
      </w:r>
    </w:p>
    <w:p>
      <w:pPr>
        <w:pStyle w:val="Normal"/>
        <w:spacing w:lineRule="auto" w:line="240"/>
        <w:rPr>
          <w:sz w:val="28"/>
          <w:szCs w:val="28"/>
        </w:rPr>
      </w:pPr>
      <w:r>
        <w:rPr>
          <w:b/>
          <w:sz w:val="28"/>
          <w:szCs w:val="28"/>
        </w:rPr>
        <w:t>Q: What are readiness and liveness probes?</w:t>
        <w:br/>
      </w:r>
      <w:r>
        <w:rPr>
          <w:sz w:val="28"/>
          <w:szCs w:val="28"/>
        </w:rPr>
        <w:t>A: Readiness determines if a pod can receive traffic. Liveness determines if a container should be restarted.</w:t>
      </w:r>
    </w:p>
    <w:p>
      <w:pPr>
        <w:pStyle w:val="Normal"/>
        <w:spacing w:lineRule="auto" w:line="240"/>
        <w:rPr>
          <w:sz w:val="28"/>
          <w:szCs w:val="28"/>
        </w:rPr>
      </w:pPr>
      <w:r>
        <w:rPr>
          <w:b/>
          <w:sz w:val="28"/>
          <w:szCs w:val="28"/>
        </w:rPr>
        <w:t>Q: What is the purpose of etcd?</w:t>
        <w:br/>
      </w:r>
      <w:r>
        <w:rPr>
          <w:sz w:val="28"/>
          <w:szCs w:val="28"/>
        </w:rPr>
        <w:t>A: etcd stores Kubernetes cluster state and configuration data.</w:t>
      </w:r>
    </w:p>
    <w:p>
      <w:pPr>
        <w:pStyle w:val="Normal"/>
        <w:spacing w:lineRule="auto" w:line="240"/>
        <w:rPr>
          <w:sz w:val="28"/>
          <w:szCs w:val="28"/>
        </w:rPr>
      </w:pPr>
      <w:r>
        <w:rPr>
          <w:b/>
          <w:sz w:val="28"/>
          <w:szCs w:val="28"/>
        </w:rPr>
        <w:t>Q: How do you secure Kubernetes clusters?</w:t>
        <w:br/>
      </w:r>
      <w:r>
        <w:rPr>
          <w:sz w:val="28"/>
          <w:szCs w:val="28"/>
        </w:rPr>
        <w:t>A: RBAC, network policies, secrets management, least privilege access, and monitoring.</w:t>
      </w:r>
    </w:p>
    <w:p>
      <w:pPr>
        <w:pStyle w:val="Heading1"/>
        <w:spacing w:lineRule="auto" w:line="240"/>
        <w:rPr>
          <w:sz w:val="32"/>
          <w:szCs w:val="32"/>
        </w:rPr>
      </w:pPr>
      <w:r>
        <w:rPr>
          <w:sz w:val="32"/>
          <w:szCs w:val="32"/>
        </w:rPr>
        <w:t>Linux / Systems</w:t>
      </w:r>
    </w:p>
    <w:p>
      <w:pPr>
        <w:pStyle w:val="Normal"/>
        <w:spacing w:lineRule="auto" w:line="240"/>
        <w:rPr>
          <w:sz w:val="28"/>
          <w:szCs w:val="28"/>
        </w:rPr>
      </w:pPr>
      <w:r>
        <w:rPr>
          <w:b/>
          <w:sz w:val="28"/>
          <w:szCs w:val="28"/>
        </w:rPr>
        <w:t>Q: How do you investigate high CPU usage?</w:t>
        <w:br/>
      </w:r>
      <w:r>
        <w:rPr>
          <w:sz w:val="28"/>
          <w:szCs w:val="28"/>
        </w:rPr>
        <w:t>A: Check top processes, logs, recent deployments, resource metrics, and application behavior.</w:t>
      </w:r>
    </w:p>
    <w:p>
      <w:pPr>
        <w:pStyle w:val="Normal"/>
        <w:spacing w:lineRule="auto" w:line="240"/>
        <w:rPr>
          <w:sz w:val="28"/>
          <w:szCs w:val="28"/>
        </w:rPr>
      </w:pPr>
      <w:r>
        <w:rPr>
          <w:b/>
          <w:sz w:val="28"/>
          <w:szCs w:val="28"/>
        </w:rPr>
        <w:t>Q: How do you investigate memory leaks?</w:t>
        <w:br/>
      </w:r>
      <w:r>
        <w:rPr>
          <w:sz w:val="28"/>
          <w:szCs w:val="28"/>
        </w:rPr>
        <w:t>A: Analyze memory usage trends, application metrics, logs, and long-running processes.</w:t>
      </w:r>
    </w:p>
    <w:p>
      <w:pPr>
        <w:pStyle w:val="Normal"/>
        <w:spacing w:lineRule="auto" w:line="240"/>
        <w:rPr>
          <w:sz w:val="28"/>
          <w:szCs w:val="28"/>
        </w:rPr>
      </w:pPr>
      <w:r>
        <w:rPr>
          <w:b/>
          <w:sz w:val="28"/>
          <w:szCs w:val="28"/>
        </w:rPr>
        <w:t>Q: How do you investigate disk IO bottlenecks?</w:t>
        <w:br/>
      </w:r>
      <w:r>
        <w:rPr>
          <w:sz w:val="28"/>
          <w:szCs w:val="28"/>
        </w:rPr>
        <w:t>A: Use iostat, monitor latency and throughput, and identify overloaded storage components.</w:t>
      </w:r>
    </w:p>
    <w:p>
      <w:pPr>
        <w:pStyle w:val="Normal"/>
        <w:spacing w:lineRule="auto" w:line="240"/>
        <w:rPr>
          <w:sz w:val="28"/>
          <w:szCs w:val="28"/>
        </w:rPr>
      </w:pPr>
      <w:r>
        <w:rPr>
          <w:b/>
          <w:sz w:val="28"/>
          <w:szCs w:val="28"/>
        </w:rPr>
        <w:t>Q: What happens when a filesystem becomes full?</w:t>
        <w:br/>
      </w:r>
      <w:r>
        <w:rPr>
          <w:sz w:val="28"/>
          <w:szCs w:val="28"/>
        </w:rPr>
        <w:t>A: Applications may fail, logs stop writing, and services can become unstable or unavailable.</w:t>
      </w:r>
    </w:p>
    <w:p>
      <w:pPr>
        <w:pStyle w:val="Heading1"/>
        <w:spacing w:lineRule="auto" w:line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Kafka / Distributed Systems</w:t>
      </w:r>
    </w:p>
    <w:p>
      <w:pPr>
        <w:pStyle w:val="Normal"/>
        <w:spacing w:lineRule="auto" w:line="240"/>
        <w:rPr>
          <w:sz w:val="28"/>
          <w:szCs w:val="28"/>
        </w:rPr>
      </w:pPr>
      <w:r>
        <w:rPr>
          <w:b/>
          <w:sz w:val="28"/>
          <w:szCs w:val="28"/>
        </w:rPr>
        <w:t>Q: How does Kafka replication work?</w:t>
        <w:br/>
      </w:r>
      <w:r>
        <w:rPr>
          <w:sz w:val="28"/>
          <w:szCs w:val="28"/>
        </w:rPr>
        <w:t>A: Partitions are replicated across brokers for fault tolerance and high availability.</w:t>
      </w:r>
    </w:p>
    <w:p>
      <w:pPr>
        <w:pStyle w:val="Normal"/>
        <w:spacing w:lineRule="auto" w:line="240"/>
        <w:rPr>
          <w:sz w:val="28"/>
          <w:szCs w:val="28"/>
        </w:rPr>
      </w:pPr>
      <w:r>
        <w:rPr>
          <w:b/>
          <w:sz w:val="28"/>
          <w:szCs w:val="28"/>
        </w:rPr>
        <w:t>Q: What causes consumer lag?</w:t>
        <w:br/>
      </w:r>
      <w:r>
        <w:rPr>
          <w:sz w:val="28"/>
          <w:szCs w:val="28"/>
        </w:rPr>
        <w:t>A: Slow consumers, resource bottlenecks, network issues, or traffic spikes.</w:t>
      </w:r>
    </w:p>
    <w:p>
      <w:pPr>
        <w:pStyle w:val="Normal"/>
        <w:spacing w:lineRule="auto" w:line="240"/>
        <w:rPr>
          <w:sz w:val="28"/>
          <w:szCs w:val="28"/>
        </w:rPr>
      </w:pPr>
      <w:r>
        <w:rPr>
          <w:b/>
          <w:sz w:val="28"/>
          <w:szCs w:val="28"/>
        </w:rPr>
        <w:t>Q: What happens when a Kafka broker dies?</w:t>
        <w:br/>
      </w:r>
      <w:r>
        <w:rPr>
          <w:sz w:val="28"/>
          <w:szCs w:val="28"/>
        </w:rPr>
        <w:t>A: Leadership moves to replicas and the cluster continues operating if replication is healthy.</w:t>
      </w:r>
    </w:p>
    <w:p>
      <w:pPr>
        <w:pStyle w:val="Normal"/>
        <w:spacing w:lineRule="auto" w:line="240"/>
        <w:rPr>
          <w:sz w:val="28"/>
          <w:szCs w:val="28"/>
        </w:rPr>
      </w:pPr>
      <w:r>
        <w:rPr>
          <w:b/>
          <w:sz w:val="28"/>
          <w:szCs w:val="28"/>
        </w:rPr>
        <w:t>Q: What is ZooKeeper used for?</w:t>
        <w:br/>
      </w:r>
      <w:r>
        <w:rPr>
          <w:sz w:val="28"/>
          <w:szCs w:val="28"/>
        </w:rPr>
        <w:t>A: Cluster coordination, metadata management, and leader election.</w:t>
      </w:r>
    </w:p>
    <w:p>
      <w:pPr>
        <w:pStyle w:val="Heading1"/>
        <w:rPr/>
      </w:pPr>
      <w:r>
        <w:rPr/>
        <w:t>Reliability / SRE</w:t>
      </w:r>
    </w:p>
    <w:p>
      <w:pPr>
        <w:pStyle w:val="Normal"/>
        <w:spacing w:lineRule="auto" w:line="240"/>
        <w:rPr>
          <w:sz w:val="28"/>
          <w:szCs w:val="28"/>
        </w:rPr>
      </w:pPr>
      <w:r>
        <w:rPr>
          <w:b/>
          <w:sz w:val="28"/>
          <w:szCs w:val="28"/>
        </w:rPr>
        <w:t>Q: What is SLI / SLO / SLA?</w:t>
        <w:br/>
      </w:r>
      <w:r>
        <w:rPr>
          <w:sz w:val="28"/>
          <w:szCs w:val="28"/>
        </w:rPr>
        <w:t>A: SLI = service metric, SLO = reliability target, SLA = contractual commitment.</w:t>
      </w:r>
    </w:p>
    <w:p>
      <w:pPr>
        <w:pStyle w:val="Normal"/>
        <w:spacing w:lineRule="auto" w:line="240"/>
        <w:rPr>
          <w:sz w:val="28"/>
          <w:szCs w:val="28"/>
        </w:rPr>
      </w:pPr>
      <w:r>
        <w:rPr>
          <w:b/>
          <w:sz w:val="28"/>
          <w:szCs w:val="28"/>
        </w:rPr>
        <w:t>Q: How do you reduce alert fatigue?</w:t>
        <w:br/>
      </w:r>
      <w:r>
        <w:rPr>
          <w:sz w:val="28"/>
          <w:szCs w:val="28"/>
        </w:rPr>
        <w:t>A: Improve thresholds, reduce noisy alerts, and focus on actionable monitoring.</w:t>
      </w:r>
    </w:p>
    <w:p>
      <w:pPr>
        <w:pStyle w:val="Normal"/>
        <w:spacing w:lineRule="auto" w:line="240"/>
        <w:rPr>
          <w:sz w:val="28"/>
          <w:szCs w:val="28"/>
        </w:rPr>
      </w:pPr>
      <w:r>
        <w:rPr>
          <w:b/>
          <w:sz w:val="28"/>
          <w:szCs w:val="28"/>
        </w:rPr>
        <w:t>Q: What makes monitoring useless?</w:t>
        <w:br/>
      </w:r>
      <w:r>
        <w:rPr>
          <w:sz w:val="28"/>
          <w:szCs w:val="28"/>
        </w:rPr>
        <w:t>A: Too many noisy alerts, poor thresholds, missing ownership, and lack of context.</w:t>
      </w:r>
    </w:p>
    <w:p>
      <w:pPr>
        <w:pStyle w:val="Normal"/>
        <w:spacing w:lineRule="auto" w:line="240"/>
        <w:rPr>
          <w:sz w:val="28"/>
          <w:szCs w:val="28"/>
        </w:rPr>
      </w:pPr>
      <w:r>
        <w:rPr>
          <w:b/>
          <w:sz w:val="28"/>
          <w:szCs w:val="28"/>
        </w:rPr>
        <w:t>Q: What is a good alert?</w:t>
        <w:br/>
      </w:r>
      <w:r>
        <w:rPr>
          <w:sz w:val="28"/>
          <w:szCs w:val="28"/>
        </w:rPr>
        <w:t>A: Actionable, meaningful, and directly related to service health or user impact.</w:t>
      </w:r>
    </w:p>
    <w:p>
      <w:pPr>
        <w:pStyle w:val="Heading1"/>
        <w:spacing w:lineRule="auto" w:line="240"/>
        <w:rPr>
          <w:sz w:val="32"/>
          <w:szCs w:val="32"/>
        </w:rPr>
      </w:pPr>
      <w:r>
        <w:rPr>
          <w:sz w:val="32"/>
          <w:szCs w:val="32"/>
        </w:rPr>
        <w:t>Security</w:t>
      </w:r>
    </w:p>
    <w:p>
      <w:pPr>
        <w:pStyle w:val="Normal"/>
        <w:spacing w:lineRule="auto" w:line="240"/>
        <w:rPr>
          <w:sz w:val="28"/>
          <w:szCs w:val="28"/>
        </w:rPr>
      </w:pPr>
      <w:r>
        <w:rPr>
          <w:b/>
          <w:sz w:val="28"/>
          <w:szCs w:val="28"/>
        </w:rPr>
        <w:t>Q: How do you secure secrets?</w:t>
        <w:br/>
      </w:r>
      <w:r>
        <w:rPr>
          <w:sz w:val="28"/>
          <w:szCs w:val="28"/>
        </w:rPr>
        <w:t>A: Using centralized secrets management, restricted access, encryption, and auditing.</w:t>
      </w:r>
    </w:p>
    <w:p>
      <w:pPr>
        <w:pStyle w:val="Normal"/>
        <w:spacing w:lineRule="auto" w:line="240"/>
        <w:rPr>
          <w:sz w:val="28"/>
          <w:szCs w:val="28"/>
        </w:rPr>
      </w:pPr>
      <w:r>
        <w:rPr>
          <w:b/>
          <w:sz w:val="28"/>
          <w:szCs w:val="28"/>
        </w:rPr>
        <w:t>Q: What is least privilege?</w:t>
        <w:br/>
      </w:r>
      <w:r>
        <w:rPr>
          <w:sz w:val="28"/>
          <w:szCs w:val="28"/>
        </w:rPr>
        <w:t>A: Giving users and services only the minimum permissions required.</w:t>
      </w:r>
    </w:p>
    <w:p>
      <w:pPr>
        <w:pStyle w:val="Normal"/>
        <w:spacing w:lineRule="auto" w:line="240"/>
        <w:rPr>
          <w:sz w:val="28"/>
          <w:szCs w:val="28"/>
        </w:rPr>
      </w:pPr>
      <w:r>
        <w:rPr>
          <w:b/>
          <w:sz w:val="28"/>
          <w:szCs w:val="28"/>
        </w:rPr>
        <w:t>Q: What’s the difference between authentication and authorization?</w:t>
        <w:br/>
      </w:r>
      <w:r>
        <w:rPr>
          <w:sz w:val="28"/>
          <w:szCs w:val="28"/>
        </w:rPr>
        <w:t>A: Authentication verifies identity. Authorization controls permissions.</w:t>
      </w:r>
    </w:p>
    <w:p>
      <w:pPr>
        <w:pStyle w:val="Heading1"/>
        <w:spacing w:lineRule="auto" w:line="240"/>
        <w:rPr>
          <w:sz w:val="32"/>
          <w:szCs w:val="32"/>
        </w:rPr>
      </w:pPr>
      <w:r>
        <w:rPr>
          <w:sz w:val="32"/>
          <w:szCs w:val="32"/>
        </w:rPr>
        <w:t>Behavioral / Culture Fit</w:t>
      </w:r>
    </w:p>
    <w:p>
      <w:pPr>
        <w:pStyle w:val="Normal"/>
        <w:spacing w:lineRule="auto" w:line="240"/>
        <w:rPr>
          <w:sz w:val="28"/>
          <w:szCs w:val="28"/>
        </w:rPr>
      </w:pPr>
      <w:r>
        <w:rPr>
          <w:b/>
          <w:sz w:val="28"/>
          <w:szCs w:val="28"/>
        </w:rPr>
        <w:t>Q: How do you handle ambiguity?</w:t>
        <w:br/>
      </w:r>
      <w:r>
        <w:rPr>
          <w:sz w:val="28"/>
          <w:szCs w:val="28"/>
        </w:rPr>
        <w:t>A: I prioritize based on risk and impact, gather missing information, and move forward incrementally.</w:t>
      </w:r>
    </w:p>
    <w:p>
      <w:pPr>
        <w:pStyle w:val="Normal"/>
        <w:spacing w:lineRule="auto" w:line="240"/>
        <w:rPr>
          <w:sz w:val="28"/>
          <w:szCs w:val="28"/>
        </w:rPr>
      </w:pPr>
      <w:r>
        <w:rPr>
          <w:b/>
          <w:sz w:val="28"/>
          <w:szCs w:val="28"/>
        </w:rPr>
        <w:t>Q: How do you prioritize tasks in fast-moving environments?</w:t>
        <w:br/>
      </w:r>
      <w:r>
        <w:rPr>
          <w:sz w:val="28"/>
          <w:szCs w:val="28"/>
        </w:rPr>
        <w:t>A: I focus on business impact, operational risk, production stability, and urgency.</w:t>
      </w:r>
    </w:p>
    <w:p>
      <w:pPr>
        <w:pStyle w:val="Normal"/>
        <w:spacing w:lineRule="auto" w:line="240"/>
        <w:rPr>
          <w:sz w:val="28"/>
          <w:szCs w:val="28"/>
        </w:rPr>
      </w:pPr>
      <w:r>
        <w:rPr>
          <w:b/>
          <w:sz w:val="28"/>
          <w:szCs w:val="28"/>
        </w:rPr>
        <w:t>Q: Why Revolut?</w:t>
        <w:br/>
      </w:r>
      <w:r>
        <w:rPr>
          <w:sz w:val="28"/>
          <w:szCs w:val="28"/>
        </w:rPr>
        <w:t>A: I’m interested in the scale, engineering culture, and complex infrastructure challenges.</w:t>
      </w:r>
    </w:p>
    <w:p>
      <w:pPr>
        <w:pStyle w:val="Normal"/>
        <w:spacing w:lineRule="auto" w:line="240" w:before="0" w:after="29"/>
        <w:rPr>
          <w:sz w:val="28"/>
          <w:szCs w:val="28"/>
        </w:rPr>
      </w:pPr>
      <w:r>
        <w:rPr>
          <w:b/>
          <w:sz w:val="28"/>
          <w:szCs w:val="28"/>
        </w:rPr>
        <w:t>Q: What’s the difference between monitoring and observability?</w:t>
        <w:br/>
      </w:r>
      <w:r>
        <w:rPr>
          <w:sz w:val="28"/>
          <w:szCs w:val="28"/>
        </w:rPr>
        <w:t>A: Monitoring detects known issues. Observability helps investigate unknown problems.</w:t>
      </w:r>
    </w:p>
    <w:sectPr>
      <w:type w:val="nextPage"/>
      <w:pgSz w:w="11906" w:h="16838"/>
      <w:pgMar w:left="491" w:right="710" w:gutter="0" w:header="0" w:top="505" w:footer="0" w:bottom="488"/>
      <w:pgNumType w:fmt="decimal"/>
      <w:formProt w:val="false"/>
      <w:textDirection w:val="lrTb"/>
      <w:docGrid w:type="default" w:linePitch="360" w:charSpace="429495500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next w:val="BodyText"/>
    <w:qFormat/>
    <w:rsid w:val="00fc693f"/>
    <w:pPr>
      <w:keepLines/>
      <w:widowControl/>
      <w:bidi w:val="0"/>
      <w:spacing w:lineRule="auto" w:line="240" w:before="0" w:after="29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BodyText"/>
    <w:next w:val="Normal"/>
    <w:link w:val="Heading1Char"/>
    <w:uiPriority w:val="9"/>
    <w:qFormat/>
    <w:rsid w:val="00fc693f"/>
    <w:pPr>
      <w:keepNext w:val="true"/>
      <w:keepLines/>
      <w:spacing w:lineRule="auto" w:line="240" w:before="173" w:after="173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auto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basedOn w:val="Heading1"/>
    <w:uiPriority w:val="1"/>
    <w:qFormat/>
    <w:rsid w:val="00fc693f"/>
    <w:pPr>
      <w:widowControl/>
      <w:bidi w:val="0"/>
      <w:spacing w:lineRule="auto" w:line="240" w:before="0" w:after="0"/>
      <w:jc w:val="start"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LibreOffice/25.8.6.2$Linux_X86_64 LibreOffice_project/580$Build-2</Application>
  <AppVersion>15.0000</AppVersion>
  <Pages>2</Pages>
  <Words>550</Words>
  <Characters>3290</Characters>
  <CharactersWithSpaces>3805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2026-05-11T20:29:42Z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