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Neighborhood: Physical locations within Ames city limits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Blmngtn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Bloomington Heights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Blueste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Bluestem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BrDale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Briardale</w:t>
      </w:r>
      <w:proofErr w:type="spellEnd"/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BrkSide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Brookside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ClearCr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Clear Creek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CollgCr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College Creek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Crawfor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Crawford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Edwards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Edwards</w:t>
      </w:r>
      <w:proofErr w:type="spellEnd"/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Gilbert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Gilbert</w:t>
      </w:r>
      <w:proofErr w:type="spellEnd"/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IDOTRR</w:t>
      </w:r>
      <w:r w:rsidRPr="00A1752B">
        <w:rPr>
          <w:rFonts w:ascii="Courier New" w:hAnsi="Courier New" w:cs="Courier New"/>
          <w:color w:val="FF0000"/>
          <w:lang w:val="en-US"/>
        </w:rPr>
        <w:tab/>
        <w:t>Iowa DOT and Rail Road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MeadowV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Meadow Village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Mitchel</w:t>
      </w:r>
      <w:r w:rsidRPr="00A1752B">
        <w:rPr>
          <w:rFonts w:ascii="Courier New" w:hAnsi="Courier New" w:cs="Courier New"/>
          <w:color w:val="FF0000"/>
          <w:lang w:val="en-US"/>
        </w:rPr>
        <w:tab/>
        <w:t>Mitchell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Names</w:t>
      </w:r>
      <w:r w:rsidRPr="00A1752B">
        <w:rPr>
          <w:rFonts w:ascii="Courier New" w:hAnsi="Courier New" w:cs="Courier New"/>
          <w:color w:val="FF0000"/>
          <w:lang w:val="en-US"/>
        </w:rPr>
        <w:tab/>
        <w:t>North Ames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NoRidge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Northridge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NPkVill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Northpark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Villa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NridgHt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Northridge Heights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NWAmes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Northwest Ames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OldTown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Old Town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SWISU</w:t>
      </w:r>
      <w:r w:rsidRPr="00A1752B">
        <w:rPr>
          <w:rFonts w:ascii="Courier New" w:hAnsi="Courier New" w:cs="Courier New"/>
          <w:color w:val="FF0000"/>
          <w:lang w:val="en-US"/>
        </w:rPr>
        <w:tab/>
        <w:t>South &amp; West of Iowa State University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Sawyer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Sawyer</w:t>
      </w:r>
      <w:proofErr w:type="spellEnd"/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SawyerW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Sawyer West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Somerst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Somerset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StoneBr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Stone Brook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Timber</w:t>
      </w:r>
      <w:r w:rsidRPr="00A1752B">
        <w:rPr>
          <w:rFonts w:ascii="Courier New" w:hAnsi="Courier New" w:cs="Courier New"/>
          <w:color w:val="FF0000"/>
          <w:lang w:val="en-US"/>
        </w:rPr>
        <w:tab/>
        <w:t>Timberland</w:t>
      </w:r>
    </w:p>
    <w:p w:rsidR="00EA5372" w:rsidRPr="00A1752B" w:rsidRDefault="00EA5372" w:rsidP="00EA5372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Veenker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Veenker</w:t>
      </w:r>
      <w:proofErr w:type="spellEnd"/>
    </w:p>
    <w:p w:rsidR="00EA5372" w:rsidRPr="00A1752B" w:rsidRDefault="00EA5372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MSSubClass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Identifies the type of dwelling involved in the sale.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20</w:t>
      </w:r>
      <w:r w:rsidRPr="00A1752B">
        <w:rPr>
          <w:rFonts w:ascii="Courier New" w:hAnsi="Courier New" w:cs="Courier New"/>
          <w:color w:val="FF0000"/>
          <w:lang w:val="en-US"/>
        </w:rPr>
        <w:tab/>
        <w:t>1-STORY 1946 &amp; NEWER ALL STYLES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30</w:t>
      </w:r>
      <w:r w:rsidRPr="00A1752B">
        <w:rPr>
          <w:rFonts w:ascii="Courier New" w:hAnsi="Courier New" w:cs="Courier New"/>
          <w:color w:val="FF0000"/>
          <w:lang w:val="en-US"/>
        </w:rPr>
        <w:tab/>
        <w:t>1-STORY 1945 &amp; OLDER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40</w:t>
      </w:r>
      <w:r w:rsidRPr="00A1752B">
        <w:rPr>
          <w:rFonts w:ascii="Courier New" w:hAnsi="Courier New" w:cs="Courier New"/>
          <w:color w:val="FF0000"/>
          <w:lang w:val="en-US"/>
        </w:rPr>
        <w:tab/>
        <w:t>1-STORY W/FINISHED ATTIC ALL AGES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45</w:t>
      </w:r>
      <w:r w:rsidRPr="00A1752B">
        <w:rPr>
          <w:rFonts w:ascii="Courier New" w:hAnsi="Courier New" w:cs="Courier New"/>
          <w:color w:val="FF0000"/>
          <w:lang w:val="en-US"/>
        </w:rPr>
        <w:tab/>
        <w:t>1-1/2 STORY - UNFINISHED ALL AGES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50</w:t>
      </w:r>
      <w:r w:rsidRPr="00A1752B">
        <w:rPr>
          <w:rFonts w:ascii="Courier New" w:hAnsi="Courier New" w:cs="Courier New"/>
          <w:color w:val="FF0000"/>
          <w:lang w:val="en-US"/>
        </w:rPr>
        <w:tab/>
        <w:t>1-1/2 STORY FINISHED ALL AGES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60</w:t>
      </w:r>
      <w:r w:rsidRPr="00A1752B">
        <w:rPr>
          <w:rFonts w:ascii="Courier New" w:hAnsi="Courier New" w:cs="Courier New"/>
          <w:color w:val="FF0000"/>
          <w:lang w:val="en-US"/>
        </w:rPr>
        <w:tab/>
        <w:t>2-STORY 1946 &amp; NEWER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70</w:t>
      </w:r>
      <w:r w:rsidRPr="00A1752B">
        <w:rPr>
          <w:rFonts w:ascii="Courier New" w:hAnsi="Courier New" w:cs="Courier New"/>
          <w:color w:val="FF0000"/>
          <w:lang w:val="en-US"/>
        </w:rPr>
        <w:tab/>
        <w:t>2-STORY 1945 &amp; OLDER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75</w:t>
      </w:r>
      <w:r w:rsidRPr="00A1752B">
        <w:rPr>
          <w:rFonts w:ascii="Courier New" w:hAnsi="Courier New" w:cs="Courier New"/>
          <w:color w:val="FF0000"/>
          <w:lang w:val="en-US"/>
        </w:rPr>
        <w:tab/>
        <w:t>2-1/2 STORY ALL AGES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80</w:t>
      </w:r>
      <w:r w:rsidRPr="00A1752B">
        <w:rPr>
          <w:rFonts w:ascii="Courier New" w:hAnsi="Courier New" w:cs="Courier New"/>
          <w:color w:val="FF0000"/>
          <w:lang w:val="en-US"/>
        </w:rPr>
        <w:tab/>
        <w:t>SPLIT OR MULTI-LEVEL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85</w:t>
      </w:r>
      <w:r w:rsidRPr="00A1752B">
        <w:rPr>
          <w:rFonts w:ascii="Courier New" w:hAnsi="Courier New" w:cs="Courier New"/>
          <w:color w:val="FF0000"/>
          <w:lang w:val="en-US"/>
        </w:rPr>
        <w:tab/>
        <w:t>SPLIT FOYER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 90</w:t>
      </w:r>
      <w:r w:rsidRPr="00A1752B">
        <w:rPr>
          <w:rFonts w:ascii="Courier New" w:hAnsi="Courier New" w:cs="Courier New"/>
          <w:color w:val="FF0000"/>
          <w:lang w:val="en-US"/>
        </w:rPr>
        <w:tab/>
        <w:t>DUPLEX - ALL STYLES AND AGES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120</w:t>
      </w:r>
      <w:r w:rsidRPr="00A1752B">
        <w:rPr>
          <w:rFonts w:ascii="Courier New" w:hAnsi="Courier New" w:cs="Courier New"/>
          <w:color w:val="FF0000"/>
          <w:lang w:val="en-US"/>
        </w:rPr>
        <w:tab/>
        <w:t>1-STORY PUD (Planned Unit Development) - 1946 &amp; NEWER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150</w:t>
      </w:r>
      <w:r w:rsidRPr="00A1752B">
        <w:rPr>
          <w:rFonts w:ascii="Courier New" w:hAnsi="Courier New" w:cs="Courier New"/>
          <w:color w:val="FF0000"/>
          <w:lang w:val="en-US"/>
        </w:rPr>
        <w:tab/>
        <w:t>1-1/2 STORY PUD - ALL AGES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160</w:t>
      </w:r>
      <w:r w:rsidRPr="00A1752B">
        <w:rPr>
          <w:rFonts w:ascii="Courier New" w:hAnsi="Courier New" w:cs="Courier New"/>
          <w:color w:val="FF0000"/>
          <w:lang w:val="en-US"/>
        </w:rPr>
        <w:tab/>
        <w:t>2-STORY PUD - 1946 &amp; NEWER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180</w:t>
      </w:r>
      <w:r w:rsidRPr="00A1752B">
        <w:rPr>
          <w:rFonts w:ascii="Courier New" w:hAnsi="Courier New" w:cs="Courier New"/>
          <w:color w:val="FF0000"/>
          <w:lang w:val="en-US"/>
        </w:rPr>
        <w:tab/>
        <w:t>PUD - MULTILEVEL - INCL SPLIT LEV/FOYER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190</w:t>
      </w:r>
      <w:r w:rsidRPr="00A1752B">
        <w:rPr>
          <w:rFonts w:ascii="Courier New" w:hAnsi="Courier New" w:cs="Courier New"/>
          <w:color w:val="FF0000"/>
          <w:lang w:val="en-US"/>
        </w:rPr>
        <w:tab/>
        <w:t>2 FAMILY CONVERSION - ALL STYLES AND AGES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MSZoning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Identifies the general zoning classification of the sale.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A</w:t>
      </w:r>
      <w:r w:rsidRPr="00A1752B">
        <w:rPr>
          <w:rFonts w:ascii="Courier New" w:hAnsi="Courier New" w:cs="Courier New"/>
          <w:color w:val="FF0000"/>
          <w:lang w:val="en-US"/>
        </w:rPr>
        <w:tab/>
        <w:t>Agriculture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C</w:t>
      </w:r>
      <w:r w:rsidRPr="00A1752B">
        <w:rPr>
          <w:rFonts w:ascii="Courier New" w:hAnsi="Courier New" w:cs="Courier New"/>
          <w:color w:val="FF0000"/>
          <w:lang w:val="en-US"/>
        </w:rPr>
        <w:tab/>
        <w:t>Commercial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FV</w:t>
      </w:r>
      <w:r w:rsidRPr="00A1752B">
        <w:rPr>
          <w:rFonts w:ascii="Courier New" w:hAnsi="Courier New" w:cs="Courier New"/>
          <w:color w:val="FF0000"/>
          <w:lang w:val="en-US"/>
        </w:rPr>
        <w:tab/>
        <w:t>Floating Village Residential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I</w:t>
      </w:r>
      <w:r w:rsidRPr="00A1752B">
        <w:rPr>
          <w:rFonts w:ascii="Courier New" w:hAnsi="Courier New" w:cs="Courier New"/>
          <w:color w:val="FF0000"/>
          <w:lang w:val="en-US"/>
        </w:rPr>
        <w:tab/>
        <w:t>Industrial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RH</w:t>
      </w:r>
      <w:r w:rsidRPr="00A1752B">
        <w:rPr>
          <w:rFonts w:ascii="Courier New" w:hAnsi="Courier New" w:cs="Courier New"/>
          <w:color w:val="FF0000"/>
          <w:lang w:val="en-US"/>
        </w:rPr>
        <w:tab/>
        <w:t>Residential High Density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RL</w:t>
      </w:r>
      <w:r w:rsidRPr="00A1752B">
        <w:rPr>
          <w:rFonts w:ascii="Courier New" w:hAnsi="Courier New" w:cs="Courier New"/>
          <w:color w:val="FF0000"/>
          <w:lang w:val="en-US"/>
        </w:rPr>
        <w:tab/>
        <w:t>Residential Low Density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RP</w:t>
      </w:r>
      <w:r w:rsidRPr="00A1752B">
        <w:rPr>
          <w:rFonts w:ascii="Courier New" w:hAnsi="Courier New" w:cs="Courier New"/>
          <w:color w:val="FF0000"/>
          <w:lang w:val="en-US"/>
        </w:rPr>
        <w:tab/>
        <w:t xml:space="preserve">Residential Low Density Park 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RM</w:t>
      </w:r>
      <w:r w:rsidRPr="00A1752B">
        <w:rPr>
          <w:rFonts w:ascii="Courier New" w:hAnsi="Courier New" w:cs="Courier New"/>
          <w:color w:val="FF0000"/>
          <w:lang w:val="en-US"/>
        </w:rPr>
        <w:tab/>
        <w:t>Residential Medium Density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LotFrontage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Linear feet of street connected to property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LotArea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Lot size in square feet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Street: Type of road access to property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Grvl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Gravel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Pave</w:t>
      </w:r>
      <w:r w:rsidRPr="00A1752B">
        <w:rPr>
          <w:rFonts w:ascii="Courier New" w:hAnsi="Courier New" w:cs="Courier New"/>
          <w:color w:val="FF0000"/>
          <w:lang w:val="en-US"/>
        </w:rPr>
        <w:tab/>
        <w:t>Paved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Alley: Type of alley access to property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Grvl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Gravel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Pave</w:t>
      </w:r>
      <w:r w:rsidRPr="00A1752B">
        <w:rPr>
          <w:rFonts w:ascii="Courier New" w:hAnsi="Courier New" w:cs="Courier New"/>
          <w:color w:val="FF0000"/>
          <w:lang w:val="en-US"/>
        </w:rPr>
        <w:tab/>
        <w:t>Paved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NA </w:t>
      </w:r>
      <w:r w:rsidRPr="00A1752B">
        <w:rPr>
          <w:rFonts w:ascii="Courier New" w:hAnsi="Courier New" w:cs="Courier New"/>
          <w:color w:val="FF0000"/>
          <w:lang w:val="en-US"/>
        </w:rPr>
        <w:tab/>
        <w:t>No alley access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LotShape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General shape of property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Reg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Regular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IR1</w:t>
      </w:r>
      <w:r w:rsidRPr="00A1752B">
        <w:rPr>
          <w:rFonts w:ascii="Courier New" w:hAnsi="Courier New" w:cs="Courier New"/>
          <w:color w:val="FF0000"/>
          <w:lang w:val="en-US"/>
        </w:rPr>
        <w:tab/>
        <w:t>Slightly irregular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IR2</w:t>
      </w:r>
      <w:r w:rsidRPr="00A1752B">
        <w:rPr>
          <w:rFonts w:ascii="Courier New" w:hAnsi="Courier New" w:cs="Courier New"/>
          <w:color w:val="FF0000"/>
          <w:lang w:val="en-US"/>
        </w:rPr>
        <w:tab/>
        <w:t>Moderately Irregular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IR3</w:t>
      </w:r>
      <w:r w:rsidRPr="00A1752B">
        <w:rPr>
          <w:rFonts w:ascii="Courier New" w:hAnsi="Courier New" w:cs="Courier New"/>
          <w:color w:val="FF0000"/>
          <w:lang w:val="en-US"/>
        </w:rPr>
        <w:tab/>
        <w:t>Irregular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LandContour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Flatness of the property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Lvl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Near Flat/Level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Bnk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Banked - Quick and significant rise from street grade to building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HLS</w:t>
      </w:r>
      <w:r w:rsidRPr="00A1752B">
        <w:rPr>
          <w:rFonts w:ascii="Courier New" w:hAnsi="Courier New" w:cs="Courier New"/>
          <w:color w:val="FF0000"/>
          <w:lang w:val="en-US"/>
        </w:rPr>
        <w:tab/>
        <w:t>Hillside - Significant slope from side to side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Low</w:t>
      </w:r>
      <w:r w:rsidRPr="00A1752B">
        <w:rPr>
          <w:rFonts w:ascii="Courier New" w:hAnsi="Courier New" w:cs="Courier New"/>
          <w:color w:val="FF0000"/>
          <w:lang w:val="en-US"/>
        </w:rPr>
        <w:tab/>
        <w:t>Depression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Utilities: Type of utilities available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AllPub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All public Utilities (</w:t>
      </w:r>
      <w:proofErr w:type="gramStart"/>
      <w:r w:rsidRPr="00A1752B">
        <w:rPr>
          <w:rFonts w:ascii="Courier New" w:hAnsi="Courier New" w:cs="Courier New"/>
          <w:color w:val="FF0000"/>
          <w:lang w:val="en-US"/>
        </w:rPr>
        <w:t>E,G</w:t>
      </w:r>
      <w:proofErr w:type="gramEnd"/>
      <w:r w:rsidRPr="00A1752B">
        <w:rPr>
          <w:rFonts w:ascii="Courier New" w:hAnsi="Courier New" w:cs="Courier New"/>
          <w:color w:val="FF0000"/>
          <w:lang w:val="en-US"/>
        </w:rPr>
        <w:t>,W,&amp; S)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NoSewr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Electricity, Gas, and Water (Septic Tank)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NoSeWa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Electricity and Gas Only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ELO</w:t>
      </w:r>
      <w:r w:rsidRPr="00A1752B">
        <w:rPr>
          <w:rFonts w:ascii="Courier New" w:hAnsi="Courier New" w:cs="Courier New"/>
          <w:color w:val="FF0000"/>
          <w:lang w:val="en-US"/>
        </w:rPr>
        <w:tab/>
        <w:t>Electricity only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LotConfig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Lot configuration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Inside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Inside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lot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Corner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Corner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lot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CulDSac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Cul-de-sac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FR2</w:t>
      </w:r>
      <w:r w:rsidRPr="00A1752B">
        <w:rPr>
          <w:rFonts w:ascii="Courier New" w:hAnsi="Courier New" w:cs="Courier New"/>
          <w:color w:val="FF0000"/>
          <w:lang w:val="en-US"/>
        </w:rPr>
        <w:tab/>
        <w:t>Frontage on 2 sides of property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FR3</w:t>
      </w:r>
      <w:r w:rsidRPr="00A1752B">
        <w:rPr>
          <w:rFonts w:ascii="Courier New" w:hAnsi="Courier New" w:cs="Courier New"/>
          <w:color w:val="FF0000"/>
          <w:lang w:val="en-US"/>
        </w:rPr>
        <w:tab/>
        <w:t>Frontage on 3 sides of property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LandSlope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Slope of property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Gtl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Gentle slope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Mod</w:t>
      </w:r>
      <w:r w:rsidRPr="00A1752B">
        <w:rPr>
          <w:rFonts w:ascii="Courier New" w:hAnsi="Courier New" w:cs="Courier New"/>
          <w:color w:val="FF0000"/>
          <w:lang w:val="en-US"/>
        </w:rPr>
        <w:tab/>
        <w:t>Moderate Slope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Sev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Severe Slope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Condition1: Proximity to various conditions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Artery</w:t>
      </w:r>
      <w:r w:rsidRPr="00A1752B">
        <w:rPr>
          <w:rFonts w:ascii="Courier New" w:hAnsi="Courier New" w:cs="Courier New"/>
          <w:color w:val="FF0000"/>
          <w:lang w:val="en-US"/>
        </w:rPr>
        <w:tab/>
        <w:t>Adjacent to arterial street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Feedr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Adjacent to feeder street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Norm</w:t>
      </w:r>
      <w:r w:rsidRPr="00A1752B">
        <w:rPr>
          <w:rFonts w:ascii="Courier New" w:hAnsi="Courier New" w:cs="Courier New"/>
          <w:color w:val="FF0000"/>
          <w:lang w:val="en-US"/>
        </w:rPr>
        <w:tab/>
        <w:t>Normal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RRNn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Within 200' of North-South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RRAn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Adjacent to North-South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PosN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Near positive off-site feature--park, greenbelt, etc.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PosA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 xml:space="preserve">Adjacent to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postive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off-site feature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RRNe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Within 200' of East-West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RRAe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Adjacent to East-West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lastRenderedPageBreak/>
        <w:t>Condition2: Proximity to various conditions (if more than one is present)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Artery</w:t>
      </w:r>
      <w:r w:rsidRPr="00A1752B">
        <w:rPr>
          <w:rFonts w:ascii="Courier New" w:hAnsi="Courier New" w:cs="Courier New"/>
          <w:color w:val="FF0000"/>
          <w:lang w:val="en-US"/>
        </w:rPr>
        <w:tab/>
        <w:t>Adjacent to arterial street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Feedr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Adjacent to feeder street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Norm</w:t>
      </w:r>
      <w:r w:rsidRPr="00A1752B">
        <w:rPr>
          <w:rFonts w:ascii="Courier New" w:hAnsi="Courier New" w:cs="Courier New"/>
          <w:color w:val="FF0000"/>
          <w:lang w:val="en-US"/>
        </w:rPr>
        <w:tab/>
        <w:t>Normal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RRNn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Within 200' of North-South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RRAn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Adjacent to North-South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PosN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Near positive off-site feature--park, greenbelt, etc.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PosA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 xml:space="preserve">Adjacent to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postive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off-site feature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RRNe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Within 200' of East-West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RRAe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Adjacent to East-West Railroad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BldgType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Type of dwelling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1Fam</w:t>
      </w:r>
      <w:r w:rsidRPr="00A1752B">
        <w:rPr>
          <w:rFonts w:ascii="Courier New" w:hAnsi="Courier New" w:cs="Courier New"/>
          <w:color w:val="FF0000"/>
          <w:lang w:val="en-US"/>
        </w:rPr>
        <w:tab/>
        <w:t>Single-family Detached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2FmCon</w:t>
      </w:r>
      <w:r w:rsidRPr="00A1752B">
        <w:rPr>
          <w:rFonts w:ascii="Courier New" w:hAnsi="Courier New" w:cs="Courier New"/>
          <w:color w:val="FF0000"/>
          <w:lang w:val="en-US"/>
        </w:rPr>
        <w:tab/>
        <w:t>Two-family Conversion; originally built as one-family dwelling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Duplx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Duplex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TwnhsE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Townhouse End Unit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TwnhsI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Townhouse Inside Unit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HouseStyle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Style of dwelling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1Story</w:t>
      </w:r>
      <w:r w:rsidRPr="00A1752B">
        <w:rPr>
          <w:rFonts w:ascii="Courier New" w:hAnsi="Courier New" w:cs="Courier New"/>
          <w:color w:val="FF0000"/>
          <w:lang w:val="en-US"/>
        </w:rPr>
        <w:tab/>
        <w:t>One story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1.5Fin</w:t>
      </w:r>
      <w:r w:rsidRPr="00A1752B">
        <w:rPr>
          <w:rFonts w:ascii="Courier New" w:hAnsi="Courier New" w:cs="Courier New"/>
          <w:color w:val="FF0000"/>
          <w:lang w:val="en-US"/>
        </w:rPr>
        <w:tab/>
        <w:t>One and one-half story: 2nd level finished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1.5Unf</w:t>
      </w:r>
      <w:r w:rsidRPr="00A1752B">
        <w:rPr>
          <w:rFonts w:ascii="Courier New" w:hAnsi="Courier New" w:cs="Courier New"/>
          <w:color w:val="FF0000"/>
          <w:lang w:val="en-US"/>
        </w:rPr>
        <w:tab/>
        <w:t>One and one-half story: 2nd level unfinished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2Story</w:t>
      </w:r>
      <w:r w:rsidRPr="00A1752B">
        <w:rPr>
          <w:rFonts w:ascii="Courier New" w:hAnsi="Courier New" w:cs="Courier New"/>
          <w:color w:val="FF0000"/>
          <w:lang w:val="en-US"/>
        </w:rPr>
        <w:tab/>
        <w:t>Two story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2.5Fin</w:t>
      </w:r>
      <w:r w:rsidRPr="00A1752B">
        <w:rPr>
          <w:rFonts w:ascii="Courier New" w:hAnsi="Courier New" w:cs="Courier New"/>
          <w:color w:val="FF0000"/>
          <w:lang w:val="en-US"/>
        </w:rPr>
        <w:tab/>
        <w:t>Two and one-half story: 2nd level finished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2.5Unf</w:t>
      </w:r>
      <w:r w:rsidRPr="00A1752B">
        <w:rPr>
          <w:rFonts w:ascii="Courier New" w:hAnsi="Courier New" w:cs="Courier New"/>
          <w:color w:val="FF0000"/>
          <w:lang w:val="en-US"/>
        </w:rPr>
        <w:tab/>
        <w:t>Two and one-half story: 2nd level unfinished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SFoyer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Split Foyer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SLvl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Split Level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OverallQual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Rates the overall material and finish of the house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10</w:t>
      </w:r>
      <w:r w:rsidRPr="00A1752B">
        <w:rPr>
          <w:rFonts w:ascii="Courier New" w:hAnsi="Courier New" w:cs="Courier New"/>
          <w:color w:val="FF0000"/>
          <w:lang w:val="en-US"/>
        </w:rPr>
        <w:tab/>
        <w:t>Very Excellent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9</w:t>
      </w:r>
      <w:r w:rsidRPr="00A1752B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8</w:t>
      </w:r>
      <w:r w:rsidRPr="00A1752B">
        <w:rPr>
          <w:rFonts w:ascii="Courier New" w:hAnsi="Courier New" w:cs="Courier New"/>
          <w:color w:val="FF0000"/>
          <w:lang w:val="en-US"/>
        </w:rPr>
        <w:tab/>
        <w:t>Very Good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7</w:t>
      </w:r>
      <w:r w:rsidRPr="00A1752B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6</w:t>
      </w:r>
      <w:r w:rsidRPr="00A1752B">
        <w:rPr>
          <w:rFonts w:ascii="Courier New" w:hAnsi="Courier New" w:cs="Courier New"/>
          <w:color w:val="FF0000"/>
          <w:lang w:val="en-US"/>
        </w:rPr>
        <w:tab/>
        <w:t>Above Average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5</w:t>
      </w:r>
      <w:r w:rsidRPr="00A1752B">
        <w:rPr>
          <w:rFonts w:ascii="Courier New" w:hAnsi="Courier New" w:cs="Courier New"/>
          <w:color w:val="FF0000"/>
          <w:lang w:val="en-US"/>
        </w:rPr>
        <w:tab/>
        <w:t>Average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4</w:t>
      </w:r>
      <w:r w:rsidRPr="00A1752B">
        <w:rPr>
          <w:rFonts w:ascii="Courier New" w:hAnsi="Courier New" w:cs="Courier New"/>
          <w:color w:val="FF0000"/>
          <w:lang w:val="en-US"/>
        </w:rPr>
        <w:tab/>
        <w:t>Below Average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3</w:t>
      </w:r>
      <w:r w:rsidRPr="00A1752B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2</w:t>
      </w:r>
      <w:r w:rsidRPr="00A1752B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</w:t>
      </w:r>
      <w:r w:rsidRPr="00A1752B">
        <w:rPr>
          <w:rFonts w:ascii="Courier New" w:hAnsi="Courier New" w:cs="Courier New"/>
          <w:color w:val="FF0000"/>
          <w:lang w:val="en-US"/>
        </w:rPr>
        <w:tab/>
        <w:t>Very Poor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OverallCond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Rates the overall condition of the house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10</w:t>
      </w:r>
      <w:r w:rsidRPr="00A1752B">
        <w:rPr>
          <w:rFonts w:ascii="Courier New" w:hAnsi="Courier New" w:cs="Courier New"/>
          <w:color w:val="FF0000"/>
          <w:lang w:val="en-US"/>
        </w:rPr>
        <w:tab/>
        <w:t>Very Excellent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9</w:t>
      </w:r>
      <w:r w:rsidRPr="00A1752B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8</w:t>
      </w:r>
      <w:r w:rsidRPr="00A1752B">
        <w:rPr>
          <w:rFonts w:ascii="Courier New" w:hAnsi="Courier New" w:cs="Courier New"/>
          <w:color w:val="FF0000"/>
          <w:lang w:val="en-US"/>
        </w:rPr>
        <w:tab/>
        <w:t>Very Good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7</w:t>
      </w:r>
      <w:r w:rsidRPr="00A1752B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6</w:t>
      </w:r>
      <w:r w:rsidRPr="00A1752B">
        <w:rPr>
          <w:rFonts w:ascii="Courier New" w:hAnsi="Courier New" w:cs="Courier New"/>
          <w:color w:val="FF0000"/>
          <w:lang w:val="en-US"/>
        </w:rPr>
        <w:tab/>
        <w:t>Above Average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5</w:t>
      </w:r>
      <w:r w:rsidRPr="00A1752B">
        <w:rPr>
          <w:rFonts w:ascii="Courier New" w:hAnsi="Courier New" w:cs="Courier New"/>
          <w:color w:val="FF0000"/>
          <w:lang w:val="en-US"/>
        </w:rPr>
        <w:tab/>
        <w:t>Average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4</w:t>
      </w:r>
      <w:r w:rsidRPr="00A1752B">
        <w:rPr>
          <w:rFonts w:ascii="Courier New" w:hAnsi="Courier New" w:cs="Courier New"/>
          <w:color w:val="FF0000"/>
          <w:lang w:val="en-US"/>
        </w:rPr>
        <w:tab/>
        <w:t>Below Average</w:t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3</w:t>
      </w:r>
      <w:r w:rsidRPr="00A1752B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2</w:t>
      </w:r>
      <w:r w:rsidRPr="00A1752B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1</w:t>
      </w:r>
      <w:r w:rsidRPr="00A1752B">
        <w:rPr>
          <w:rFonts w:ascii="Courier New" w:hAnsi="Courier New" w:cs="Courier New"/>
          <w:color w:val="FF0000"/>
          <w:lang w:val="en-US"/>
        </w:rPr>
        <w:tab/>
        <w:t>Very Poor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YearBuilt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Original construction date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lastRenderedPageBreak/>
        <w:t>YearRemodAdd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Remodel date (same as construction date if no remodeling or additions)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RoofStyle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Type of roof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Flat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Flat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Gable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Gable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Gambrel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Gabrel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(Barn)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Hip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Hip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Mansard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Mansard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Shed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Shed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RoofMatl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Roof material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ClyTile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Clay or Tile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CompShg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Standard (Composite) Shingle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Membran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Membrane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Metal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Metal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Roll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Roll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Tar&amp;Grv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Gravel &amp; Tar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WdShake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Wood Shakes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WdShngl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Wood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Exterior1st: Exterior covering on house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AsbShng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Asbestos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AsphShn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Asphalt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BrkComm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Brick Common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BrkFace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Brick Face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Cinder Block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CemntBd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Cement Board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HdBoard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Hard Board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="00594647" w:rsidRPr="00A1752B">
        <w:rPr>
          <w:rFonts w:ascii="Courier New" w:hAnsi="Courier New" w:cs="Courier New"/>
          <w:color w:val="FF0000"/>
          <w:lang w:val="en-US"/>
        </w:rPr>
        <w:t>HdBoard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Imitation Stucco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MetalSd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Metal Siding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Other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Other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Plywood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Plywood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PreCast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PreCast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Stone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Stone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Stucco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Stucco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VinylSd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Vinyl Siding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Wd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Sdng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Wood Siding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WdShing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Wood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>Exterior2nd: Exterior covering on house (if more than one material)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AsbShng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Asbestos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AsphShn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Asphalt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BrkComm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Brick Common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BrkFace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Brick Face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Cinder Block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CemntBd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Cement Board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HdBoard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Hard Board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ImStucc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Imitation Stucco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MetalSd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Metal Siding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Other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Other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Plywood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Plywood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PreCast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PreCast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Stone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Stone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Stucco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Stucco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VinylSd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Vinyl Siding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Wd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Sdng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Wood Siding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lastRenderedPageBreak/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WdShing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Wood Shingles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MasVnrType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Masonry veneer type</w:t>
      </w:r>
    </w:p>
    <w:p w:rsidR="000F62AC" w:rsidRPr="00A1752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BrkCmn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Brick Common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BrkFace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Brick Face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ab/>
        <w:t>Cinder Block</w:t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None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None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 xml:space="preserve">       Stone</w:t>
      </w:r>
      <w:r w:rsidRPr="00A1752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A1752B">
        <w:rPr>
          <w:rFonts w:ascii="Courier New" w:hAnsi="Courier New" w:cs="Courier New"/>
          <w:color w:val="FF0000"/>
          <w:lang w:val="en-US"/>
        </w:rPr>
        <w:t>Stone</w:t>
      </w:r>
      <w:proofErr w:type="spellEnd"/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1752B">
        <w:rPr>
          <w:rFonts w:ascii="Courier New" w:hAnsi="Courier New" w:cs="Courier New"/>
          <w:color w:val="FF0000"/>
          <w:lang w:val="en-US"/>
        </w:rPr>
        <w:tab/>
      </w:r>
    </w:p>
    <w:p w:rsidR="000F62AC" w:rsidRPr="00A1752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A1752B">
        <w:rPr>
          <w:rFonts w:ascii="Courier New" w:hAnsi="Courier New" w:cs="Courier New"/>
          <w:color w:val="FF0000"/>
          <w:lang w:val="en-US"/>
        </w:rPr>
        <w:t>MasVnrArea</w:t>
      </w:r>
      <w:proofErr w:type="spellEnd"/>
      <w:r w:rsidRPr="00A1752B">
        <w:rPr>
          <w:rFonts w:ascii="Courier New" w:hAnsi="Courier New" w:cs="Courier New"/>
          <w:color w:val="FF0000"/>
          <w:lang w:val="en-US"/>
        </w:rPr>
        <w:t>: Masonry veneer area in square feet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DE57FD">
        <w:rPr>
          <w:rFonts w:ascii="Courier New" w:hAnsi="Courier New" w:cs="Courier New"/>
          <w:color w:val="FF0000"/>
          <w:lang w:val="en-US"/>
        </w:rPr>
        <w:t>ExterQual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 xml:space="preserve">: Evaluates the quality of the material on the exterior 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ab/>
      </w:r>
      <w:r w:rsidRPr="00DE57FD">
        <w:rPr>
          <w:rFonts w:ascii="Courier New" w:hAnsi="Courier New" w:cs="Courier New"/>
          <w:color w:val="FF0000"/>
          <w:lang w:val="en-US"/>
        </w:rPr>
        <w:tab/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Ex</w:t>
      </w:r>
      <w:r w:rsidRPr="00DE57FD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TA</w:t>
      </w:r>
      <w:r w:rsidRPr="00DE57FD">
        <w:rPr>
          <w:rFonts w:ascii="Courier New" w:hAnsi="Courier New" w:cs="Courier New"/>
          <w:color w:val="FF0000"/>
          <w:lang w:val="en-US"/>
        </w:rPr>
        <w:tab/>
        <w:t>Average/Typical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Fa</w:t>
      </w:r>
      <w:r w:rsidRPr="00DE57FD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Po</w:t>
      </w:r>
      <w:r w:rsidRPr="00DE57FD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DE57FD">
        <w:rPr>
          <w:rFonts w:ascii="Courier New" w:hAnsi="Courier New" w:cs="Courier New"/>
          <w:color w:val="FF0000"/>
          <w:lang w:val="en-US"/>
        </w:rPr>
        <w:t>ExterCond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>: Evaluates the present condition of the material on the exterior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ab/>
      </w:r>
      <w:r w:rsidRPr="00DE57FD">
        <w:rPr>
          <w:rFonts w:ascii="Courier New" w:hAnsi="Courier New" w:cs="Courier New"/>
          <w:color w:val="FF0000"/>
          <w:lang w:val="en-US"/>
        </w:rPr>
        <w:tab/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Ex</w:t>
      </w:r>
      <w:r w:rsidRPr="00DE57FD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TA</w:t>
      </w:r>
      <w:r w:rsidRPr="00DE57FD">
        <w:rPr>
          <w:rFonts w:ascii="Courier New" w:hAnsi="Courier New" w:cs="Courier New"/>
          <w:color w:val="FF0000"/>
          <w:lang w:val="en-US"/>
        </w:rPr>
        <w:tab/>
        <w:t>Average/Typical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Fa</w:t>
      </w:r>
      <w:r w:rsidRPr="00DE57FD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Po</w:t>
      </w:r>
      <w:r w:rsidRPr="00DE57FD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>Foundation: Type of foundation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ab/>
      </w:r>
      <w:r w:rsidRPr="00DE57FD">
        <w:rPr>
          <w:rFonts w:ascii="Courier New" w:hAnsi="Courier New" w:cs="Courier New"/>
          <w:color w:val="FF0000"/>
          <w:lang w:val="en-US"/>
        </w:rPr>
        <w:tab/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BrkTil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ab/>
        <w:t>Brick &amp; Tile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CBlock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ab/>
        <w:t>Cinder Block</w:t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PConc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ab/>
        <w:t xml:space="preserve">Poured </w:t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Contrete</w:t>
      </w:r>
      <w:proofErr w:type="spellEnd"/>
      <w:r w:rsidRPr="00DE57FD">
        <w:rPr>
          <w:rFonts w:ascii="Courier New" w:hAnsi="Courier New" w:cs="Courier New"/>
          <w:color w:val="FF0000"/>
          <w:lang w:val="en-US"/>
        </w:rPr>
        <w:tab/>
      </w:r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Slab</w:t>
      </w:r>
      <w:r w:rsidRPr="00DE57FD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Slab</w:t>
      </w:r>
      <w:proofErr w:type="spellEnd"/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Stone</w:t>
      </w:r>
      <w:r w:rsidRPr="00DE57FD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Stone</w:t>
      </w:r>
      <w:proofErr w:type="spellEnd"/>
    </w:p>
    <w:p w:rsidR="000F62AC" w:rsidRPr="00DE57FD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E57FD">
        <w:rPr>
          <w:rFonts w:ascii="Courier New" w:hAnsi="Courier New" w:cs="Courier New"/>
          <w:color w:val="FF0000"/>
          <w:lang w:val="en-US"/>
        </w:rPr>
        <w:t xml:space="preserve">       Wood</w:t>
      </w:r>
      <w:r w:rsidRPr="00DE57FD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DE57FD">
        <w:rPr>
          <w:rFonts w:ascii="Courier New" w:hAnsi="Courier New" w:cs="Courier New"/>
          <w:color w:val="FF0000"/>
          <w:lang w:val="en-US"/>
        </w:rPr>
        <w:t>Wood</w:t>
      </w:r>
      <w:proofErr w:type="spellEnd"/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D231B">
        <w:rPr>
          <w:rFonts w:ascii="Courier New" w:hAnsi="Courier New" w:cs="Courier New"/>
          <w:color w:val="FF0000"/>
          <w:lang w:val="en-US"/>
        </w:rPr>
        <w:t>BsmtQual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>: Evaluates the height of the basement</w:t>
      </w:r>
    </w:p>
    <w:p w:rsidR="000F62AC" w:rsidRPr="002D231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Ex</w:t>
      </w:r>
      <w:r w:rsidRPr="002D231B">
        <w:rPr>
          <w:rFonts w:ascii="Courier New" w:hAnsi="Courier New" w:cs="Courier New"/>
          <w:color w:val="FF0000"/>
          <w:lang w:val="en-US"/>
        </w:rPr>
        <w:tab/>
        <w:t>Excellent (100+ inches)</w:t>
      </w:r>
      <w:r w:rsidRPr="002D231B">
        <w:rPr>
          <w:rFonts w:ascii="Courier New" w:hAnsi="Courier New" w:cs="Courier New"/>
          <w:color w:val="FF0000"/>
          <w:lang w:val="en-US"/>
        </w:rPr>
        <w:tab/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2D231B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ab/>
        <w:t>Good (90-99 inches)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TA</w:t>
      </w:r>
      <w:r w:rsidRPr="002D231B">
        <w:rPr>
          <w:rFonts w:ascii="Courier New" w:hAnsi="Courier New" w:cs="Courier New"/>
          <w:color w:val="FF0000"/>
          <w:lang w:val="en-US"/>
        </w:rPr>
        <w:tab/>
        <w:t>Typical (80-89 inches)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Fa</w:t>
      </w:r>
      <w:r w:rsidRPr="002D231B">
        <w:rPr>
          <w:rFonts w:ascii="Courier New" w:hAnsi="Courier New" w:cs="Courier New"/>
          <w:color w:val="FF0000"/>
          <w:lang w:val="en-US"/>
        </w:rPr>
        <w:tab/>
        <w:t>Fair (70-79 inches)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Po</w:t>
      </w:r>
      <w:r w:rsidRPr="002D231B">
        <w:rPr>
          <w:rFonts w:ascii="Courier New" w:hAnsi="Courier New" w:cs="Courier New"/>
          <w:color w:val="FF0000"/>
          <w:lang w:val="en-US"/>
        </w:rPr>
        <w:tab/>
        <w:t>Poor (&lt;70 inches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NA</w:t>
      </w:r>
      <w:r w:rsidRPr="002D231B">
        <w:rPr>
          <w:rFonts w:ascii="Courier New" w:hAnsi="Courier New" w:cs="Courier New"/>
          <w:color w:val="FF0000"/>
          <w:lang w:val="en-US"/>
        </w:rPr>
        <w:tab/>
        <w:t>No Basement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D231B">
        <w:rPr>
          <w:rFonts w:ascii="Courier New" w:hAnsi="Courier New" w:cs="Courier New"/>
          <w:color w:val="FF0000"/>
          <w:lang w:val="en-US"/>
        </w:rPr>
        <w:t>BsmtCond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>: Evaluates the general condition of the basement</w:t>
      </w:r>
    </w:p>
    <w:p w:rsidR="000F62AC" w:rsidRPr="002D231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Ex</w:t>
      </w:r>
      <w:r w:rsidRPr="002D231B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2D231B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TA</w:t>
      </w:r>
      <w:r w:rsidRPr="002D231B">
        <w:rPr>
          <w:rFonts w:ascii="Courier New" w:hAnsi="Courier New" w:cs="Courier New"/>
          <w:color w:val="FF0000"/>
          <w:lang w:val="en-US"/>
        </w:rPr>
        <w:tab/>
        <w:t>Typical - slight dampness allowed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Fa</w:t>
      </w:r>
      <w:r w:rsidRPr="002D231B">
        <w:rPr>
          <w:rFonts w:ascii="Courier New" w:hAnsi="Courier New" w:cs="Courier New"/>
          <w:color w:val="FF0000"/>
          <w:lang w:val="en-US"/>
        </w:rPr>
        <w:tab/>
        <w:t>Fair - dampness or some cracking or settling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Po</w:t>
      </w:r>
      <w:r w:rsidRPr="002D231B">
        <w:rPr>
          <w:rFonts w:ascii="Courier New" w:hAnsi="Courier New" w:cs="Courier New"/>
          <w:color w:val="FF0000"/>
          <w:lang w:val="en-US"/>
        </w:rPr>
        <w:tab/>
        <w:t>Poor - Severe cracking, settling, or wetness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NA</w:t>
      </w:r>
      <w:r w:rsidRPr="002D231B">
        <w:rPr>
          <w:rFonts w:ascii="Courier New" w:hAnsi="Courier New" w:cs="Courier New"/>
          <w:color w:val="FF0000"/>
          <w:lang w:val="en-US"/>
        </w:rPr>
        <w:tab/>
        <w:t>No Basement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ab/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D231B">
        <w:rPr>
          <w:rFonts w:ascii="Courier New" w:hAnsi="Courier New" w:cs="Courier New"/>
          <w:color w:val="FF0000"/>
          <w:lang w:val="en-US"/>
        </w:rPr>
        <w:t>BsmtExposure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>: Refers to walkout or garden level walls</w:t>
      </w:r>
    </w:p>
    <w:p w:rsidR="000F62AC" w:rsidRPr="002D231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2D231B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ab/>
        <w:t>Good Exposure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Av</w:t>
      </w:r>
      <w:r w:rsidRPr="002D231B">
        <w:rPr>
          <w:rFonts w:ascii="Courier New" w:hAnsi="Courier New" w:cs="Courier New"/>
          <w:color w:val="FF0000"/>
          <w:lang w:val="en-US"/>
        </w:rPr>
        <w:tab/>
        <w:t>Average Exposure (split levels or foyers typically score average or above)</w:t>
      </w:r>
      <w:r w:rsidRPr="002D231B">
        <w:rPr>
          <w:rFonts w:ascii="Courier New" w:hAnsi="Courier New" w:cs="Courier New"/>
          <w:color w:val="FF0000"/>
          <w:lang w:val="en-US"/>
        </w:rPr>
        <w:tab/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lastRenderedPageBreak/>
        <w:t xml:space="preserve">       </w:t>
      </w:r>
      <w:proofErr w:type="spellStart"/>
      <w:r w:rsidRPr="002D231B">
        <w:rPr>
          <w:rFonts w:ascii="Courier New" w:hAnsi="Courier New" w:cs="Courier New"/>
          <w:color w:val="FF0000"/>
          <w:lang w:val="en-US"/>
        </w:rPr>
        <w:t>Mn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2D231B">
        <w:rPr>
          <w:rFonts w:ascii="Courier New" w:hAnsi="Courier New" w:cs="Courier New"/>
          <w:color w:val="FF0000"/>
          <w:lang w:val="en-US"/>
        </w:rPr>
        <w:t>Mimimum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 xml:space="preserve"> Exposure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No</w:t>
      </w:r>
      <w:r w:rsidRPr="002D231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2D231B">
        <w:rPr>
          <w:rFonts w:ascii="Courier New" w:hAnsi="Courier New" w:cs="Courier New"/>
          <w:color w:val="FF0000"/>
          <w:lang w:val="en-US"/>
        </w:rPr>
        <w:t>No</w:t>
      </w:r>
      <w:proofErr w:type="spellEnd"/>
      <w:r w:rsidRPr="002D231B">
        <w:rPr>
          <w:rFonts w:ascii="Courier New" w:hAnsi="Courier New" w:cs="Courier New"/>
          <w:color w:val="FF0000"/>
          <w:lang w:val="en-US"/>
        </w:rPr>
        <w:t xml:space="preserve"> Exposure</w:t>
      </w:r>
    </w:p>
    <w:p w:rsidR="000F62AC" w:rsidRPr="002D231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D231B">
        <w:rPr>
          <w:rFonts w:ascii="Courier New" w:hAnsi="Courier New" w:cs="Courier New"/>
          <w:color w:val="FF0000"/>
          <w:lang w:val="en-US"/>
        </w:rPr>
        <w:t xml:space="preserve">       NA</w:t>
      </w:r>
      <w:r w:rsidRPr="002D231B">
        <w:rPr>
          <w:rFonts w:ascii="Courier New" w:hAnsi="Courier New" w:cs="Courier New"/>
          <w:color w:val="FF0000"/>
          <w:lang w:val="en-US"/>
        </w:rPr>
        <w:tab/>
        <w:t>No Basement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>BsmtFinType1: Rating of basement finished area</w:t>
      </w:r>
    </w:p>
    <w:p w:rsidR="000F62AC" w:rsidRPr="00DA4619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GLQ</w:t>
      </w:r>
      <w:r w:rsidRPr="00DA4619">
        <w:rPr>
          <w:rFonts w:ascii="Courier New" w:hAnsi="Courier New" w:cs="Courier New"/>
          <w:color w:val="FF0000"/>
          <w:lang w:val="en-US"/>
        </w:rPr>
        <w:tab/>
        <w:t>Good Living Quarters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ALQ</w:t>
      </w:r>
      <w:r w:rsidRPr="00DA4619">
        <w:rPr>
          <w:rFonts w:ascii="Courier New" w:hAnsi="Courier New" w:cs="Courier New"/>
          <w:color w:val="FF0000"/>
          <w:lang w:val="en-US"/>
        </w:rPr>
        <w:tab/>
        <w:t>Average Living Quarters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BLQ</w:t>
      </w:r>
      <w:r w:rsidRPr="00DA4619">
        <w:rPr>
          <w:rFonts w:ascii="Courier New" w:hAnsi="Courier New" w:cs="Courier New"/>
          <w:color w:val="FF0000"/>
          <w:lang w:val="en-US"/>
        </w:rPr>
        <w:tab/>
        <w:t>Below Average Living Quarters</w:t>
      </w:r>
      <w:r w:rsidRPr="00DA4619">
        <w:rPr>
          <w:rFonts w:ascii="Courier New" w:hAnsi="Courier New" w:cs="Courier New"/>
          <w:color w:val="FF0000"/>
          <w:lang w:val="en-US"/>
        </w:rPr>
        <w:tab/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Rec</w:t>
      </w:r>
      <w:r w:rsidRPr="00DA4619">
        <w:rPr>
          <w:rFonts w:ascii="Courier New" w:hAnsi="Courier New" w:cs="Courier New"/>
          <w:color w:val="FF0000"/>
          <w:lang w:val="en-US"/>
        </w:rPr>
        <w:tab/>
        <w:t>Average Rec Room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A4619">
        <w:rPr>
          <w:rFonts w:ascii="Courier New" w:hAnsi="Courier New" w:cs="Courier New"/>
          <w:color w:val="FF0000"/>
          <w:lang w:val="en-US"/>
        </w:rPr>
        <w:t>LwQ</w:t>
      </w:r>
      <w:proofErr w:type="spellEnd"/>
      <w:r w:rsidRPr="00DA4619">
        <w:rPr>
          <w:rFonts w:ascii="Courier New" w:hAnsi="Courier New" w:cs="Courier New"/>
          <w:color w:val="FF0000"/>
          <w:lang w:val="en-US"/>
        </w:rPr>
        <w:tab/>
        <w:t>Low Quality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A4619">
        <w:rPr>
          <w:rFonts w:ascii="Courier New" w:hAnsi="Courier New" w:cs="Courier New"/>
          <w:color w:val="FF0000"/>
          <w:lang w:val="en-US"/>
        </w:rPr>
        <w:t>Unf</w:t>
      </w:r>
      <w:proofErr w:type="spellEnd"/>
      <w:r w:rsidRPr="00DA4619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DA4619">
        <w:rPr>
          <w:rFonts w:ascii="Courier New" w:hAnsi="Courier New" w:cs="Courier New"/>
          <w:color w:val="FF0000"/>
          <w:lang w:val="en-US"/>
        </w:rPr>
        <w:t>Unfinshed</w:t>
      </w:r>
      <w:proofErr w:type="spellEnd"/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NA</w:t>
      </w:r>
      <w:r w:rsidRPr="00DA4619">
        <w:rPr>
          <w:rFonts w:ascii="Courier New" w:hAnsi="Courier New" w:cs="Courier New"/>
          <w:color w:val="FF0000"/>
          <w:lang w:val="en-US"/>
        </w:rPr>
        <w:tab/>
        <w:t>No Basement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ab/>
      </w:r>
      <w:r w:rsidRPr="00DA4619">
        <w:rPr>
          <w:rFonts w:ascii="Courier New" w:hAnsi="Courier New" w:cs="Courier New"/>
          <w:color w:val="FF0000"/>
          <w:lang w:val="en-US"/>
        </w:rPr>
        <w:tab/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bookmarkStart w:id="0" w:name="_GoBack"/>
      <w:r w:rsidRPr="00DA4619">
        <w:rPr>
          <w:rFonts w:ascii="Courier New" w:hAnsi="Courier New" w:cs="Courier New"/>
          <w:color w:val="FF0000"/>
          <w:lang w:val="en-US"/>
        </w:rPr>
        <w:t>BsmtFinSF1</w:t>
      </w:r>
      <w:bookmarkEnd w:id="0"/>
      <w:r w:rsidRPr="00DA4619">
        <w:rPr>
          <w:rFonts w:ascii="Courier New" w:hAnsi="Courier New" w:cs="Courier New"/>
          <w:color w:val="FF0000"/>
          <w:lang w:val="en-US"/>
        </w:rPr>
        <w:t>: Type 1 finished square feet</w:t>
      </w:r>
    </w:p>
    <w:p w:rsidR="000F62AC" w:rsidRPr="00DA4619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>BsmtFinType2: Rating of basement finished area (if multiple types)</w:t>
      </w:r>
    </w:p>
    <w:p w:rsidR="000F62AC" w:rsidRPr="00DA4619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GLQ</w:t>
      </w:r>
      <w:r w:rsidRPr="00DA4619">
        <w:rPr>
          <w:rFonts w:ascii="Courier New" w:hAnsi="Courier New" w:cs="Courier New"/>
          <w:color w:val="FF0000"/>
          <w:lang w:val="en-US"/>
        </w:rPr>
        <w:tab/>
        <w:t>Good Living Quarters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ALQ</w:t>
      </w:r>
      <w:r w:rsidRPr="00DA4619">
        <w:rPr>
          <w:rFonts w:ascii="Courier New" w:hAnsi="Courier New" w:cs="Courier New"/>
          <w:color w:val="FF0000"/>
          <w:lang w:val="en-US"/>
        </w:rPr>
        <w:tab/>
        <w:t>Average Living Quarters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BLQ</w:t>
      </w:r>
      <w:r w:rsidRPr="00DA4619">
        <w:rPr>
          <w:rFonts w:ascii="Courier New" w:hAnsi="Courier New" w:cs="Courier New"/>
          <w:color w:val="FF0000"/>
          <w:lang w:val="en-US"/>
        </w:rPr>
        <w:tab/>
        <w:t>Below Average Living Quarters</w:t>
      </w:r>
      <w:r w:rsidRPr="00DA4619">
        <w:rPr>
          <w:rFonts w:ascii="Courier New" w:hAnsi="Courier New" w:cs="Courier New"/>
          <w:color w:val="FF0000"/>
          <w:lang w:val="en-US"/>
        </w:rPr>
        <w:tab/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Rec</w:t>
      </w:r>
      <w:r w:rsidRPr="00DA4619">
        <w:rPr>
          <w:rFonts w:ascii="Courier New" w:hAnsi="Courier New" w:cs="Courier New"/>
          <w:color w:val="FF0000"/>
          <w:lang w:val="en-US"/>
        </w:rPr>
        <w:tab/>
        <w:t>Average Rec Room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A4619">
        <w:rPr>
          <w:rFonts w:ascii="Courier New" w:hAnsi="Courier New" w:cs="Courier New"/>
          <w:color w:val="FF0000"/>
          <w:lang w:val="en-US"/>
        </w:rPr>
        <w:t>LwQ</w:t>
      </w:r>
      <w:proofErr w:type="spellEnd"/>
      <w:r w:rsidRPr="00DA4619">
        <w:rPr>
          <w:rFonts w:ascii="Courier New" w:hAnsi="Courier New" w:cs="Courier New"/>
          <w:color w:val="FF0000"/>
          <w:lang w:val="en-US"/>
        </w:rPr>
        <w:tab/>
        <w:t>Low Quality</w:t>
      </w:r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DA4619">
        <w:rPr>
          <w:rFonts w:ascii="Courier New" w:hAnsi="Courier New" w:cs="Courier New"/>
          <w:color w:val="FF0000"/>
          <w:lang w:val="en-US"/>
        </w:rPr>
        <w:t>Unf</w:t>
      </w:r>
      <w:proofErr w:type="spellEnd"/>
      <w:r w:rsidRPr="00DA4619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DA4619">
        <w:rPr>
          <w:rFonts w:ascii="Courier New" w:hAnsi="Courier New" w:cs="Courier New"/>
          <w:color w:val="FF0000"/>
          <w:lang w:val="en-US"/>
        </w:rPr>
        <w:t>Unfinshed</w:t>
      </w:r>
      <w:proofErr w:type="spellEnd"/>
    </w:p>
    <w:p w:rsidR="000F62AC" w:rsidRPr="00DA461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DA4619">
        <w:rPr>
          <w:rFonts w:ascii="Courier New" w:hAnsi="Courier New" w:cs="Courier New"/>
          <w:color w:val="FF0000"/>
          <w:lang w:val="en-US"/>
        </w:rPr>
        <w:t xml:space="preserve">       NA</w:t>
      </w:r>
      <w:r w:rsidRPr="00DA4619">
        <w:rPr>
          <w:rFonts w:ascii="Courier New" w:hAnsi="Courier New" w:cs="Courier New"/>
          <w:color w:val="FF0000"/>
          <w:lang w:val="en-US"/>
        </w:rPr>
        <w:tab/>
        <w:t>No Basement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E82CD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E82CD9">
        <w:rPr>
          <w:rFonts w:ascii="Courier New" w:hAnsi="Courier New" w:cs="Courier New"/>
          <w:color w:val="FF0000"/>
          <w:lang w:val="en-US"/>
        </w:rPr>
        <w:t>BsmtFinSF2: Type 2 finished square feet</w:t>
      </w:r>
    </w:p>
    <w:p w:rsidR="000F62AC" w:rsidRPr="00E82CD9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E82CD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E82CD9">
        <w:rPr>
          <w:rFonts w:ascii="Courier New" w:hAnsi="Courier New" w:cs="Courier New"/>
          <w:color w:val="FF0000"/>
          <w:lang w:val="en-US"/>
        </w:rPr>
        <w:t>BsmtUnfSF</w:t>
      </w:r>
      <w:proofErr w:type="spellEnd"/>
      <w:r w:rsidRPr="00E82CD9">
        <w:rPr>
          <w:rFonts w:ascii="Courier New" w:hAnsi="Courier New" w:cs="Courier New"/>
          <w:color w:val="FF0000"/>
          <w:lang w:val="en-US"/>
        </w:rPr>
        <w:t>: Unfinished square feet of basement area</w:t>
      </w:r>
    </w:p>
    <w:p w:rsidR="000F62AC" w:rsidRPr="00E82CD9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E82CD9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E82CD9">
        <w:rPr>
          <w:rFonts w:ascii="Courier New" w:hAnsi="Courier New" w:cs="Courier New"/>
          <w:color w:val="FF0000"/>
          <w:lang w:val="en-US"/>
        </w:rPr>
        <w:t>TotalBsmtSF</w:t>
      </w:r>
      <w:proofErr w:type="spellEnd"/>
      <w:r w:rsidRPr="00E82CD9">
        <w:rPr>
          <w:rFonts w:ascii="Courier New" w:hAnsi="Courier New" w:cs="Courier New"/>
          <w:color w:val="FF0000"/>
          <w:lang w:val="en-US"/>
        </w:rPr>
        <w:t>: Total square feet of basement area</w:t>
      </w:r>
    </w:p>
    <w:p w:rsidR="000F62AC" w:rsidRPr="007222D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>Heating: Type of heating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ab/>
      </w:r>
      <w:r w:rsidRPr="007222DB">
        <w:rPr>
          <w:rFonts w:ascii="Courier New" w:hAnsi="Courier New" w:cs="Courier New"/>
          <w:color w:val="FF0000"/>
          <w:lang w:val="en-US"/>
        </w:rPr>
        <w:tab/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Floor</w:t>
      </w:r>
      <w:r w:rsidRPr="007222D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Floor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 xml:space="preserve"> Furnace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GasA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ab/>
        <w:t>Gas forced warm air furnace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GasW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ab/>
        <w:t>Gas hot water or steam heat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Grav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ab/>
        <w:t>Gravity furnace</w:t>
      </w:r>
      <w:r w:rsidRPr="007222DB">
        <w:rPr>
          <w:rFonts w:ascii="Courier New" w:hAnsi="Courier New" w:cs="Courier New"/>
          <w:color w:val="FF0000"/>
          <w:lang w:val="en-US"/>
        </w:rPr>
        <w:tab/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OthW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ab/>
        <w:t>Hot water or steam heat other than gas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Wall</w:t>
      </w:r>
      <w:r w:rsidRPr="007222DB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Wall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 xml:space="preserve"> furnace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ab/>
      </w:r>
      <w:r w:rsidRPr="007222DB">
        <w:rPr>
          <w:rFonts w:ascii="Courier New" w:hAnsi="Courier New" w:cs="Courier New"/>
          <w:color w:val="FF0000"/>
          <w:lang w:val="en-US"/>
        </w:rPr>
        <w:tab/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7222DB">
        <w:rPr>
          <w:rFonts w:ascii="Courier New" w:hAnsi="Courier New" w:cs="Courier New"/>
          <w:color w:val="FF0000"/>
          <w:lang w:val="en-US"/>
        </w:rPr>
        <w:t>HeatingQC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>: Heating quality and condition</w:t>
      </w:r>
    </w:p>
    <w:p w:rsidR="000F62AC" w:rsidRPr="007222D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Ex</w:t>
      </w:r>
      <w:r w:rsidRPr="007222DB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222DB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TA</w:t>
      </w:r>
      <w:r w:rsidRPr="007222DB">
        <w:rPr>
          <w:rFonts w:ascii="Courier New" w:hAnsi="Courier New" w:cs="Courier New"/>
          <w:color w:val="FF0000"/>
          <w:lang w:val="en-US"/>
        </w:rPr>
        <w:tab/>
        <w:t>Average/Typical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Fa</w:t>
      </w:r>
      <w:r w:rsidRPr="007222DB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Po</w:t>
      </w:r>
      <w:r w:rsidRPr="007222DB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7222DB">
        <w:rPr>
          <w:rFonts w:ascii="Courier New" w:hAnsi="Courier New" w:cs="Courier New"/>
          <w:color w:val="FF0000"/>
          <w:lang w:val="en-US"/>
        </w:rPr>
        <w:t>CentralAir</w:t>
      </w:r>
      <w:proofErr w:type="spellEnd"/>
      <w:r w:rsidRPr="007222DB">
        <w:rPr>
          <w:rFonts w:ascii="Courier New" w:hAnsi="Courier New" w:cs="Courier New"/>
          <w:color w:val="FF0000"/>
          <w:lang w:val="en-US"/>
        </w:rPr>
        <w:t>: Central air conditioning</w:t>
      </w:r>
    </w:p>
    <w:p w:rsidR="000F62AC" w:rsidRPr="007222DB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N</w:t>
      </w:r>
      <w:r w:rsidRPr="007222DB">
        <w:rPr>
          <w:rFonts w:ascii="Courier New" w:hAnsi="Courier New" w:cs="Courier New"/>
          <w:color w:val="FF0000"/>
          <w:lang w:val="en-US"/>
        </w:rPr>
        <w:tab/>
        <w:t>No</w:t>
      </w:r>
    </w:p>
    <w:p w:rsidR="000F62AC" w:rsidRPr="007222DB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222DB">
        <w:rPr>
          <w:rFonts w:ascii="Courier New" w:hAnsi="Courier New" w:cs="Courier New"/>
          <w:color w:val="FF0000"/>
          <w:lang w:val="en-US"/>
        </w:rPr>
        <w:t xml:space="preserve">       Y</w:t>
      </w:r>
      <w:r w:rsidRPr="007222DB">
        <w:rPr>
          <w:rFonts w:ascii="Courier New" w:hAnsi="Courier New" w:cs="Courier New"/>
          <w:color w:val="FF0000"/>
          <w:lang w:val="en-US"/>
        </w:rPr>
        <w:tab/>
        <w:t>Yes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A9363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9363A">
        <w:rPr>
          <w:rFonts w:ascii="Courier New" w:hAnsi="Courier New" w:cs="Courier New"/>
          <w:color w:val="FF0000"/>
          <w:lang w:val="en-US"/>
        </w:rPr>
        <w:t>Electrical: Electrical system</w:t>
      </w:r>
    </w:p>
    <w:p w:rsidR="000F62AC" w:rsidRPr="00A9363A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A9363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9363A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9363A">
        <w:rPr>
          <w:rFonts w:ascii="Courier New" w:hAnsi="Courier New" w:cs="Courier New"/>
          <w:color w:val="FF0000"/>
          <w:lang w:val="en-US"/>
        </w:rPr>
        <w:t>SBrkr</w:t>
      </w:r>
      <w:proofErr w:type="spellEnd"/>
      <w:r w:rsidRPr="00A9363A">
        <w:rPr>
          <w:rFonts w:ascii="Courier New" w:hAnsi="Courier New" w:cs="Courier New"/>
          <w:color w:val="FF0000"/>
          <w:lang w:val="en-US"/>
        </w:rPr>
        <w:tab/>
        <w:t>Standard Circuit Breakers &amp; Romex</w:t>
      </w:r>
    </w:p>
    <w:p w:rsidR="000F62AC" w:rsidRPr="00A9363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9363A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9363A">
        <w:rPr>
          <w:rFonts w:ascii="Courier New" w:hAnsi="Courier New" w:cs="Courier New"/>
          <w:color w:val="FF0000"/>
          <w:lang w:val="en-US"/>
        </w:rPr>
        <w:t>FuseA</w:t>
      </w:r>
      <w:proofErr w:type="spellEnd"/>
      <w:r w:rsidRPr="00A9363A">
        <w:rPr>
          <w:rFonts w:ascii="Courier New" w:hAnsi="Courier New" w:cs="Courier New"/>
          <w:color w:val="FF0000"/>
          <w:lang w:val="en-US"/>
        </w:rPr>
        <w:tab/>
        <w:t>Fuse Box over 60 AMP and all Romex wiring (Average)</w:t>
      </w:r>
      <w:r w:rsidRPr="00A9363A">
        <w:rPr>
          <w:rFonts w:ascii="Courier New" w:hAnsi="Courier New" w:cs="Courier New"/>
          <w:color w:val="FF0000"/>
          <w:lang w:val="en-US"/>
        </w:rPr>
        <w:tab/>
      </w:r>
    </w:p>
    <w:p w:rsidR="000F62AC" w:rsidRPr="00A9363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9363A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9363A">
        <w:rPr>
          <w:rFonts w:ascii="Courier New" w:hAnsi="Courier New" w:cs="Courier New"/>
          <w:color w:val="FF0000"/>
          <w:lang w:val="en-US"/>
        </w:rPr>
        <w:t>FuseF</w:t>
      </w:r>
      <w:proofErr w:type="spellEnd"/>
      <w:r w:rsidRPr="00A9363A">
        <w:rPr>
          <w:rFonts w:ascii="Courier New" w:hAnsi="Courier New" w:cs="Courier New"/>
          <w:color w:val="FF0000"/>
          <w:lang w:val="en-US"/>
        </w:rPr>
        <w:tab/>
        <w:t>60 AMP Fuse Box and mostly Romex wiring (Fair)</w:t>
      </w:r>
    </w:p>
    <w:p w:rsidR="000F62AC" w:rsidRPr="00A9363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9363A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A9363A">
        <w:rPr>
          <w:rFonts w:ascii="Courier New" w:hAnsi="Courier New" w:cs="Courier New"/>
          <w:color w:val="FF0000"/>
          <w:lang w:val="en-US"/>
        </w:rPr>
        <w:t>FuseP</w:t>
      </w:r>
      <w:proofErr w:type="spellEnd"/>
      <w:r w:rsidRPr="00A9363A">
        <w:rPr>
          <w:rFonts w:ascii="Courier New" w:hAnsi="Courier New" w:cs="Courier New"/>
          <w:color w:val="FF0000"/>
          <w:lang w:val="en-US"/>
        </w:rPr>
        <w:tab/>
        <w:t>60 AMP Fuse Box and mostly knob &amp; tube wiring (poor)</w:t>
      </w:r>
    </w:p>
    <w:p w:rsidR="000F62AC" w:rsidRPr="00A9363A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A9363A">
        <w:rPr>
          <w:rFonts w:ascii="Courier New" w:hAnsi="Courier New" w:cs="Courier New"/>
          <w:color w:val="FF0000"/>
          <w:lang w:val="en-US"/>
        </w:rPr>
        <w:t xml:space="preserve">       Mix</w:t>
      </w:r>
      <w:r w:rsidRPr="00A9363A">
        <w:rPr>
          <w:rFonts w:ascii="Courier New" w:hAnsi="Courier New" w:cs="Courier New"/>
          <w:color w:val="FF0000"/>
          <w:lang w:val="en-US"/>
        </w:rPr>
        <w:tab/>
        <w:t>Mixed</w:t>
      </w:r>
    </w:p>
    <w:p w:rsidR="000F62AC" w:rsidRPr="00FE0946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FE0946">
        <w:rPr>
          <w:rFonts w:ascii="Courier New" w:hAnsi="Courier New" w:cs="Courier New"/>
          <w:color w:val="FF0000"/>
          <w:lang w:val="en-US"/>
        </w:rPr>
        <w:lastRenderedPageBreak/>
        <w:tab/>
      </w:r>
      <w:r w:rsidRPr="00FE0946">
        <w:rPr>
          <w:rFonts w:ascii="Courier New" w:hAnsi="Courier New" w:cs="Courier New"/>
          <w:color w:val="FF0000"/>
          <w:lang w:val="en-US"/>
        </w:rPr>
        <w:tab/>
      </w:r>
    </w:p>
    <w:p w:rsidR="000F62AC" w:rsidRPr="00FE0946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FE0946">
        <w:rPr>
          <w:rFonts w:ascii="Courier New" w:hAnsi="Courier New" w:cs="Courier New"/>
          <w:color w:val="FF0000"/>
          <w:lang w:val="en-US"/>
        </w:rPr>
        <w:t>1stFlrSF: First Floor square feet</w:t>
      </w:r>
    </w:p>
    <w:p w:rsidR="000F62AC" w:rsidRPr="00FE0946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FE0946">
        <w:rPr>
          <w:rFonts w:ascii="Courier New" w:hAnsi="Courier New" w:cs="Courier New"/>
          <w:color w:val="FF0000"/>
          <w:lang w:val="en-US"/>
        </w:rPr>
        <w:t xml:space="preserve"> </w:t>
      </w:r>
    </w:p>
    <w:p w:rsidR="000F62AC" w:rsidRPr="00FE0946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FE0946">
        <w:rPr>
          <w:rFonts w:ascii="Courier New" w:hAnsi="Courier New" w:cs="Courier New"/>
          <w:color w:val="FF0000"/>
          <w:lang w:val="en-US"/>
        </w:rPr>
        <w:t>2ndFlrSF: Second floor square feet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FE0946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FE0946">
        <w:rPr>
          <w:rFonts w:ascii="Courier New" w:hAnsi="Courier New" w:cs="Courier New"/>
          <w:color w:val="FF0000"/>
          <w:lang w:val="en-US"/>
        </w:rPr>
        <w:t>LowQualFinSF</w:t>
      </w:r>
      <w:proofErr w:type="spellEnd"/>
      <w:r w:rsidRPr="00FE0946">
        <w:rPr>
          <w:rFonts w:ascii="Courier New" w:hAnsi="Courier New" w:cs="Courier New"/>
          <w:color w:val="FF0000"/>
          <w:lang w:val="en-US"/>
        </w:rPr>
        <w:t>: Low quality finished square feet (all floors)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proofErr w:type="spellStart"/>
      <w:r w:rsidRPr="00FE0946">
        <w:rPr>
          <w:rFonts w:ascii="Courier New" w:hAnsi="Courier New" w:cs="Courier New"/>
          <w:color w:val="FF0000"/>
          <w:lang w:val="en-US"/>
        </w:rPr>
        <w:t>GrLivArea</w:t>
      </w:r>
      <w:proofErr w:type="spellEnd"/>
      <w:r w:rsidRPr="00FE0946">
        <w:rPr>
          <w:rFonts w:ascii="Courier New" w:hAnsi="Courier New" w:cs="Courier New"/>
          <w:color w:val="FF0000"/>
          <w:lang w:val="en-US"/>
        </w:rPr>
        <w:t xml:space="preserve">: Above grade (ground) living area square </w:t>
      </w:r>
      <w:r w:rsidRPr="00C60725">
        <w:rPr>
          <w:rFonts w:ascii="Courier New" w:hAnsi="Courier New" w:cs="Courier New"/>
          <w:lang w:val="en-US"/>
        </w:rPr>
        <w:t>feet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1B41F4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1B41F4">
        <w:rPr>
          <w:rFonts w:ascii="Courier New" w:hAnsi="Courier New" w:cs="Courier New"/>
          <w:color w:val="FF0000"/>
          <w:lang w:val="en-US"/>
        </w:rPr>
        <w:t>BsmtFullBath</w:t>
      </w:r>
      <w:proofErr w:type="spellEnd"/>
      <w:r w:rsidRPr="001B41F4">
        <w:rPr>
          <w:rFonts w:ascii="Courier New" w:hAnsi="Courier New" w:cs="Courier New"/>
          <w:color w:val="FF0000"/>
          <w:lang w:val="en-US"/>
        </w:rPr>
        <w:t>: Basement full bathrooms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1B41F4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1B41F4">
        <w:rPr>
          <w:rFonts w:ascii="Courier New" w:hAnsi="Courier New" w:cs="Courier New"/>
          <w:color w:val="FF0000"/>
          <w:lang w:val="en-US"/>
        </w:rPr>
        <w:t>BsmtHalfBath</w:t>
      </w:r>
      <w:proofErr w:type="spellEnd"/>
      <w:r w:rsidRPr="001B41F4">
        <w:rPr>
          <w:rFonts w:ascii="Courier New" w:hAnsi="Courier New" w:cs="Courier New"/>
          <w:color w:val="FF0000"/>
          <w:lang w:val="en-US"/>
        </w:rPr>
        <w:t>: Basement half bathrooms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1B41F4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1B41F4">
        <w:rPr>
          <w:rFonts w:ascii="Courier New" w:hAnsi="Courier New" w:cs="Courier New"/>
          <w:color w:val="FF0000"/>
          <w:lang w:val="en-US"/>
        </w:rPr>
        <w:t>FullBath</w:t>
      </w:r>
      <w:proofErr w:type="spellEnd"/>
      <w:r w:rsidRPr="001B41F4">
        <w:rPr>
          <w:rFonts w:ascii="Courier New" w:hAnsi="Courier New" w:cs="Courier New"/>
          <w:color w:val="FF0000"/>
          <w:lang w:val="en-US"/>
        </w:rPr>
        <w:t>: Full bathrooms above grade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1B41F4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1B41F4">
        <w:rPr>
          <w:rFonts w:ascii="Courier New" w:hAnsi="Courier New" w:cs="Courier New"/>
          <w:color w:val="FF0000"/>
          <w:lang w:val="en-US"/>
        </w:rPr>
        <w:t>HalfBath</w:t>
      </w:r>
      <w:proofErr w:type="spellEnd"/>
      <w:r w:rsidRPr="001B41F4">
        <w:rPr>
          <w:rFonts w:ascii="Courier New" w:hAnsi="Courier New" w:cs="Courier New"/>
          <w:color w:val="FF0000"/>
          <w:lang w:val="en-US"/>
        </w:rPr>
        <w:t>: Half baths above grade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1B41F4" w:rsidRDefault="001B41F4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1B41F4">
        <w:rPr>
          <w:rFonts w:ascii="Courier New" w:hAnsi="Courier New" w:cs="Courier New"/>
          <w:color w:val="FF0000"/>
          <w:lang w:val="en-US"/>
        </w:rPr>
        <w:t>BedroomAbvGr</w:t>
      </w:r>
      <w:proofErr w:type="spellEnd"/>
      <w:r w:rsidR="00905056" w:rsidRPr="001B41F4">
        <w:rPr>
          <w:rFonts w:ascii="Courier New" w:hAnsi="Courier New" w:cs="Courier New"/>
          <w:color w:val="FF0000"/>
          <w:lang w:val="en-US"/>
        </w:rPr>
        <w:t>: Bedrooms above grade (does NOT include basement bedrooms)</w:t>
      </w:r>
    </w:p>
    <w:p w:rsidR="000F62AC" w:rsidRPr="001B41F4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1B41F4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073681">
        <w:rPr>
          <w:rFonts w:ascii="Courier New" w:hAnsi="Courier New" w:cs="Courier New"/>
          <w:color w:val="FF0000"/>
          <w:lang w:val="en-US"/>
        </w:rPr>
        <w:t>KitchenAbvGr</w:t>
      </w:r>
      <w:proofErr w:type="spellEnd"/>
      <w:r w:rsidR="00905056" w:rsidRPr="00073681">
        <w:rPr>
          <w:rFonts w:ascii="Courier New" w:hAnsi="Courier New" w:cs="Courier New"/>
          <w:color w:val="FF0000"/>
          <w:lang w:val="en-US"/>
        </w:rPr>
        <w:t>: Kitchens above grade</w:t>
      </w:r>
    </w:p>
    <w:p w:rsidR="000F62AC" w:rsidRPr="0007368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073681">
        <w:rPr>
          <w:rFonts w:ascii="Courier New" w:hAnsi="Courier New" w:cs="Courier New"/>
          <w:color w:val="FF0000"/>
          <w:lang w:val="en-US"/>
        </w:rPr>
        <w:t>KitchenQual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>: Kitchen quality</w:t>
      </w:r>
    </w:p>
    <w:p w:rsidR="000F62AC" w:rsidRPr="0007368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Ex</w:t>
      </w:r>
      <w:r w:rsidRPr="00073681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073681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TA</w:t>
      </w:r>
      <w:r w:rsidRPr="00073681">
        <w:rPr>
          <w:rFonts w:ascii="Courier New" w:hAnsi="Courier New" w:cs="Courier New"/>
          <w:color w:val="FF0000"/>
          <w:lang w:val="en-US"/>
        </w:rPr>
        <w:tab/>
        <w:t>Typical/Average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Fa</w:t>
      </w:r>
      <w:r w:rsidRPr="00073681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Po</w:t>
      </w:r>
      <w:r w:rsidRPr="00073681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</w:t>
      </w:r>
      <w:r w:rsidRPr="00073681">
        <w:rPr>
          <w:rFonts w:ascii="Courier New" w:hAnsi="Courier New" w:cs="Courier New"/>
          <w:color w:val="FF0000"/>
          <w:lang w:val="en-US"/>
        </w:rPr>
        <w:tab/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073681">
        <w:rPr>
          <w:rFonts w:ascii="Courier New" w:hAnsi="Courier New" w:cs="Courier New"/>
          <w:color w:val="FF0000"/>
          <w:lang w:val="en-US"/>
        </w:rPr>
        <w:t>TotRmsAbvGrd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>: Total rooms above grade (does not include bathrooms)</w:t>
      </w:r>
    </w:p>
    <w:p w:rsidR="000F62AC" w:rsidRPr="0007368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>Functional: Home functionality (Assume typical unless deductions are warranted)</w:t>
      </w:r>
    </w:p>
    <w:p w:rsidR="000F62AC" w:rsidRPr="0007368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073681">
        <w:rPr>
          <w:rFonts w:ascii="Courier New" w:hAnsi="Courier New" w:cs="Courier New"/>
          <w:color w:val="FF0000"/>
          <w:lang w:val="en-US"/>
        </w:rPr>
        <w:t>Typ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ab/>
        <w:t>Typical Functionality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Min1</w:t>
      </w:r>
      <w:r w:rsidRPr="00073681">
        <w:rPr>
          <w:rFonts w:ascii="Courier New" w:hAnsi="Courier New" w:cs="Courier New"/>
          <w:color w:val="FF0000"/>
          <w:lang w:val="en-US"/>
        </w:rPr>
        <w:tab/>
        <w:t>Minor Deductions 1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Min2</w:t>
      </w:r>
      <w:r w:rsidRPr="00073681">
        <w:rPr>
          <w:rFonts w:ascii="Courier New" w:hAnsi="Courier New" w:cs="Courier New"/>
          <w:color w:val="FF0000"/>
          <w:lang w:val="en-US"/>
        </w:rPr>
        <w:tab/>
        <w:t>Minor Deductions 2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Mod</w:t>
      </w:r>
      <w:r w:rsidRPr="00073681">
        <w:rPr>
          <w:rFonts w:ascii="Courier New" w:hAnsi="Courier New" w:cs="Courier New"/>
          <w:color w:val="FF0000"/>
          <w:lang w:val="en-US"/>
        </w:rPr>
        <w:tab/>
        <w:t>Moderate Deductions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Maj1</w:t>
      </w:r>
      <w:r w:rsidRPr="00073681">
        <w:rPr>
          <w:rFonts w:ascii="Courier New" w:hAnsi="Courier New" w:cs="Courier New"/>
          <w:color w:val="FF0000"/>
          <w:lang w:val="en-US"/>
        </w:rPr>
        <w:tab/>
        <w:t>Major Deductions 1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Maj2</w:t>
      </w:r>
      <w:r w:rsidRPr="00073681">
        <w:rPr>
          <w:rFonts w:ascii="Courier New" w:hAnsi="Courier New" w:cs="Courier New"/>
          <w:color w:val="FF0000"/>
          <w:lang w:val="en-US"/>
        </w:rPr>
        <w:tab/>
        <w:t>Major Deductions 2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073681">
        <w:rPr>
          <w:rFonts w:ascii="Courier New" w:hAnsi="Courier New" w:cs="Courier New"/>
          <w:color w:val="FF0000"/>
          <w:lang w:val="en-US"/>
        </w:rPr>
        <w:t>Sev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ab/>
        <w:t>Severely Damaged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Sal</w:t>
      </w:r>
      <w:r w:rsidRPr="00073681">
        <w:rPr>
          <w:rFonts w:ascii="Courier New" w:hAnsi="Courier New" w:cs="Courier New"/>
          <w:color w:val="FF0000"/>
          <w:lang w:val="en-US"/>
        </w:rPr>
        <w:tab/>
        <w:t>Salvage only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ab/>
      </w:r>
      <w:r w:rsidRPr="00073681">
        <w:rPr>
          <w:rFonts w:ascii="Courier New" w:hAnsi="Courier New" w:cs="Courier New"/>
          <w:color w:val="FF0000"/>
          <w:lang w:val="en-US"/>
        </w:rPr>
        <w:tab/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>Fireplaces: Number of fireplaces</w:t>
      </w:r>
    </w:p>
    <w:p w:rsidR="000F62AC" w:rsidRPr="0007368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073681">
        <w:rPr>
          <w:rFonts w:ascii="Courier New" w:hAnsi="Courier New" w:cs="Courier New"/>
          <w:color w:val="FF0000"/>
          <w:lang w:val="en-US"/>
        </w:rPr>
        <w:t>FireplaceQu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>: Fireplace quality</w:t>
      </w:r>
    </w:p>
    <w:p w:rsidR="000F62AC" w:rsidRPr="0007368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Ex</w:t>
      </w:r>
      <w:r w:rsidRPr="00073681">
        <w:rPr>
          <w:rFonts w:ascii="Courier New" w:hAnsi="Courier New" w:cs="Courier New"/>
          <w:color w:val="FF0000"/>
          <w:lang w:val="en-US"/>
        </w:rPr>
        <w:tab/>
        <w:t>Excellent - Exceptional Masonry Fireplace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073681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073681">
        <w:rPr>
          <w:rFonts w:ascii="Courier New" w:hAnsi="Courier New" w:cs="Courier New"/>
          <w:color w:val="FF0000"/>
          <w:lang w:val="en-US"/>
        </w:rPr>
        <w:tab/>
        <w:t>Good - Masonry Fireplace in main level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TA</w:t>
      </w:r>
      <w:r w:rsidRPr="00073681">
        <w:rPr>
          <w:rFonts w:ascii="Courier New" w:hAnsi="Courier New" w:cs="Courier New"/>
          <w:color w:val="FF0000"/>
          <w:lang w:val="en-US"/>
        </w:rPr>
        <w:tab/>
        <w:t>Average - Prefabricated Fireplace in main living area or Masonry Fireplace in basement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Fa</w:t>
      </w:r>
      <w:r w:rsidRPr="00073681">
        <w:rPr>
          <w:rFonts w:ascii="Courier New" w:hAnsi="Courier New" w:cs="Courier New"/>
          <w:color w:val="FF0000"/>
          <w:lang w:val="en-US"/>
        </w:rPr>
        <w:tab/>
        <w:t>Fair - Prefabricated Fireplace in basement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Po</w:t>
      </w:r>
      <w:r w:rsidRPr="00073681">
        <w:rPr>
          <w:rFonts w:ascii="Courier New" w:hAnsi="Courier New" w:cs="Courier New"/>
          <w:color w:val="FF0000"/>
          <w:lang w:val="en-US"/>
        </w:rPr>
        <w:tab/>
        <w:t>Poor - Ben Franklin Stove</w:t>
      </w:r>
    </w:p>
    <w:p w:rsidR="000F62AC" w:rsidRPr="0007368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073681">
        <w:rPr>
          <w:rFonts w:ascii="Courier New" w:hAnsi="Courier New" w:cs="Courier New"/>
          <w:color w:val="FF0000"/>
          <w:lang w:val="en-US"/>
        </w:rPr>
        <w:t xml:space="preserve">       NA</w:t>
      </w:r>
      <w:r w:rsidRPr="00073681">
        <w:rPr>
          <w:rFonts w:ascii="Courier New" w:hAnsi="Courier New" w:cs="Courier New"/>
          <w:color w:val="FF0000"/>
          <w:lang w:val="en-US"/>
        </w:rPr>
        <w:tab/>
        <w:t>No Fireplace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38311E">
        <w:rPr>
          <w:rFonts w:ascii="Courier New" w:hAnsi="Courier New" w:cs="Courier New"/>
          <w:color w:val="FF0000"/>
          <w:lang w:val="en-US"/>
        </w:rPr>
        <w:t>GarageType</w:t>
      </w:r>
      <w:proofErr w:type="spellEnd"/>
      <w:r w:rsidRPr="0038311E">
        <w:rPr>
          <w:rFonts w:ascii="Courier New" w:hAnsi="Courier New" w:cs="Courier New"/>
          <w:color w:val="FF0000"/>
          <w:lang w:val="en-US"/>
        </w:rPr>
        <w:t>: Garage location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ab/>
      </w:r>
      <w:r w:rsidRPr="0038311E">
        <w:rPr>
          <w:rFonts w:ascii="Courier New" w:hAnsi="Courier New" w:cs="Courier New"/>
          <w:color w:val="FF0000"/>
          <w:lang w:val="en-US"/>
        </w:rPr>
        <w:tab/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 xml:space="preserve">       2Types</w:t>
      </w:r>
      <w:r w:rsidRPr="0038311E">
        <w:rPr>
          <w:rFonts w:ascii="Courier New" w:hAnsi="Courier New" w:cs="Courier New"/>
          <w:color w:val="FF0000"/>
          <w:lang w:val="en-US"/>
        </w:rPr>
        <w:tab/>
        <w:t>More than one type of garage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38311E">
        <w:rPr>
          <w:rFonts w:ascii="Courier New" w:hAnsi="Courier New" w:cs="Courier New"/>
          <w:color w:val="FF0000"/>
          <w:lang w:val="en-US"/>
        </w:rPr>
        <w:t>Attchd</w:t>
      </w:r>
      <w:proofErr w:type="spellEnd"/>
      <w:r w:rsidRPr="0038311E">
        <w:rPr>
          <w:rFonts w:ascii="Courier New" w:hAnsi="Courier New" w:cs="Courier New"/>
          <w:color w:val="FF0000"/>
          <w:lang w:val="en-US"/>
        </w:rPr>
        <w:tab/>
        <w:t>Attached to home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38311E">
        <w:rPr>
          <w:rFonts w:ascii="Courier New" w:hAnsi="Courier New" w:cs="Courier New"/>
          <w:color w:val="FF0000"/>
          <w:lang w:val="en-US"/>
        </w:rPr>
        <w:t>Basment</w:t>
      </w:r>
      <w:proofErr w:type="spellEnd"/>
      <w:r w:rsidRPr="0038311E">
        <w:rPr>
          <w:rFonts w:ascii="Courier New" w:hAnsi="Courier New" w:cs="Courier New"/>
          <w:color w:val="FF0000"/>
          <w:lang w:val="en-US"/>
        </w:rPr>
        <w:tab/>
        <w:t>Basement Garage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lastRenderedPageBreak/>
        <w:t xml:space="preserve">       </w:t>
      </w:r>
      <w:proofErr w:type="spellStart"/>
      <w:r w:rsidRPr="0038311E">
        <w:rPr>
          <w:rFonts w:ascii="Courier New" w:hAnsi="Courier New" w:cs="Courier New"/>
          <w:color w:val="FF0000"/>
          <w:lang w:val="en-US"/>
        </w:rPr>
        <w:t>BuiltIn</w:t>
      </w:r>
      <w:proofErr w:type="spellEnd"/>
      <w:r w:rsidRPr="0038311E">
        <w:rPr>
          <w:rFonts w:ascii="Courier New" w:hAnsi="Courier New" w:cs="Courier New"/>
          <w:color w:val="FF0000"/>
          <w:lang w:val="en-US"/>
        </w:rPr>
        <w:tab/>
        <w:t>Built-In (Garage part of house - typically has room above garage)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38311E">
        <w:rPr>
          <w:rFonts w:ascii="Courier New" w:hAnsi="Courier New" w:cs="Courier New"/>
          <w:color w:val="FF0000"/>
          <w:lang w:val="en-US"/>
        </w:rPr>
        <w:t>CarPort</w:t>
      </w:r>
      <w:proofErr w:type="spellEnd"/>
      <w:r w:rsidRPr="0038311E">
        <w:rPr>
          <w:rFonts w:ascii="Courier New" w:hAnsi="Courier New" w:cs="Courier New"/>
          <w:color w:val="FF0000"/>
          <w:lang w:val="en-US"/>
        </w:rPr>
        <w:tab/>
        <w:t>Car Port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38311E">
        <w:rPr>
          <w:rFonts w:ascii="Courier New" w:hAnsi="Courier New" w:cs="Courier New"/>
          <w:color w:val="FF0000"/>
          <w:lang w:val="en-US"/>
        </w:rPr>
        <w:t>Detchd</w:t>
      </w:r>
      <w:proofErr w:type="spellEnd"/>
      <w:r w:rsidRPr="0038311E">
        <w:rPr>
          <w:rFonts w:ascii="Courier New" w:hAnsi="Courier New" w:cs="Courier New"/>
          <w:color w:val="FF0000"/>
          <w:lang w:val="en-US"/>
        </w:rPr>
        <w:tab/>
        <w:t>Detached from home</w:t>
      </w:r>
    </w:p>
    <w:p w:rsidR="000F62AC" w:rsidRPr="0038311E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38311E">
        <w:rPr>
          <w:rFonts w:ascii="Courier New" w:hAnsi="Courier New" w:cs="Courier New"/>
          <w:color w:val="FF0000"/>
          <w:lang w:val="en-US"/>
        </w:rPr>
        <w:t xml:space="preserve">       NA</w:t>
      </w:r>
      <w:r w:rsidRPr="0038311E">
        <w:rPr>
          <w:rFonts w:ascii="Courier New" w:hAnsi="Courier New" w:cs="Courier New"/>
          <w:color w:val="FF0000"/>
          <w:lang w:val="en-US"/>
        </w:rPr>
        <w:tab/>
        <w:t>No Garage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9405B1">
        <w:rPr>
          <w:rFonts w:ascii="Courier New" w:hAnsi="Courier New" w:cs="Courier New"/>
          <w:color w:val="FF0000"/>
          <w:lang w:val="en-US"/>
        </w:rPr>
        <w:t>GarageYrBlt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>: Year garage was built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ab/>
      </w:r>
      <w:r w:rsidRPr="009405B1">
        <w:rPr>
          <w:rFonts w:ascii="Courier New" w:hAnsi="Courier New" w:cs="Courier New"/>
          <w:color w:val="FF0000"/>
          <w:lang w:val="en-US"/>
        </w:rPr>
        <w:tab/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9405B1">
        <w:rPr>
          <w:rFonts w:ascii="Courier New" w:hAnsi="Courier New" w:cs="Courier New"/>
          <w:color w:val="FF0000"/>
          <w:lang w:val="en-US"/>
        </w:rPr>
        <w:t>GarageFinish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>: Interior finish of the garage</w:t>
      </w:r>
    </w:p>
    <w:p w:rsidR="000F62AC" w:rsidRPr="009405B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Fin</w:t>
      </w:r>
      <w:r w:rsidRPr="009405B1">
        <w:rPr>
          <w:rFonts w:ascii="Courier New" w:hAnsi="Courier New" w:cs="Courier New"/>
          <w:color w:val="FF0000"/>
          <w:lang w:val="en-US"/>
        </w:rPr>
        <w:tab/>
        <w:t>Finished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9405B1">
        <w:rPr>
          <w:rFonts w:ascii="Courier New" w:hAnsi="Courier New" w:cs="Courier New"/>
          <w:color w:val="FF0000"/>
          <w:lang w:val="en-US"/>
        </w:rPr>
        <w:t>RFn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ab/>
        <w:t>Rough Finished</w:t>
      </w:r>
      <w:r w:rsidRPr="009405B1">
        <w:rPr>
          <w:rFonts w:ascii="Courier New" w:hAnsi="Courier New" w:cs="Courier New"/>
          <w:color w:val="FF0000"/>
          <w:lang w:val="en-US"/>
        </w:rPr>
        <w:tab/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9405B1">
        <w:rPr>
          <w:rFonts w:ascii="Courier New" w:hAnsi="Courier New" w:cs="Courier New"/>
          <w:color w:val="FF0000"/>
          <w:lang w:val="en-US"/>
        </w:rPr>
        <w:t>Unf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ab/>
        <w:t>Unfinished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NA</w:t>
      </w:r>
      <w:r w:rsidRPr="009405B1">
        <w:rPr>
          <w:rFonts w:ascii="Courier New" w:hAnsi="Courier New" w:cs="Courier New"/>
          <w:color w:val="FF0000"/>
          <w:lang w:val="en-US"/>
        </w:rPr>
        <w:tab/>
        <w:t>No Garage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ab/>
      </w:r>
      <w:r w:rsidRPr="009405B1">
        <w:rPr>
          <w:rFonts w:ascii="Courier New" w:hAnsi="Courier New" w:cs="Courier New"/>
          <w:color w:val="FF0000"/>
          <w:lang w:val="en-US"/>
        </w:rPr>
        <w:tab/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9405B1">
        <w:rPr>
          <w:rFonts w:ascii="Courier New" w:hAnsi="Courier New" w:cs="Courier New"/>
          <w:color w:val="FF0000"/>
          <w:lang w:val="en-US"/>
        </w:rPr>
        <w:t>GarageCars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>: Size of garage in car capacity</w:t>
      </w:r>
    </w:p>
    <w:p w:rsidR="000F62AC" w:rsidRPr="009405B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9405B1">
        <w:rPr>
          <w:rFonts w:ascii="Courier New" w:hAnsi="Courier New" w:cs="Courier New"/>
          <w:color w:val="FF0000"/>
          <w:lang w:val="en-US"/>
        </w:rPr>
        <w:t>GarageArea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>: Size of garage in square feet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9405B1">
        <w:rPr>
          <w:rFonts w:ascii="Courier New" w:hAnsi="Courier New" w:cs="Courier New"/>
          <w:color w:val="FF0000"/>
          <w:lang w:val="en-US"/>
        </w:rPr>
        <w:t>GarageQual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>: Garage quality</w:t>
      </w:r>
    </w:p>
    <w:p w:rsidR="000F62AC" w:rsidRPr="009405B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Ex</w:t>
      </w:r>
      <w:r w:rsidRPr="009405B1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9405B1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TA</w:t>
      </w:r>
      <w:r w:rsidRPr="009405B1">
        <w:rPr>
          <w:rFonts w:ascii="Courier New" w:hAnsi="Courier New" w:cs="Courier New"/>
          <w:color w:val="FF0000"/>
          <w:lang w:val="en-US"/>
        </w:rPr>
        <w:tab/>
        <w:t>Typical/Average</w:t>
      </w:r>
    </w:p>
    <w:p w:rsidR="009405B1" w:rsidRPr="009405B1" w:rsidRDefault="009405B1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Fa</w:t>
      </w:r>
      <w:r w:rsidRPr="009405B1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Po</w:t>
      </w:r>
      <w:r w:rsidRPr="009405B1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NA</w:t>
      </w:r>
      <w:r w:rsidRPr="009405B1">
        <w:rPr>
          <w:rFonts w:ascii="Courier New" w:hAnsi="Courier New" w:cs="Courier New"/>
          <w:color w:val="FF0000"/>
          <w:lang w:val="en-US"/>
        </w:rPr>
        <w:tab/>
        <w:t>No Garage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ab/>
      </w:r>
      <w:r w:rsidRPr="009405B1">
        <w:rPr>
          <w:rFonts w:ascii="Courier New" w:hAnsi="Courier New" w:cs="Courier New"/>
          <w:color w:val="FF0000"/>
          <w:lang w:val="en-US"/>
        </w:rPr>
        <w:tab/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9405B1">
        <w:rPr>
          <w:rFonts w:ascii="Courier New" w:hAnsi="Courier New" w:cs="Courier New"/>
          <w:color w:val="FF0000"/>
          <w:lang w:val="en-US"/>
        </w:rPr>
        <w:t>GarageCond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>: Garage condition</w:t>
      </w:r>
    </w:p>
    <w:p w:rsidR="000F62AC" w:rsidRPr="009405B1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Ex</w:t>
      </w:r>
      <w:r w:rsidRPr="009405B1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9405B1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9405B1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TA</w:t>
      </w:r>
      <w:r w:rsidRPr="009405B1">
        <w:rPr>
          <w:rFonts w:ascii="Courier New" w:hAnsi="Courier New" w:cs="Courier New"/>
          <w:color w:val="FF0000"/>
          <w:lang w:val="en-US"/>
        </w:rPr>
        <w:tab/>
        <w:t>Typical/Average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Fa</w:t>
      </w:r>
      <w:r w:rsidRPr="009405B1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Po</w:t>
      </w:r>
      <w:r w:rsidRPr="009405B1">
        <w:rPr>
          <w:rFonts w:ascii="Courier New" w:hAnsi="Courier New" w:cs="Courier New"/>
          <w:color w:val="FF0000"/>
          <w:lang w:val="en-US"/>
        </w:rPr>
        <w:tab/>
        <w:t>Poor</w:t>
      </w:r>
    </w:p>
    <w:p w:rsidR="000F62AC" w:rsidRPr="009405B1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9405B1">
        <w:rPr>
          <w:rFonts w:ascii="Courier New" w:hAnsi="Courier New" w:cs="Courier New"/>
          <w:color w:val="FF0000"/>
          <w:lang w:val="en-US"/>
        </w:rPr>
        <w:t xml:space="preserve">       NA</w:t>
      </w:r>
      <w:r w:rsidRPr="009405B1">
        <w:rPr>
          <w:rFonts w:ascii="Courier New" w:hAnsi="Courier New" w:cs="Courier New"/>
          <w:color w:val="FF0000"/>
          <w:lang w:val="en-US"/>
        </w:rPr>
        <w:tab/>
        <w:t>No Garage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A056C">
        <w:rPr>
          <w:rFonts w:ascii="Courier New" w:hAnsi="Courier New" w:cs="Courier New"/>
          <w:color w:val="FF0000"/>
          <w:lang w:val="en-US"/>
        </w:rPr>
        <w:t>PavedDrive</w:t>
      </w:r>
      <w:proofErr w:type="spellEnd"/>
      <w:r w:rsidRPr="002A056C">
        <w:rPr>
          <w:rFonts w:ascii="Courier New" w:hAnsi="Courier New" w:cs="Courier New"/>
          <w:color w:val="FF0000"/>
          <w:lang w:val="en-US"/>
        </w:rPr>
        <w:t>: Paved driveway</w:t>
      </w:r>
    </w:p>
    <w:p w:rsidR="000F62AC" w:rsidRPr="002A056C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Y</w:t>
      </w:r>
      <w:r w:rsidRPr="002A056C">
        <w:rPr>
          <w:rFonts w:ascii="Courier New" w:hAnsi="Courier New" w:cs="Courier New"/>
          <w:color w:val="FF0000"/>
          <w:lang w:val="en-US"/>
        </w:rPr>
        <w:tab/>
        <w:t xml:space="preserve">Paved 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P</w:t>
      </w:r>
      <w:r w:rsidRPr="002A056C">
        <w:rPr>
          <w:rFonts w:ascii="Courier New" w:hAnsi="Courier New" w:cs="Courier New"/>
          <w:color w:val="FF0000"/>
          <w:lang w:val="en-US"/>
        </w:rPr>
        <w:tab/>
        <w:t>Partial Pavement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N</w:t>
      </w:r>
      <w:r w:rsidRPr="002A056C">
        <w:rPr>
          <w:rFonts w:ascii="Courier New" w:hAnsi="Courier New" w:cs="Courier New"/>
          <w:color w:val="FF0000"/>
          <w:lang w:val="en-US"/>
        </w:rPr>
        <w:tab/>
        <w:t>Dirt/Gravel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proofErr w:type="spellStart"/>
      <w:r w:rsidRPr="00C60725">
        <w:rPr>
          <w:rFonts w:ascii="Courier New" w:hAnsi="Courier New" w:cs="Courier New"/>
          <w:lang w:val="en-US"/>
        </w:rPr>
        <w:t>WoodDeckSF</w:t>
      </w:r>
      <w:proofErr w:type="spellEnd"/>
      <w:r w:rsidRPr="00C60725">
        <w:rPr>
          <w:rFonts w:ascii="Courier New" w:hAnsi="Courier New" w:cs="Courier New"/>
          <w:lang w:val="en-US"/>
        </w:rPr>
        <w:t>: Wood deck area in square feet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proofErr w:type="spellStart"/>
      <w:r w:rsidRPr="00C60725">
        <w:rPr>
          <w:rFonts w:ascii="Courier New" w:hAnsi="Courier New" w:cs="Courier New"/>
          <w:lang w:val="en-US"/>
        </w:rPr>
        <w:t>OpenPorchSF</w:t>
      </w:r>
      <w:proofErr w:type="spellEnd"/>
      <w:r w:rsidRPr="00C60725">
        <w:rPr>
          <w:rFonts w:ascii="Courier New" w:hAnsi="Courier New" w:cs="Courier New"/>
          <w:lang w:val="en-US"/>
        </w:rPr>
        <w:t>: Open porch area in square feet</w:t>
      </w:r>
    </w:p>
    <w:p w:rsidR="000F62AC" w:rsidRPr="002A056C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A056C">
        <w:rPr>
          <w:rFonts w:ascii="Courier New" w:hAnsi="Courier New" w:cs="Courier New"/>
          <w:color w:val="FF0000"/>
          <w:lang w:val="en-US"/>
        </w:rPr>
        <w:t>EnclosedPorch</w:t>
      </w:r>
      <w:proofErr w:type="spellEnd"/>
      <w:r w:rsidRPr="002A056C">
        <w:rPr>
          <w:rFonts w:ascii="Courier New" w:hAnsi="Courier New" w:cs="Courier New"/>
          <w:color w:val="FF0000"/>
          <w:lang w:val="en-US"/>
        </w:rPr>
        <w:t>: Enclosed porch area in square feet</w:t>
      </w:r>
    </w:p>
    <w:p w:rsidR="000F62AC" w:rsidRPr="002A056C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>3SsnPorch: Three season porch area in square feet</w:t>
      </w:r>
    </w:p>
    <w:p w:rsidR="000F62AC" w:rsidRPr="002A056C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A056C">
        <w:rPr>
          <w:rFonts w:ascii="Courier New" w:hAnsi="Courier New" w:cs="Courier New"/>
          <w:color w:val="FF0000"/>
          <w:lang w:val="en-US"/>
        </w:rPr>
        <w:t>ScreenPorch</w:t>
      </w:r>
      <w:proofErr w:type="spellEnd"/>
      <w:r w:rsidRPr="002A056C">
        <w:rPr>
          <w:rFonts w:ascii="Courier New" w:hAnsi="Courier New" w:cs="Courier New"/>
          <w:color w:val="FF0000"/>
          <w:lang w:val="en-US"/>
        </w:rPr>
        <w:t>: Screen porch area in square feet</w:t>
      </w:r>
    </w:p>
    <w:p w:rsidR="000F62AC" w:rsidRPr="002A056C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A056C">
        <w:rPr>
          <w:rFonts w:ascii="Courier New" w:hAnsi="Courier New" w:cs="Courier New"/>
          <w:color w:val="FF0000"/>
          <w:lang w:val="en-US"/>
        </w:rPr>
        <w:t>PoolArea</w:t>
      </w:r>
      <w:proofErr w:type="spellEnd"/>
      <w:r w:rsidRPr="002A056C">
        <w:rPr>
          <w:rFonts w:ascii="Courier New" w:hAnsi="Courier New" w:cs="Courier New"/>
          <w:color w:val="FF0000"/>
          <w:lang w:val="en-US"/>
        </w:rPr>
        <w:t>: Pool area in square feet</w:t>
      </w:r>
    </w:p>
    <w:p w:rsidR="000F62AC" w:rsidRPr="002A056C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2A056C">
        <w:rPr>
          <w:rFonts w:ascii="Courier New" w:hAnsi="Courier New" w:cs="Courier New"/>
          <w:color w:val="FF0000"/>
          <w:lang w:val="en-US"/>
        </w:rPr>
        <w:t>PoolQC</w:t>
      </w:r>
      <w:proofErr w:type="spellEnd"/>
      <w:r w:rsidRPr="002A056C">
        <w:rPr>
          <w:rFonts w:ascii="Courier New" w:hAnsi="Courier New" w:cs="Courier New"/>
          <w:color w:val="FF0000"/>
          <w:lang w:val="en-US"/>
        </w:rPr>
        <w:t>: Pool quality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ab/>
      </w:r>
      <w:r w:rsidRPr="002A056C">
        <w:rPr>
          <w:rFonts w:ascii="Courier New" w:hAnsi="Courier New" w:cs="Courier New"/>
          <w:color w:val="FF0000"/>
          <w:lang w:val="en-US"/>
        </w:rPr>
        <w:tab/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Ex</w:t>
      </w:r>
      <w:r w:rsidRPr="002A056C">
        <w:rPr>
          <w:rFonts w:ascii="Courier New" w:hAnsi="Courier New" w:cs="Courier New"/>
          <w:color w:val="FF0000"/>
          <w:lang w:val="en-US"/>
        </w:rPr>
        <w:tab/>
        <w:t>Excellent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2A056C">
        <w:rPr>
          <w:rFonts w:ascii="Courier New" w:hAnsi="Courier New" w:cs="Courier New"/>
          <w:color w:val="FF0000"/>
          <w:lang w:val="en-US"/>
        </w:rPr>
        <w:t>Gd</w:t>
      </w:r>
      <w:proofErr w:type="spellEnd"/>
      <w:r w:rsidRPr="002A056C">
        <w:rPr>
          <w:rFonts w:ascii="Courier New" w:hAnsi="Courier New" w:cs="Courier New"/>
          <w:color w:val="FF0000"/>
          <w:lang w:val="en-US"/>
        </w:rPr>
        <w:tab/>
        <w:t>Good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TA</w:t>
      </w:r>
      <w:r w:rsidRPr="002A056C">
        <w:rPr>
          <w:rFonts w:ascii="Courier New" w:hAnsi="Courier New" w:cs="Courier New"/>
          <w:color w:val="FF0000"/>
          <w:lang w:val="en-US"/>
        </w:rPr>
        <w:tab/>
        <w:t>Average/Typical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lastRenderedPageBreak/>
        <w:t xml:space="preserve">       Fa</w:t>
      </w:r>
      <w:r w:rsidRPr="002A056C">
        <w:rPr>
          <w:rFonts w:ascii="Courier New" w:hAnsi="Courier New" w:cs="Courier New"/>
          <w:color w:val="FF0000"/>
          <w:lang w:val="en-US"/>
        </w:rPr>
        <w:tab/>
        <w:t>Fair</w:t>
      </w:r>
    </w:p>
    <w:p w:rsidR="000F62AC" w:rsidRPr="002A056C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2A056C">
        <w:rPr>
          <w:rFonts w:ascii="Courier New" w:hAnsi="Courier New" w:cs="Courier New"/>
          <w:color w:val="FF0000"/>
          <w:lang w:val="en-US"/>
        </w:rPr>
        <w:t xml:space="preserve">       NA</w:t>
      </w:r>
      <w:r w:rsidRPr="002A056C">
        <w:rPr>
          <w:rFonts w:ascii="Courier New" w:hAnsi="Courier New" w:cs="Courier New"/>
          <w:color w:val="FF0000"/>
          <w:lang w:val="en-US"/>
        </w:rPr>
        <w:tab/>
        <w:t>No Pool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>Fence: Fence quality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ab/>
      </w:r>
      <w:r w:rsidRPr="00710D90">
        <w:rPr>
          <w:rFonts w:ascii="Courier New" w:hAnsi="Courier New" w:cs="Courier New"/>
          <w:color w:val="FF0000"/>
          <w:lang w:val="en-US"/>
        </w:rPr>
        <w:tab/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GdPrv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Good Privacy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MnPrv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Minimum Privacy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GdWo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Good Wood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MnWw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Minimum Wood/Wire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NA</w:t>
      </w:r>
      <w:r w:rsidRPr="00710D90">
        <w:rPr>
          <w:rFonts w:ascii="Courier New" w:hAnsi="Courier New" w:cs="Courier New"/>
          <w:color w:val="FF0000"/>
          <w:lang w:val="en-US"/>
        </w:rPr>
        <w:tab/>
        <w:t>No Fence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710D90">
        <w:rPr>
          <w:rFonts w:ascii="Courier New" w:hAnsi="Courier New" w:cs="Courier New"/>
          <w:color w:val="FF0000"/>
          <w:lang w:val="en-US"/>
        </w:rPr>
        <w:t>MiscFeature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>: Miscellaneous feature not covered in other categories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ab/>
      </w:r>
      <w:r w:rsidRPr="00710D90">
        <w:rPr>
          <w:rFonts w:ascii="Courier New" w:hAnsi="Courier New" w:cs="Courier New"/>
          <w:color w:val="FF0000"/>
          <w:lang w:val="en-US"/>
        </w:rPr>
        <w:tab/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Elev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Elevator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Gar2</w:t>
      </w:r>
      <w:r w:rsidRPr="00710D90">
        <w:rPr>
          <w:rFonts w:ascii="Courier New" w:hAnsi="Courier New" w:cs="Courier New"/>
          <w:color w:val="FF0000"/>
          <w:lang w:val="en-US"/>
        </w:rPr>
        <w:tab/>
        <w:t>2nd Garage (if not described in garage section)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Othr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Other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Shed</w:t>
      </w:r>
      <w:r w:rsidRPr="00710D90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Shed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 xml:space="preserve"> (over 100 SF)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710D90">
        <w:rPr>
          <w:rFonts w:ascii="Courier New" w:hAnsi="Courier New" w:cs="Courier New"/>
          <w:color w:val="FF0000"/>
          <w:lang w:val="en-US"/>
        </w:rPr>
        <w:t>TenC</w:t>
      </w:r>
      <w:proofErr w:type="spellEnd"/>
      <w:r w:rsidRPr="00710D90">
        <w:rPr>
          <w:rFonts w:ascii="Courier New" w:hAnsi="Courier New" w:cs="Courier New"/>
          <w:color w:val="FF0000"/>
          <w:lang w:val="en-US"/>
        </w:rPr>
        <w:tab/>
        <w:t>Tennis Court</w:t>
      </w:r>
    </w:p>
    <w:p w:rsidR="000F62AC" w:rsidRPr="00710D9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710D90">
        <w:rPr>
          <w:rFonts w:ascii="Courier New" w:hAnsi="Courier New" w:cs="Courier New"/>
          <w:color w:val="FF0000"/>
          <w:lang w:val="en-US"/>
        </w:rPr>
        <w:t xml:space="preserve">       NA</w:t>
      </w:r>
      <w:r w:rsidRPr="00710D90">
        <w:rPr>
          <w:rFonts w:ascii="Courier New" w:hAnsi="Courier New" w:cs="Courier New"/>
          <w:color w:val="FF0000"/>
          <w:lang w:val="en-US"/>
        </w:rPr>
        <w:tab/>
        <w:t>None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C60725">
        <w:rPr>
          <w:rFonts w:ascii="Courier New" w:hAnsi="Courier New" w:cs="Courier New"/>
          <w:lang w:val="en-US"/>
        </w:rPr>
        <w:tab/>
      </w:r>
      <w:r w:rsidRPr="00C60725">
        <w:rPr>
          <w:rFonts w:ascii="Courier New" w:hAnsi="Courier New" w:cs="Courier New"/>
          <w:lang w:val="en-US"/>
        </w:rPr>
        <w:tab/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B91320">
        <w:rPr>
          <w:rFonts w:ascii="Courier New" w:hAnsi="Courier New" w:cs="Courier New"/>
          <w:color w:val="FF0000"/>
          <w:lang w:val="en-US"/>
        </w:rPr>
        <w:t>MiscVal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>: $Value of miscellaneous feature</w:t>
      </w:r>
    </w:p>
    <w:p w:rsidR="000F62AC" w:rsidRPr="00B91320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B91320">
        <w:rPr>
          <w:rFonts w:ascii="Courier New" w:hAnsi="Courier New" w:cs="Courier New"/>
          <w:color w:val="FF0000"/>
          <w:lang w:val="en-US"/>
        </w:rPr>
        <w:t>MoSold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>: Month Sold (MM)</w:t>
      </w:r>
    </w:p>
    <w:p w:rsidR="000F62AC" w:rsidRPr="00B91320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B91320">
        <w:rPr>
          <w:rFonts w:ascii="Courier New" w:hAnsi="Courier New" w:cs="Courier New"/>
          <w:color w:val="FF0000"/>
          <w:lang w:val="en-US"/>
        </w:rPr>
        <w:t>YrSold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>: Year Sold (YYYY)</w:t>
      </w:r>
    </w:p>
    <w:p w:rsidR="000F62AC" w:rsidRPr="00C60725" w:rsidRDefault="000F62AC" w:rsidP="002E27D3">
      <w:pPr>
        <w:pStyle w:val="a3"/>
        <w:rPr>
          <w:rFonts w:ascii="Courier New" w:hAnsi="Courier New" w:cs="Courier New"/>
          <w:lang w:val="en-US"/>
        </w:rPr>
      </w:pP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B91320">
        <w:rPr>
          <w:rFonts w:ascii="Courier New" w:hAnsi="Courier New" w:cs="Courier New"/>
          <w:color w:val="FF0000"/>
          <w:lang w:val="en-US"/>
        </w:rPr>
        <w:t>SaleType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>: Type of sale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ab/>
      </w:r>
      <w:r w:rsidRPr="00B91320">
        <w:rPr>
          <w:rFonts w:ascii="Courier New" w:hAnsi="Courier New" w:cs="Courier New"/>
          <w:color w:val="FF0000"/>
          <w:lang w:val="en-US"/>
        </w:rPr>
        <w:tab/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WD </w:t>
      </w:r>
      <w:r w:rsidRPr="00B91320">
        <w:rPr>
          <w:rFonts w:ascii="Courier New" w:hAnsi="Courier New" w:cs="Courier New"/>
          <w:color w:val="FF0000"/>
          <w:lang w:val="en-US"/>
        </w:rPr>
        <w:tab/>
        <w:t>Warranty Deed - Conventional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CWD</w:t>
      </w:r>
      <w:r w:rsidRPr="00B91320">
        <w:rPr>
          <w:rFonts w:ascii="Courier New" w:hAnsi="Courier New" w:cs="Courier New"/>
          <w:color w:val="FF0000"/>
          <w:lang w:val="en-US"/>
        </w:rPr>
        <w:tab/>
        <w:t>Warranty Deed - Cash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VWD</w:t>
      </w:r>
      <w:r w:rsidRPr="00B91320">
        <w:rPr>
          <w:rFonts w:ascii="Courier New" w:hAnsi="Courier New" w:cs="Courier New"/>
          <w:color w:val="FF0000"/>
          <w:lang w:val="en-US"/>
        </w:rPr>
        <w:tab/>
        <w:t>Warranty Deed - VA Loan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New</w:t>
      </w:r>
      <w:r w:rsidRPr="00B91320">
        <w:rPr>
          <w:rFonts w:ascii="Courier New" w:hAnsi="Courier New" w:cs="Courier New"/>
          <w:color w:val="FF0000"/>
          <w:lang w:val="en-US"/>
        </w:rPr>
        <w:tab/>
        <w:t>Home just constructed and sold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COD</w:t>
      </w:r>
      <w:r w:rsidRPr="00B91320">
        <w:rPr>
          <w:rFonts w:ascii="Courier New" w:hAnsi="Courier New" w:cs="Courier New"/>
          <w:color w:val="FF0000"/>
          <w:lang w:val="en-US"/>
        </w:rPr>
        <w:tab/>
        <w:t>Court Officer Deed/Estate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Con</w:t>
      </w:r>
      <w:r w:rsidRPr="00B91320">
        <w:rPr>
          <w:rFonts w:ascii="Courier New" w:hAnsi="Courier New" w:cs="Courier New"/>
          <w:color w:val="FF0000"/>
          <w:lang w:val="en-US"/>
        </w:rPr>
        <w:tab/>
        <w:t>Contract 15% Down payment regular terms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ConLw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Contract Low Down payment and low interest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ConLI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Contract Low Interest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ConLD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Contract Low Down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Oth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Other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ab/>
      </w:r>
      <w:r w:rsidRPr="00B91320">
        <w:rPr>
          <w:rFonts w:ascii="Courier New" w:hAnsi="Courier New" w:cs="Courier New"/>
          <w:color w:val="FF0000"/>
          <w:lang w:val="en-US"/>
        </w:rPr>
        <w:tab/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proofErr w:type="spellStart"/>
      <w:r w:rsidRPr="00B91320">
        <w:rPr>
          <w:rFonts w:ascii="Courier New" w:hAnsi="Courier New" w:cs="Courier New"/>
          <w:color w:val="FF0000"/>
          <w:lang w:val="en-US"/>
        </w:rPr>
        <w:t>SaleCondition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>: Condition of sale</w:t>
      </w:r>
    </w:p>
    <w:p w:rsidR="000F62AC" w:rsidRPr="00B91320" w:rsidRDefault="000F62AC" w:rsidP="002E27D3">
      <w:pPr>
        <w:pStyle w:val="a3"/>
        <w:rPr>
          <w:rFonts w:ascii="Courier New" w:hAnsi="Courier New" w:cs="Courier New"/>
          <w:color w:val="FF0000"/>
          <w:lang w:val="en-US"/>
        </w:rPr>
      </w:pP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Normal</w:t>
      </w:r>
      <w:r w:rsidRPr="00B91320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Normal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 xml:space="preserve"> Sale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Abnorml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Abnormal Sale -  trade, foreclosure, short sale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AdjLand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Adjoining Land Purchase</w:t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</w:t>
      </w:r>
      <w:proofErr w:type="spellStart"/>
      <w:r w:rsidRPr="00B91320">
        <w:rPr>
          <w:rFonts w:ascii="Courier New" w:hAnsi="Courier New" w:cs="Courier New"/>
          <w:color w:val="FF0000"/>
          <w:lang w:val="en-US"/>
        </w:rPr>
        <w:t>Alloca</w:t>
      </w:r>
      <w:proofErr w:type="spellEnd"/>
      <w:r w:rsidRPr="00B91320">
        <w:rPr>
          <w:rFonts w:ascii="Courier New" w:hAnsi="Courier New" w:cs="Courier New"/>
          <w:color w:val="FF0000"/>
          <w:lang w:val="en-US"/>
        </w:rPr>
        <w:tab/>
        <w:t>Allocation - two linked properties with separate deeds, typically condo with a garage unit</w:t>
      </w:r>
      <w:r w:rsidRPr="00B91320">
        <w:rPr>
          <w:rFonts w:ascii="Courier New" w:hAnsi="Courier New" w:cs="Courier New"/>
          <w:color w:val="FF0000"/>
          <w:lang w:val="en-US"/>
        </w:rPr>
        <w:tab/>
      </w:r>
    </w:p>
    <w:p w:rsidR="000F62AC" w:rsidRPr="00B91320" w:rsidRDefault="00905056" w:rsidP="002E27D3">
      <w:pPr>
        <w:pStyle w:val="a3"/>
        <w:rPr>
          <w:rFonts w:ascii="Courier New" w:hAnsi="Courier New" w:cs="Courier New"/>
          <w:color w:val="FF0000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Family</w:t>
      </w:r>
      <w:r w:rsidRPr="00B91320">
        <w:rPr>
          <w:rFonts w:ascii="Courier New" w:hAnsi="Courier New" w:cs="Courier New"/>
          <w:color w:val="FF0000"/>
          <w:lang w:val="en-US"/>
        </w:rPr>
        <w:tab/>
        <w:t>Sale between family members</w:t>
      </w:r>
    </w:p>
    <w:p w:rsidR="000F62AC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  <w:r w:rsidRPr="00B91320">
        <w:rPr>
          <w:rFonts w:ascii="Courier New" w:hAnsi="Courier New" w:cs="Courier New"/>
          <w:color w:val="FF0000"/>
          <w:lang w:val="en-US"/>
        </w:rPr>
        <w:t xml:space="preserve">       Partial</w:t>
      </w:r>
      <w:r w:rsidRPr="00B91320">
        <w:rPr>
          <w:rFonts w:ascii="Courier New" w:hAnsi="Courier New" w:cs="Courier New"/>
          <w:color w:val="FF0000"/>
          <w:lang w:val="en-US"/>
        </w:rPr>
        <w:tab/>
        <w:t>Home was not completed when last assessed (associated with New Homes)</w:t>
      </w:r>
    </w:p>
    <w:p w:rsidR="00905056" w:rsidRPr="00C60725" w:rsidRDefault="00905056" w:rsidP="002E27D3">
      <w:pPr>
        <w:pStyle w:val="a3"/>
        <w:rPr>
          <w:rFonts w:ascii="Courier New" w:hAnsi="Courier New" w:cs="Courier New"/>
          <w:lang w:val="en-US"/>
        </w:rPr>
      </w:pPr>
    </w:p>
    <w:sectPr w:rsidR="00905056" w:rsidRPr="00C60725" w:rsidSect="002E27D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16"/>
    <w:rsid w:val="00073681"/>
    <w:rsid w:val="000F62AC"/>
    <w:rsid w:val="00181F16"/>
    <w:rsid w:val="001B41F4"/>
    <w:rsid w:val="00210AFD"/>
    <w:rsid w:val="002A056C"/>
    <w:rsid w:val="002D231B"/>
    <w:rsid w:val="002E27D3"/>
    <w:rsid w:val="0038311E"/>
    <w:rsid w:val="00594647"/>
    <w:rsid w:val="00710D90"/>
    <w:rsid w:val="007222DB"/>
    <w:rsid w:val="00905056"/>
    <w:rsid w:val="009405B1"/>
    <w:rsid w:val="00A1752B"/>
    <w:rsid w:val="00A9363A"/>
    <w:rsid w:val="00B91320"/>
    <w:rsid w:val="00C60725"/>
    <w:rsid w:val="00DA4619"/>
    <w:rsid w:val="00DA75DA"/>
    <w:rsid w:val="00DE57FD"/>
    <w:rsid w:val="00E82CD9"/>
    <w:rsid w:val="00EA5372"/>
    <w:rsid w:val="00FA0953"/>
    <w:rsid w:val="00FE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AC69"/>
  <w15:docId w15:val="{02431738-64DF-4773-9480-08E5C9AA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27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27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</dc:creator>
  <cp:lastModifiedBy>Sergiy</cp:lastModifiedBy>
  <cp:revision>9</cp:revision>
  <dcterms:created xsi:type="dcterms:W3CDTF">2021-09-27T10:58:00Z</dcterms:created>
  <dcterms:modified xsi:type="dcterms:W3CDTF">2021-10-10T17:34:00Z</dcterms:modified>
</cp:coreProperties>
</file>