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Proposal</w:t>
      </w:r>
    </w:p>
    <w:p>
      <w:r>
        <w:t>{{project_name}}</w:t>
      </w:r>
    </w:p>
    <w:p>
      <w:r>
        <w:t>Prepared for {{client_name}}</w:t>
      </w:r>
    </w:p>
    <w:p>
      <w:r>
        <w:t>Engagement: {{engagement_name}}</w:t>
      </w:r>
    </w:p>
    <w:p>
      <w:r>
        <w:t>Generated: {{generated_date}}</w:t>
      </w:r>
    </w:p>
    <w:p/>
    <w:p>
      <w:pPr>
        <w:pStyle w:val="Heading1"/>
      </w:pPr>
      <w:r>
        <w:t>Engagement context</w:t>
      </w:r>
    </w:p>
    <w:p>
      <w:r>
        <w:t>{{section_team_proposal_overview}}</w:t>
      </w:r>
    </w:p>
    <w:p/>
    <w:p>
      <w:pPr>
        <w:pStyle w:val="Heading1"/>
      </w:pPr>
      <w:r>
        <w:t>Engagement totals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Scenario</w:t>
            </w:r>
          </w:p>
        </w:tc>
        <w:tc>
          <w:tcPr>
            <w:tcW w:type="dxa" w:w="4320"/>
          </w:tcPr>
          <w:p>
            <w:r>
              <w:t>{{scenario_name}}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{{totals_currency}}</w:t>
            </w:r>
          </w:p>
        </w:tc>
      </w:tr>
      <w:tr>
        <w:tc>
          <w:tcPr>
            <w:tcW w:type="dxa" w:w="4320"/>
          </w:tcPr>
          <w:p>
            <w:r>
              <w:t>Effort (hours, low–high)</w:t>
            </w:r>
          </w:p>
        </w:tc>
        <w:tc>
          <w:tcPr>
            <w:tcW w:type="dxa" w:w="4320"/>
          </w:tcPr>
          <w:p>
            <w:r>
              <w:t>{{totals_effort_low}} — {{totals_effort_high}}</w:t>
            </w:r>
          </w:p>
        </w:tc>
      </w:tr>
      <w:tr>
        <w:tc>
          <w:tcPr>
            <w:tcW w:type="dxa" w:w="4320"/>
          </w:tcPr>
          <w:p>
            <w:r>
              <w:t>Cost (low–high)</w:t>
            </w:r>
          </w:p>
        </w:tc>
        <w:tc>
          <w:tcPr>
            <w:tcW w:type="dxa" w:w="4320"/>
          </w:tcPr>
          <w:p>
            <w:r>
              <w:t>{{totals_cost_low}} — {{totals_cost_high}}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{{totals_confidence}}</w:t>
            </w:r>
          </w:p>
        </w:tc>
      </w:tr>
    </w:tbl>
    <w:p/>
    <w:p>
      <w:pPr>
        <w:pStyle w:val="Heading1"/>
      </w:pPr>
      <w:r>
        <w:t>Proposed team</w:t>
      </w:r>
    </w:p>
    <w:p>
      <w:r>
        <w:t>One row per proposed role. The Responsibilities cell is the AI's shorthand description — extend it before client delivery.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Seniority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1728"/>
          </w:tcPr>
          <w:p>
            <w:r>
              <w:t>{{role_name}}</w:t>
            </w:r>
          </w:p>
        </w:tc>
        <w:tc>
          <w:tcPr>
            <w:tcW w:type="dxa" w:w="1728"/>
          </w:tcPr>
          <w:p>
            <w:r>
              <w:t>{{role_seniority}}</w:t>
            </w:r>
          </w:p>
        </w:tc>
        <w:tc>
          <w:tcPr>
            <w:tcW w:type="dxa" w:w="1728"/>
          </w:tcPr>
          <w:p>
            <w:r>
              <w:t>{{role_count}}</w:t>
            </w:r>
          </w:p>
        </w:tc>
        <w:tc>
          <w:tcPr>
            <w:tcW w:type="dxa" w:w="1728"/>
          </w:tcPr>
          <w:p>
            <w:r>
              <w:t>{{role_phase}}</w:t>
            </w:r>
          </w:p>
        </w:tc>
        <w:tc>
          <w:tcPr>
            <w:tcW w:type="dxa" w:w="1728"/>
          </w:tcPr>
          <w:p>
            <w:r>
              <w:t>{{role_responsibilities}}</w:t>
            </w:r>
          </w:p>
        </w:tc>
      </w:tr>
    </w:tbl>
    <w:p/>
    <w:p>
      <w:pPr>
        <w:pStyle w:val="Heading1"/>
      </w:pPr>
      <w:r>
        <w:t>Per-role justification</w:t>
      </w:r>
    </w:p>
    <w:p>
      <w:r>
        <w:t>Why each role is in the team mix. Same order as the table above.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Justification</w:t>
            </w:r>
          </w:p>
        </w:tc>
      </w:tr>
      <w:tr>
        <w:tc>
          <w:tcPr>
            <w:tcW w:type="dxa" w:w="4320"/>
          </w:tcPr>
          <w:p>
            <w:r>
              <w:t>{{role_name_just}}</w:t>
            </w:r>
          </w:p>
        </w:tc>
        <w:tc>
          <w:tcPr>
            <w:tcW w:type="dxa" w:w="4320"/>
          </w:tcPr>
          <w:p>
            <w:r>
              <w:t>{{role_justification}}</w:t>
            </w:r>
          </w:p>
        </w:tc>
      </w:tr>
    </w:tbl>
    <w:p/>
    <w:p>
      <w:pPr>
        <w:pStyle w:val="Heading1"/>
      </w:pPr>
      <w:r>
        <w:t>Assumptions</w:t>
      </w:r>
    </w:p>
    <w:p>
      <w:r>
        <w:t>The estimate above stands subject to the assumptions captured during the latest estimation run.</w:t>
      </w:r>
    </w:p>
    <w:p>
      <w:r>
        <w:t>{{totals_assumptions}}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