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A93A1" w14:textId="3953CB3D" w:rsidR="002E76B2" w:rsidRPr="002E76B2" w:rsidRDefault="002E76B2">
      <w:pPr>
        <w:rPr>
          <w:b/>
          <w:bCs/>
          <w:sz w:val="32"/>
          <w:szCs w:val="32"/>
        </w:rPr>
      </w:pPr>
      <w:r w:rsidRPr="002E76B2">
        <w:rPr>
          <w:b/>
          <w:bCs/>
          <w:sz w:val="32"/>
          <w:szCs w:val="32"/>
        </w:rPr>
        <w:t>Решётка Кардано</w:t>
      </w:r>
    </w:p>
    <w:p w14:paraId="255424FD" w14:textId="07D476B4" w:rsidR="0007113A" w:rsidRDefault="002E76B2">
      <w:r>
        <w:rPr>
          <w:noProof/>
        </w:rPr>
        <w:drawing>
          <wp:inline distT="0" distB="0" distL="0" distR="0" wp14:anchorId="68E26E81" wp14:editId="2B0EBEE1">
            <wp:extent cx="5940425" cy="3766820"/>
            <wp:effectExtent l="0" t="0" r="3175" b="5080"/>
            <wp:docPr id="2010080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808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6C9" w14:textId="4C424595" w:rsidR="002E76B2" w:rsidRDefault="002E76B2">
      <w:r>
        <w:rPr>
          <w:noProof/>
        </w:rPr>
        <w:lastRenderedPageBreak/>
        <w:drawing>
          <wp:inline distT="0" distB="0" distL="0" distR="0" wp14:anchorId="25744617" wp14:editId="0A416B3A">
            <wp:extent cx="5940425" cy="5291455"/>
            <wp:effectExtent l="0" t="0" r="3175" b="4445"/>
            <wp:docPr id="43513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35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FD23" w14:textId="61F90C0A" w:rsidR="002E76B2" w:rsidRDefault="002E76B2">
      <w:r>
        <w:rPr>
          <w:noProof/>
        </w:rPr>
        <w:drawing>
          <wp:inline distT="0" distB="0" distL="0" distR="0" wp14:anchorId="2A4FD5C4" wp14:editId="29D5BD86">
            <wp:extent cx="5940425" cy="2809240"/>
            <wp:effectExtent l="0" t="0" r="3175" b="0"/>
            <wp:docPr id="1885753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32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D69B" w14:textId="13615049" w:rsidR="002E76B2" w:rsidRDefault="002E76B2">
      <w:pPr>
        <w:rPr>
          <w:b/>
          <w:bCs/>
          <w:sz w:val="32"/>
          <w:szCs w:val="32"/>
          <w:lang w:val="en-US"/>
        </w:rPr>
      </w:pPr>
      <w:r w:rsidRPr="002E76B2">
        <w:rPr>
          <w:b/>
          <w:bCs/>
          <w:sz w:val="32"/>
          <w:szCs w:val="32"/>
        </w:rPr>
        <w:t>Пример работы</w:t>
      </w:r>
      <w:r w:rsidRPr="002E76B2">
        <w:rPr>
          <w:b/>
          <w:bCs/>
          <w:sz w:val="32"/>
          <w:szCs w:val="32"/>
          <w:lang w:val="en-US"/>
        </w:rPr>
        <w:t>:</w:t>
      </w:r>
    </w:p>
    <w:p w14:paraId="21853275" w14:textId="2B641445" w:rsidR="002E76B2" w:rsidRDefault="002E76B2">
      <w:pPr>
        <w:rPr>
          <w:b/>
          <w:bCs/>
          <w:sz w:val="32"/>
          <w:szCs w:val="32"/>
          <w:lang w:val="en-US"/>
        </w:rPr>
      </w:pPr>
      <w:r w:rsidRPr="002E76B2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396A6013" wp14:editId="739D3785">
            <wp:extent cx="5940425" cy="1475740"/>
            <wp:effectExtent l="0" t="0" r="3175" b="0"/>
            <wp:docPr id="42928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8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467D" w14:textId="13E21145" w:rsidR="002E76B2" w:rsidRPr="002E76B2" w:rsidRDefault="002E76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BD2DE0" wp14:editId="0EA02A0F">
            <wp:extent cx="5940425" cy="3038475"/>
            <wp:effectExtent l="0" t="0" r="3175" b="9525"/>
            <wp:docPr id="1810468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68265" name=""/>
                    <pic:cNvPicPr/>
                  </pic:nvPicPr>
                  <pic:blipFill rotWithShape="1">
                    <a:blip r:embed="rId8"/>
                    <a:srcRect t="34033" b="27604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D82BF" w14:textId="319D5FDC" w:rsidR="002E76B2" w:rsidRDefault="002E76B2">
      <w:pPr>
        <w:rPr>
          <w:b/>
          <w:bCs/>
          <w:sz w:val="32"/>
          <w:szCs w:val="32"/>
          <w:lang w:val="en-US"/>
        </w:rPr>
      </w:pPr>
      <w:r w:rsidRPr="002E76B2">
        <w:rPr>
          <w:b/>
          <w:bCs/>
          <w:sz w:val="32"/>
          <w:szCs w:val="32"/>
          <w:lang w:val="en-US"/>
        </w:rPr>
        <w:drawing>
          <wp:inline distT="0" distB="0" distL="0" distR="0" wp14:anchorId="7D734193" wp14:editId="702C6C36">
            <wp:extent cx="5940425" cy="2078355"/>
            <wp:effectExtent l="0" t="0" r="3175" b="0"/>
            <wp:docPr id="930592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925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7F7" w14:textId="26C9959D" w:rsidR="002E76B2" w:rsidRDefault="002E76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Вертикальная перестановка:</w:t>
      </w:r>
    </w:p>
    <w:p w14:paraId="4C688887" w14:textId="6069E29A" w:rsidR="002E76B2" w:rsidRDefault="002E76B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270CBA" wp14:editId="086B0F27">
            <wp:extent cx="5940425" cy="3555365"/>
            <wp:effectExtent l="0" t="0" r="3175" b="6985"/>
            <wp:docPr id="71549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49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513" w14:textId="2FDF152F" w:rsidR="002E76B2" w:rsidRDefault="002E76B2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3C7FEC" wp14:editId="179B7B38">
            <wp:extent cx="5940425" cy="6168390"/>
            <wp:effectExtent l="0" t="0" r="3175" b="3810"/>
            <wp:docPr id="1876775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5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0F9D" w14:textId="137D4D8C" w:rsidR="002E76B2" w:rsidRDefault="002E76B2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14A6E3" wp14:editId="385320B1">
            <wp:extent cx="5352381" cy="2647619"/>
            <wp:effectExtent l="0" t="0" r="1270" b="635"/>
            <wp:docPr id="1223344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44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CF10" w14:textId="49D1F367" w:rsidR="002E76B2" w:rsidRDefault="002E76B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Пример работы</w:t>
      </w:r>
      <w:r>
        <w:rPr>
          <w:b/>
          <w:bCs/>
          <w:sz w:val="32"/>
          <w:szCs w:val="32"/>
          <w:lang w:val="en-US"/>
        </w:rPr>
        <w:t>:</w:t>
      </w:r>
    </w:p>
    <w:p w14:paraId="6CD36A3B" w14:textId="5DE5DB1C" w:rsidR="002E76B2" w:rsidRDefault="002A74BA">
      <w:pPr>
        <w:rPr>
          <w:b/>
          <w:bCs/>
          <w:sz w:val="32"/>
          <w:szCs w:val="32"/>
        </w:rPr>
      </w:pPr>
      <w:r w:rsidRPr="002A74BA">
        <w:rPr>
          <w:b/>
          <w:bCs/>
          <w:sz w:val="32"/>
          <w:szCs w:val="32"/>
        </w:rPr>
        <w:drawing>
          <wp:inline distT="0" distB="0" distL="0" distR="0" wp14:anchorId="5613B6BC" wp14:editId="080B57D4">
            <wp:extent cx="5940425" cy="1075690"/>
            <wp:effectExtent l="0" t="0" r="3175" b="0"/>
            <wp:docPr id="2417288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28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33F9" w14:textId="6E7F929D" w:rsidR="002A74BA" w:rsidRDefault="002A74BA">
      <w:pPr>
        <w:rPr>
          <w:b/>
          <w:bCs/>
          <w:sz w:val="32"/>
          <w:szCs w:val="32"/>
        </w:rPr>
      </w:pPr>
      <w:r w:rsidRPr="002A74BA">
        <w:rPr>
          <w:b/>
          <w:bCs/>
          <w:sz w:val="32"/>
          <w:szCs w:val="32"/>
        </w:rPr>
        <w:drawing>
          <wp:inline distT="0" distB="0" distL="0" distR="0" wp14:anchorId="2F288566" wp14:editId="3D7C2401">
            <wp:extent cx="3195931" cy="5879489"/>
            <wp:effectExtent l="0" t="8573" r="0" b="0"/>
            <wp:docPr id="1117221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213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05971" cy="58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08F8" w14:textId="19C27CFD" w:rsidR="002A74BA" w:rsidRPr="002E76B2" w:rsidRDefault="002A74BA">
      <w:pPr>
        <w:rPr>
          <w:b/>
          <w:bCs/>
          <w:sz w:val="32"/>
          <w:szCs w:val="32"/>
        </w:rPr>
      </w:pPr>
      <w:r w:rsidRPr="002A74BA">
        <w:rPr>
          <w:b/>
          <w:bCs/>
          <w:sz w:val="32"/>
          <w:szCs w:val="32"/>
        </w:rPr>
        <w:drawing>
          <wp:inline distT="0" distB="0" distL="0" distR="0" wp14:anchorId="5541A44A" wp14:editId="093D386F">
            <wp:extent cx="5940425" cy="2660650"/>
            <wp:effectExtent l="0" t="0" r="3175" b="6350"/>
            <wp:docPr id="143073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39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4BA" w:rsidRPr="002E76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C5E"/>
    <w:rsid w:val="0007113A"/>
    <w:rsid w:val="001B4C5E"/>
    <w:rsid w:val="002A74BA"/>
    <w:rsid w:val="002E76B2"/>
    <w:rsid w:val="00895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BD7D0D"/>
  <w15:chartTrackingRefBased/>
  <w15:docId w15:val="{8A78ECC4-C3DC-4601-A79E-CCE328753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Остроухов</dc:creator>
  <cp:keywords/>
  <dc:description/>
  <cp:lastModifiedBy>Сергей Остроухов</cp:lastModifiedBy>
  <cp:revision>2</cp:revision>
  <dcterms:created xsi:type="dcterms:W3CDTF">2024-02-21T15:47:00Z</dcterms:created>
  <dcterms:modified xsi:type="dcterms:W3CDTF">2024-02-21T16:00:00Z</dcterms:modified>
</cp:coreProperties>
</file>