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C1" w:rsidRP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Установити </w:t>
      </w:r>
      <w:proofErr w:type="spellStart"/>
      <w:r>
        <w:rPr>
          <w:lang w:val="en-US"/>
        </w:rPr>
        <w:t>OracleXE</w:t>
      </w:r>
      <w:proofErr w:type="spellEnd"/>
      <w:r w:rsidRPr="004641A0">
        <w:t xml:space="preserve"> </w:t>
      </w:r>
      <w:r>
        <w:rPr>
          <w:lang w:val="uk-UA"/>
        </w:rPr>
        <w:t xml:space="preserve">(бажано по </w:t>
      </w:r>
      <w:proofErr w:type="spellStart"/>
      <w:r>
        <w:rPr>
          <w:lang w:val="uk-UA"/>
        </w:rPr>
        <w:t>дефолтним</w:t>
      </w:r>
      <w:proofErr w:type="spellEnd"/>
      <w:r>
        <w:rPr>
          <w:lang w:val="uk-UA"/>
        </w:rPr>
        <w:t xml:space="preserve"> шляхам). </w:t>
      </w:r>
      <w:hyperlink r:id="rId6" w:history="1">
        <w:r w:rsidRPr="00811FDC">
          <w:rPr>
            <w:rStyle w:val="a4"/>
            <w:lang w:val="uk-UA"/>
          </w:rPr>
          <w:t>https://www.oracle.com/technetwork/database/enterprise-edition/downloads/112010-win64soft-094461.html</w:t>
        </w:r>
      </w:hyperlink>
    </w:p>
    <w:p w:rsidR="004641A0" w:rsidRP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При установці </w:t>
      </w:r>
      <w:proofErr w:type="spellStart"/>
      <w:r>
        <w:rPr>
          <w:lang w:val="en-US"/>
        </w:rPr>
        <w:t>OracleXE</w:t>
      </w:r>
      <w:proofErr w:type="spellEnd"/>
      <w:r>
        <w:rPr>
          <w:lang w:val="uk-UA"/>
        </w:rPr>
        <w:t xml:space="preserve"> важливо записати логін і пароль </w:t>
      </w:r>
      <w:proofErr w:type="spellStart"/>
      <w:r>
        <w:rPr>
          <w:lang w:val="en-US"/>
        </w:rPr>
        <w:t>sysdba</w:t>
      </w:r>
      <w:proofErr w:type="spellEnd"/>
    </w:p>
    <w:p w:rsid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Скачати </w:t>
      </w:r>
      <w:r>
        <w:rPr>
          <w:lang w:val="en-US"/>
        </w:rPr>
        <w:t>oracle</w:t>
      </w:r>
      <w:r w:rsidRPr="004641A0">
        <w:rPr>
          <w:lang w:val="uk-UA"/>
        </w:rPr>
        <w:t xml:space="preserve">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з внутрішньою </w:t>
      </w:r>
      <w:proofErr w:type="spellStart"/>
      <w:r>
        <w:rPr>
          <w:lang w:val="uk-UA"/>
        </w:rPr>
        <w:t>джавою</w:t>
      </w:r>
      <w:proofErr w:type="spellEnd"/>
      <w:r>
        <w:rPr>
          <w:lang w:val="uk-UA"/>
        </w:rPr>
        <w:t xml:space="preserve">. </w:t>
      </w:r>
      <w:hyperlink r:id="rId7" w:history="1">
        <w:r w:rsidRPr="00811FDC">
          <w:rPr>
            <w:rStyle w:val="a4"/>
            <w:lang w:val="uk-UA"/>
          </w:rPr>
          <w:t>https://www.oracle.com/technetwork/developer-tools/sql-developer/downloads/index.html</w:t>
        </w:r>
      </w:hyperlink>
    </w:p>
    <w:p w:rsid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Підключиться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 xml:space="preserve">до нашої бази даних як </w:t>
      </w:r>
      <w:proofErr w:type="spellStart"/>
      <w:r>
        <w:rPr>
          <w:lang w:val="en-US"/>
        </w:rPr>
        <w:t>sysdba</w:t>
      </w:r>
      <w:proofErr w:type="spellEnd"/>
      <w:r w:rsidRPr="004641A0">
        <w:rPr>
          <w:lang w:val="uk-UA"/>
        </w:rPr>
        <w:t xml:space="preserve"> (</w:t>
      </w:r>
      <w:r>
        <w:rPr>
          <w:lang w:val="en-US"/>
        </w:rPr>
        <w:t>username</w:t>
      </w:r>
      <w:r w:rsidRPr="004641A0">
        <w:rPr>
          <w:lang w:val="uk-UA"/>
        </w:rPr>
        <w:t>/</w:t>
      </w:r>
      <w:r>
        <w:rPr>
          <w:lang w:val="en-US"/>
        </w:rPr>
        <w:t>password</w:t>
      </w:r>
      <w:r w:rsidRPr="004641A0">
        <w:rPr>
          <w:lang w:val="uk-UA"/>
        </w:rPr>
        <w:t xml:space="preserve"> </w:t>
      </w:r>
      <w:r>
        <w:rPr>
          <w:lang w:val="uk-UA"/>
        </w:rPr>
        <w:t>з пункту2</w:t>
      </w:r>
      <w:r w:rsidRPr="004641A0">
        <w:rPr>
          <w:lang w:val="uk-UA"/>
        </w:rPr>
        <w:t>)</w:t>
      </w:r>
    </w:p>
    <w:p w:rsidR="004641A0" w:rsidRDefault="004641A0" w:rsidP="004641A0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41845A" wp14:editId="207F503B">
            <wp:extent cx="5940425" cy="31985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A0" w:rsidRP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Відкрити в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CreateUser</w:t>
      </w:r>
      <w:proofErr w:type="spellEnd"/>
      <w:r w:rsidRPr="004641A0">
        <w:rPr>
          <w:lang w:val="uk-UA"/>
        </w:rPr>
        <w:t>.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uk-UA"/>
        </w:rPr>
        <w:t xml:space="preserve">і виконати його. Створиться </w:t>
      </w:r>
      <w:proofErr w:type="spellStart"/>
      <w:r>
        <w:rPr>
          <w:lang w:val="uk-UA"/>
        </w:rPr>
        <w:t>юзер</w:t>
      </w:r>
      <w:proofErr w:type="spellEnd"/>
      <w:r>
        <w:rPr>
          <w:lang w:val="uk-UA"/>
        </w:rPr>
        <w:t xml:space="preserve"> MA_STUDENT </w:t>
      </w:r>
      <w:r>
        <w:rPr>
          <w:lang w:val="en-US"/>
        </w:rPr>
        <w:t>/</w:t>
      </w:r>
      <w:r w:rsidRPr="004641A0">
        <w:rPr>
          <w:lang w:val="uk-UA"/>
        </w:rPr>
        <w:t>KOLOBOK</w:t>
      </w:r>
    </w:p>
    <w:p w:rsidR="004641A0" w:rsidRDefault="004641A0" w:rsidP="004641A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35B19D" wp14:editId="59EBA721">
            <wp:extent cx="6152515" cy="31864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A0" w:rsidRDefault="004641A0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Підключиться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до нашої бази даних як </w:t>
      </w:r>
      <w:proofErr w:type="spellStart"/>
      <w:r w:rsidR="00932DF7">
        <w:rPr>
          <w:lang w:val="uk-UA"/>
        </w:rPr>
        <w:t>юзер</w:t>
      </w:r>
      <w:proofErr w:type="spellEnd"/>
      <w:r w:rsidR="00932DF7">
        <w:rPr>
          <w:lang w:val="uk-UA"/>
        </w:rPr>
        <w:t xml:space="preserve"> </w:t>
      </w:r>
      <w:r w:rsidRPr="004641A0">
        <w:rPr>
          <w:lang w:val="uk-UA"/>
        </w:rPr>
        <w:t xml:space="preserve"> </w:t>
      </w:r>
      <w:r w:rsidR="00932DF7">
        <w:rPr>
          <w:lang w:val="uk-UA"/>
        </w:rPr>
        <w:t xml:space="preserve">MA_STUDENT </w:t>
      </w:r>
      <w:r w:rsidRPr="004641A0">
        <w:rPr>
          <w:lang w:val="uk-UA"/>
        </w:rPr>
        <w:t>(</w:t>
      </w:r>
      <w:r>
        <w:rPr>
          <w:lang w:val="en-US"/>
        </w:rPr>
        <w:t>username</w:t>
      </w:r>
      <w:r w:rsidRPr="004641A0">
        <w:rPr>
          <w:lang w:val="uk-UA"/>
        </w:rPr>
        <w:t>/</w:t>
      </w:r>
      <w:r>
        <w:rPr>
          <w:lang w:val="en-US"/>
        </w:rPr>
        <w:t>password</w:t>
      </w:r>
      <w:r w:rsidRPr="004641A0">
        <w:rPr>
          <w:lang w:val="uk-UA"/>
        </w:rPr>
        <w:t xml:space="preserve"> </w:t>
      </w:r>
      <w:r>
        <w:rPr>
          <w:lang w:val="uk-UA"/>
        </w:rPr>
        <w:t>з пункту</w:t>
      </w:r>
      <w:r w:rsidR="00932DF7">
        <w:rPr>
          <w:lang w:val="uk-UA"/>
        </w:rPr>
        <w:t>5</w:t>
      </w:r>
      <w:r w:rsidRPr="004641A0">
        <w:rPr>
          <w:lang w:val="uk-UA"/>
        </w:rPr>
        <w:t>)</w:t>
      </w:r>
    </w:p>
    <w:p w:rsidR="00932DF7" w:rsidRDefault="00932DF7" w:rsidP="00932DF7">
      <w:pPr>
        <w:pStyle w:val="a3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7787B0" wp14:editId="449D3797">
            <wp:extent cx="6152515" cy="33127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A0" w:rsidRPr="00932DF7" w:rsidRDefault="00932DF7" w:rsidP="004641A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Відкрити в 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en-US"/>
        </w:rPr>
        <w:t>developer</w:t>
      </w:r>
      <w:r w:rsidRPr="004641A0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ImportShemaMAUser</w:t>
      </w:r>
      <w:proofErr w:type="spellEnd"/>
      <w:r w:rsidRPr="004641A0">
        <w:rPr>
          <w:lang w:val="uk-UA"/>
        </w:rPr>
        <w:t>.</w:t>
      </w:r>
      <w:proofErr w:type="spellStart"/>
      <w:r>
        <w:rPr>
          <w:lang w:val="en-US"/>
        </w:rPr>
        <w:t>sql</w:t>
      </w:r>
      <w:proofErr w:type="spellEnd"/>
      <w:r w:rsidRPr="004641A0">
        <w:rPr>
          <w:lang w:val="uk-UA"/>
        </w:rPr>
        <w:t xml:space="preserve"> </w:t>
      </w:r>
      <w:r>
        <w:rPr>
          <w:lang w:val="uk-UA"/>
        </w:rPr>
        <w:t>і виконати його</w:t>
      </w:r>
      <w:r w:rsidRPr="00932DF7">
        <w:rPr>
          <w:lang w:val="uk-UA"/>
        </w:rPr>
        <w:t>.</w:t>
      </w:r>
    </w:p>
    <w:p w:rsidR="00932DF7" w:rsidRDefault="00932DF7" w:rsidP="00932DF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6A6EBA" wp14:editId="3426AB5D">
            <wp:extent cx="6152515" cy="31864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F7" w:rsidRPr="00932DF7" w:rsidRDefault="00932DF7" w:rsidP="00932DF7">
      <w:pPr>
        <w:pStyle w:val="a3"/>
        <w:numPr>
          <w:ilvl w:val="0"/>
          <w:numId w:val="1"/>
        </w:numPr>
      </w:pPr>
      <w:r>
        <w:rPr>
          <w:lang w:val="uk-UA"/>
        </w:rPr>
        <w:t xml:space="preserve">В результаті пункта7 створяться таблиці і наповняться даними, перевірити що все </w:t>
      </w:r>
      <w:proofErr w:type="spellStart"/>
      <w:r>
        <w:rPr>
          <w:lang w:val="uk-UA"/>
        </w:rPr>
        <w:t>ок</w:t>
      </w:r>
      <w:proofErr w:type="spellEnd"/>
    </w:p>
    <w:p w:rsidR="00932DF7" w:rsidRDefault="00932DF7" w:rsidP="00932DF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A88E7CD" wp14:editId="01317539">
            <wp:extent cx="6152515" cy="31864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E3" w:rsidRDefault="008465E3" w:rsidP="00CB5004">
      <w:pPr>
        <w:pStyle w:val="a3"/>
        <w:rPr>
          <w:lang w:val="uk-UA"/>
        </w:rPr>
        <w:sectPr w:rsidR="008465E3" w:rsidSect="00932DF7">
          <w:pgSz w:w="11906" w:h="16838"/>
          <w:pgMar w:top="426" w:right="850" w:bottom="426" w:left="709" w:header="708" w:footer="708" w:gutter="0"/>
          <w:cols w:space="708"/>
          <w:docGrid w:linePitch="360"/>
        </w:sectPr>
      </w:pPr>
    </w:p>
    <w:p w:rsidR="00CB5004" w:rsidRDefault="00932DF7" w:rsidP="00CB5004">
      <w:pPr>
        <w:pStyle w:val="a3"/>
        <w:rPr>
          <w:lang w:val="uk-UA"/>
        </w:rPr>
      </w:pPr>
      <w:r>
        <w:rPr>
          <w:lang w:val="uk-UA"/>
        </w:rPr>
        <w:lastRenderedPageBreak/>
        <w:t xml:space="preserve">Логічна структура нашої БД: </w:t>
      </w:r>
    </w:p>
    <w:p w:rsidR="00CB5004" w:rsidRDefault="00CB5004" w:rsidP="00CB5004">
      <w:pPr>
        <w:pStyle w:val="a3"/>
        <w:rPr>
          <w:noProof/>
          <w:lang w:val="uk-UA" w:eastAsia="ru-RU"/>
        </w:rPr>
      </w:pPr>
    </w:p>
    <w:p w:rsidR="00932DF7" w:rsidRPr="00CB5004" w:rsidRDefault="00CB5004" w:rsidP="00CB5004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8073CA4" wp14:editId="68AE1094">
            <wp:extent cx="9496425" cy="475888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0602" t="15562" r="10465" b="20173"/>
                    <a:stretch/>
                  </pic:blipFill>
                  <pic:spPr bwMode="auto">
                    <a:xfrm>
                      <a:off x="0" y="0"/>
                      <a:ext cx="9496425" cy="475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  <w:bookmarkStart w:id="0" w:name="_GoBack"/>
      <w:bookmarkEnd w:id="0"/>
    </w:p>
    <w:sectPr w:rsidR="00932DF7" w:rsidRPr="00CB5004" w:rsidSect="008465E3">
      <w:pgSz w:w="16838" w:h="11906" w:orient="landscape"/>
      <w:pgMar w:top="851" w:right="425" w:bottom="70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274D"/>
    <w:multiLevelType w:val="hybridMultilevel"/>
    <w:tmpl w:val="0D1C3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0D"/>
    <w:rsid w:val="00063CAD"/>
    <w:rsid w:val="00416031"/>
    <w:rsid w:val="004641A0"/>
    <w:rsid w:val="008465E3"/>
    <w:rsid w:val="00932DF7"/>
    <w:rsid w:val="00CB5004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1A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1A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oracle.com/technetwork/developer-tools/sql-developer/downloads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database/enterprise-edition/downloads/112010-win64soft-094461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</cp:revision>
  <dcterms:created xsi:type="dcterms:W3CDTF">2019-01-13T11:01:00Z</dcterms:created>
  <dcterms:modified xsi:type="dcterms:W3CDTF">2019-01-13T11:23:00Z</dcterms:modified>
</cp:coreProperties>
</file>