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5B5594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Импорт</w:t>
      </w:r>
      <w:r w:rsidR="005B5EAE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угля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в страну </w:t>
      </w:r>
      <w:r w:rsidR="00E735A6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5B5594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5B5EAE" w:rsidRPr="00A00D2F" w:rsidTr="005B5EAE">
        <w:tc>
          <w:tcPr>
            <w:tcW w:w="907" w:type="pct"/>
          </w:tcPr>
          <w:p w:rsidR="005B5EAE" w:rsidRPr="005B5EAE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Всего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</w:t>
            </w: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5B5EAE" w:rsidRPr="00A00D2F" w:rsidTr="005B5EAE">
        <w:tc>
          <w:tcPr>
            <w:tcW w:w="907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5B5EAE" w:rsidRPr="00A00D2F" w:rsidTr="005B5EAE">
        <w:tc>
          <w:tcPr>
            <w:tcW w:w="907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5B5594">
        <w:rPr>
          <w:rFonts w:ascii="Arial" w:hAnsi="Arial" w:cs="Arial"/>
          <w:bCs/>
          <w:color w:val="auto"/>
          <w:sz w:val="20"/>
          <w:szCs w:val="20"/>
          <w:lang w:val="ru-RU"/>
        </w:rPr>
        <w:t>Импорт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5B5594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страну </w:t>
      </w:r>
      <w:r w:rsidR="00E735A6">
        <w:rPr>
          <w:rFonts w:ascii="Arial" w:hAnsi="Arial" w:cs="Arial"/>
          <w:bCs/>
          <w:color w:val="auto"/>
          <w:sz w:val="20"/>
          <w:szCs w:val="20"/>
          <w:lang w:val="ru-RU"/>
        </w:rPr>
        <w:t>не-</w:t>
      </w:r>
      <w:r w:rsidR="005B5594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5B5EAE" w:rsidRPr="005B5EAE">
        <w:rPr>
          <w:rFonts w:ascii="Arial" w:hAnsi="Arial" w:cs="Arial"/>
          <w:bCs/>
          <w:color w:val="auto"/>
          <w:sz w:val="20"/>
          <w:szCs w:val="20"/>
          <w:lang w:val="ru-RU"/>
        </w:rPr>
        <w:t>,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(тыс. тонн)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значениями. 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заполняются путем суммирования значений из строки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</w:t>
      </w:r>
      <w:bookmarkStart w:id="0" w:name="_GoBack"/>
      <w:bookmarkEnd w:id="0"/>
      <w:r w:rsidR="002925EE">
        <w:rPr>
          <w:rFonts w:ascii="Arial" w:hAnsi="Arial" w:cs="Arial"/>
          <w:sz w:val="20"/>
          <w:szCs w:val="20"/>
          <w:lang w:val="ru-RU"/>
        </w:rPr>
        <w:t>ой.</w:t>
      </w:r>
      <w:r>
        <w:rPr>
          <w:rFonts w:ascii="Arial" w:hAnsi="Arial" w:cs="Arial"/>
          <w:sz w:val="20"/>
          <w:szCs w:val="20"/>
          <w:lang w:val="ru-RU"/>
        </w:rPr>
        <w:t xml:space="preserve"> </w:t>
      </w:r>
    </w:p>
    <w:p w:rsidR="00E735A6" w:rsidRDefault="00E735A6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ru-RU"/>
        </w:rPr>
        <w:t>только для стран не-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333A94"/>
    <w:rsid w:val="00517731"/>
    <w:rsid w:val="00593BB2"/>
    <w:rsid w:val="005B5594"/>
    <w:rsid w:val="005B5EAE"/>
    <w:rsid w:val="007E0157"/>
    <w:rsid w:val="00A00D2F"/>
    <w:rsid w:val="00A96C5F"/>
    <w:rsid w:val="00A97224"/>
    <w:rsid w:val="00AB5856"/>
    <w:rsid w:val="00D37A5E"/>
    <w:rsid w:val="00E735A6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2</cp:revision>
  <dcterms:created xsi:type="dcterms:W3CDTF">2026-08-28T06:27:00Z</dcterms:created>
  <dcterms:modified xsi:type="dcterms:W3CDTF">2026-08-28T06:27:00Z</dcterms:modified>
</cp:coreProperties>
</file>