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660" w:rsidRDefault="00A21660" w:rsidP="00A21660">
      <w:pPr>
        <w:pStyle w:val="1"/>
      </w:pPr>
      <w:bookmarkStart w:id="0" w:name="_Toc147596835"/>
      <w:r>
        <w:t>Необходимость проекта</w:t>
      </w:r>
      <w:bookmarkEnd w:id="0"/>
    </w:p>
    <w:p w:rsidR="00A21660" w:rsidRDefault="00A21660" w:rsidP="00907C6B">
      <w:pPr>
        <w:pStyle w:val="2"/>
      </w:pPr>
      <w:bookmarkStart w:id="1" w:name="_Toc147596836"/>
      <w:r>
        <w:t>Обоснование необходимости</w:t>
      </w:r>
      <w:bookmarkEnd w:id="1"/>
    </w:p>
    <w:p w:rsidR="00907C6B" w:rsidRDefault="00A21660" w:rsidP="00A21660">
      <w:r>
        <w:t xml:space="preserve">При организации различного рода научных мероприятий, возникает потребность в создании сайта, который позволял бы более эффективно вести подготовку </w:t>
      </w:r>
      <w:r w:rsidR="00B047E8">
        <w:t xml:space="preserve">к предстоящему событию. Однако, это </w:t>
      </w:r>
      <w:r w:rsidR="000F2B57">
        <w:t>процедура</w:t>
      </w:r>
      <w:r w:rsidR="00B047E8">
        <w:t xml:space="preserve"> требу</w:t>
      </w:r>
      <w:r w:rsidR="000F2B57">
        <w:t>ет</w:t>
      </w:r>
      <w:r w:rsidR="00B047E8">
        <w:t xml:space="preserve"> достаточного количества  времени и немалых з</w:t>
      </w:r>
      <w:r w:rsidR="000F2B57">
        <w:t xml:space="preserve">атрат, кроме того, её проведение не возможно без привлечения </w:t>
      </w:r>
      <w:r w:rsidR="00B047E8">
        <w:t xml:space="preserve"> </w:t>
      </w:r>
      <w:r w:rsidR="000F2B57">
        <w:t xml:space="preserve">специалистов. </w:t>
      </w:r>
    </w:p>
    <w:p w:rsidR="00907C6B" w:rsidRDefault="00A21660" w:rsidP="00907C6B">
      <w:r w:rsidRPr="00A21660">
        <w:t xml:space="preserve">Проект направлен на </w:t>
      </w:r>
      <w:r>
        <w:t>решение проблемы</w:t>
      </w:r>
      <w:r w:rsidRPr="00A21660">
        <w:t xml:space="preserve"> </w:t>
      </w:r>
      <w:r w:rsidRPr="00A21660">
        <w:rPr>
          <w:bCs/>
          <w:color w:val="000000"/>
          <w:sz w:val="23"/>
          <w:szCs w:val="23"/>
          <w:shd w:val="clear" w:color="auto" w:fill="FFFFFF"/>
        </w:rPr>
        <w:t>создания интерактивных динамических сайтов научных мероприятий - конференций, семинаров и т.д. - с минимальными затратами на разработку и поддержку</w:t>
      </w:r>
      <w:r w:rsidR="00907C6B">
        <w:t>.</w:t>
      </w:r>
    </w:p>
    <w:p w:rsidR="00907C6B" w:rsidRDefault="00907C6B" w:rsidP="00907C6B">
      <w:pPr>
        <w:pStyle w:val="2"/>
      </w:pPr>
      <w:bookmarkStart w:id="2" w:name="_Toc147596837"/>
      <w:r>
        <w:t>Видение проекта</w:t>
      </w:r>
      <w:bookmarkEnd w:id="2"/>
    </w:p>
    <w:p w:rsidR="002E5006" w:rsidRDefault="002E5006" w:rsidP="002E5006">
      <w:r>
        <w:t>Наше видение проекта</w:t>
      </w:r>
      <w:r w:rsidR="00205B0D">
        <w:t>: Разработка сайта, предоставляющего возможность создания динамических страниц научных мероприятий, с представлением возможности их дальнейшего администрирования и поддержки</w:t>
      </w:r>
      <w:proofErr w:type="gramStart"/>
      <w:r w:rsidR="00205B0D">
        <w:t>.</w:t>
      </w:r>
      <w:proofErr w:type="gramEnd"/>
      <w:r w:rsidR="00205B0D">
        <w:t xml:space="preserve"> (</w:t>
      </w:r>
      <w:proofErr w:type="gramStart"/>
      <w:r w:rsidR="00205B0D">
        <w:t>н</w:t>
      </w:r>
      <w:proofErr w:type="gramEnd"/>
      <w:r w:rsidR="00205B0D">
        <w:t>аписать сроки).</w:t>
      </w:r>
    </w:p>
    <w:p w:rsidR="00205B0D" w:rsidRPr="00205B0D" w:rsidRDefault="00205B0D" w:rsidP="002E5006"/>
    <w:p w:rsidR="00205B0D" w:rsidRPr="00205B0D" w:rsidRDefault="00205B0D" w:rsidP="00205B0D">
      <w:pPr>
        <w:pStyle w:val="2"/>
      </w:pPr>
      <w:bookmarkStart w:id="3" w:name="_Toc147596838"/>
      <w:r>
        <w:t>Анализ</w:t>
      </w:r>
      <w:r w:rsidRPr="00205B0D">
        <w:t xml:space="preserve"> </w:t>
      </w:r>
      <w:r>
        <w:t>выгод</w:t>
      </w:r>
      <w:bookmarkEnd w:id="3"/>
    </w:p>
    <w:p w:rsidR="00907C6B" w:rsidRDefault="00994B3C" w:rsidP="00907C6B">
      <w:r>
        <w:t>Успешно реализованные проект, предоставит возможность быстрого и удобного создания интернет страниц научных мероприятий, что благоприятно отразится на качестве их организации и при этом не потребует большого количества временных и финансовых затрат.</w:t>
      </w:r>
    </w:p>
    <w:p w:rsidR="00907C6B" w:rsidRPr="00791061" w:rsidRDefault="00907C6B" w:rsidP="00907C6B"/>
    <w:p w:rsidR="00994B3C" w:rsidRDefault="00994B3C" w:rsidP="00B119F7">
      <w:pPr>
        <w:pStyle w:val="1"/>
      </w:pPr>
      <w:bookmarkStart w:id="4" w:name="_Toc147596839"/>
      <w:r>
        <w:t>Концепция</w:t>
      </w:r>
      <w:r w:rsidRPr="00994B3C">
        <w:t xml:space="preserve"> </w:t>
      </w:r>
      <w:r>
        <w:t>решения</w:t>
      </w:r>
      <w:bookmarkEnd w:id="4"/>
    </w:p>
    <w:p w:rsidR="00994B3C" w:rsidRDefault="00994B3C" w:rsidP="00114523">
      <w:pPr>
        <w:pStyle w:val="2"/>
      </w:pPr>
      <w:bookmarkStart w:id="5" w:name="_Toc147596840"/>
      <w:r>
        <w:t>Цели и Задачи</w:t>
      </w:r>
      <w:bookmarkEnd w:id="5"/>
    </w:p>
    <w:p w:rsidR="00A21660" w:rsidRPr="00E23DCD" w:rsidRDefault="009915B1" w:rsidP="00E23DCD">
      <w:pPr>
        <w:pStyle w:val="a4"/>
        <w:numPr>
          <w:ilvl w:val="0"/>
          <w:numId w:val="10"/>
        </w:numPr>
        <w:rPr>
          <w:bCs/>
          <w:color w:val="000000"/>
          <w:sz w:val="23"/>
          <w:szCs w:val="23"/>
          <w:shd w:val="clear" w:color="auto" w:fill="FFFFFF"/>
        </w:rPr>
      </w:pPr>
      <w:r w:rsidRPr="00E23DCD">
        <w:rPr>
          <w:bCs/>
          <w:color w:val="000000"/>
          <w:sz w:val="23"/>
          <w:szCs w:val="23"/>
          <w:shd w:val="clear" w:color="auto" w:fill="FFFFFF"/>
        </w:rPr>
        <w:t>Предоставление возможности создания страниц научных мероприятий</w:t>
      </w:r>
    </w:p>
    <w:p w:rsidR="00E23DCD" w:rsidRDefault="00E23DCD" w:rsidP="0031267C">
      <w:pPr>
        <w:pStyle w:val="a4"/>
        <w:numPr>
          <w:ilvl w:val="0"/>
          <w:numId w:val="10"/>
        </w:numPr>
        <w:rPr>
          <w:bCs/>
          <w:color w:val="000000"/>
          <w:sz w:val="23"/>
          <w:szCs w:val="23"/>
          <w:shd w:val="clear" w:color="auto" w:fill="FFFFFF"/>
        </w:rPr>
      </w:pPr>
      <w:r w:rsidRPr="00E23DCD">
        <w:rPr>
          <w:bCs/>
          <w:color w:val="000000"/>
          <w:sz w:val="23"/>
          <w:szCs w:val="23"/>
          <w:shd w:val="clear" w:color="auto" w:fill="FFFFFF"/>
        </w:rPr>
        <w:t>Предоставление возможности редактирования страниц</w:t>
      </w:r>
    </w:p>
    <w:p w:rsidR="009915B1" w:rsidRPr="00E23DCD" w:rsidRDefault="00114523" w:rsidP="0031267C">
      <w:pPr>
        <w:pStyle w:val="a4"/>
        <w:numPr>
          <w:ilvl w:val="0"/>
          <w:numId w:val="10"/>
        </w:numPr>
        <w:rPr>
          <w:bCs/>
          <w:color w:val="000000"/>
          <w:sz w:val="23"/>
          <w:szCs w:val="23"/>
          <w:shd w:val="clear" w:color="auto" w:fill="FFFFFF"/>
        </w:rPr>
      </w:pPr>
      <w:r w:rsidRPr="00E23DCD">
        <w:rPr>
          <w:bCs/>
          <w:color w:val="000000"/>
          <w:sz w:val="23"/>
          <w:szCs w:val="23"/>
          <w:shd w:val="clear" w:color="auto" w:fill="FFFFFF"/>
        </w:rPr>
        <w:t>Предоставление возможности администрирования и поддержки страниц</w:t>
      </w:r>
    </w:p>
    <w:p w:rsidR="00114523" w:rsidRPr="005C1024" w:rsidRDefault="00114523" w:rsidP="00114523">
      <w:pPr>
        <w:pStyle w:val="2"/>
        <w:rPr>
          <w:lang w:val="en-US"/>
        </w:rPr>
      </w:pPr>
      <w:bookmarkStart w:id="6" w:name="_Toc147596841"/>
      <w:r>
        <w:t>Предположения и</w:t>
      </w:r>
      <w:r w:rsidRPr="005016B7">
        <w:rPr>
          <w:lang w:val="en-US"/>
        </w:rPr>
        <w:t xml:space="preserve"> </w:t>
      </w:r>
      <w:r>
        <w:t>Ограничения</w:t>
      </w:r>
      <w:bookmarkEnd w:id="6"/>
    </w:p>
    <w:p w:rsidR="00114523" w:rsidRDefault="00114523" w:rsidP="00114523">
      <w:pPr>
        <w:rPr>
          <w:bCs/>
          <w:color w:val="000000"/>
          <w:sz w:val="23"/>
          <w:szCs w:val="23"/>
          <w:shd w:val="clear" w:color="auto" w:fill="FFFFFF"/>
        </w:rPr>
      </w:pPr>
      <w:r>
        <w:rPr>
          <w:bCs/>
          <w:color w:val="000000"/>
          <w:sz w:val="23"/>
          <w:szCs w:val="23"/>
          <w:shd w:val="clear" w:color="auto" w:fill="FFFFFF"/>
        </w:rPr>
        <w:t>???</w:t>
      </w:r>
      <w:r w:rsidR="00B119F7">
        <w:rPr>
          <w:bCs/>
          <w:color w:val="000000"/>
          <w:sz w:val="23"/>
          <w:szCs w:val="23"/>
          <w:shd w:val="clear" w:color="auto" w:fill="FFFFFF"/>
        </w:rPr>
        <w:t>?????????????????????????????????????????????????</w:t>
      </w:r>
    </w:p>
    <w:p w:rsidR="0031267C" w:rsidRDefault="0031267C" w:rsidP="0031267C">
      <w:pPr>
        <w:pStyle w:val="2"/>
      </w:pPr>
      <w:bookmarkStart w:id="7" w:name="_Toc147596842"/>
      <w:r>
        <w:t>Анализ использования</w:t>
      </w:r>
      <w:bookmarkEnd w:id="7"/>
    </w:p>
    <w:p w:rsidR="0031267C" w:rsidRDefault="0031267C" w:rsidP="0031267C">
      <w:pPr>
        <w:pStyle w:val="3"/>
      </w:pPr>
      <w:bookmarkStart w:id="8" w:name="_Toc147596843"/>
      <w:r>
        <w:t>Пользователи</w:t>
      </w:r>
      <w:bookmarkEnd w:id="8"/>
    </w:p>
    <w:p w:rsidR="00114523" w:rsidRDefault="0031267C" w:rsidP="00114523">
      <w:pPr>
        <w:rPr>
          <w:bCs/>
          <w:color w:val="000000"/>
          <w:sz w:val="23"/>
          <w:szCs w:val="23"/>
          <w:shd w:val="clear" w:color="auto" w:fill="FFFFFF"/>
        </w:rPr>
      </w:pPr>
      <w:r>
        <w:rPr>
          <w:bCs/>
          <w:color w:val="000000"/>
          <w:sz w:val="23"/>
          <w:szCs w:val="23"/>
          <w:shd w:val="clear" w:color="auto" w:fill="FFFFFF"/>
        </w:rPr>
        <w:t xml:space="preserve">1) </w:t>
      </w:r>
      <w:r w:rsidR="00A269D3">
        <w:rPr>
          <w:bCs/>
          <w:color w:val="000000"/>
          <w:sz w:val="23"/>
          <w:szCs w:val="23"/>
          <w:shd w:val="clear" w:color="auto" w:fill="FFFFFF"/>
        </w:rPr>
        <w:t>Анонимы - н</w:t>
      </w:r>
      <w:r>
        <w:rPr>
          <w:bCs/>
          <w:color w:val="000000"/>
          <w:sz w:val="23"/>
          <w:szCs w:val="23"/>
          <w:shd w:val="clear" w:color="auto" w:fill="FFFFFF"/>
        </w:rPr>
        <w:t>е зарегистрированные в системе пользователи</w:t>
      </w:r>
    </w:p>
    <w:p w:rsidR="0031267C" w:rsidRDefault="0031267C" w:rsidP="00114523">
      <w:pPr>
        <w:rPr>
          <w:bCs/>
          <w:color w:val="000000"/>
          <w:sz w:val="23"/>
          <w:szCs w:val="23"/>
          <w:shd w:val="clear" w:color="auto" w:fill="FFFFFF"/>
        </w:rPr>
      </w:pPr>
      <w:r>
        <w:rPr>
          <w:bCs/>
          <w:color w:val="000000"/>
          <w:sz w:val="23"/>
          <w:szCs w:val="23"/>
          <w:shd w:val="clear" w:color="auto" w:fill="FFFFFF"/>
        </w:rPr>
        <w:t xml:space="preserve">2) </w:t>
      </w:r>
      <w:r w:rsidR="00A269D3">
        <w:rPr>
          <w:bCs/>
          <w:color w:val="000000"/>
          <w:sz w:val="23"/>
          <w:szCs w:val="23"/>
          <w:shd w:val="clear" w:color="auto" w:fill="FFFFFF"/>
        </w:rPr>
        <w:t>Пользователи сайта - з</w:t>
      </w:r>
      <w:r>
        <w:rPr>
          <w:bCs/>
          <w:color w:val="000000"/>
          <w:sz w:val="23"/>
          <w:szCs w:val="23"/>
          <w:shd w:val="clear" w:color="auto" w:fill="FFFFFF"/>
        </w:rPr>
        <w:t>арегистрированные в системе пользователи</w:t>
      </w:r>
    </w:p>
    <w:p w:rsidR="0031267C" w:rsidRDefault="0031267C" w:rsidP="00114523">
      <w:pPr>
        <w:rPr>
          <w:bCs/>
          <w:color w:val="000000"/>
          <w:sz w:val="23"/>
          <w:szCs w:val="23"/>
          <w:shd w:val="clear" w:color="auto" w:fill="FFFFFF"/>
        </w:rPr>
      </w:pPr>
      <w:r>
        <w:rPr>
          <w:bCs/>
          <w:color w:val="000000"/>
          <w:sz w:val="23"/>
          <w:szCs w:val="23"/>
          <w:shd w:val="clear" w:color="auto" w:fill="FFFFFF"/>
        </w:rPr>
        <w:t xml:space="preserve">3) </w:t>
      </w:r>
      <w:r w:rsidR="00A269D3">
        <w:rPr>
          <w:bCs/>
          <w:color w:val="000000"/>
          <w:sz w:val="23"/>
          <w:szCs w:val="23"/>
          <w:shd w:val="clear" w:color="auto" w:fill="FFFFFF"/>
        </w:rPr>
        <w:t>Владельцы конференций</w:t>
      </w:r>
    </w:p>
    <w:p w:rsidR="00A269D3" w:rsidRDefault="00A269D3" w:rsidP="00114523">
      <w:pPr>
        <w:rPr>
          <w:bCs/>
          <w:color w:val="000000"/>
          <w:sz w:val="23"/>
          <w:szCs w:val="23"/>
          <w:shd w:val="clear" w:color="auto" w:fill="FFFFFF"/>
        </w:rPr>
      </w:pPr>
      <w:r>
        <w:rPr>
          <w:bCs/>
          <w:color w:val="000000"/>
          <w:sz w:val="23"/>
          <w:szCs w:val="23"/>
          <w:shd w:val="clear" w:color="auto" w:fill="FFFFFF"/>
        </w:rPr>
        <w:t>4) Модераторы сайта</w:t>
      </w:r>
    </w:p>
    <w:p w:rsidR="00A269D3" w:rsidRDefault="00A269D3" w:rsidP="00114523">
      <w:pPr>
        <w:rPr>
          <w:bCs/>
          <w:color w:val="000000"/>
          <w:sz w:val="23"/>
          <w:szCs w:val="23"/>
          <w:shd w:val="clear" w:color="auto" w:fill="FFFFFF"/>
        </w:rPr>
      </w:pPr>
      <w:r>
        <w:rPr>
          <w:bCs/>
          <w:color w:val="000000"/>
          <w:sz w:val="23"/>
          <w:szCs w:val="23"/>
          <w:shd w:val="clear" w:color="auto" w:fill="FFFFFF"/>
        </w:rPr>
        <w:lastRenderedPageBreak/>
        <w:t>5) Администраторы сайта</w:t>
      </w:r>
    </w:p>
    <w:p w:rsidR="0031267C" w:rsidRPr="00114523" w:rsidRDefault="0031267C" w:rsidP="00114523">
      <w:pPr>
        <w:rPr>
          <w:bCs/>
          <w:color w:val="000000"/>
          <w:sz w:val="23"/>
          <w:szCs w:val="23"/>
          <w:shd w:val="clear" w:color="auto" w:fill="FFFFFF"/>
        </w:rPr>
      </w:pPr>
    </w:p>
    <w:p w:rsidR="0031267C" w:rsidRDefault="0031267C" w:rsidP="0031267C">
      <w:pPr>
        <w:pStyle w:val="3"/>
      </w:pPr>
      <w:bookmarkStart w:id="9" w:name="_Toc147596844"/>
      <w:r>
        <w:t>Сценарии использования</w:t>
      </w:r>
      <w:bookmarkEnd w:id="9"/>
    </w:p>
    <w:p w:rsidR="0031267C" w:rsidRPr="0031267C" w:rsidRDefault="0031267C" w:rsidP="0031267C">
      <w:r>
        <w:t>???</w:t>
      </w:r>
      <w:r w:rsidR="00B119F7">
        <w:t>???????????????????????????????????????????</w:t>
      </w:r>
    </w:p>
    <w:p w:rsidR="0031267C" w:rsidRPr="0031267C" w:rsidRDefault="0031267C" w:rsidP="0031267C">
      <w:pPr>
        <w:pStyle w:val="2"/>
      </w:pPr>
      <w:bookmarkStart w:id="10" w:name="_Toc147596845"/>
      <w:r>
        <w:t>Требования</w:t>
      </w:r>
      <w:bookmarkEnd w:id="10"/>
    </w:p>
    <w:p w:rsidR="0031267C" w:rsidRDefault="0031267C" w:rsidP="0031267C">
      <w:pPr>
        <w:pStyle w:val="3"/>
      </w:pPr>
      <w:bookmarkStart w:id="11" w:name="_Toc147596846"/>
      <w:r>
        <w:t>Требования пользователей</w:t>
      </w:r>
      <w:bookmarkEnd w:id="11"/>
    </w:p>
    <w:p w:rsidR="00E23DCD" w:rsidRDefault="00872A77" w:rsidP="00E23DCD">
      <w:r>
        <w:t>Система должна предоставлять возможность быстрого и эффективного создания интернет страницы научного мероприятия.</w:t>
      </w:r>
    </w:p>
    <w:p w:rsidR="00872A77" w:rsidRDefault="00872A77" w:rsidP="00E23DCD">
      <w:r>
        <w:t>Использование системы должно быть  простым для понимания и не требующим от пользователя, каких либо специальных навыков.</w:t>
      </w:r>
    </w:p>
    <w:p w:rsidR="00872A77" w:rsidRPr="00872A77" w:rsidRDefault="00872A77" w:rsidP="00872A77">
      <w:r>
        <w:t xml:space="preserve">Владельцам мероприятия должна предоставляться возможность самостоятельно организовывать </w:t>
      </w:r>
      <w:r w:rsidRPr="00872A77">
        <w:t>рег</w:t>
      </w:r>
      <w:r>
        <w:t>истрацию участников</w:t>
      </w:r>
      <w:r w:rsidRPr="00872A77">
        <w:t>, регистрацию докладов, прием тезисов и распред</w:t>
      </w:r>
      <w:r>
        <w:t>еленное рецензирование докладов, а так же управлять содержимым страницы.</w:t>
      </w:r>
    </w:p>
    <w:p w:rsidR="00872A77" w:rsidRPr="00E23DCD" w:rsidRDefault="00872A77" w:rsidP="00E23DCD"/>
    <w:p w:rsidR="0031267C" w:rsidRDefault="0031267C" w:rsidP="0031267C">
      <w:pPr>
        <w:pStyle w:val="3"/>
      </w:pPr>
      <w:bookmarkStart w:id="12" w:name="_Toc147596847"/>
      <w:r>
        <w:t>Системные требования</w:t>
      </w:r>
      <w:bookmarkEnd w:id="12"/>
    </w:p>
    <w:p w:rsidR="0031267C" w:rsidRPr="00791061" w:rsidRDefault="00B119F7" w:rsidP="0031267C">
      <w:r>
        <w:t>?????????????????????????????????????????????????????????</w:t>
      </w:r>
      <w:r w:rsidR="0031267C">
        <w:t>.</w:t>
      </w:r>
    </w:p>
    <w:p w:rsidR="0031267C" w:rsidRPr="0031267C" w:rsidRDefault="0031267C" w:rsidP="0031267C"/>
    <w:p w:rsidR="00B119F7" w:rsidRDefault="00B119F7" w:rsidP="00B119F7">
      <w:pPr>
        <w:pStyle w:val="1"/>
      </w:pPr>
      <w:bookmarkStart w:id="13" w:name="_Toc147596848"/>
      <w:r>
        <w:t>Рамки</w:t>
      </w:r>
      <w:bookmarkEnd w:id="13"/>
    </w:p>
    <w:p w:rsidR="00B119F7" w:rsidRDefault="00B119F7" w:rsidP="00B119F7">
      <w:pPr>
        <w:pStyle w:val="2"/>
      </w:pPr>
      <w:bookmarkStart w:id="14" w:name="_Toc147596849"/>
      <w:r>
        <w:t>Функциональность решения</w:t>
      </w:r>
      <w:bookmarkEnd w:id="14"/>
    </w:p>
    <w:p w:rsidR="00E23DCD" w:rsidRDefault="00E23DCD" w:rsidP="00E23DCD">
      <w:pPr>
        <w:pStyle w:val="a4"/>
        <w:numPr>
          <w:ilvl w:val="0"/>
          <w:numId w:val="7"/>
        </w:numPr>
      </w:pPr>
      <w:bookmarkStart w:id="15" w:name="_Toc147596850"/>
      <w:r>
        <w:t>Возможность регистрации в системе</w:t>
      </w:r>
    </w:p>
    <w:p w:rsidR="00E23DCD" w:rsidRDefault="00E23DCD" w:rsidP="00E23DCD">
      <w:pPr>
        <w:pStyle w:val="a4"/>
        <w:numPr>
          <w:ilvl w:val="0"/>
          <w:numId w:val="7"/>
        </w:numPr>
      </w:pPr>
      <w:r>
        <w:t>Возможность авторизации в системе</w:t>
      </w:r>
    </w:p>
    <w:p w:rsidR="00E23DCD" w:rsidRDefault="00E23DCD" w:rsidP="00E23DCD">
      <w:pPr>
        <w:pStyle w:val="a4"/>
        <w:numPr>
          <w:ilvl w:val="0"/>
          <w:numId w:val="7"/>
        </w:numPr>
      </w:pPr>
      <w:r>
        <w:t>Возможность подать заявку на проведение научного мероприятия</w:t>
      </w:r>
    </w:p>
    <w:p w:rsidR="00E23DCD" w:rsidRDefault="00E23DCD" w:rsidP="00E23DCD">
      <w:pPr>
        <w:pStyle w:val="a4"/>
        <w:numPr>
          <w:ilvl w:val="0"/>
          <w:numId w:val="7"/>
        </w:numPr>
      </w:pPr>
      <w:r>
        <w:t>Возможность создания страницы научного мероприятия</w:t>
      </w:r>
    </w:p>
    <w:p w:rsidR="00E23DCD" w:rsidRDefault="00E23DCD" w:rsidP="00E23DCD">
      <w:pPr>
        <w:pStyle w:val="a4"/>
        <w:numPr>
          <w:ilvl w:val="0"/>
          <w:numId w:val="7"/>
        </w:numPr>
      </w:pPr>
      <w:r>
        <w:t>Возможность администрирования страницы</w:t>
      </w:r>
    </w:p>
    <w:p w:rsidR="00E23DCD" w:rsidRDefault="00E23DCD" w:rsidP="00E23DCD">
      <w:pPr>
        <w:pStyle w:val="a4"/>
        <w:numPr>
          <w:ilvl w:val="0"/>
          <w:numId w:val="7"/>
        </w:numPr>
      </w:pPr>
      <w:r>
        <w:t>Возможность редактирования страницы</w:t>
      </w:r>
    </w:p>
    <w:p w:rsidR="00E23DCD" w:rsidRDefault="00E23DCD" w:rsidP="00E23DCD">
      <w:pPr>
        <w:pStyle w:val="a4"/>
        <w:numPr>
          <w:ilvl w:val="0"/>
          <w:numId w:val="7"/>
        </w:numPr>
      </w:pPr>
      <w:r>
        <w:t>Возможность подать заявку на участие в мероприятии</w:t>
      </w:r>
    </w:p>
    <w:p w:rsidR="00E23DCD" w:rsidRDefault="00E23DCD" w:rsidP="00E23DCD">
      <w:pPr>
        <w:pStyle w:val="a4"/>
        <w:numPr>
          <w:ilvl w:val="0"/>
          <w:numId w:val="7"/>
        </w:numPr>
      </w:pPr>
      <w:r>
        <w:t>Возможность регистрации участников мероприятия</w:t>
      </w:r>
    </w:p>
    <w:p w:rsidR="00E23DCD" w:rsidRDefault="00E23DCD" w:rsidP="00E23DCD">
      <w:pPr>
        <w:pStyle w:val="a4"/>
        <w:numPr>
          <w:ilvl w:val="0"/>
          <w:numId w:val="7"/>
        </w:numPr>
      </w:pPr>
      <w:r>
        <w:t>Возможность авторизации участников мероприятия</w:t>
      </w:r>
    </w:p>
    <w:p w:rsidR="00E23DCD" w:rsidRPr="0031267C" w:rsidRDefault="00E23DCD" w:rsidP="00E23DCD">
      <w:pPr>
        <w:pStyle w:val="a4"/>
        <w:numPr>
          <w:ilvl w:val="0"/>
          <w:numId w:val="7"/>
        </w:numPr>
      </w:pPr>
      <w:r>
        <w:t>Возможность регистрации и обработки докладов и тезисов</w:t>
      </w:r>
    </w:p>
    <w:p w:rsidR="00B119F7" w:rsidRDefault="00B119F7" w:rsidP="00B119F7">
      <w:pPr>
        <w:pStyle w:val="2"/>
      </w:pPr>
      <w:r>
        <w:t>За рамками решения</w:t>
      </w:r>
      <w:bookmarkEnd w:id="15"/>
    </w:p>
    <w:p w:rsidR="00B119F7" w:rsidRPr="00791061" w:rsidRDefault="00640948" w:rsidP="00B119F7">
      <w:r>
        <w:t>??????????????????????????????????????????????????????</w:t>
      </w:r>
    </w:p>
    <w:p w:rsidR="00B119F7" w:rsidRDefault="00B119F7" w:rsidP="00B119F7">
      <w:pPr>
        <w:pStyle w:val="2"/>
      </w:pPr>
      <w:bookmarkStart w:id="16" w:name="_Toc147596851"/>
      <w:r>
        <w:t>Критерии одобрения решения</w:t>
      </w:r>
      <w:bookmarkEnd w:id="16"/>
    </w:p>
    <w:p w:rsidR="00B119F7" w:rsidRPr="00791061" w:rsidRDefault="00640948" w:rsidP="00B119F7">
      <w:r>
        <w:t>?????????????????????????????????????????????????????????</w:t>
      </w:r>
    </w:p>
    <w:p w:rsidR="00B119F7" w:rsidRPr="00B119F7" w:rsidRDefault="00B119F7" w:rsidP="00B119F7">
      <w:pPr>
        <w:pStyle w:val="1"/>
      </w:pPr>
      <w:bookmarkStart w:id="17" w:name="_Toc147596852"/>
      <w:r>
        <w:lastRenderedPageBreak/>
        <w:t>Стратегии дизайна решения</w:t>
      </w:r>
      <w:bookmarkEnd w:id="17"/>
    </w:p>
    <w:p w:rsidR="00B119F7" w:rsidRPr="00B119F7" w:rsidRDefault="00B119F7" w:rsidP="00B119F7">
      <w:pPr>
        <w:pStyle w:val="2"/>
      </w:pPr>
      <w:bookmarkStart w:id="18" w:name="_Toc147596853"/>
      <w:r>
        <w:t>Стратегия</w:t>
      </w:r>
      <w:r w:rsidRPr="00B119F7">
        <w:t xml:space="preserve"> </w:t>
      </w:r>
      <w:r>
        <w:t>архитектурного</w:t>
      </w:r>
      <w:r w:rsidRPr="00B119F7">
        <w:t xml:space="preserve"> </w:t>
      </w:r>
      <w:r>
        <w:t>дизайна</w:t>
      </w:r>
      <w:bookmarkEnd w:id="18"/>
    </w:p>
    <w:p w:rsidR="00B119F7" w:rsidRPr="00383F3D" w:rsidRDefault="00B119F7" w:rsidP="00B119F7">
      <w:r>
        <w:rPr>
          <w:color w:val="0000FF"/>
        </w:rPr>
        <w:t>?????????????????????????????????????????????????????????????????</w:t>
      </w:r>
    </w:p>
    <w:p w:rsidR="00B119F7" w:rsidRDefault="00B119F7" w:rsidP="00B119F7">
      <w:pPr>
        <w:pStyle w:val="2"/>
      </w:pPr>
      <w:bookmarkStart w:id="19" w:name="_Toc147596854"/>
      <w:r>
        <w:t>Стратегия технологического дизайна</w:t>
      </w:r>
      <w:bookmarkEnd w:id="19"/>
    </w:p>
    <w:p w:rsidR="00114523" w:rsidRPr="00B119F7" w:rsidRDefault="00B119F7" w:rsidP="00B119F7">
      <w:pPr>
        <w:rPr>
          <w:bCs/>
          <w:color w:val="000000"/>
          <w:sz w:val="23"/>
          <w:szCs w:val="23"/>
          <w:shd w:val="clear" w:color="auto" w:fill="FFFFFF"/>
        </w:rPr>
      </w:pPr>
      <w:r>
        <w:rPr>
          <w:bCs/>
          <w:color w:val="000000"/>
          <w:sz w:val="23"/>
          <w:szCs w:val="23"/>
          <w:shd w:val="clear" w:color="auto" w:fill="FFFFFF"/>
        </w:rPr>
        <w:t>???????????????????????????????????????????????</w:t>
      </w:r>
    </w:p>
    <w:p w:rsidR="00907C6B" w:rsidRDefault="00907C6B" w:rsidP="00A21660">
      <w:pPr>
        <w:rPr>
          <w:bCs/>
          <w:color w:val="000000"/>
          <w:sz w:val="23"/>
          <w:szCs w:val="23"/>
          <w:shd w:val="clear" w:color="auto" w:fill="FFFFFF"/>
        </w:rPr>
      </w:pPr>
    </w:p>
    <w:p w:rsidR="00907C6B" w:rsidRPr="00A21660" w:rsidRDefault="00907C6B" w:rsidP="00A21660"/>
    <w:p w:rsidR="00476F8F" w:rsidRDefault="00476F8F"/>
    <w:sectPr w:rsidR="00476F8F" w:rsidSect="00476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87ECF"/>
    <w:multiLevelType w:val="hybridMultilevel"/>
    <w:tmpl w:val="6F00D8C2"/>
    <w:lvl w:ilvl="0" w:tplc="53F2D1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F1B67"/>
    <w:multiLevelType w:val="hybridMultilevel"/>
    <w:tmpl w:val="5A9EBF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479AB"/>
    <w:multiLevelType w:val="hybridMultilevel"/>
    <w:tmpl w:val="E47E4D5A"/>
    <w:lvl w:ilvl="0" w:tplc="53F2D154">
      <w:start w:val="1"/>
      <w:numFmt w:val="decimal"/>
      <w:lvlText w:val="%1)"/>
      <w:lvlJc w:val="left"/>
      <w:pPr>
        <w:ind w:left="9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">
    <w:nsid w:val="24CC4E84"/>
    <w:multiLevelType w:val="hybridMultilevel"/>
    <w:tmpl w:val="C71C3626"/>
    <w:lvl w:ilvl="0" w:tplc="53F2D1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C75CC9"/>
    <w:multiLevelType w:val="hybridMultilevel"/>
    <w:tmpl w:val="9ED4AF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8886703"/>
    <w:multiLevelType w:val="multilevel"/>
    <w:tmpl w:val="3036E71E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none"/>
      <w:lvlText w:val="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6">
    <w:nsid w:val="38A37307"/>
    <w:multiLevelType w:val="multilevel"/>
    <w:tmpl w:val="DE4A7A08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907"/>
        </w:tabs>
        <w:ind w:left="227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247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7">
    <w:nsid w:val="3C264752"/>
    <w:multiLevelType w:val="hybridMultilevel"/>
    <w:tmpl w:val="D252557C"/>
    <w:lvl w:ilvl="0" w:tplc="53F2D1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2476A7"/>
    <w:multiLevelType w:val="multilevel"/>
    <w:tmpl w:val="638A38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5D66635A"/>
    <w:multiLevelType w:val="hybridMultilevel"/>
    <w:tmpl w:val="6E3EDE0E"/>
    <w:lvl w:ilvl="0" w:tplc="53F2D1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F23D84"/>
    <w:multiLevelType w:val="hybridMultilevel"/>
    <w:tmpl w:val="6D421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10"/>
  </w:num>
  <w:num w:numId="9">
    <w:abstractNumId w:val="4"/>
  </w:num>
  <w:num w:numId="10">
    <w:abstractNumId w:val="1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21660"/>
    <w:rsid w:val="000F2B57"/>
    <w:rsid w:val="00114523"/>
    <w:rsid w:val="001D0D86"/>
    <w:rsid w:val="00205B0D"/>
    <w:rsid w:val="002E5006"/>
    <w:rsid w:val="0031267C"/>
    <w:rsid w:val="00476F8F"/>
    <w:rsid w:val="00640948"/>
    <w:rsid w:val="00872A77"/>
    <w:rsid w:val="00907C6B"/>
    <w:rsid w:val="009915B1"/>
    <w:rsid w:val="00994B3C"/>
    <w:rsid w:val="009E0012"/>
    <w:rsid w:val="00A21660"/>
    <w:rsid w:val="00A269D3"/>
    <w:rsid w:val="00B047E8"/>
    <w:rsid w:val="00B119F7"/>
    <w:rsid w:val="00C33B5A"/>
    <w:rsid w:val="00E23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660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21660"/>
    <w:pPr>
      <w:keepNext/>
      <w:numPr>
        <w:numId w:val="1"/>
      </w:numPr>
      <w:spacing w:before="240" w:after="360"/>
      <w:jc w:val="left"/>
      <w:outlineLvl w:val="0"/>
    </w:pPr>
    <w:rPr>
      <w:rFonts w:ascii="Bookman Old Style" w:hAnsi="Bookman Old Style"/>
      <w:b/>
      <w:sz w:val="36"/>
      <w:szCs w:val="36"/>
    </w:rPr>
  </w:style>
  <w:style w:type="paragraph" w:styleId="2">
    <w:name w:val="heading 2"/>
    <w:basedOn w:val="a"/>
    <w:next w:val="a"/>
    <w:link w:val="20"/>
    <w:qFormat/>
    <w:rsid w:val="00A21660"/>
    <w:pPr>
      <w:keepNext/>
      <w:numPr>
        <w:ilvl w:val="1"/>
        <w:numId w:val="1"/>
      </w:numPr>
      <w:tabs>
        <w:tab w:val="left" w:pos="1043"/>
      </w:tabs>
      <w:spacing w:before="120" w:after="24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link w:val="30"/>
    <w:qFormat/>
    <w:rsid w:val="00A21660"/>
    <w:pPr>
      <w:keepNext/>
      <w:numPr>
        <w:ilvl w:val="2"/>
        <w:numId w:val="1"/>
      </w:numPr>
      <w:spacing w:before="120" w:after="240"/>
      <w:jc w:val="left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21660"/>
    <w:rPr>
      <w:rFonts w:ascii="Bookman Old Style" w:eastAsia="Times New Roman" w:hAnsi="Bookman Old Style" w:cs="Times New Roman"/>
      <w:b/>
      <w:sz w:val="36"/>
      <w:szCs w:val="36"/>
      <w:lang w:eastAsia="ru-RU"/>
    </w:rPr>
  </w:style>
  <w:style w:type="character" w:customStyle="1" w:styleId="20">
    <w:name w:val="Заголовок 2 Знак"/>
    <w:basedOn w:val="a0"/>
    <w:link w:val="2"/>
    <w:rsid w:val="00A21660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A2166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3">
    <w:name w:val="Термин"/>
    <w:basedOn w:val="a0"/>
    <w:rsid w:val="00994B3C"/>
    <w:rPr>
      <w:rFonts w:ascii="Times New Roman" w:hAnsi="Times New Roman"/>
      <w:i/>
      <w:noProof/>
      <w:spacing w:val="20"/>
      <w:sz w:val="24"/>
    </w:rPr>
  </w:style>
  <w:style w:type="paragraph" w:styleId="a4">
    <w:name w:val="List Paragraph"/>
    <w:basedOn w:val="a"/>
    <w:uiPriority w:val="34"/>
    <w:qFormat/>
    <w:rsid w:val="009915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8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</dc:creator>
  <cp:lastModifiedBy>Юлия</cp:lastModifiedBy>
  <cp:revision>3</cp:revision>
  <dcterms:created xsi:type="dcterms:W3CDTF">2014-04-16T18:03:00Z</dcterms:created>
  <dcterms:modified xsi:type="dcterms:W3CDTF">2014-04-17T09:57:00Z</dcterms:modified>
</cp:coreProperties>
</file>