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6D1" w:rsidRPr="00D246D1" w:rsidRDefault="00D246D1" w:rsidP="00A92239">
      <w:pPr>
        <w:pStyle w:val="1"/>
        <w:spacing w:before="2" w:after="2"/>
      </w:pPr>
      <w:bookmarkStart w:id="0" w:name="_Toc181868582"/>
      <w:r w:rsidRPr="00D246D1">
        <w:t>Общие положения</w:t>
      </w:r>
      <w:bookmarkEnd w:id="0"/>
    </w:p>
    <w:p w:rsidR="00D246D1" w:rsidRDefault="00D246D1" w:rsidP="00A92239">
      <w:pPr>
        <w:pStyle w:val="2"/>
        <w:spacing w:before="2" w:after="2"/>
      </w:pPr>
      <w:bookmarkStart w:id="1" w:name="_Toc181868583"/>
      <w:r w:rsidRPr="00D246D1">
        <w:t xml:space="preserve">Полное </w:t>
      </w:r>
      <w:r w:rsidRPr="00124023">
        <w:t>наименование</w:t>
      </w:r>
      <w:r w:rsidRPr="00D246D1">
        <w:t xml:space="preserve"> системы и ее условное обозначение</w:t>
      </w:r>
      <w:bookmarkEnd w:id="1"/>
    </w:p>
    <w:p w:rsidR="00BA7C5B" w:rsidRDefault="00B472C2" w:rsidP="00BA7C5B">
      <w:pPr>
        <w:rPr>
          <w:lang w:val="ru-RU"/>
        </w:rPr>
      </w:pPr>
      <w:r>
        <w:rPr>
          <w:lang w:val="ru-RU"/>
        </w:rPr>
        <w:t xml:space="preserve">Название системы: </w:t>
      </w:r>
      <w:proofErr w:type="gramStart"/>
      <w:r>
        <w:t>Buddy</w:t>
      </w:r>
      <w:proofErr w:type="gramEnd"/>
    </w:p>
    <w:p w:rsidR="00B472C2" w:rsidRPr="009033D8" w:rsidRDefault="00B472C2" w:rsidP="00BA7C5B">
      <w:pPr>
        <w:rPr>
          <w:lang w:val="ru-RU"/>
        </w:rPr>
      </w:pPr>
      <w:r>
        <w:rPr>
          <w:lang w:val="ru-RU"/>
        </w:rPr>
        <w:t>Условное обозначение:</w:t>
      </w:r>
      <w:r w:rsidRPr="009033D8">
        <w:rPr>
          <w:lang w:val="ru-RU"/>
        </w:rPr>
        <w:t xml:space="preserve"> </w:t>
      </w:r>
      <w:r>
        <w:t>VSS</w:t>
      </w:r>
    </w:p>
    <w:p w:rsidR="00D246D1" w:rsidRPr="00D246D1" w:rsidRDefault="00D246D1" w:rsidP="00A92239">
      <w:pPr>
        <w:pStyle w:val="2"/>
        <w:spacing w:before="2" w:after="2"/>
      </w:pPr>
      <w:bookmarkStart w:id="2" w:name="_Toc181868585"/>
      <w:r w:rsidRPr="00D246D1">
        <w:t>Наименование организации-заказчика и организаций-участников работ</w:t>
      </w:r>
      <w:bookmarkEnd w:id="2"/>
    </w:p>
    <w:p w:rsidR="00D246D1" w:rsidRPr="00D246D1" w:rsidRDefault="00D246D1" w:rsidP="00D246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lang w:val="ru-RU"/>
        </w:rPr>
      </w:pPr>
      <w:r w:rsidRPr="00D246D1">
        <w:rPr>
          <w:rFonts w:cs="Arial"/>
          <w:lang w:val="ru-RU"/>
        </w:rPr>
        <w:t>Заказчиком (далее по тексту – Заказчик) является</w:t>
      </w:r>
      <w:r>
        <w:rPr>
          <w:rFonts w:cs="Arial"/>
          <w:lang w:val="ru-RU"/>
        </w:rPr>
        <w:t xml:space="preserve"> компания </w:t>
      </w:r>
      <w:commentRangeStart w:id="3"/>
      <w:r>
        <w:rPr>
          <w:rFonts w:cs="Arial"/>
        </w:rPr>
        <w:t>X</w:t>
      </w:r>
      <w:commentRangeEnd w:id="3"/>
      <w:r>
        <w:rPr>
          <w:rStyle w:val="af5"/>
        </w:rPr>
        <w:commentReference w:id="3"/>
      </w:r>
      <w:r w:rsidRPr="00D246D1">
        <w:rPr>
          <w:rFonts w:cs="Arial"/>
          <w:lang w:val="ru-RU"/>
        </w:rPr>
        <w:t>.</w:t>
      </w:r>
    </w:p>
    <w:p w:rsidR="00D246D1" w:rsidRPr="00D246D1" w:rsidRDefault="00D246D1" w:rsidP="00D246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lang w:val="ru-RU"/>
        </w:rPr>
      </w:pPr>
      <w:r w:rsidRPr="00D246D1">
        <w:rPr>
          <w:rFonts w:cs="Arial"/>
          <w:lang w:val="ru-RU"/>
        </w:rPr>
        <w:t xml:space="preserve">Исполнителем (далее по тексту – Исполнитель) является </w:t>
      </w:r>
      <w:r>
        <w:rPr>
          <w:rFonts w:cs="Arial"/>
          <w:lang w:val="ru-RU"/>
        </w:rPr>
        <w:t xml:space="preserve">компания </w:t>
      </w:r>
      <w:commentRangeStart w:id="4"/>
      <w:r w:rsidRPr="00D246D1">
        <w:rPr>
          <w:rFonts w:cs="Arial"/>
          <w:lang w:val="ru-RU"/>
        </w:rPr>
        <w:t>85</w:t>
      </w:r>
      <w:r>
        <w:rPr>
          <w:rFonts w:cs="Arial"/>
        </w:rPr>
        <w:t>m</w:t>
      </w:r>
      <w:r>
        <w:rPr>
          <w:rFonts w:cs="Arial"/>
          <w:lang w:val="ru-RU"/>
        </w:rPr>
        <w:t>3</w:t>
      </w:r>
      <w:commentRangeEnd w:id="4"/>
      <w:r>
        <w:rPr>
          <w:rStyle w:val="af5"/>
        </w:rPr>
        <w:commentReference w:id="4"/>
      </w:r>
      <w:r w:rsidRPr="00D246D1">
        <w:rPr>
          <w:rFonts w:cs="Arial"/>
          <w:lang w:val="ru-RU"/>
        </w:rPr>
        <w:t>.</w:t>
      </w:r>
    </w:p>
    <w:p w:rsidR="00D246D1" w:rsidRPr="00D246D1" w:rsidRDefault="00D246D1" w:rsidP="00A92239">
      <w:pPr>
        <w:pStyle w:val="2"/>
        <w:spacing w:before="2" w:after="2"/>
      </w:pPr>
      <w:bookmarkStart w:id="5" w:name="_Toc181868586"/>
      <w:r w:rsidRPr="00D246D1">
        <w:t>Перечень документов, на основании которых создается система</w:t>
      </w:r>
      <w:bookmarkEnd w:id="5"/>
    </w:p>
    <w:p w:rsidR="00D246D1" w:rsidRPr="00124023" w:rsidRDefault="00A92239" w:rsidP="00D246D1">
      <w:pPr>
        <w:spacing w:before="2" w:after="2"/>
        <w:rPr>
          <w:lang w:val="ru-RU"/>
        </w:rPr>
      </w:pPr>
      <w:commentRangeStart w:id="6"/>
      <w:r>
        <w:rPr>
          <w:lang w:val="ru-RU"/>
        </w:rPr>
        <w:t>Добавить сюда поступающие документы:</w:t>
      </w:r>
      <w:commentRangeEnd w:id="6"/>
      <w:r>
        <w:rPr>
          <w:rStyle w:val="af5"/>
        </w:rPr>
        <w:commentReference w:id="6"/>
      </w:r>
    </w:p>
    <w:p w:rsidR="00D246D1" w:rsidRPr="00D246D1" w:rsidRDefault="00D246D1" w:rsidP="00A92239">
      <w:pPr>
        <w:pStyle w:val="2"/>
        <w:spacing w:before="2" w:after="2"/>
      </w:pPr>
      <w:bookmarkStart w:id="7" w:name="_Toc181868587"/>
      <w:r w:rsidRPr="00D246D1">
        <w:t>Плановые сроки начала и окончания работ по созданию системы</w:t>
      </w:r>
      <w:bookmarkEnd w:id="7"/>
    </w:p>
    <w:p w:rsidR="00D246D1" w:rsidRPr="00D246D1" w:rsidRDefault="00D246D1" w:rsidP="00D246D1">
      <w:pPr>
        <w:spacing w:before="2" w:after="2"/>
        <w:rPr>
          <w:lang w:val="ru-RU"/>
        </w:rPr>
      </w:pPr>
      <w:r w:rsidRPr="00D246D1">
        <w:rPr>
          <w:lang w:val="ru-RU"/>
        </w:rPr>
        <w:t xml:space="preserve">Плановый срок начала работ – </w:t>
      </w:r>
      <w:r w:rsidR="00A92239" w:rsidRPr="00A92239">
        <w:rPr>
          <w:lang w:val="ru-RU"/>
        </w:rPr>
        <w:t>1</w:t>
      </w:r>
      <w:r>
        <w:rPr>
          <w:lang w:val="ru-RU"/>
        </w:rPr>
        <w:t xml:space="preserve"> </w:t>
      </w:r>
      <w:r w:rsidR="00A92239">
        <w:rPr>
          <w:lang w:val="ru-RU"/>
        </w:rPr>
        <w:t>октября</w:t>
      </w:r>
      <w:r>
        <w:rPr>
          <w:lang w:val="ru-RU"/>
        </w:rPr>
        <w:t xml:space="preserve"> 2013г.</w:t>
      </w:r>
    </w:p>
    <w:p w:rsidR="00D246D1" w:rsidRPr="00D246D1" w:rsidRDefault="00D246D1" w:rsidP="00D246D1">
      <w:pPr>
        <w:spacing w:before="2" w:after="2"/>
        <w:rPr>
          <w:lang w:val="ru-RU"/>
        </w:rPr>
      </w:pPr>
      <w:r w:rsidRPr="00D246D1">
        <w:rPr>
          <w:lang w:val="ru-RU"/>
        </w:rPr>
        <w:t xml:space="preserve">Плановый срок окончания работ – </w:t>
      </w:r>
      <w:commentRangeStart w:id="8"/>
      <w:r w:rsidR="00124023">
        <w:rPr>
          <w:lang w:val="ru-RU"/>
        </w:rPr>
        <w:t xml:space="preserve">26 </w:t>
      </w:r>
      <w:commentRangeEnd w:id="8"/>
      <w:r w:rsidR="00124023">
        <w:rPr>
          <w:rStyle w:val="af5"/>
        </w:rPr>
        <w:commentReference w:id="8"/>
      </w:r>
      <w:r w:rsidR="00124023">
        <w:rPr>
          <w:lang w:val="ru-RU"/>
        </w:rPr>
        <w:t>декабря 2013г.</w:t>
      </w:r>
    </w:p>
    <w:p w:rsidR="00D246D1" w:rsidRPr="00D246D1" w:rsidRDefault="00D246D1" w:rsidP="00A92239">
      <w:pPr>
        <w:pStyle w:val="2"/>
        <w:spacing w:before="2" w:after="2"/>
      </w:pPr>
      <w:bookmarkStart w:id="9" w:name="_Toc181868589"/>
      <w:r w:rsidRPr="00D246D1">
        <w:t>Порядок оформления и предъявления заказчику результатов работ по созданию системы</w:t>
      </w:r>
      <w:bookmarkEnd w:id="9"/>
    </w:p>
    <w:p w:rsidR="00D246D1" w:rsidRPr="00D246D1" w:rsidRDefault="00D246D1" w:rsidP="00D246D1">
      <w:pPr>
        <w:spacing w:before="2" w:after="2"/>
        <w:rPr>
          <w:lang w:val="ru-RU"/>
        </w:rPr>
      </w:pPr>
      <w:r w:rsidRPr="00D246D1">
        <w:rPr>
          <w:lang w:val="ru-RU"/>
        </w:rPr>
        <w:t>Исполнитель предоставляет заказчику систему в следующем комплекте:</w:t>
      </w:r>
    </w:p>
    <w:p w:rsidR="000444EF" w:rsidRPr="00D246D1" w:rsidRDefault="000667D8" w:rsidP="009033D8">
      <w:pPr>
        <w:numPr>
          <w:ilvl w:val="0"/>
          <w:numId w:val="2"/>
        </w:numPr>
        <w:spacing w:beforeLines="1" w:afterLines="1" w:line="240" w:lineRule="auto"/>
        <w:rPr>
          <w:lang w:val="ru-RU"/>
        </w:rPr>
      </w:pPr>
      <w:r>
        <w:rPr>
          <w:lang w:val="ru-RU"/>
        </w:rPr>
        <w:t xml:space="preserve">Расчётную программную библиотеку с </w:t>
      </w:r>
      <w:r w:rsidR="00A92239">
        <w:rPr>
          <w:lang w:val="ru-RU"/>
        </w:rPr>
        <w:t>согласованным</w:t>
      </w:r>
      <w:r>
        <w:rPr>
          <w:lang w:val="ru-RU"/>
        </w:rPr>
        <w:t xml:space="preserve"> внешним интерфейсом</w:t>
      </w:r>
      <w:r w:rsidR="00C715C3">
        <w:rPr>
          <w:lang w:val="ru-RU"/>
        </w:rPr>
        <w:t>;</w:t>
      </w:r>
    </w:p>
    <w:p w:rsidR="00D246D1" w:rsidRPr="000444EF" w:rsidRDefault="002374F6" w:rsidP="009033D8">
      <w:pPr>
        <w:numPr>
          <w:ilvl w:val="0"/>
          <w:numId w:val="2"/>
        </w:numPr>
        <w:spacing w:beforeLines="1" w:afterLines="1" w:line="240" w:lineRule="auto"/>
        <w:rPr>
          <w:lang w:val="ru-RU"/>
        </w:rPr>
      </w:pPr>
      <w:r>
        <w:rPr>
          <w:lang w:val="ru-RU"/>
        </w:rPr>
        <w:t>Руководство пользователя системы</w:t>
      </w:r>
      <w:r w:rsidR="000444EF" w:rsidRPr="000444EF">
        <w:rPr>
          <w:lang w:val="ru-RU"/>
        </w:rPr>
        <w:t>;</w:t>
      </w:r>
    </w:p>
    <w:p w:rsidR="00D246D1" w:rsidRPr="00D246D1" w:rsidRDefault="002374F6" w:rsidP="009033D8">
      <w:pPr>
        <w:numPr>
          <w:ilvl w:val="0"/>
          <w:numId w:val="2"/>
        </w:numPr>
        <w:spacing w:beforeLines="1" w:afterLines="1" w:line="240" w:lineRule="auto"/>
        <w:rPr>
          <w:lang w:val="ru-RU"/>
        </w:rPr>
      </w:pPr>
      <w:r>
        <w:rPr>
          <w:lang w:val="ru-RU"/>
        </w:rPr>
        <w:t xml:space="preserve">Руководство </w:t>
      </w:r>
      <w:r w:rsidR="00A92239">
        <w:rPr>
          <w:lang w:val="ru-RU"/>
        </w:rPr>
        <w:t>оператора</w:t>
      </w:r>
      <w:r>
        <w:rPr>
          <w:lang w:val="ru-RU"/>
        </w:rPr>
        <w:t xml:space="preserve"> системы</w:t>
      </w:r>
      <w:r w:rsidR="000444EF" w:rsidRPr="000444EF">
        <w:rPr>
          <w:lang w:val="ru-RU"/>
        </w:rPr>
        <w:t>;</w:t>
      </w:r>
    </w:p>
    <w:p w:rsidR="00D246D1" w:rsidRPr="00D246D1" w:rsidRDefault="00D246D1" w:rsidP="009033D8">
      <w:pPr>
        <w:numPr>
          <w:ilvl w:val="0"/>
          <w:numId w:val="2"/>
        </w:numPr>
        <w:spacing w:beforeLines="1" w:afterLines="1" w:line="240" w:lineRule="auto"/>
        <w:rPr>
          <w:lang w:val="ru-RU"/>
        </w:rPr>
      </w:pPr>
      <w:r w:rsidRPr="00D246D1">
        <w:rPr>
          <w:lang w:val="ru-RU"/>
        </w:rPr>
        <w:t>Исходные коды систем</w:t>
      </w:r>
      <w:r w:rsidR="00A92239">
        <w:rPr>
          <w:lang w:val="ru-RU"/>
        </w:rPr>
        <w:t>ы</w:t>
      </w:r>
      <w:r w:rsidR="000444EF" w:rsidRPr="000444EF">
        <w:rPr>
          <w:lang w:val="ru-RU"/>
        </w:rPr>
        <w:t>.</w:t>
      </w:r>
    </w:p>
    <w:p w:rsidR="00D246D1" w:rsidRPr="00D246D1" w:rsidRDefault="00D246D1" w:rsidP="00D246D1">
      <w:pPr>
        <w:spacing w:before="2" w:after="2"/>
        <w:ind w:left="1440"/>
        <w:rPr>
          <w:lang w:val="ru-RU"/>
        </w:rPr>
      </w:pPr>
    </w:p>
    <w:p w:rsidR="00D246D1" w:rsidRPr="00D246D1" w:rsidRDefault="00D246D1" w:rsidP="00D246D1">
      <w:pPr>
        <w:spacing w:before="2" w:after="2"/>
        <w:rPr>
          <w:lang w:val="ru-RU"/>
        </w:rPr>
      </w:pPr>
      <w:r w:rsidRPr="00D246D1">
        <w:rPr>
          <w:lang w:val="ru-RU"/>
        </w:rPr>
        <w:t>Комплект передается заказчику по акту приемки-сдачи работ по договору на создание системы.</w:t>
      </w:r>
    </w:p>
    <w:p w:rsidR="00D246D1" w:rsidRPr="00F95228" w:rsidRDefault="00D246D1" w:rsidP="00A92239">
      <w:pPr>
        <w:pStyle w:val="2"/>
        <w:spacing w:before="2" w:after="2"/>
      </w:pPr>
      <w:bookmarkStart w:id="10" w:name="_Toc181868591"/>
      <w:r w:rsidRPr="00F95228">
        <w:t>Определения, обозначения и сокращения</w:t>
      </w:r>
      <w:bookmarkEnd w:id="10"/>
    </w:p>
    <w:p w:rsidR="00D246D1" w:rsidRPr="00F95228" w:rsidRDefault="00A92239" w:rsidP="009033D8">
      <w:pPr>
        <w:numPr>
          <w:ilvl w:val="0"/>
          <w:numId w:val="3"/>
        </w:numPr>
        <w:spacing w:beforeLines="1" w:afterLines="1" w:line="240" w:lineRule="auto"/>
      </w:pPr>
      <w:commentRangeStart w:id="11"/>
      <w:r>
        <w:rPr>
          <w:lang w:val="ru-RU"/>
        </w:rPr>
        <w:t>Добавить если появятся</w:t>
      </w:r>
      <w:commentRangeEnd w:id="11"/>
      <w:r>
        <w:rPr>
          <w:rStyle w:val="af5"/>
        </w:rPr>
        <w:commentReference w:id="11"/>
      </w:r>
    </w:p>
    <w:p w:rsidR="001A25DA" w:rsidRPr="00F95228" w:rsidRDefault="001A25DA" w:rsidP="00A92239">
      <w:pPr>
        <w:pStyle w:val="1"/>
        <w:spacing w:before="2" w:after="2"/>
        <w:ind w:left="432" w:hanging="432"/>
      </w:pPr>
      <w:bookmarkStart w:id="12" w:name="_Toc181868592"/>
      <w:r w:rsidRPr="00F95228">
        <w:t>Назначение и цели создания системы</w:t>
      </w:r>
      <w:bookmarkEnd w:id="12"/>
    </w:p>
    <w:p w:rsidR="001A25DA" w:rsidRPr="00F95228" w:rsidRDefault="001A25DA" w:rsidP="00A92239">
      <w:pPr>
        <w:pStyle w:val="2"/>
        <w:spacing w:before="2" w:after="2"/>
        <w:ind w:left="576" w:hanging="576"/>
      </w:pPr>
      <w:bookmarkStart w:id="13" w:name="_Toc181868593"/>
      <w:r w:rsidRPr="00F95228">
        <w:t>Назначение системы</w:t>
      </w:r>
      <w:bookmarkEnd w:id="13"/>
    </w:p>
    <w:p w:rsidR="001A25DA" w:rsidRPr="001A25DA" w:rsidRDefault="001A25DA" w:rsidP="001A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Arial"/>
          <w:lang w:val="ru-RU"/>
        </w:rPr>
      </w:pPr>
      <w:r>
        <w:rPr>
          <w:rFonts w:cs="Arial"/>
          <w:lang w:val="ru-RU"/>
        </w:rPr>
        <w:t>Система предназначена для размещения вершин социального графа на плоскости</w:t>
      </w:r>
      <w:r w:rsidRPr="001A25DA">
        <w:rPr>
          <w:rFonts w:cs="Arial"/>
          <w:lang w:val="ru-RU"/>
        </w:rPr>
        <w:t>.</w:t>
      </w:r>
    </w:p>
    <w:p w:rsidR="001A25DA" w:rsidRPr="001A25DA" w:rsidRDefault="001A25DA" w:rsidP="001A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Arial"/>
          <w:lang w:val="ru-RU"/>
        </w:rPr>
      </w:pPr>
      <w:r w:rsidRPr="001A25DA">
        <w:rPr>
          <w:rFonts w:cs="Arial"/>
          <w:lang w:val="ru-RU"/>
        </w:rPr>
        <w:t xml:space="preserve">В рамках создания системы должны быть </w:t>
      </w:r>
      <w:r>
        <w:rPr>
          <w:rFonts w:cs="Arial"/>
          <w:lang w:val="ru-RU"/>
        </w:rPr>
        <w:t xml:space="preserve">решены следующие </w:t>
      </w:r>
      <w:r w:rsidR="002552AA">
        <w:rPr>
          <w:rFonts w:cs="Arial"/>
          <w:lang w:val="ru-RU"/>
        </w:rPr>
        <w:t>подзадачи</w:t>
      </w:r>
      <w:r w:rsidRPr="001A25DA">
        <w:rPr>
          <w:rFonts w:cs="Arial"/>
          <w:lang w:val="ru-RU"/>
        </w:rPr>
        <w:t>:</w:t>
      </w:r>
    </w:p>
    <w:p w:rsidR="001A25DA" w:rsidRPr="001A25DA" w:rsidRDefault="00F7133E" w:rsidP="00F7133E">
      <w:pPr>
        <w:widowControl w:val="0"/>
        <w:numPr>
          <w:ilvl w:val="0"/>
          <w:numId w:val="5"/>
        </w:numPr>
        <w:tabs>
          <w:tab w:val="left" w:pos="709"/>
          <w:tab w:val="left" w:pos="1134"/>
        </w:tabs>
        <w:autoSpaceDE w:val="0"/>
        <w:autoSpaceDN w:val="0"/>
        <w:adjustRightInd w:val="0"/>
        <w:spacing w:after="0" w:line="240" w:lineRule="auto"/>
        <w:ind w:left="1134" w:firstLine="0"/>
        <w:jc w:val="both"/>
        <w:rPr>
          <w:lang w:val="ru-RU"/>
        </w:rPr>
      </w:pPr>
      <w:r>
        <w:rPr>
          <w:rFonts w:cs="Arial"/>
          <w:lang w:val="ru-RU"/>
        </w:rPr>
        <w:t>Каждой вершине должны быть приписаны координаты на плоскости заданного размера</w:t>
      </w:r>
    </w:p>
    <w:p w:rsidR="001A25DA" w:rsidRPr="00F95228" w:rsidRDefault="001A25DA" w:rsidP="00A92239">
      <w:pPr>
        <w:pStyle w:val="2"/>
        <w:spacing w:before="2" w:after="2"/>
        <w:ind w:left="576" w:hanging="576"/>
      </w:pPr>
      <w:bookmarkStart w:id="14" w:name="_Toc181868594"/>
      <w:r w:rsidRPr="00F95228">
        <w:t>Цели создания системы</w:t>
      </w:r>
      <w:bookmarkEnd w:id="14"/>
    </w:p>
    <w:p w:rsidR="001A25DA" w:rsidRPr="00A92239" w:rsidRDefault="00A92239" w:rsidP="001A25DA">
      <w:pPr>
        <w:spacing w:before="2" w:after="2"/>
        <w:rPr>
          <w:lang w:val="ru-RU"/>
        </w:rPr>
      </w:pPr>
      <w:proofErr w:type="gramStart"/>
      <w:r>
        <w:rPr>
          <w:lang w:val="ru-RU"/>
        </w:rPr>
        <w:t xml:space="preserve">Разрабатываемая система должна быть в строена в проект </w:t>
      </w:r>
      <w:r>
        <w:t>Y</w:t>
      </w:r>
      <w:r w:rsidRPr="00A92239">
        <w:rPr>
          <w:lang w:val="ru-RU"/>
        </w:rPr>
        <w:t xml:space="preserve"> </w:t>
      </w:r>
      <w:r>
        <w:rPr>
          <w:lang w:val="ru-RU"/>
        </w:rPr>
        <w:t>для его полноценного функционирования (перефразировать)</w:t>
      </w:r>
      <w:proofErr w:type="gramEnd"/>
    </w:p>
    <w:p w:rsidR="00B604DD" w:rsidRDefault="00B604DD" w:rsidP="0045180F">
      <w:pPr>
        <w:rPr>
          <w:lang w:val="ru-RU"/>
        </w:rPr>
      </w:pPr>
    </w:p>
    <w:p w:rsidR="00287DA2" w:rsidRDefault="00287DA2" w:rsidP="00A92239">
      <w:pPr>
        <w:pStyle w:val="1"/>
        <w:spacing w:before="2" w:after="2"/>
      </w:pPr>
      <w:r>
        <w:t>Требования к продукту</w:t>
      </w:r>
    </w:p>
    <w:p w:rsidR="00287DA2" w:rsidRPr="00BE4BA4" w:rsidRDefault="00287DA2" w:rsidP="00A92239">
      <w:pPr>
        <w:pStyle w:val="2"/>
        <w:spacing w:before="2" w:after="2"/>
      </w:pPr>
      <w:r>
        <w:t>Функциональные требования</w:t>
      </w:r>
    </w:p>
    <w:p w:rsidR="00287DA2" w:rsidRPr="00287DA2" w:rsidRDefault="00287DA2" w:rsidP="00287DA2">
      <w:pPr>
        <w:rPr>
          <w:lang w:val="ru-RU"/>
        </w:rPr>
      </w:pPr>
      <w:r w:rsidRPr="00287DA2">
        <w:rPr>
          <w:lang w:val="ru-RU"/>
        </w:rPr>
        <w:t>Для реализации поставленных целей система должна решать следующие задачи:</w:t>
      </w:r>
    </w:p>
    <w:p w:rsidR="00676086" w:rsidRPr="00A92239" w:rsidRDefault="00676086" w:rsidP="00676086">
      <w:pPr>
        <w:pStyle w:val="aa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Получать граф в формате </w:t>
      </w:r>
      <w:r>
        <w:t>CRS</w:t>
      </w:r>
    </w:p>
    <w:p w:rsidR="00676086" w:rsidRDefault="00676086" w:rsidP="00676086">
      <w:pPr>
        <w:pStyle w:val="aa"/>
        <w:numPr>
          <w:ilvl w:val="0"/>
          <w:numId w:val="31"/>
        </w:numPr>
        <w:rPr>
          <w:lang w:val="ru-RU"/>
        </w:rPr>
      </w:pPr>
      <w:r>
        <w:rPr>
          <w:lang w:val="ru-RU"/>
        </w:rPr>
        <w:t>Возвращать вектор вещественных координат вершин</w:t>
      </w:r>
    </w:p>
    <w:p w:rsidR="00676086" w:rsidRPr="00676086" w:rsidRDefault="00676086" w:rsidP="00676086">
      <w:pPr>
        <w:pStyle w:val="aa"/>
        <w:numPr>
          <w:ilvl w:val="0"/>
          <w:numId w:val="31"/>
        </w:numPr>
        <w:rPr>
          <w:lang w:val="ru-RU"/>
        </w:rPr>
      </w:pPr>
      <w:r w:rsidRPr="00676086">
        <w:rPr>
          <w:lang w:val="ru-RU"/>
        </w:rPr>
        <w:t>Рассчитывать координаты с учётом весов связей и радиусов окружностей вершин</w:t>
      </w:r>
    </w:p>
    <w:p w:rsidR="00287DA2" w:rsidRDefault="00676086" w:rsidP="00287DA2">
      <w:pPr>
        <w:pStyle w:val="aa"/>
        <w:numPr>
          <w:ilvl w:val="0"/>
          <w:numId w:val="31"/>
        </w:numPr>
        <w:rPr>
          <w:lang w:val="ru-RU"/>
        </w:rPr>
      </w:pPr>
      <w:proofErr w:type="spellStart"/>
      <w:r>
        <w:rPr>
          <w:lang w:val="ru-RU"/>
        </w:rPr>
        <w:t>Минимализировать</w:t>
      </w:r>
      <w:proofErr w:type="spellEnd"/>
      <w:r>
        <w:rPr>
          <w:lang w:val="ru-RU"/>
        </w:rPr>
        <w:t xml:space="preserve"> площадь </w:t>
      </w:r>
      <w:r w:rsidR="00287DA2">
        <w:rPr>
          <w:lang w:val="ru-RU"/>
        </w:rPr>
        <w:t>налож</w:t>
      </w:r>
      <w:r>
        <w:rPr>
          <w:lang w:val="ru-RU"/>
        </w:rPr>
        <w:t>ения окружностей</w:t>
      </w:r>
      <w:r w:rsidR="00287DA2">
        <w:rPr>
          <w:lang w:val="ru-RU"/>
        </w:rPr>
        <w:t xml:space="preserve"> вершин друг на друга</w:t>
      </w:r>
    </w:p>
    <w:p w:rsidR="00287DA2" w:rsidRPr="00287DA2" w:rsidRDefault="00287DA2" w:rsidP="00287DA2">
      <w:pPr>
        <w:pStyle w:val="aa"/>
        <w:numPr>
          <w:ilvl w:val="0"/>
          <w:numId w:val="31"/>
        </w:numPr>
        <w:rPr>
          <w:lang w:val="ru-RU"/>
        </w:rPr>
      </w:pPr>
      <w:proofErr w:type="spellStart"/>
      <w:r>
        <w:rPr>
          <w:lang w:val="ru-RU"/>
        </w:rPr>
        <w:t>Минимализировать</w:t>
      </w:r>
      <w:proofErr w:type="spellEnd"/>
      <w:r>
        <w:rPr>
          <w:lang w:val="ru-RU"/>
        </w:rPr>
        <w:t xml:space="preserve"> суммарную длину связей между вершинами</w:t>
      </w:r>
      <w:r w:rsidR="00676086">
        <w:rPr>
          <w:lang w:val="ru-RU"/>
        </w:rPr>
        <w:t xml:space="preserve"> пропорционально весам</w:t>
      </w:r>
    </w:p>
    <w:p w:rsidR="00287DA2" w:rsidRPr="00BE4BA4" w:rsidRDefault="00287DA2" w:rsidP="00A92239">
      <w:pPr>
        <w:pStyle w:val="3"/>
        <w:spacing w:before="2" w:after="2"/>
      </w:pPr>
      <w:r w:rsidRPr="00BE4BA4">
        <w:lastRenderedPageBreak/>
        <w:t>Требования к информационной совместимости</w:t>
      </w:r>
    </w:p>
    <w:p w:rsidR="00287DA2" w:rsidRPr="00287DA2" w:rsidRDefault="00B604DD" w:rsidP="00287DA2">
      <w:pPr>
        <w:rPr>
          <w:lang w:val="ru-RU"/>
        </w:rPr>
      </w:pPr>
      <w:r>
        <w:rPr>
          <w:lang w:val="ru-RU"/>
        </w:rPr>
        <w:t xml:space="preserve">Библиотека </w:t>
      </w:r>
      <w:r w:rsidR="00AD4DFD">
        <w:rPr>
          <w:lang w:val="ru-RU"/>
        </w:rPr>
        <w:t>должна предоставлять интерфейс …</w:t>
      </w:r>
    </w:p>
    <w:p w:rsidR="00287DA2" w:rsidRPr="00BE4BA4" w:rsidRDefault="00287DA2" w:rsidP="00A92239">
      <w:pPr>
        <w:pStyle w:val="3"/>
        <w:spacing w:before="2" w:after="2"/>
      </w:pPr>
      <w:r w:rsidRPr="00BE4BA4">
        <w:t>Требования к программной совместимости</w:t>
      </w:r>
    </w:p>
    <w:p w:rsidR="00287DA2" w:rsidRPr="00B604DD" w:rsidRDefault="00B604DD" w:rsidP="00287DA2">
      <w:pPr>
        <w:rPr>
          <w:lang w:val="ru-RU"/>
        </w:rPr>
      </w:pPr>
      <w:r>
        <w:rPr>
          <w:lang w:val="ru-RU"/>
        </w:rPr>
        <w:t xml:space="preserve">Все компоненты системы должны быть </w:t>
      </w:r>
      <w:r w:rsidR="005D104A">
        <w:rPr>
          <w:lang w:val="ru-RU"/>
        </w:rPr>
        <w:t>совместимы с</w:t>
      </w:r>
      <w:r>
        <w:rPr>
          <w:lang w:val="ru-RU"/>
        </w:rPr>
        <w:t xml:space="preserve"> </w:t>
      </w:r>
      <w:r>
        <w:t>Microsoft</w:t>
      </w:r>
      <w:r w:rsidRPr="00B604DD">
        <w:rPr>
          <w:lang w:val="ru-RU"/>
        </w:rPr>
        <w:t xml:space="preserve"> .</w:t>
      </w:r>
      <w:r>
        <w:t>Net</w:t>
      </w:r>
      <w:r w:rsidRPr="00B604DD">
        <w:rPr>
          <w:lang w:val="ru-RU"/>
        </w:rPr>
        <w:t xml:space="preserve"> </w:t>
      </w:r>
    </w:p>
    <w:p w:rsidR="00287DA2" w:rsidRPr="00BE4BA4" w:rsidRDefault="00287DA2" w:rsidP="00A92239">
      <w:pPr>
        <w:pStyle w:val="3"/>
        <w:spacing w:before="2" w:after="2"/>
      </w:pPr>
      <w:r w:rsidRPr="00BE4BA4">
        <w:t>Требования к физической модели</w:t>
      </w:r>
    </w:p>
    <w:p w:rsidR="00287DA2" w:rsidRPr="00CC1451" w:rsidRDefault="00287DA2" w:rsidP="00A92239">
      <w:pPr>
        <w:pStyle w:val="3"/>
        <w:spacing w:before="2" w:after="2"/>
      </w:pPr>
      <w:r w:rsidRPr="00BE4BA4">
        <w:t xml:space="preserve">Требования к построению </w:t>
      </w:r>
      <w:r>
        <w:t>программного обеспечения</w:t>
      </w:r>
    </w:p>
    <w:p w:rsidR="00287DA2" w:rsidRPr="00BE4BA4" w:rsidRDefault="00287DA2" w:rsidP="00A92239">
      <w:pPr>
        <w:pStyle w:val="3"/>
        <w:spacing w:before="2" w:after="2"/>
      </w:pPr>
      <w:r w:rsidRPr="00BE4BA4">
        <w:t>Требования к практическому внедрению</w:t>
      </w:r>
    </w:p>
    <w:p w:rsidR="00287DA2" w:rsidRPr="002552AA" w:rsidRDefault="00287DA2" w:rsidP="00287DA2">
      <w:pPr>
        <w:rPr>
          <w:lang w:val="ru-RU"/>
        </w:rPr>
      </w:pPr>
      <w:r w:rsidRPr="00287DA2">
        <w:rPr>
          <w:lang w:val="ru-RU"/>
        </w:rPr>
        <w:t xml:space="preserve">Программное обеспечение будет внедрено в проект </w:t>
      </w:r>
      <w:r>
        <w:t>Y</w:t>
      </w:r>
      <w:r w:rsidR="002552AA">
        <w:rPr>
          <w:lang w:val="ru-RU"/>
        </w:rPr>
        <w:t xml:space="preserve">. Для этого необходимо выполнить требования </w:t>
      </w:r>
      <w:r w:rsidR="00AD4DFD">
        <w:rPr>
          <w:lang w:val="ru-RU"/>
        </w:rPr>
        <w:t>информационной совместимости</w:t>
      </w:r>
    </w:p>
    <w:p w:rsidR="00287DA2" w:rsidRDefault="00287DA2" w:rsidP="00A92239">
      <w:pPr>
        <w:pStyle w:val="3"/>
        <w:spacing w:before="2" w:after="2"/>
      </w:pPr>
      <w:r w:rsidRPr="00BE4BA4">
        <w:t>Требования к условиям эксплуатации</w:t>
      </w:r>
    </w:p>
    <w:p w:rsidR="00287DA2" w:rsidRPr="00BE4BA4" w:rsidRDefault="00287DA2" w:rsidP="00A92239">
      <w:pPr>
        <w:pStyle w:val="3"/>
        <w:spacing w:before="2" w:after="2"/>
      </w:pPr>
      <w:r w:rsidRPr="00BE4BA4">
        <w:t>Требования к эксплуатационным характеристикам</w:t>
      </w:r>
    </w:p>
    <w:p w:rsidR="00287DA2" w:rsidRDefault="00287DA2" w:rsidP="005D104A">
      <w:pPr>
        <w:rPr>
          <w:lang w:val="ru-RU"/>
        </w:rPr>
      </w:pPr>
      <w:r w:rsidRPr="00287DA2">
        <w:rPr>
          <w:lang w:val="ru-RU"/>
        </w:rPr>
        <w:t>Для функционирования продукта необходимо наличие следующих эксплуатационных характеристик:</w:t>
      </w:r>
    </w:p>
    <w:p w:rsidR="00AD4DFD" w:rsidRDefault="00AD4DFD" w:rsidP="00AD4DFD">
      <w:pPr>
        <w:pStyle w:val="aa"/>
        <w:numPr>
          <w:ilvl w:val="0"/>
          <w:numId w:val="32"/>
        </w:numPr>
        <w:rPr>
          <w:lang w:val="ru-RU"/>
        </w:rPr>
      </w:pPr>
      <w:r>
        <w:rPr>
          <w:lang w:val="ru-RU"/>
        </w:rPr>
        <w:t>Количество вершин подаваемых на вход системы не должно превышать 1 млн.</w:t>
      </w:r>
    </w:p>
    <w:p w:rsidR="00AD4DFD" w:rsidRDefault="00AD4DFD" w:rsidP="00AD4DFD">
      <w:pPr>
        <w:pStyle w:val="aa"/>
        <w:numPr>
          <w:ilvl w:val="0"/>
          <w:numId w:val="32"/>
        </w:numPr>
        <w:rPr>
          <w:lang w:val="ru-RU"/>
        </w:rPr>
      </w:pPr>
      <w:r>
        <w:rPr>
          <w:lang w:val="ru-RU"/>
        </w:rPr>
        <w:t>Количество связей между вершинами не должно превышать 10 млн.</w:t>
      </w:r>
    </w:p>
    <w:p w:rsidR="00AD4DFD" w:rsidRDefault="00AD4DFD" w:rsidP="00AD4DFD">
      <w:pPr>
        <w:pStyle w:val="aa"/>
        <w:numPr>
          <w:ilvl w:val="0"/>
          <w:numId w:val="32"/>
        </w:numPr>
        <w:rPr>
          <w:lang w:val="ru-RU"/>
        </w:rPr>
      </w:pPr>
      <w:r>
        <w:rPr>
          <w:lang w:val="ru-RU"/>
        </w:rPr>
        <w:t>Расчёт координат вершин должен проходить за время меньше или равное 5 мин.</w:t>
      </w:r>
    </w:p>
    <w:p w:rsidR="00287DA2" w:rsidRPr="00BE4BA4" w:rsidRDefault="00287DA2" w:rsidP="00A92239">
      <w:pPr>
        <w:pStyle w:val="3"/>
        <w:spacing w:before="2" w:after="2"/>
      </w:pPr>
      <w:r w:rsidRPr="00BE4BA4">
        <w:t xml:space="preserve">Технико-экономические требования </w:t>
      </w:r>
    </w:p>
    <w:p w:rsidR="00287DA2" w:rsidRPr="00BE4BA4" w:rsidRDefault="00287DA2" w:rsidP="00A92239">
      <w:pPr>
        <w:pStyle w:val="3"/>
        <w:spacing w:before="2" w:after="2"/>
      </w:pPr>
      <w:r w:rsidRPr="00BE4BA4">
        <w:t>Требования к видам обеспечения</w:t>
      </w:r>
    </w:p>
    <w:p w:rsidR="00287DA2" w:rsidRPr="00BE4BA4" w:rsidRDefault="00287DA2" w:rsidP="00A92239">
      <w:pPr>
        <w:pStyle w:val="3"/>
        <w:spacing w:before="2" w:after="2"/>
      </w:pPr>
      <w:r w:rsidRPr="00BE4BA4">
        <w:t>Требования к математическому программному и информационному обеспечению</w:t>
      </w:r>
    </w:p>
    <w:p w:rsidR="00287DA2" w:rsidRPr="004962BB" w:rsidRDefault="00287DA2" w:rsidP="00A92239">
      <w:pPr>
        <w:pStyle w:val="3"/>
        <w:spacing w:before="2" w:after="2"/>
        <w:rPr>
          <w:lang w:val="en-US"/>
        </w:rPr>
      </w:pPr>
      <w:r w:rsidRPr="00BE4BA4">
        <w:t>Требов</w:t>
      </w:r>
      <w:r>
        <w:t>ания к программному обеспечению</w:t>
      </w:r>
    </w:p>
    <w:p w:rsidR="00287DA2" w:rsidRDefault="00287DA2" w:rsidP="00A92239">
      <w:pPr>
        <w:pStyle w:val="3"/>
        <w:spacing w:before="2" w:after="2"/>
      </w:pPr>
      <w:r w:rsidRPr="00BE4BA4">
        <w:t>Требования к патентной частоте и патентопригодности</w:t>
      </w:r>
    </w:p>
    <w:p w:rsidR="005D104A" w:rsidRPr="005D104A" w:rsidRDefault="005D104A" w:rsidP="005D104A">
      <w:pPr>
        <w:rPr>
          <w:lang w:val="ru-RU"/>
        </w:rPr>
      </w:pPr>
      <w:r>
        <w:rPr>
          <w:lang w:val="ru-RU"/>
        </w:rPr>
        <w:t>В проекте могут использоваться любые открытые сторонние решения. Авторское право на код, алгоритмы их реализацию, техническую документацию остаётся за Исполнителем.</w:t>
      </w:r>
    </w:p>
    <w:p w:rsidR="00287DA2" w:rsidRPr="004962BB" w:rsidRDefault="00287DA2" w:rsidP="00A92239">
      <w:pPr>
        <w:pStyle w:val="1"/>
        <w:spacing w:before="2" w:after="2"/>
      </w:pPr>
      <w:r w:rsidRPr="00BE4BA4">
        <w:t>Этапы выполнения ОКР</w:t>
      </w:r>
      <w:r>
        <w:rPr>
          <w:lang w:val="en-US"/>
        </w:rPr>
        <w:t xml:space="preserve"> </w:t>
      </w:r>
      <w:r w:rsidRPr="00BE4BA4">
        <w:t>(НИР)</w:t>
      </w:r>
    </w:p>
    <w:p w:rsidR="00287DA2" w:rsidRPr="00AD4DFD" w:rsidRDefault="00287DA2" w:rsidP="00911FFC">
      <w:pPr>
        <w:pStyle w:val="aa"/>
        <w:rPr>
          <w:lang w:val="ru-RU"/>
        </w:rPr>
      </w:pPr>
    </w:p>
    <w:p w:rsidR="00287DA2" w:rsidRPr="00BE4BA4" w:rsidRDefault="00287DA2" w:rsidP="00A92239">
      <w:pPr>
        <w:pStyle w:val="1"/>
        <w:spacing w:before="2" w:after="2"/>
      </w:pPr>
      <w:r w:rsidRPr="00BE4BA4">
        <w:t>Порядок выполнения и приёмки этапов</w:t>
      </w:r>
    </w:p>
    <w:p w:rsidR="00287DA2" w:rsidRDefault="003952B3" w:rsidP="0045180F">
      <w:pPr>
        <w:rPr>
          <w:lang w:val="ru-RU"/>
        </w:rPr>
      </w:pPr>
      <w:r>
        <w:rPr>
          <w:lang w:val="ru-RU"/>
        </w:rPr>
        <w:t>Выполнение проекта осуществляется поэтапно</w:t>
      </w:r>
    </w:p>
    <w:p w:rsidR="003952B3" w:rsidRPr="00AD60E2" w:rsidRDefault="00AD60E2" w:rsidP="00AD60E2">
      <w:pPr>
        <w:pStyle w:val="aa"/>
        <w:numPr>
          <w:ilvl w:val="0"/>
          <w:numId w:val="35"/>
        </w:numPr>
        <w:rPr>
          <w:lang w:val="ru-RU"/>
        </w:rPr>
      </w:pPr>
      <w:r w:rsidRPr="00AD60E2">
        <w:rPr>
          <w:lang w:val="ru-RU"/>
        </w:rPr>
        <w:t>Первый э</w:t>
      </w:r>
      <w:r w:rsidR="003952B3" w:rsidRPr="00AD60E2">
        <w:rPr>
          <w:lang w:val="ru-RU"/>
        </w:rPr>
        <w:t>тап</w:t>
      </w:r>
    </w:p>
    <w:p w:rsidR="003952B3" w:rsidRPr="00AD60E2" w:rsidRDefault="003952B3" w:rsidP="00AD60E2">
      <w:pPr>
        <w:pStyle w:val="aa"/>
        <w:numPr>
          <w:ilvl w:val="1"/>
          <w:numId w:val="35"/>
        </w:numPr>
        <w:rPr>
          <w:lang w:val="ru-RU"/>
        </w:rPr>
      </w:pPr>
      <w:r w:rsidRPr="00AD60E2">
        <w:rPr>
          <w:lang w:val="ru-RU"/>
        </w:rPr>
        <w:t>Составление ТЗ</w:t>
      </w:r>
    </w:p>
    <w:p w:rsidR="003952B3" w:rsidRPr="00AD60E2" w:rsidRDefault="003952B3" w:rsidP="00AD60E2">
      <w:pPr>
        <w:pStyle w:val="aa"/>
        <w:numPr>
          <w:ilvl w:val="1"/>
          <w:numId w:val="35"/>
        </w:numPr>
        <w:rPr>
          <w:lang w:val="ru-RU"/>
        </w:rPr>
      </w:pPr>
      <w:r w:rsidRPr="00AD60E2">
        <w:rPr>
          <w:lang w:val="ru-RU"/>
        </w:rPr>
        <w:t>Предоставление прототипа системы</w:t>
      </w:r>
    </w:p>
    <w:p w:rsidR="003952B3" w:rsidRPr="00AD60E2" w:rsidRDefault="00AD60E2" w:rsidP="00AD60E2">
      <w:pPr>
        <w:pStyle w:val="aa"/>
        <w:numPr>
          <w:ilvl w:val="0"/>
          <w:numId w:val="35"/>
        </w:numPr>
        <w:rPr>
          <w:lang w:val="ru-RU"/>
        </w:rPr>
      </w:pPr>
      <w:r w:rsidRPr="00AD60E2">
        <w:rPr>
          <w:lang w:val="ru-RU"/>
        </w:rPr>
        <w:t>Второй э</w:t>
      </w:r>
      <w:r w:rsidR="003952B3" w:rsidRPr="00AD60E2">
        <w:rPr>
          <w:lang w:val="ru-RU"/>
        </w:rPr>
        <w:t>тап</w:t>
      </w:r>
    </w:p>
    <w:p w:rsidR="003952B3" w:rsidRPr="00AD60E2" w:rsidRDefault="003952B3" w:rsidP="00AD60E2">
      <w:pPr>
        <w:pStyle w:val="aa"/>
        <w:numPr>
          <w:ilvl w:val="1"/>
          <w:numId w:val="35"/>
        </w:numPr>
        <w:rPr>
          <w:lang w:val="ru-RU"/>
        </w:rPr>
      </w:pPr>
      <w:r w:rsidRPr="00AD60E2">
        <w:rPr>
          <w:lang w:val="ru-RU"/>
        </w:rPr>
        <w:t>Предоставление консольного приложения и системы визуализации графа</w:t>
      </w:r>
    </w:p>
    <w:p w:rsidR="003952B3" w:rsidRPr="00AD60E2" w:rsidRDefault="003952B3" w:rsidP="00AD60E2">
      <w:pPr>
        <w:pStyle w:val="aa"/>
        <w:numPr>
          <w:ilvl w:val="1"/>
          <w:numId w:val="35"/>
        </w:numPr>
        <w:rPr>
          <w:lang w:val="ru-RU"/>
        </w:rPr>
      </w:pPr>
      <w:r w:rsidRPr="00AD60E2">
        <w:rPr>
          <w:lang w:val="ru-RU"/>
        </w:rPr>
        <w:t>Реализация базовых алгоритмов</w:t>
      </w:r>
    </w:p>
    <w:p w:rsidR="003952B3" w:rsidRPr="00AD60E2" w:rsidRDefault="00AD60E2" w:rsidP="00AD60E2">
      <w:pPr>
        <w:pStyle w:val="aa"/>
        <w:numPr>
          <w:ilvl w:val="0"/>
          <w:numId w:val="35"/>
        </w:numPr>
        <w:rPr>
          <w:lang w:val="ru-RU"/>
        </w:rPr>
      </w:pPr>
      <w:r w:rsidRPr="00AD60E2">
        <w:rPr>
          <w:lang w:val="ru-RU"/>
        </w:rPr>
        <w:t>Третий э</w:t>
      </w:r>
      <w:r w:rsidR="003952B3" w:rsidRPr="00AD60E2">
        <w:rPr>
          <w:lang w:val="ru-RU"/>
        </w:rPr>
        <w:t>тап</w:t>
      </w:r>
    </w:p>
    <w:p w:rsidR="003952B3" w:rsidRPr="00AD60E2" w:rsidRDefault="003952B3" w:rsidP="00AD60E2">
      <w:pPr>
        <w:pStyle w:val="aa"/>
        <w:numPr>
          <w:ilvl w:val="1"/>
          <w:numId w:val="35"/>
        </w:numPr>
        <w:rPr>
          <w:lang w:val="ru-RU"/>
        </w:rPr>
      </w:pPr>
      <w:r w:rsidRPr="00AD60E2">
        <w:rPr>
          <w:lang w:val="ru-RU"/>
        </w:rPr>
        <w:t xml:space="preserve">Стабилизация получено решения под поставленные технические ограничения </w:t>
      </w:r>
    </w:p>
    <w:p w:rsidR="003952B3" w:rsidRPr="00AD60E2" w:rsidRDefault="003952B3" w:rsidP="00AD60E2">
      <w:pPr>
        <w:pStyle w:val="aa"/>
        <w:numPr>
          <w:ilvl w:val="1"/>
          <w:numId w:val="35"/>
        </w:numPr>
        <w:rPr>
          <w:lang w:val="ru-RU"/>
        </w:rPr>
      </w:pPr>
      <w:r w:rsidRPr="00AD60E2">
        <w:rPr>
          <w:lang w:val="ru-RU"/>
        </w:rPr>
        <w:t>Составление документации по проекту.</w:t>
      </w:r>
    </w:p>
    <w:p w:rsidR="003952B3" w:rsidRDefault="003952B3" w:rsidP="003952B3">
      <w:pPr>
        <w:rPr>
          <w:lang w:val="ru-RU"/>
        </w:rPr>
      </w:pPr>
    </w:p>
    <w:p w:rsidR="003952B3" w:rsidRDefault="003952B3" w:rsidP="003952B3">
      <w:pPr>
        <w:rPr>
          <w:lang w:val="ru-RU"/>
        </w:rPr>
      </w:pPr>
      <w:r>
        <w:rPr>
          <w:lang w:val="ru-RU"/>
        </w:rPr>
        <w:t xml:space="preserve">Каждый этап сдаётся </w:t>
      </w:r>
      <w:proofErr w:type="gramStart"/>
      <w:r>
        <w:rPr>
          <w:lang w:val="ru-RU"/>
        </w:rPr>
        <w:t>Заказчику</w:t>
      </w:r>
      <w:proofErr w:type="gramEnd"/>
      <w:r>
        <w:rPr>
          <w:lang w:val="ru-RU"/>
        </w:rPr>
        <w:t xml:space="preserve"> </w:t>
      </w:r>
      <w:r w:rsidR="00AD60E2">
        <w:rPr>
          <w:lang w:val="ru-RU"/>
        </w:rPr>
        <w:t xml:space="preserve"> после чего возможен переход к следующему этапу.</w:t>
      </w:r>
    </w:p>
    <w:p w:rsidR="00FD6AB0" w:rsidRDefault="00FD6AB0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afd"/>
        <w:tblpPr w:leftFromText="180" w:rightFromText="180" w:vertAnchor="text" w:horzAnchor="margin" w:tblpXSpec="right" w:tblpY="242"/>
        <w:tblW w:w="0" w:type="auto"/>
        <w:tblLook w:val="04A0"/>
      </w:tblPr>
      <w:tblGrid>
        <w:gridCol w:w="766"/>
        <w:gridCol w:w="1417"/>
        <w:gridCol w:w="1417"/>
        <w:gridCol w:w="1417"/>
      </w:tblGrid>
      <w:tr w:rsidR="00AE3FA6" w:rsidTr="00AE3FA6">
        <w:trPr>
          <w:cantSplit/>
          <w:trHeight w:val="1417"/>
        </w:trPr>
        <w:tc>
          <w:tcPr>
            <w:tcW w:w="766" w:type="dxa"/>
            <w:vMerge w:val="restart"/>
            <w:textDirection w:val="btLr"/>
          </w:tcPr>
          <w:p w:rsidR="00AE3FA6" w:rsidRPr="00FD6AB0" w:rsidRDefault="00AE3FA6" w:rsidP="00AE3FA6">
            <w:pPr>
              <w:ind w:left="113" w:right="113"/>
            </w:pPr>
            <w:r>
              <w:t>——————</w:t>
            </w:r>
            <w:r>
              <w:rPr>
                <w:lang w:val="ru-RU"/>
              </w:rPr>
              <w:t>Стоимость</w:t>
            </w:r>
            <w:r>
              <w:t xml:space="preserve"> ——————</w:t>
            </w:r>
            <w:r>
              <w:sym w:font="Wingdings" w:char="F0E0"/>
            </w:r>
          </w:p>
        </w:tc>
        <w:tc>
          <w:tcPr>
            <w:tcW w:w="1417" w:type="dxa"/>
            <w:shd w:val="clear" w:color="auto" w:fill="FFC000"/>
          </w:tcPr>
          <w:p w:rsidR="00AE3FA6" w:rsidRDefault="00AE3FA6" w:rsidP="00AE3FA6">
            <w:pPr>
              <w:rPr>
                <w:lang w:val="ru-RU"/>
              </w:rPr>
            </w:pPr>
          </w:p>
        </w:tc>
        <w:tc>
          <w:tcPr>
            <w:tcW w:w="1417" w:type="dxa"/>
            <w:shd w:val="clear" w:color="auto" w:fill="FF0000"/>
          </w:tcPr>
          <w:p w:rsidR="00AE3FA6" w:rsidRDefault="00AE3FA6" w:rsidP="00AE3FA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2E7DA5">
              <w:rPr>
                <w:lang w:val="ru-RU"/>
              </w:rPr>
              <w:t>,11,12</w:t>
            </w:r>
          </w:p>
        </w:tc>
        <w:tc>
          <w:tcPr>
            <w:tcW w:w="1417" w:type="dxa"/>
            <w:shd w:val="clear" w:color="auto" w:fill="FF0000"/>
          </w:tcPr>
          <w:p w:rsidR="00AE3FA6" w:rsidRDefault="00AE3FA6" w:rsidP="00AE3FA6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AE3FA6" w:rsidTr="00AE3FA6">
        <w:trPr>
          <w:cantSplit/>
          <w:trHeight w:val="1417"/>
        </w:trPr>
        <w:tc>
          <w:tcPr>
            <w:tcW w:w="766" w:type="dxa"/>
            <w:vMerge/>
          </w:tcPr>
          <w:p w:rsidR="00AE3FA6" w:rsidRDefault="00AE3FA6" w:rsidP="00AE3FA6">
            <w:pPr>
              <w:rPr>
                <w:lang w:val="ru-RU"/>
              </w:rPr>
            </w:pPr>
          </w:p>
        </w:tc>
        <w:tc>
          <w:tcPr>
            <w:tcW w:w="1417" w:type="dxa"/>
            <w:shd w:val="clear" w:color="auto" w:fill="00B050"/>
          </w:tcPr>
          <w:p w:rsidR="00AE3FA6" w:rsidRDefault="00AE3FA6" w:rsidP="00AE3FA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2E7DA5">
              <w:rPr>
                <w:lang w:val="ru-RU"/>
              </w:rPr>
              <w:t>, 13</w:t>
            </w:r>
          </w:p>
        </w:tc>
        <w:tc>
          <w:tcPr>
            <w:tcW w:w="1417" w:type="dxa"/>
            <w:shd w:val="clear" w:color="auto" w:fill="FFC000"/>
          </w:tcPr>
          <w:p w:rsidR="00AE3FA6" w:rsidRDefault="00AE3FA6" w:rsidP="00AE3FA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2E7DA5">
              <w:rPr>
                <w:lang w:val="ru-RU"/>
              </w:rPr>
              <w:t>,8,10</w:t>
            </w:r>
          </w:p>
        </w:tc>
        <w:tc>
          <w:tcPr>
            <w:tcW w:w="1417" w:type="dxa"/>
            <w:shd w:val="clear" w:color="auto" w:fill="FF0000"/>
          </w:tcPr>
          <w:p w:rsidR="00AE3FA6" w:rsidRDefault="002E7DA5" w:rsidP="00AE3FA6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</w:tr>
      <w:tr w:rsidR="00AE3FA6" w:rsidTr="00AE3FA6">
        <w:trPr>
          <w:cantSplit/>
          <w:trHeight w:val="1417"/>
        </w:trPr>
        <w:tc>
          <w:tcPr>
            <w:tcW w:w="766" w:type="dxa"/>
            <w:vMerge/>
          </w:tcPr>
          <w:p w:rsidR="00AE3FA6" w:rsidRDefault="00AE3FA6" w:rsidP="00AE3FA6">
            <w:pPr>
              <w:rPr>
                <w:lang w:val="ru-RU"/>
              </w:rPr>
            </w:pPr>
          </w:p>
        </w:tc>
        <w:tc>
          <w:tcPr>
            <w:tcW w:w="1417" w:type="dxa"/>
            <w:shd w:val="clear" w:color="auto" w:fill="00B050"/>
          </w:tcPr>
          <w:p w:rsidR="00AE3FA6" w:rsidRPr="00AE3FA6" w:rsidRDefault="00AE3FA6" w:rsidP="00AE3FA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9033D8">
              <w:rPr>
                <w:lang w:val="ru-RU"/>
              </w:rPr>
              <w:t>, 6</w:t>
            </w:r>
            <w:r w:rsidR="002E7DA5">
              <w:rPr>
                <w:lang w:val="ru-RU"/>
              </w:rPr>
              <w:t>,7,9</w:t>
            </w:r>
          </w:p>
        </w:tc>
        <w:tc>
          <w:tcPr>
            <w:tcW w:w="1417" w:type="dxa"/>
            <w:shd w:val="clear" w:color="auto" w:fill="00B050"/>
          </w:tcPr>
          <w:p w:rsidR="00AE3FA6" w:rsidRDefault="00AE3FA6" w:rsidP="00AE3FA6">
            <w:pPr>
              <w:rPr>
                <w:lang w:val="ru-RU"/>
              </w:rPr>
            </w:pPr>
          </w:p>
        </w:tc>
        <w:tc>
          <w:tcPr>
            <w:tcW w:w="1417" w:type="dxa"/>
            <w:shd w:val="clear" w:color="auto" w:fill="FFC000"/>
          </w:tcPr>
          <w:p w:rsidR="00AE3FA6" w:rsidRDefault="00AE3FA6" w:rsidP="00AE3FA6">
            <w:pPr>
              <w:rPr>
                <w:lang w:val="ru-RU"/>
              </w:rPr>
            </w:pPr>
          </w:p>
        </w:tc>
      </w:tr>
      <w:tr w:rsidR="00AE3FA6" w:rsidTr="00AE3FA6">
        <w:trPr>
          <w:cantSplit/>
          <w:trHeight w:val="375"/>
        </w:trPr>
        <w:tc>
          <w:tcPr>
            <w:tcW w:w="766" w:type="dxa"/>
          </w:tcPr>
          <w:p w:rsidR="00AE3FA6" w:rsidRDefault="00AE3FA6" w:rsidP="00AE3FA6">
            <w:pPr>
              <w:rPr>
                <w:lang w:val="ru-RU"/>
              </w:rPr>
            </w:pPr>
            <w:r>
              <w:rPr>
                <w:lang w:val="ru-RU"/>
              </w:rPr>
              <w:t>риски</w:t>
            </w:r>
          </w:p>
        </w:tc>
        <w:tc>
          <w:tcPr>
            <w:tcW w:w="4251" w:type="dxa"/>
            <w:gridSpan w:val="3"/>
            <w:shd w:val="clear" w:color="auto" w:fill="auto"/>
          </w:tcPr>
          <w:p w:rsidR="00AE3FA6" w:rsidRPr="00FD6AB0" w:rsidRDefault="00AE3FA6" w:rsidP="00AE3FA6">
            <w:r>
              <w:t>—————</w:t>
            </w:r>
            <w:r>
              <w:rPr>
                <w:lang w:val="ru-RU"/>
              </w:rPr>
              <w:t>вероятность</w:t>
            </w:r>
            <w:r>
              <w:t>———————</w:t>
            </w:r>
            <w:r>
              <w:sym w:font="Wingdings" w:char="F0E0"/>
            </w:r>
            <w:r>
              <w:t xml:space="preserve"> </w:t>
            </w:r>
          </w:p>
        </w:tc>
      </w:tr>
    </w:tbl>
    <w:p w:rsidR="00FD6AB0" w:rsidRDefault="00FD6AB0" w:rsidP="00FD6AB0">
      <w:pPr>
        <w:pStyle w:val="1"/>
        <w:spacing w:before="2" w:after="2"/>
      </w:pPr>
      <w:r>
        <w:t>Список текущих рисков</w:t>
      </w:r>
    </w:p>
    <w:p w:rsidR="00FD6AB0" w:rsidRPr="00AE3FA6" w:rsidRDefault="00AE3FA6" w:rsidP="00FD6AB0">
      <w:pPr>
        <w:pStyle w:val="aa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Тестовые данные (частично решено, </w:t>
      </w:r>
      <w:r>
        <w:t>Matrix</w:t>
      </w:r>
      <w:r w:rsidRPr="00AE3FA6">
        <w:rPr>
          <w:lang w:val="ru-RU"/>
        </w:rPr>
        <w:t xml:space="preserve"> </w:t>
      </w:r>
      <w:r>
        <w:t>Market</w:t>
      </w:r>
      <w:r w:rsidRPr="00AE3FA6">
        <w:rPr>
          <w:lang w:val="ru-RU"/>
        </w:rPr>
        <w:t>)</w:t>
      </w:r>
    </w:p>
    <w:p w:rsidR="00AE3FA6" w:rsidRDefault="00AE3FA6" w:rsidP="00FD6AB0">
      <w:pPr>
        <w:pStyle w:val="aa"/>
        <w:numPr>
          <w:ilvl w:val="0"/>
          <w:numId w:val="38"/>
        </w:numPr>
        <w:rPr>
          <w:lang w:val="ru-RU"/>
        </w:rPr>
      </w:pPr>
      <w:r>
        <w:rPr>
          <w:lang w:val="ru-RU"/>
        </w:rPr>
        <w:t>Интерфейсы (практически не решено)</w:t>
      </w:r>
    </w:p>
    <w:p w:rsidR="00AE3FA6" w:rsidRPr="00AE3FA6" w:rsidRDefault="00AE3FA6" w:rsidP="00FD6AB0">
      <w:pPr>
        <w:pStyle w:val="aa"/>
        <w:numPr>
          <w:ilvl w:val="0"/>
          <w:numId w:val="38"/>
        </w:numPr>
        <w:rPr>
          <w:lang w:val="ru-RU"/>
        </w:rPr>
      </w:pPr>
      <w:r>
        <w:t>Code style</w:t>
      </w:r>
      <w:r>
        <w:rPr>
          <w:lang w:val="ru-RU"/>
        </w:rPr>
        <w:t xml:space="preserve"> (решено</w:t>
      </w:r>
      <w:r>
        <w:t xml:space="preserve">, </w:t>
      </w:r>
      <w:proofErr w:type="spellStart"/>
      <w:r>
        <w:t>ReSharper</w:t>
      </w:r>
      <w:proofErr w:type="spellEnd"/>
      <w:r>
        <w:rPr>
          <w:lang w:val="ru-RU"/>
        </w:rPr>
        <w:t>)</w:t>
      </w:r>
    </w:p>
    <w:p w:rsidR="00AE3FA6" w:rsidRDefault="00AE3FA6" w:rsidP="00FD6AB0">
      <w:pPr>
        <w:pStyle w:val="aa"/>
        <w:numPr>
          <w:ilvl w:val="0"/>
          <w:numId w:val="38"/>
        </w:numPr>
        <w:rPr>
          <w:lang w:val="ru-RU"/>
        </w:rPr>
      </w:pPr>
      <w:proofErr w:type="spellStart"/>
      <w:r>
        <w:rPr>
          <w:lang w:val="ru-RU"/>
        </w:rPr>
        <w:t>Парсер</w:t>
      </w:r>
      <w:proofErr w:type="spellEnd"/>
      <w:r>
        <w:rPr>
          <w:lang w:val="ru-RU"/>
        </w:rPr>
        <w:t xml:space="preserve"> (практически не решено)</w:t>
      </w:r>
    </w:p>
    <w:p w:rsidR="009033D8" w:rsidRDefault="00AE3FA6" w:rsidP="00FD6AB0">
      <w:pPr>
        <w:pStyle w:val="aa"/>
        <w:numPr>
          <w:ilvl w:val="0"/>
          <w:numId w:val="38"/>
        </w:numPr>
        <w:rPr>
          <w:lang w:val="ru-RU"/>
        </w:rPr>
      </w:pPr>
      <w:r>
        <w:rPr>
          <w:lang w:val="ru-RU"/>
        </w:rPr>
        <w:t>Методика испытаний (не решено)</w:t>
      </w:r>
    </w:p>
    <w:p w:rsidR="009033D8" w:rsidRDefault="009033D8" w:rsidP="00FD6AB0">
      <w:pPr>
        <w:pStyle w:val="aa"/>
        <w:numPr>
          <w:ilvl w:val="0"/>
          <w:numId w:val="38"/>
        </w:numPr>
        <w:rPr>
          <w:lang w:val="ru-RU"/>
        </w:rPr>
      </w:pPr>
      <w:r>
        <w:rPr>
          <w:lang w:val="ru-RU"/>
        </w:rPr>
        <w:t>Изменение требований</w:t>
      </w:r>
      <w:r w:rsidR="002E7DA5">
        <w:rPr>
          <w:lang w:val="ru-RU"/>
        </w:rPr>
        <w:t xml:space="preserve"> (учтено)</w:t>
      </w:r>
    </w:p>
    <w:p w:rsidR="002E7DA5" w:rsidRDefault="002E7DA5" w:rsidP="00FD6AB0">
      <w:pPr>
        <w:pStyle w:val="aa"/>
        <w:numPr>
          <w:ilvl w:val="0"/>
          <w:numId w:val="38"/>
        </w:numPr>
        <w:rPr>
          <w:lang w:val="ru-RU"/>
        </w:rPr>
      </w:pPr>
      <w:r>
        <w:rPr>
          <w:lang w:val="ru-RU"/>
        </w:rPr>
        <w:t>Пользовательский интерфейс (мы его не сдаём)</w:t>
      </w:r>
    </w:p>
    <w:p w:rsidR="002E7DA5" w:rsidRDefault="002E7DA5" w:rsidP="00FD6AB0">
      <w:pPr>
        <w:pStyle w:val="aa"/>
        <w:numPr>
          <w:ilvl w:val="0"/>
          <w:numId w:val="38"/>
        </w:numPr>
        <w:rPr>
          <w:lang w:val="ru-RU"/>
        </w:rPr>
      </w:pPr>
      <w:r>
        <w:rPr>
          <w:lang w:val="ru-RU"/>
        </w:rPr>
        <w:t>Сроки (частично решено)</w:t>
      </w:r>
    </w:p>
    <w:p w:rsidR="002E7DA5" w:rsidRDefault="002E7DA5" w:rsidP="00FD6AB0">
      <w:pPr>
        <w:pStyle w:val="aa"/>
        <w:numPr>
          <w:ilvl w:val="0"/>
          <w:numId w:val="38"/>
        </w:numPr>
        <w:rPr>
          <w:lang w:val="ru-RU"/>
        </w:rPr>
      </w:pPr>
      <w:r>
        <w:rPr>
          <w:lang w:val="ru-RU"/>
        </w:rPr>
        <w:t>Выбор алгоритма (решено)</w:t>
      </w:r>
    </w:p>
    <w:p w:rsidR="002E7DA5" w:rsidRDefault="002E7DA5" w:rsidP="00FD6AB0">
      <w:pPr>
        <w:pStyle w:val="aa"/>
        <w:numPr>
          <w:ilvl w:val="0"/>
          <w:numId w:val="38"/>
        </w:numPr>
        <w:rPr>
          <w:lang w:val="ru-RU"/>
        </w:rPr>
      </w:pPr>
      <w:r>
        <w:rPr>
          <w:lang w:val="ru-RU"/>
        </w:rPr>
        <w:t>Архитектура (частично решено)</w:t>
      </w:r>
    </w:p>
    <w:p w:rsidR="002E7DA5" w:rsidRDefault="002E7DA5" w:rsidP="00FD6AB0">
      <w:pPr>
        <w:pStyle w:val="aa"/>
        <w:numPr>
          <w:ilvl w:val="0"/>
          <w:numId w:val="38"/>
        </w:numPr>
        <w:rPr>
          <w:lang w:val="ru-RU"/>
        </w:rPr>
      </w:pPr>
      <w:r>
        <w:rPr>
          <w:lang w:val="ru-RU"/>
        </w:rPr>
        <w:t>Ошибки (не решено)</w:t>
      </w:r>
    </w:p>
    <w:p w:rsidR="002E7DA5" w:rsidRDefault="002E7DA5" w:rsidP="00FD6AB0">
      <w:pPr>
        <w:pStyle w:val="aa"/>
        <w:numPr>
          <w:ilvl w:val="0"/>
          <w:numId w:val="38"/>
        </w:numPr>
        <w:rPr>
          <w:lang w:val="ru-RU"/>
        </w:rPr>
      </w:pPr>
      <w:r>
        <w:rPr>
          <w:lang w:val="ru-RU"/>
        </w:rPr>
        <w:t>Планирование (частично решено)</w:t>
      </w:r>
    </w:p>
    <w:p w:rsidR="002E7DA5" w:rsidRDefault="002E7DA5" w:rsidP="00FD6AB0">
      <w:pPr>
        <w:pStyle w:val="aa"/>
        <w:numPr>
          <w:ilvl w:val="0"/>
          <w:numId w:val="38"/>
        </w:numPr>
        <w:rPr>
          <w:lang w:val="ru-RU"/>
        </w:rPr>
      </w:pPr>
      <w:r>
        <w:rPr>
          <w:lang w:val="ru-RU"/>
        </w:rPr>
        <w:t>Человеческий фактор (частично решено)</w:t>
      </w:r>
    </w:p>
    <w:p w:rsidR="002E7DA5" w:rsidRDefault="002E7DA5" w:rsidP="00FD6AB0">
      <w:pPr>
        <w:pStyle w:val="aa"/>
        <w:numPr>
          <w:ilvl w:val="0"/>
          <w:numId w:val="38"/>
        </w:numPr>
        <w:rPr>
          <w:lang w:val="ru-RU"/>
        </w:rPr>
      </w:pPr>
      <w:r>
        <w:rPr>
          <w:lang w:val="ru-RU"/>
        </w:rPr>
        <w:t>Планирование сроков (нужен опыт)</w:t>
      </w:r>
    </w:p>
    <w:p w:rsidR="009033D8" w:rsidRDefault="009033D8">
      <w:pPr>
        <w:rPr>
          <w:lang w:val="ru-RU"/>
        </w:rPr>
      </w:pPr>
      <w:r>
        <w:rPr>
          <w:lang w:val="ru-RU"/>
        </w:rPr>
        <w:br w:type="page"/>
      </w:r>
    </w:p>
    <w:p w:rsidR="00AE3FA6" w:rsidRDefault="009033D8" w:rsidP="009033D8">
      <w:pPr>
        <w:rPr>
          <w:lang w:val="ru-RU"/>
        </w:rPr>
      </w:pPr>
      <w:r>
        <w:rPr>
          <w:lang w:val="ru-RU"/>
        </w:rPr>
        <w:t>В техническое задание не могут быть внесены изменения после подписания его обеими сторонами.</w:t>
      </w:r>
    </w:p>
    <w:p w:rsidR="002E7DA5" w:rsidRDefault="002E7DA5" w:rsidP="009033D8">
      <w:pPr>
        <w:rPr>
          <w:lang w:val="ru-RU"/>
        </w:rPr>
      </w:pPr>
      <w:r>
        <w:rPr>
          <w:lang w:val="ru-RU"/>
        </w:rPr>
        <w:t>Расписать этапы, уточнить сроки их сдачи</w:t>
      </w:r>
    </w:p>
    <w:p w:rsidR="002E7DA5" w:rsidRDefault="002E7DA5" w:rsidP="009033D8">
      <w:pPr>
        <w:rPr>
          <w:lang w:val="ru-RU"/>
        </w:rPr>
      </w:pPr>
      <w:r>
        <w:rPr>
          <w:lang w:val="ru-RU"/>
        </w:rPr>
        <w:t>Алгоритм обсуждается с экспертом, тут нет наших обязанностей кроме реализации</w:t>
      </w:r>
    </w:p>
    <w:p w:rsidR="002E7DA5" w:rsidRDefault="002E7DA5" w:rsidP="009033D8">
      <w:pPr>
        <w:rPr>
          <w:lang w:val="ru-RU"/>
        </w:rPr>
      </w:pPr>
      <w:r>
        <w:rPr>
          <w:lang w:val="ru-RU"/>
        </w:rPr>
        <w:t>Архитектура важна, но проект мал чтобы она нанесла большой ущерба</w:t>
      </w:r>
    </w:p>
    <w:p w:rsidR="002E7DA5" w:rsidRDefault="002E7DA5" w:rsidP="009033D8">
      <w:pPr>
        <w:rPr>
          <w:lang w:val="ru-RU"/>
        </w:rPr>
      </w:pPr>
      <w:r>
        <w:rPr>
          <w:lang w:val="ru-RU"/>
        </w:rPr>
        <w:t xml:space="preserve">Нужно подготовить тестовые задачи, на которых базироваться при отладке. </w:t>
      </w:r>
    </w:p>
    <w:p w:rsidR="002E7DA5" w:rsidRDefault="002E7DA5" w:rsidP="009033D8">
      <w:pPr>
        <w:rPr>
          <w:lang w:val="ru-RU"/>
        </w:rPr>
      </w:pPr>
      <w:r>
        <w:rPr>
          <w:lang w:val="ru-RU"/>
        </w:rPr>
        <w:t>Мне планировать на 1-2 этапа вперёд</w:t>
      </w:r>
    </w:p>
    <w:p w:rsidR="002E7DA5" w:rsidRPr="009033D8" w:rsidRDefault="002E7DA5" w:rsidP="009033D8">
      <w:pPr>
        <w:rPr>
          <w:lang w:val="ru-RU"/>
        </w:rPr>
      </w:pPr>
      <w:r>
        <w:rPr>
          <w:lang w:val="ru-RU"/>
        </w:rPr>
        <w:t xml:space="preserve">Даже </w:t>
      </w:r>
      <w:proofErr w:type="gramStart"/>
      <w:r>
        <w:rPr>
          <w:lang w:val="ru-RU"/>
        </w:rPr>
        <w:t>заболев</w:t>
      </w:r>
      <w:proofErr w:type="gramEnd"/>
      <w:r>
        <w:rPr>
          <w:lang w:val="ru-RU"/>
        </w:rPr>
        <w:t xml:space="preserve"> мы вряд ли сильно отстанем, проект мал</w:t>
      </w:r>
    </w:p>
    <w:sectPr w:rsidR="002E7DA5" w:rsidRPr="009033D8" w:rsidSect="00974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Сергей" w:date="2013-09-30T22:09:00Z" w:initials="С">
    <w:p w:rsidR="00D246D1" w:rsidRPr="00D246D1" w:rsidRDefault="00D246D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rStyle w:val="af5"/>
          <w:lang w:val="ru-RU"/>
        </w:rPr>
        <w:t>Название компании Заказчика</w:t>
      </w:r>
    </w:p>
  </w:comment>
  <w:comment w:id="4" w:author="Сергей" w:date="2013-09-30T22:09:00Z" w:initials="С">
    <w:p w:rsidR="00D246D1" w:rsidRPr="00D246D1" w:rsidRDefault="00D246D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Изменить</w:t>
      </w:r>
    </w:p>
  </w:comment>
  <w:comment w:id="6" w:author="Сергей" w:date="2013-10-02T23:32:00Z" w:initials="С">
    <w:p w:rsidR="00A92239" w:rsidRPr="00B472C2" w:rsidRDefault="00A92239">
      <w:pPr>
        <w:pStyle w:val="af6"/>
        <w:rPr>
          <w:lang w:val="ru-RU"/>
        </w:rPr>
      </w:pPr>
      <w:r>
        <w:rPr>
          <w:rStyle w:val="af5"/>
        </w:rPr>
        <w:annotationRef/>
      </w:r>
    </w:p>
  </w:comment>
  <w:comment w:id="8" w:author="Сергей" w:date="2013-10-02T23:30:00Z" w:initials="С">
    <w:p w:rsidR="00124023" w:rsidRPr="00124023" w:rsidRDefault="00124023">
      <w:pPr>
        <w:pStyle w:val="af6"/>
        <w:rPr>
          <w:lang w:val="ru-RU"/>
        </w:rPr>
      </w:pPr>
      <w:r>
        <w:rPr>
          <w:rStyle w:val="af5"/>
        </w:rPr>
        <w:annotationRef/>
      </w:r>
      <w:r w:rsidR="00A92239">
        <w:rPr>
          <w:lang w:val="ru-RU"/>
        </w:rPr>
        <w:t>Лучше раньше 25ого</w:t>
      </w:r>
    </w:p>
  </w:comment>
  <w:comment w:id="11" w:author="Сергей" w:date="2013-10-02T23:33:00Z" w:initials="С">
    <w:p w:rsidR="00A92239" w:rsidRDefault="00A92239">
      <w:pPr>
        <w:pStyle w:val="af6"/>
      </w:pPr>
      <w:r>
        <w:rPr>
          <w:rStyle w:val="af5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81968D0"/>
    <w:multiLevelType w:val="hybridMultilevel"/>
    <w:tmpl w:val="969E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494D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12644730"/>
    <w:multiLevelType w:val="hybridMultilevel"/>
    <w:tmpl w:val="7E16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6345358"/>
    <w:multiLevelType w:val="hybridMultilevel"/>
    <w:tmpl w:val="3E802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E3E42B9"/>
    <w:multiLevelType w:val="hybridMultilevel"/>
    <w:tmpl w:val="BC407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604D4C"/>
    <w:multiLevelType w:val="hybridMultilevel"/>
    <w:tmpl w:val="6C682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6756E6B"/>
    <w:multiLevelType w:val="hybridMultilevel"/>
    <w:tmpl w:val="EC2A9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6DC42E1"/>
    <w:multiLevelType w:val="hybridMultilevel"/>
    <w:tmpl w:val="F4B69AFA"/>
    <w:lvl w:ilvl="0" w:tplc="00000001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17E391C"/>
    <w:multiLevelType w:val="hybridMultilevel"/>
    <w:tmpl w:val="6B98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037963"/>
    <w:multiLevelType w:val="hybridMultilevel"/>
    <w:tmpl w:val="AD2E2F9C"/>
    <w:lvl w:ilvl="0" w:tplc="AD122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7C0F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A7B5DDA"/>
    <w:multiLevelType w:val="hybridMultilevel"/>
    <w:tmpl w:val="48A2C3DA"/>
    <w:lvl w:ilvl="0" w:tplc="AD122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DC527C"/>
    <w:multiLevelType w:val="multilevel"/>
    <w:tmpl w:val="0E18214C"/>
    <w:lvl w:ilvl="0">
      <w:start w:val="1"/>
      <w:numFmt w:val="decimal"/>
      <w:pStyle w:val="1"/>
      <w:lvlText w:val="%1."/>
      <w:lvlJc w:val="left"/>
      <w:pPr>
        <w:ind w:left="1778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9273107"/>
    <w:multiLevelType w:val="hybridMultilevel"/>
    <w:tmpl w:val="3E24646C"/>
    <w:lvl w:ilvl="0" w:tplc="B8A416D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B0304AD"/>
    <w:multiLevelType w:val="hybridMultilevel"/>
    <w:tmpl w:val="EA660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6D4BC7"/>
    <w:multiLevelType w:val="hybridMultilevel"/>
    <w:tmpl w:val="BF6C4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22"/>
  </w:num>
  <w:num w:numId="4">
    <w:abstractNumId w:val="34"/>
  </w:num>
  <w:num w:numId="5">
    <w:abstractNumId w:val="0"/>
  </w:num>
  <w:num w:numId="6">
    <w:abstractNumId w:val="3"/>
  </w:num>
  <w:num w:numId="7">
    <w:abstractNumId w:val="24"/>
  </w:num>
  <w:num w:numId="8">
    <w:abstractNumId w:val="30"/>
  </w:num>
  <w:num w:numId="9">
    <w:abstractNumId w:val="23"/>
  </w:num>
  <w:num w:numId="10">
    <w:abstractNumId w:val="32"/>
  </w:num>
  <w:num w:numId="11">
    <w:abstractNumId w:val="1"/>
  </w:num>
  <w:num w:numId="12">
    <w:abstractNumId w:val="2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16"/>
  </w:num>
  <w:num w:numId="26">
    <w:abstractNumId w:val="17"/>
  </w:num>
  <w:num w:numId="27">
    <w:abstractNumId w:val="18"/>
  </w:num>
  <w:num w:numId="28">
    <w:abstractNumId w:val="19"/>
  </w:num>
  <w:num w:numId="29">
    <w:abstractNumId w:val="20"/>
  </w:num>
  <w:num w:numId="30">
    <w:abstractNumId w:val="21"/>
  </w:num>
  <w:num w:numId="31">
    <w:abstractNumId w:val="25"/>
  </w:num>
  <w:num w:numId="32">
    <w:abstractNumId w:val="37"/>
  </w:num>
  <w:num w:numId="33">
    <w:abstractNumId w:val="31"/>
  </w:num>
  <w:num w:numId="34">
    <w:abstractNumId w:val="35"/>
  </w:num>
  <w:num w:numId="35">
    <w:abstractNumId w:val="27"/>
  </w:num>
  <w:num w:numId="36">
    <w:abstractNumId w:val="26"/>
  </w:num>
  <w:num w:numId="37">
    <w:abstractNumId w:val="28"/>
  </w:num>
  <w:num w:numId="38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savePreviewPicture/>
  <w:compat>
    <w:useFELayout/>
  </w:compat>
  <w:rsids>
    <w:rsidRoot w:val="00D246D1"/>
    <w:rsid w:val="00030A11"/>
    <w:rsid w:val="000444EF"/>
    <w:rsid w:val="000667D8"/>
    <w:rsid w:val="00094891"/>
    <w:rsid w:val="000C7659"/>
    <w:rsid w:val="00124023"/>
    <w:rsid w:val="001A25DA"/>
    <w:rsid w:val="002374F6"/>
    <w:rsid w:val="002552AA"/>
    <w:rsid w:val="00264C9B"/>
    <w:rsid w:val="00287DA2"/>
    <w:rsid w:val="002E7DA5"/>
    <w:rsid w:val="003952B3"/>
    <w:rsid w:val="0045180F"/>
    <w:rsid w:val="005D104A"/>
    <w:rsid w:val="00676086"/>
    <w:rsid w:val="008E7C42"/>
    <w:rsid w:val="009033D8"/>
    <w:rsid w:val="00904D28"/>
    <w:rsid w:val="00911FFC"/>
    <w:rsid w:val="00974F69"/>
    <w:rsid w:val="009F0D2B"/>
    <w:rsid w:val="00A92239"/>
    <w:rsid w:val="00AD4DFD"/>
    <w:rsid w:val="00AD60E2"/>
    <w:rsid w:val="00AE3FA6"/>
    <w:rsid w:val="00B472C2"/>
    <w:rsid w:val="00B604DD"/>
    <w:rsid w:val="00BA7C5B"/>
    <w:rsid w:val="00BD1233"/>
    <w:rsid w:val="00C715C3"/>
    <w:rsid w:val="00D246D1"/>
    <w:rsid w:val="00E8603C"/>
    <w:rsid w:val="00F463DC"/>
    <w:rsid w:val="00F7133E"/>
    <w:rsid w:val="00F80372"/>
    <w:rsid w:val="00FD6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6D1"/>
  </w:style>
  <w:style w:type="paragraph" w:styleId="1">
    <w:name w:val="heading 1"/>
    <w:basedOn w:val="a"/>
    <w:next w:val="a"/>
    <w:link w:val="10"/>
    <w:uiPriority w:val="9"/>
    <w:qFormat/>
    <w:rsid w:val="00124023"/>
    <w:pPr>
      <w:keepNext/>
      <w:numPr>
        <w:numId w:val="4"/>
      </w:numPr>
      <w:spacing w:beforeLines="1" w:afterLines="1" w:line="240" w:lineRule="auto"/>
      <w:ind w:left="36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24023"/>
    <w:pPr>
      <w:keepNext/>
      <w:numPr>
        <w:ilvl w:val="1"/>
        <w:numId w:val="4"/>
      </w:numPr>
      <w:spacing w:beforeLines="1" w:afterLines="1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45180F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D246D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6D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6D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6D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6D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6D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023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24023"/>
    <w:rPr>
      <w:rFonts w:asciiTheme="majorHAnsi" w:eastAsiaTheme="majorEastAsia" w:hAnsiTheme="majorHAnsi" w:cstheme="majorBidi"/>
      <w:b/>
      <w:bCs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45180F"/>
    <w:rPr>
      <w:rFonts w:asciiTheme="majorHAnsi" w:eastAsiaTheme="majorEastAsia" w:hAnsiTheme="majorHAnsi" w:cstheme="majorBidi"/>
      <w:b/>
      <w:bCs/>
      <w:sz w:val="26"/>
      <w:szCs w:val="26"/>
      <w:lang w:val="ru-RU"/>
    </w:rPr>
  </w:style>
  <w:style w:type="character" w:customStyle="1" w:styleId="40">
    <w:name w:val="Заголовок 4 Знак"/>
    <w:basedOn w:val="a0"/>
    <w:link w:val="4"/>
    <w:uiPriority w:val="9"/>
    <w:rsid w:val="00D246D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246D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246D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246D1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246D1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246D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D246D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246D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D246D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D246D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D246D1"/>
    <w:rPr>
      <w:b/>
      <w:bCs/>
    </w:rPr>
  </w:style>
  <w:style w:type="character" w:styleId="a8">
    <w:name w:val="Emphasis"/>
    <w:uiPriority w:val="20"/>
    <w:qFormat/>
    <w:rsid w:val="00D246D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D246D1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D246D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246D1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246D1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D246D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D246D1"/>
    <w:rPr>
      <w:b/>
      <w:bCs/>
      <w:i/>
      <w:iCs/>
    </w:rPr>
  </w:style>
  <w:style w:type="character" w:styleId="ad">
    <w:name w:val="Subtle Emphasis"/>
    <w:uiPriority w:val="19"/>
    <w:qFormat/>
    <w:rsid w:val="00D246D1"/>
    <w:rPr>
      <w:i/>
      <w:iCs/>
    </w:rPr>
  </w:style>
  <w:style w:type="character" w:styleId="ae">
    <w:name w:val="Intense Emphasis"/>
    <w:uiPriority w:val="21"/>
    <w:qFormat/>
    <w:rsid w:val="00D246D1"/>
    <w:rPr>
      <w:b/>
      <w:bCs/>
    </w:rPr>
  </w:style>
  <w:style w:type="character" w:styleId="af">
    <w:name w:val="Subtle Reference"/>
    <w:uiPriority w:val="31"/>
    <w:qFormat/>
    <w:rsid w:val="00D246D1"/>
    <w:rPr>
      <w:smallCaps/>
    </w:rPr>
  </w:style>
  <w:style w:type="character" w:styleId="af0">
    <w:name w:val="Intense Reference"/>
    <w:uiPriority w:val="32"/>
    <w:qFormat/>
    <w:rsid w:val="00D246D1"/>
    <w:rPr>
      <w:smallCaps/>
      <w:spacing w:val="5"/>
      <w:u w:val="single"/>
    </w:rPr>
  </w:style>
  <w:style w:type="character" w:styleId="af1">
    <w:name w:val="Book Title"/>
    <w:uiPriority w:val="33"/>
    <w:qFormat/>
    <w:rsid w:val="00D246D1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D246D1"/>
    <w:pPr>
      <w:outlineLvl w:val="9"/>
    </w:pPr>
  </w:style>
  <w:style w:type="paragraph" w:styleId="af3">
    <w:name w:val="Document Map"/>
    <w:basedOn w:val="a"/>
    <w:link w:val="af4"/>
    <w:uiPriority w:val="99"/>
    <w:semiHidden/>
    <w:unhideWhenUsed/>
    <w:rsid w:val="00D24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uiPriority w:val="99"/>
    <w:semiHidden/>
    <w:rsid w:val="00D246D1"/>
    <w:rPr>
      <w:rFonts w:ascii="Tahoma" w:hAnsi="Tahoma" w:cs="Tahoma"/>
      <w:sz w:val="16"/>
      <w:szCs w:val="16"/>
    </w:rPr>
  </w:style>
  <w:style w:type="character" w:styleId="af5">
    <w:name w:val="annotation reference"/>
    <w:basedOn w:val="a0"/>
    <w:uiPriority w:val="99"/>
    <w:semiHidden/>
    <w:unhideWhenUsed/>
    <w:rsid w:val="00D246D1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D246D1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D246D1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246D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246D1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D24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D246D1"/>
    <w:rPr>
      <w:rFonts w:ascii="Tahoma" w:hAnsi="Tahoma" w:cs="Tahoma"/>
      <w:sz w:val="16"/>
      <w:szCs w:val="16"/>
    </w:rPr>
  </w:style>
  <w:style w:type="character" w:styleId="afc">
    <w:name w:val="Hyperlink"/>
    <w:basedOn w:val="a0"/>
    <w:uiPriority w:val="99"/>
    <w:unhideWhenUsed/>
    <w:rsid w:val="00287DA2"/>
    <w:rPr>
      <w:color w:val="5F5F5F" w:themeColor="hyperlink"/>
      <w:u w:val="single"/>
    </w:rPr>
  </w:style>
  <w:style w:type="table" w:styleId="afd">
    <w:name w:val="Table Grid"/>
    <w:basedOn w:val="a1"/>
    <w:uiPriority w:val="59"/>
    <w:rsid w:val="00FD6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52CDC1D-4882-4F9C-AC20-101628CB7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680</Words>
  <Characters>3880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27</vt:i4>
      </vt:variant>
    </vt:vector>
  </HeadingPairs>
  <TitlesOfParts>
    <vt:vector size="28" baseType="lpstr">
      <vt:lpstr/>
      <vt:lpstr>Общие положения</vt:lpstr>
      <vt:lpstr>    Полное наименование системы и ее условное обозначение</vt:lpstr>
      <vt:lpstr>    Наименование организации-заказчика и организаций-участников работ</vt:lpstr>
      <vt:lpstr>    Перечень документов, на основании которых создается система</vt:lpstr>
      <vt:lpstr>    Плановые сроки начала и окончания работ по созданию системы</vt:lpstr>
      <vt:lpstr>    Порядок оформления и предъявления заказчику результатов работ по созданию систем</vt:lpstr>
      <vt:lpstr>    Определения, обозначения и сокращения</vt:lpstr>
      <vt:lpstr>Назначение и цели создания системы</vt:lpstr>
      <vt:lpstr>    Назначение системы</vt:lpstr>
      <vt:lpstr>    Цели создания системы</vt:lpstr>
      <vt:lpstr>Требования к продукту</vt:lpstr>
      <vt:lpstr>    Функциональные требования</vt:lpstr>
      <vt:lpstr>        Требования к информационной совместимости</vt:lpstr>
      <vt:lpstr>        Требования к программной совместимости</vt:lpstr>
      <vt:lpstr>        Требования к физической модели</vt:lpstr>
      <vt:lpstr>        Требования к построению программного обеспечения</vt:lpstr>
      <vt:lpstr>        Требования к практическому внедрению</vt:lpstr>
      <vt:lpstr>        Требования к условиям эксплуатации</vt:lpstr>
      <vt:lpstr>        Требования к эксплуатационным характеристикам</vt:lpstr>
      <vt:lpstr>        Технико-экономические требования </vt:lpstr>
      <vt:lpstr>        Требования к видам обеспечения</vt:lpstr>
      <vt:lpstr>        Требования к математическому программному и информационному обеспечению</vt:lpstr>
      <vt:lpstr>        Требования к программному обеспечению</vt:lpstr>
      <vt:lpstr>        Требования к патентной частоте и патентопригодности</vt:lpstr>
      <vt:lpstr>Этапы выполнения ОКР (НИР)</vt:lpstr>
      <vt:lpstr>Порядок выполнения и приёмки этапов</vt:lpstr>
      <vt:lpstr>Список текущих рисков</vt:lpstr>
    </vt:vector>
  </TitlesOfParts>
  <Company/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14</cp:revision>
  <dcterms:created xsi:type="dcterms:W3CDTF">2013-09-30T18:01:00Z</dcterms:created>
  <dcterms:modified xsi:type="dcterms:W3CDTF">2013-10-14T20:18:00Z</dcterms:modified>
</cp:coreProperties>
</file>