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17F" w:rsidRDefault="00FB0D4C" w:rsidP="00FB0D4C">
      <w:pPr>
        <w:ind w:left="-567"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FB0D4C">
        <w:rPr>
          <w:rFonts w:ascii="Times New Roman" w:hAnsi="Times New Roman" w:cs="Times New Roman"/>
          <w:sz w:val="32"/>
          <w:szCs w:val="32"/>
        </w:rPr>
        <w:t>Отчет</w:t>
      </w:r>
    </w:p>
    <w:p w:rsidR="00FB0D4C" w:rsidRDefault="00FB0D4C" w:rsidP="00FB0D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 обзор алгоритмов и подходов к решению задачи раскладки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 в двумерном пространстве, рассмотрены особенности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FB0D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directed</w:t>
      </w:r>
      <w:r w:rsidRPr="00FB0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алгоритмов.</w:t>
      </w:r>
    </w:p>
    <w:p w:rsidR="00FB0D4C" w:rsidRDefault="00FB0D4C" w:rsidP="00FB0D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Запрограммирован визуализатор, чьи функции включают отображение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структуры на плоскости и сохранение получившегося результата в файле картинки</w:t>
      </w:r>
    </w:p>
    <w:p w:rsidR="00FB0D4C" w:rsidRDefault="00FB0D4C" w:rsidP="00FB0D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Реализован алгоритм поиска соседних вершин для заданной, основанный на принципе разбиения всех имеющихся на плоскости вершин</w:t>
      </w:r>
      <w:r w:rsidR="00E50968">
        <w:rPr>
          <w:rFonts w:ascii="Times New Roman" w:hAnsi="Times New Roman" w:cs="Times New Roman"/>
          <w:sz w:val="28"/>
          <w:szCs w:val="28"/>
        </w:rPr>
        <w:t xml:space="preserve"> по так называемым блокам. </w:t>
      </w:r>
      <w:proofErr w:type="gramEnd"/>
      <w:r w:rsidR="00E50968">
        <w:rPr>
          <w:rFonts w:ascii="Times New Roman" w:hAnsi="Times New Roman" w:cs="Times New Roman"/>
          <w:sz w:val="28"/>
          <w:szCs w:val="28"/>
        </w:rPr>
        <w:t xml:space="preserve">Число блоков вычисляется исходя из максимального радиуса вершины. Целью запрограммированного алгоритма является сокращение времени поиска вершин графа, которые попадают в пределы радиуса окружности заданной вершины, </w:t>
      </w:r>
      <w:proofErr w:type="gramStart"/>
      <w:r w:rsidR="00E50968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E509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50968">
        <w:rPr>
          <w:rFonts w:ascii="Times New Roman" w:hAnsi="Times New Roman" w:cs="Times New Roman"/>
          <w:sz w:val="28"/>
          <w:szCs w:val="28"/>
        </w:rPr>
        <w:t>сравнении</w:t>
      </w:r>
      <w:proofErr w:type="gramEnd"/>
      <w:r w:rsidR="00E50968">
        <w:rPr>
          <w:rFonts w:ascii="Times New Roman" w:hAnsi="Times New Roman" w:cs="Times New Roman"/>
          <w:sz w:val="28"/>
          <w:szCs w:val="28"/>
        </w:rPr>
        <w:t xml:space="preserve"> с прямым проходом по множеству всех вершин в графе. Используемый метод принимает два </w:t>
      </w:r>
      <w:proofErr w:type="gramStart"/>
      <w:r w:rsidR="00E50968">
        <w:rPr>
          <w:rFonts w:ascii="Times New Roman" w:hAnsi="Times New Roman" w:cs="Times New Roman"/>
          <w:sz w:val="28"/>
          <w:szCs w:val="28"/>
        </w:rPr>
        <w:t>параметра</w:t>
      </w:r>
      <w:proofErr w:type="gramEnd"/>
      <w:r w:rsidR="00E50968">
        <w:rPr>
          <w:rFonts w:ascii="Times New Roman" w:hAnsi="Times New Roman" w:cs="Times New Roman"/>
          <w:sz w:val="28"/>
          <w:szCs w:val="28"/>
        </w:rPr>
        <w:t xml:space="preserve"> среди которых координаты вершины и ее номер, возвращаемым же значением является массив номеров вершин, которые входят в радиус вершины – параметра функции. При разбиении всех вершин на блоки применяется сортировка вершин по номеру блока</w:t>
      </w:r>
      <w:r w:rsidR="00A57E5F">
        <w:rPr>
          <w:rFonts w:ascii="Times New Roman" w:hAnsi="Times New Roman" w:cs="Times New Roman"/>
          <w:sz w:val="28"/>
          <w:szCs w:val="28"/>
        </w:rPr>
        <w:t>, который имеет</w:t>
      </w:r>
      <w:r w:rsidR="00697EF1" w:rsidRPr="00697EF1">
        <w:rPr>
          <w:rFonts w:ascii="Times New Roman" w:hAnsi="Times New Roman" w:cs="Times New Roman"/>
          <w:sz w:val="28"/>
          <w:szCs w:val="28"/>
        </w:rPr>
        <w:t xml:space="preserve"> </w:t>
      </w:r>
      <w:r w:rsidR="00697EF1">
        <w:rPr>
          <w:rFonts w:ascii="Times New Roman" w:hAnsi="Times New Roman" w:cs="Times New Roman"/>
          <w:sz w:val="28"/>
          <w:szCs w:val="28"/>
        </w:rPr>
        <w:t xml:space="preserve">вид </w:t>
      </w:r>
      <w:r w:rsidR="00697EF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697EF1" w:rsidRPr="00697EF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697E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97EF1" w:rsidRPr="00697EF1">
        <w:rPr>
          <w:rFonts w:ascii="Times New Roman" w:hAnsi="Times New Roman" w:cs="Times New Roman"/>
          <w:sz w:val="28"/>
          <w:szCs w:val="28"/>
        </w:rPr>
        <w:t xml:space="preserve"> * </w:t>
      </w:r>
      <w:r w:rsidR="00697EF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97EF1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="00697E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97EF1" w:rsidRPr="00697EF1">
        <w:rPr>
          <w:rFonts w:ascii="Times New Roman" w:hAnsi="Times New Roman" w:cs="Times New Roman"/>
          <w:sz w:val="28"/>
          <w:szCs w:val="28"/>
        </w:rPr>
        <w:t xml:space="preserve"> </w:t>
      </w:r>
      <w:r w:rsidR="00697EF1">
        <w:rPr>
          <w:rFonts w:ascii="Times New Roman" w:hAnsi="Times New Roman" w:cs="Times New Roman"/>
          <w:sz w:val="28"/>
          <w:szCs w:val="28"/>
        </w:rPr>
        <w:t xml:space="preserve">– номер строки, а </w:t>
      </w:r>
      <w:r w:rsidR="00697EF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697EF1" w:rsidRPr="00697EF1">
        <w:rPr>
          <w:rFonts w:ascii="Times New Roman" w:hAnsi="Times New Roman" w:cs="Times New Roman"/>
          <w:sz w:val="28"/>
          <w:szCs w:val="28"/>
        </w:rPr>
        <w:t xml:space="preserve"> </w:t>
      </w:r>
      <w:r w:rsidR="00697EF1">
        <w:rPr>
          <w:rFonts w:ascii="Times New Roman" w:hAnsi="Times New Roman" w:cs="Times New Roman"/>
          <w:sz w:val="28"/>
          <w:szCs w:val="28"/>
        </w:rPr>
        <w:t>– номер столбца блока в соответствующей сетке блоков</w:t>
      </w:r>
      <w:bookmarkStart w:id="0" w:name="_GoBack"/>
      <w:bookmarkEnd w:id="0"/>
      <w:r w:rsidR="00A57E5F">
        <w:rPr>
          <w:rFonts w:ascii="Times New Roman" w:hAnsi="Times New Roman" w:cs="Times New Roman"/>
          <w:sz w:val="28"/>
          <w:szCs w:val="28"/>
        </w:rPr>
        <w:t>.</w:t>
      </w:r>
    </w:p>
    <w:p w:rsidR="00A57E5F" w:rsidRPr="00FB0D4C" w:rsidRDefault="00A57E5F" w:rsidP="00FB0D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 специализированный класс для сбора статистики</w:t>
      </w:r>
      <w:r w:rsidR="00C561CD">
        <w:rPr>
          <w:rFonts w:ascii="Times New Roman" w:hAnsi="Times New Roman" w:cs="Times New Roman"/>
          <w:sz w:val="28"/>
          <w:szCs w:val="28"/>
        </w:rPr>
        <w:t>, содержащий метод для построения графа</w:t>
      </w:r>
      <w:r w:rsidR="00697EF1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697EF1">
        <w:rPr>
          <w:rFonts w:ascii="Times New Roman" w:hAnsi="Times New Roman" w:cs="Times New Roman"/>
          <w:sz w:val="28"/>
          <w:szCs w:val="28"/>
          <w:lang w:val="en-US"/>
        </w:rPr>
        <w:t>CRS</w:t>
      </w:r>
      <w:r w:rsidR="00C561CD">
        <w:rPr>
          <w:rFonts w:ascii="Times New Roman" w:hAnsi="Times New Roman" w:cs="Times New Roman"/>
          <w:sz w:val="28"/>
          <w:szCs w:val="28"/>
        </w:rPr>
        <w:t>. На вход данного метода принимаются два целочисленных значения, которые указывают нижнюю и верхнюю границу числа ребер инцидентных</w:t>
      </w:r>
      <w:r w:rsidR="00697EF1">
        <w:rPr>
          <w:rFonts w:ascii="Times New Roman" w:hAnsi="Times New Roman" w:cs="Times New Roman"/>
          <w:sz w:val="28"/>
          <w:szCs w:val="28"/>
        </w:rPr>
        <w:t xml:space="preserve"> каждой вершине, а также размер плоскости отображения и число вершин.</w:t>
      </w:r>
      <w:r w:rsidR="00C561CD">
        <w:rPr>
          <w:rFonts w:ascii="Times New Roman" w:hAnsi="Times New Roman" w:cs="Times New Roman"/>
          <w:sz w:val="28"/>
          <w:szCs w:val="28"/>
        </w:rPr>
        <w:t xml:space="preserve"> </w:t>
      </w:r>
      <w:r w:rsidR="00697EF1">
        <w:rPr>
          <w:rFonts w:ascii="Times New Roman" w:hAnsi="Times New Roman" w:cs="Times New Roman"/>
          <w:sz w:val="28"/>
          <w:szCs w:val="28"/>
        </w:rPr>
        <w:t xml:space="preserve">Указанным методом создается тестовый граф, с заданным числом вершин, для каждой их которых число инцидентных ребер варьируется в пределах от нижней до верхней границы (принимаемые параметры), координаты которых генерируются случайным образом. </w:t>
      </w:r>
    </w:p>
    <w:p w:rsidR="00FB0D4C" w:rsidRPr="00FB0D4C" w:rsidRDefault="00FB0D4C" w:rsidP="00FB0D4C">
      <w:pPr>
        <w:ind w:left="-567" w:firstLine="567"/>
        <w:jc w:val="center"/>
        <w:rPr>
          <w:rFonts w:ascii="Times New Roman" w:hAnsi="Times New Roman" w:cs="Times New Roman"/>
          <w:sz w:val="32"/>
          <w:szCs w:val="32"/>
        </w:rPr>
      </w:pPr>
    </w:p>
    <w:sectPr w:rsidR="00FB0D4C" w:rsidRPr="00FB0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4149D"/>
    <w:multiLevelType w:val="hybridMultilevel"/>
    <w:tmpl w:val="92068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D48"/>
    <w:rsid w:val="000C60F4"/>
    <w:rsid w:val="003D7D48"/>
    <w:rsid w:val="00697EF1"/>
    <w:rsid w:val="008D6E97"/>
    <w:rsid w:val="00A57E5F"/>
    <w:rsid w:val="00C561CD"/>
    <w:rsid w:val="00E50968"/>
    <w:rsid w:val="00FB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D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2013-11-24T10:03:00Z</dcterms:created>
  <dcterms:modified xsi:type="dcterms:W3CDTF">2013-11-24T10:42:00Z</dcterms:modified>
</cp:coreProperties>
</file>