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E43" w:rsidRDefault="002B0153">
      <w:pPr>
        <w:pStyle w:val="H1"/>
      </w:pPr>
      <w:proofErr w:type="gramStart"/>
      <w:r>
        <w:rPr>
          <w:lang w:val="en-US"/>
        </w:rPr>
        <w:t>mi</w:t>
      </w:r>
      <w:proofErr w:type="gramEnd"/>
    </w:p>
    <w:p w:rsidR="002B0153" w:rsidRPr="004751D7" w:rsidRDefault="002B0153">
      <w:pPr>
        <w:pStyle w:val="H3"/>
      </w:pPr>
      <w:r w:rsidRPr="002B0153">
        <w:t>Что такое mi</w:t>
      </w:r>
    </w:p>
    <w:p w:rsidR="004751D7" w:rsidRDefault="004751D7" w:rsidP="004751D7">
      <w:pPr>
        <w:pStyle w:val="Paragraph"/>
      </w:pPr>
      <w:r>
        <w:t>mi – это утилита командной строки для Linux, предназначенная для выявления потенциально возможных взаимных блокировок в многопоточных программах. mi также умеет собирать статистическую информацию, такую как количество успешных и неуспешных операций с мьютексами, время потраченное на получение блокировки мьютексов. mi может показать стек вызовов функций, соответствующий операциям с мьютексами.</w:t>
      </w:r>
    </w:p>
    <w:p w:rsidR="004751D7" w:rsidRDefault="004751D7" w:rsidP="004751D7">
      <w:pPr>
        <w:pStyle w:val="Paragraph"/>
      </w:pPr>
      <w:r>
        <w:t>mi позволяет выявить следующие ситуации:</w:t>
      </w:r>
    </w:p>
    <w:p w:rsidR="004751D7" w:rsidRPr="004751D7" w:rsidRDefault="004751D7" w:rsidP="004751D7">
      <w:pPr>
        <w:pStyle w:val="UL"/>
      </w:pPr>
      <w:r w:rsidRPr="004751D7">
        <w:t>порядок блокирования двух мьютексов в одном потоке противоположен порядку блокирования этих же мьютексов в другом потоке</w:t>
      </w:r>
    </w:p>
    <w:p w:rsidR="004751D7" w:rsidRPr="004751D7" w:rsidRDefault="004751D7" w:rsidP="004751D7">
      <w:pPr>
        <w:pStyle w:val="UL"/>
      </w:pPr>
      <w:r w:rsidRPr="004751D7">
        <w:t>разблокирование мьютекса, который не был блокирован ранее</w:t>
      </w:r>
    </w:p>
    <w:p w:rsidR="004751D7" w:rsidRPr="004751D7" w:rsidRDefault="004751D7" w:rsidP="004751D7">
      <w:pPr>
        <w:pStyle w:val="UL"/>
      </w:pPr>
      <w:r w:rsidRPr="004751D7">
        <w:t>оставшийся заблокированным мьютекс после завершения программы</w:t>
      </w:r>
    </w:p>
    <w:p w:rsidR="004751D7" w:rsidRPr="004751D7" w:rsidRDefault="004751D7" w:rsidP="004751D7">
      <w:pPr>
        <w:pStyle w:val="UL"/>
      </w:pPr>
      <w:r w:rsidRPr="004751D7">
        <w:t>порядок разблокирования мьютексов не соответствует обратному порядку блокирования</w:t>
      </w:r>
    </w:p>
    <w:p w:rsidR="004751D7" w:rsidRPr="004751D7" w:rsidRDefault="004751D7" w:rsidP="004751D7">
      <w:pPr>
        <w:pStyle w:val="UL"/>
      </w:pPr>
      <w:r w:rsidRPr="004751D7">
        <w:t>разблокирование мьютекса, заблокированного ранее в другом потоке</w:t>
      </w:r>
    </w:p>
    <w:p w:rsidR="004751D7" w:rsidRDefault="004751D7" w:rsidP="004751D7">
      <w:pPr>
        <w:pStyle w:val="Paragraph"/>
      </w:pPr>
      <w:r>
        <w:t>mi написана на python и С++ и распространяется как public domain программное обеспечение.</w:t>
      </w:r>
    </w:p>
    <w:p w:rsidR="004751D7" w:rsidRDefault="004751D7" w:rsidP="004751D7">
      <w:pPr>
        <w:pStyle w:val="Paragraph"/>
      </w:pPr>
      <w:r>
        <w:t>mi работает с обычными исполняемыми файлами, с демонами и с программами, запущенными через скрипты. При этом перекомпиляция проверяемой программы не требуется.</w:t>
      </w:r>
    </w:p>
    <w:p w:rsidR="006D3B86" w:rsidRDefault="006D3B86" w:rsidP="006D3B86">
      <w:pPr>
        <w:pStyle w:val="H3"/>
      </w:pPr>
      <w:r>
        <w:t>Как работает mi</w:t>
      </w:r>
    </w:p>
    <w:p w:rsidR="002B0153" w:rsidRPr="00B95DF9" w:rsidRDefault="006D3B86" w:rsidP="002B0153">
      <w:pPr>
        <w:pStyle w:val="Paragraph"/>
      </w:pPr>
      <w:r>
        <w:t>mi состоит из разделяемой библиотеки, написанной на C++ и двух python скриптов. Первый скрипт загружает разделяемую библиотеку с помощью механизма LD_PRELOAD, а библиотека, в свою очередь, перехватывает вызовы pthread для работы с мьютексами. После этого запускается проверяемая программа. Таким образом, не требуется перекомпиляция проверяемой программы, а сама она может быть написана на любом языке программирования. В процессе работы проверяемой программы собираются данные. После завершения работы программы, с помощью второго скрипта, производится анализ собранных данных, а результаты работы выводятся на консоль.</w:t>
      </w:r>
    </w:p>
    <w:p w:rsidR="006D3B86" w:rsidRDefault="0079251A" w:rsidP="006D3B86">
      <w:pPr>
        <w:pStyle w:val="Paragraph"/>
        <w:jc w:val="center"/>
        <w:rPr>
          <w:lang w:val="en-US"/>
        </w:rPr>
      </w:pPr>
      <w:r w:rsidRPr="0079251A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213.75pt">
            <v:imagedata r:id="rId6"/>
          </v:shape>
        </w:pict>
      </w:r>
    </w:p>
    <w:p w:rsidR="006D3B86" w:rsidRDefault="006D3B86" w:rsidP="006D3B86">
      <w:pPr>
        <w:pStyle w:val="Name"/>
        <w:jc w:val="center"/>
        <w:rPr>
          <w:lang w:val="en-US"/>
        </w:rPr>
      </w:pPr>
      <w:r>
        <w:t>Сеанс работы mi</w:t>
      </w:r>
    </w:p>
    <w:p w:rsidR="006D3B86" w:rsidRDefault="006D3B86" w:rsidP="002B0153">
      <w:pPr>
        <w:pStyle w:val="Paragraph"/>
        <w:rPr>
          <w:lang w:val="en-US"/>
        </w:rPr>
      </w:pPr>
    </w:p>
    <w:p w:rsidR="006D3B86" w:rsidRDefault="002173F6" w:rsidP="006D3B86">
      <w:pPr>
        <w:pStyle w:val="Paragraph"/>
        <w:jc w:val="center"/>
        <w:rPr>
          <w:lang w:val="en-US"/>
        </w:rPr>
      </w:pPr>
      <w:r w:rsidRPr="0079251A">
        <w:rPr>
          <w:lang w:val="en-US"/>
        </w:rPr>
        <w:pict>
          <v:shape id="_x0000_i1026" type="#_x0000_t75" style="width:352.5pt;height:338.25pt">
            <v:imagedata r:id="rId7"/>
          </v:shape>
        </w:pict>
      </w:r>
    </w:p>
    <w:p w:rsidR="006D3B86" w:rsidRPr="006D3B86" w:rsidRDefault="006D3B86" w:rsidP="006D3B86">
      <w:pPr>
        <w:pStyle w:val="Name"/>
        <w:jc w:val="center"/>
      </w:pPr>
      <w:r>
        <w:t>Перехват вызовов библиотеки pthread</w:t>
      </w:r>
    </w:p>
    <w:p w:rsidR="006D3B86" w:rsidRDefault="006D3B86" w:rsidP="006D3B86">
      <w:pPr>
        <w:pStyle w:val="H3"/>
      </w:pPr>
      <w:r>
        <w:t>Чего mi не может</w:t>
      </w:r>
    </w:p>
    <w:p w:rsidR="00A079C2" w:rsidRPr="00A079C2" w:rsidRDefault="00A079C2" w:rsidP="00A079C2">
      <w:pPr>
        <w:pStyle w:val="UL"/>
      </w:pPr>
      <w:r w:rsidRPr="00A079C2">
        <w:t>mi анализирует только вызовы времени выполнения программы. Поэтому, если какие – либо потенциально опасные вызовы не делаются во время тестового запуска, mi не сможет их проанализировать. Лекарство от этой проблемы – это тестовые запуски на таком наборе данных, которые покрывают все возможные сценарии работы проверяемой программы.</w:t>
      </w:r>
    </w:p>
    <w:p w:rsidR="00A079C2" w:rsidRPr="00A079C2" w:rsidRDefault="00A079C2" w:rsidP="00A079C2">
      <w:pPr>
        <w:pStyle w:val="UL"/>
      </w:pPr>
      <w:r w:rsidRPr="00A079C2">
        <w:t>mi требуется, чтобы проверяемая программа успешно завершилась. В момент завершения проверяемой программы закрывается файл протокола с информацией о вызовах функций работы с мьютексами. Запускать анализируещий скрипт имеет смысл после завершения сбора данных.</w:t>
      </w:r>
    </w:p>
    <w:p w:rsidR="00A079C2" w:rsidRPr="00A079C2" w:rsidRDefault="00A079C2" w:rsidP="00A079C2">
      <w:pPr>
        <w:pStyle w:val="UL"/>
      </w:pPr>
      <w:r w:rsidRPr="00A079C2">
        <w:t>Если проверяемая программа использует пулы мьютексов, то mi, скорее всего, будет бессильна помочь. Для идентификации мьютексов mi использует их адрес, а в системах пулами мьютексов один и тот же мьютекс может использоваться для совершенно разных целей в разные моменты жизненного цикла программы. mi, скорее всего, будет выдавать неверную информацию о потенциально опасных цепочках захвата мьютексов.</w:t>
      </w:r>
    </w:p>
    <w:p w:rsidR="00A079C2" w:rsidRPr="00A079C2" w:rsidRDefault="00A079C2" w:rsidP="00A079C2">
      <w:pPr>
        <w:pStyle w:val="UL"/>
      </w:pPr>
      <w:r w:rsidRPr="00A079C2">
        <w:t>Если проверяемая программа использует вызов dlopen() для загрузки библиотеки pthread, затем серию вызовов dlsym() для получения указателей на функции работы с мьютексами и далее пользуется этими указателями, то такие вызовы mi не сможет перехватить, а значит они не будут проанализированы.</w:t>
      </w:r>
    </w:p>
    <w:p w:rsidR="007D6572" w:rsidRDefault="007D6572" w:rsidP="007D6572">
      <w:pPr>
        <w:pStyle w:val="H3"/>
      </w:pPr>
      <w:r>
        <w:t>Пример сеанса работы с mi</w:t>
      </w:r>
    </w:p>
    <w:p w:rsidR="006D3B86" w:rsidRPr="007D6572" w:rsidRDefault="007D6572" w:rsidP="007D6572">
      <w:pPr>
        <w:pStyle w:val="Paragraph"/>
      </w:pPr>
      <w:r>
        <w:t>Запуск mi с тестовым примером:</w:t>
      </w:r>
    </w:p>
    <w:p w:rsidR="007D6572" w:rsidRPr="007D6572" w:rsidRDefault="007D6572" w:rsidP="00A871C8">
      <w:pPr>
        <w:pStyle w:val="Code"/>
      </w:pPr>
      <w:r w:rsidRPr="007D6572">
        <w:t>satsky.homelinux.com:~&gt; ./mi.py ./test/test-bad-lock-order-elf</w:t>
      </w:r>
    </w:p>
    <w:p w:rsidR="007D6572" w:rsidRPr="007D6572" w:rsidRDefault="007D6572" w:rsidP="00A871C8">
      <w:pPr>
        <w:pStyle w:val="Code"/>
      </w:pPr>
      <w:r w:rsidRPr="007D6572">
        <w:t>Test (improper lock order, elf) t0: m1.lock -&gt; m2.lock -&gt; m3.lock -&gt; m3.unlock -&gt; m2.unlock -&gt; m1.unlock</w:t>
      </w:r>
    </w:p>
    <w:p w:rsidR="007D6572" w:rsidRPr="007D6572" w:rsidRDefault="007D6572" w:rsidP="00A871C8">
      <w:pPr>
        <w:pStyle w:val="Code"/>
      </w:pPr>
      <w:r w:rsidRPr="007D6572">
        <w:t xml:space="preserve">                                t1: m1.lock -&gt; m3.lock -&gt; m2.lock -&gt; m2.unlock -&gt; m3.unlock -&gt; m1.unlock</w:t>
      </w:r>
    </w:p>
    <w:p w:rsidR="00511D0B" w:rsidRPr="00B95DF9" w:rsidRDefault="00511D0B" w:rsidP="00511D0B">
      <w:pPr>
        <w:pStyle w:val="Paragraph"/>
      </w:pPr>
      <w:r>
        <w:t>В результате работы mi создается файл протокола:</w:t>
      </w:r>
    </w:p>
    <w:p w:rsidR="00A871C8" w:rsidRPr="00511D0B" w:rsidRDefault="00A871C8" w:rsidP="00A871C8">
      <w:pPr>
        <w:pStyle w:val="Code"/>
      </w:pPr>
      <w:r w:rsidRPr="00511D0B">
        <w:lastRenderedPageBreak/>
        <w:t>satsky.homelinux.com:~&gt; ll mi.log</w:t>
      </w:r>
    </w:p>
    <w:p w:rsidR="00A871C8" w:rsidRPr="00A871C8" w:rsidRDefault="00A871C8" w:rsidP="00A871C8">
      <w:pPr>
        <w:pStyle w:val="Code"/>
      </w:pPr>
      <w:r w:rsidRPr="00A871C8">
        <w:t>-rw-rw-r-- 1 guest guest 4411 2010-01-31 20:54 mi.log</w:t>
      </w:r>
    </w:p>
    <w:p w:rsidR="00511D0B" w:rsidRPr="00B95DF9" w:rsidRDefault="00511D0B" w:rsidP="00A871C8">
      <w:pPr>
        <w:pStyle w:val="Paragraph"/>
      </w:pPr>
      <w:r>
        <w:t>Теперь можно запустить скрипт, анализирующий протокол работы:</w:t>
      </w:r>
    </w:p>
    <w:p w:rsidR="00333DF1" w:rsidRPr="00511D0B" w:rsidRDefault="00333DF1" w:rsidP="00333DF1">
      <w:pPr>
        <w:pStyle w:val="Code"/>
      </w:pPr>
      <w:r w:rsidRPr="00511D0B">
        <w:t>swift@satsky.homelinux.com:~&gt; ./statmi.py</w:t>
      </w:r>
    </w:p>
    <w:p w:rsidR="00333DF1" w:rsidRPr="00511D0B" w:rsidRDefault="00333DF1" w:rsidP="00333DF1">
      <w:pPr>
        <w:pStyle w:val="Code"/>
      </w:pPr>
      <w:r w:rsidRPr="00511D0B">
        <w:t>Execution environment:</w:t>
      </w:r>
    </w:p>
    <w:p w:rsidR="00333DF1" w:rsidRPr="00511D0B" w:rsidRDefault="00333DF1" w:rsidP="00333DF1">
      <w:pPr>
        <w:pStyle w:val="Code"/>
      </w:pPr>
      <w:r w:rsidRPr="00511D0B">
        <w:t xml:space="preserve">    application: /home/guest/test/test-bad-lock-order-elf</w:t>
      </w:r>
    </w:p>
    <w:p w:rsidR="00333DF1" w:rsidRPr="00511D0B" w:rsidRDefault="00333DF1" w:rsidP="00333DF1">
      <w:pPr>
        <w:pStyle w:val="Code"/>
      </w:pPr>
      <w:r w:rsidRPr="00511D0B">
        <w:t xml:space="preserve">    log file: /home/guest/mi.log</w:t>
      </w:r>
    </w:p>
    <w:p w:rsidR="00333DF1" w:rsidRPr="00511D0B" w:rsidRDefault="00333DF1" w:rsidP="00333DF1">
      <w:pPr>
        <w:pStyle w:val="Code"/>
      </w:pPr>
      <w:r w:rsidRPr="00511D0B">
        <w:t xml:space="preserve">    libpthread.so path: /lib64/libpthread.so.0</w:t>
      </w:r>
    </w:p>
    <w:p w:rsidR="00333DF1" w:rsidRPr="00511D0B" w:rsidRDefault="00333DF1" w:rsidP="00333DF1">
      <w:pPr>
        <w:pStyle w:val="Code"/>
      </w:pPr>
      <w:r w:rsidRPr="00511D0B">
        <w:t xml:space="preserve">    do not print stack trace</w:t>
      </w:r>
    </w:p>
    <w:p w:rsidR="00333DF1" w:rsidRPr="00511D0B" w:rsidRDefault="00333DF1" w:rsidP="00333DF1">
      <w:pPr>
        <w:pStyle w:val="Code"/>
      </w:pPr>
      <w:r w:rsidRPr="00511D0B">
        <w:t>Number of threads: 3</w:t>
      </w:r>
    </w:p>
    <w:p w:rsidR="00333DF1" w:rsidRPr="00511D0B" w:rsidRDefault="00333DF1" w:rsidP="00333DF1">
      <w:pPr>
        <w:pStyle w:val="Code"/>
      </w:pPr>
      <w:r w:rsidRPr="00511D0B">
        <w:t>Number of mutexes: 4</w:t>
      </w:r>
    </w:p>
    <w:p w:rsidR="00333DF1" w:rsidRPr="00511D0B" w:rsidRDefault="00333DF1" w:rsidP="00333DF1">
      <w:pPr>
        <w:pStyle w:val="Code"/>
      </w:pPr>
      <w:r w:rsidRPr="00511D0B">
        <w:t>Successfull operations: 56</w:t>
      </w:r>
    </w:p>
    <w:p w:rsidR="00333DF1" w:rsidRPr="00511D0B" w:rsidRDefault="00333DF1" w:rsidP="00333DF1">
      <w:pPr>
        <w:pStyle w:val="Code"/>
      </w:pPr>
      <w:r w:rsidRPr="00511D0B">
        <w:t>Failed operations: 0</w:t>
      </w:r>
    </w:p>
    <w:p w:rsidR="00333DF1" w:rsidRPr="00511D0B" w:rsidRDefault="00333DF1" w:rsidP="00333DF1">
      <w:pPr>
        <w:pStyle w:val="Code"/>
      </w:pPr>
      <w:r w:rsidRPr="00511D0B">
        <w:t>Collecting chains and statistics...</w:t>
      </w:r>
    </w:p>
    <w:p w:rsidR="00333DF1" w:rsidRPr="00511D0B" w:rsidRDefault="00333DF1" w:rsidP="00333DF1">
      <w:pPr>
        <w:pStyle w:val="Code"/>
      </w:pPr>
      <w:r w:rsidRPr="00511D0B">
        <w:t>Threads legend:</w:t>
      </w:r>
    </w:p>
    <w:p w:rsidR="00333DF1" w:rsidRPr="00511D0B" w:rsidRDefault="00333DF1" w:rsidP="00333DF1">
      <w:pPr>
        <w:pStyle w:val="Code"/>
      </w:pPr>
      <w:r w:rsidRPr="00511D0B">
        <w:t xml:space="preserve">    t0 -&gt; 140209742624528</w:t>
      </w:r>
    </w:p>
    <w:p w:rsidR="00333DF1" w:rsidRPr="00511D0B" w:rsidRDefault="00333DF1" w:rsidP="00333DF1">
      <w:pPr>
        <w:pStyle w:val="Code"/>
      </w:pPr>
      <w:r w:rsidRPr="00511D0B">
        <w:t xml:space="preserve">    t1 -&gt; 140209742620944</w:t>
      </w:r>
    </w:p>
    <w:p w:rsidR="00333DF1" w:rsidRPr="00511D0B" w:rsidRDefault="00333DF1" w:rsidP="00333DF1">
      <w:pPr>
        <w:pStyle w:val="Code"/>
      </w:pPr>
      <w:r w:rsidRPr="00511D0B">
        <w:t xml:space="preserve">    t2 -&gt; 140209732131088</w:t>
      </w:r>
    </w:p>
    <w:p w:rsidR="00333DF1" w:rsidRPr="00511D0B" w:rsidRDefault="00333DF1" w:rsidP="00333DF1">
      <w:pPr>
        <w:pStyle w:val="Code"/>
      </w:pPr>
      <w:r w:rsidRPr="00511D0B">
        <w:t>Mutexes legend:</w:t>
      </w:r>
    </w:p>
    <w:p w:rsidR="00333DF1" w:rsidRPr="00511D0B" w:rsidRDefault="00333DF1" w:rsidP="00333DF1">
      <w:pPr>
        <w:pStyle w:val="Code"/>
      </w:pPr>
      <w:r w:rsidRPr="00511D0B">
        <w:t xml:space="preserve">    m0 -&gt; 0x310baf7040</w:t>
      </w:r>
    </w:p>
    <w:p w:rsidR="00333DF1" w:rsidRPr="00511D0B" w:rsidRDefault="00333DF1" w:rsidP="00333DF1">
      <w:pPr>
        <w:pStyle w:val="Code"/>
      </w:pPr>
      <w:r w:rsidRPr="00511D0B">
        <w:t xml:space="preserve">    m1 -&gt; 0x6013c0</w:t>
      </w:r>
    </w:p>
    <w:p w:rsidR="00333DF1" w:rsidRPr="00511D0B" w:rsidRDefault="00333DF1" w:rsidP="00333DF1">
      <w:pPr>
        <w:pStyle w:val="Code"/>
      </w:pPr>
      <w:r w:rsidRPr="00511D0B">
        <w:t xml:space="preserve">    m2 -&gt; 0x601400</w:t>
      </w:r>
    </w:p>
    <w:p w:rsidR="00333DF1" w:rsidRPr="00511D0B" w:rsidRDefault="00333DF1" w:rsidP="00333DF1">
      <w:pPr>
        <w:pStyle w:val="Code"/>
      </w:pPr>
      <w:r w:rsidRPr="00511D0B">
        <w:t xml:space="preserve">    m3 -&gt; 0x601440</w:t>
      </w:r>
    </w:p>
    <w:p w:rsidR="00333DF1" w:rsidRPr="00511D0B" w:rsidRDefault="00333DF1" w:rsidP="00333DF1">
      <w:pPr>
        <w:pStyle w:val="Code"/>
      </w:pPr>
      <w:r w:rsidRPr="00511D0B">
        <w:t>--- E000 -- t2: m3 -&gt; m2 -- t1: m2 -&gt; m3</w:t>
      </w:r>
    </w:p>
    <w:p w:rsidR="00333DF1" w:rsidRPr="00511D0B" w:rsidRDefault="00333DF1" w:rsidP="00333DF1">
      <w:pPr>
        <w:pStyle w:val="Code"/>
      </w:pPr>
      <w:r w:rsidRPr="00511D0B">
        <w:t>ERROR: potential dead lock detected</w:t>
      </w:r>
    </w:p>
    <w:p w:rsidR="00333DF1" w:rsidRPr="00511D0B" w:rsidRDefault="00333DF1" w:rsidP="00333DF1">
      <w:pPr>
        <w:pStyle w:val="Code"/>
      </w:pPr>
      <w:r w:rsidRPr="00511D0B">
        <w:t>Thread t2 lock stack: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0x601400(m2) Thread: 140209732131088(t2) Return code: 0 Clocks: 0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0x601440(m3) Thread: 140209732131088(t2) Return code: 0 Clocks: 0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0x6013c0(m1) Thread: 140209732131088(t2) Return code: 0 Clocks: 0</w:t>
      </w:r>
    </w:p>
    <w:p w:rsidR="00333DF1" w:rsidRPr="00511D0B" w:rsidRDefault="00333DF1" w:rsidP="00333DF1">
      <w:pPr>
        <w:pStyle w:val="Code"/>
      </w:pPr>
      <w:r w:rsidRPr="00511D0B">
        <w:t>Thread t1 lock stack: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0x601440(m3) Thread: 140209742620944(t1) Return code: 0 Clocks: 0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0x601400(m2) Thread: 140209742620944(t1) Return code: 0 Clocks: 0</w:t>
      </w:r>
    </w:p>
    <w:p w:rsidR="00333DF1" w:rsidRPr="00511D0B" w:rsidRDefault="00333DF1" w:rsidP="00333DF1">
      <w:pPr>
        <w:pStyle w:val="Code"/>
      </w:pPr>
      <w:r w:rsidRPr="00511D0B">
        <w:t xml:space="preserve">    Operation: lock Object: 0x6013c0(m1) Thread: 140209742620944(t1) Return code: 0 Clocks: 0</w:t>
      </w:r>
    </w:p>
    <w:p w:rsidR="00333DF1" w:rsidRPr="00B95DF9" w:rsidRDefault="00333DF1" w:rsidP="00333DF1">
      <w:pPr>
        <w:pStyle w:val="Code"/>
        <w:rPr>
          <w:lang w:val="ru-RU"/>
        </w:rPr>
      </w:pPr>
      <w:r w:rsidRPr="00B95DF9">
        <w:rPr>
          <w:lang w:val="ru-RU"/>
        </w:rPr>
        <w:t xml:space="preserve">--- </w:t>
      </w:r>
      <w:r>
        <w:t>E</w:t>
      </w:r>
      <w:r w:rsidRPr="00B95DF9">
        <w:rPr>
          <w:lang w:val="ru-RU"/>
        </w:rPr>
        <w:t>000</w:t>
      </w:r>
    </w:p>
    <w:p w:rsidR="00511D0B" w:rsidRPr="00B95DF9" w:rsidRDefault="00511D0B" w:rsidP="00A871C8">
      <w:pPr>
        <w:pStyle w:val="Paragraph"/>
      </w:pPr>
      <w:r>
        <w:t>Каждое сообщение об ошибке обрамляется выводом строк, начинающихся с трех тире:</w:t>
      </w:r>
    </w:p>
    <w:p w:rsidR="00981FB7" w:rsidRPr="00B95DF9" w:rsidRDefault="00981FB7" w:rsidP="00981FB7">
      <w:pPr>
        <w:pStyle w:val="Code"/>
        <w:rPr>
          <w:lang w:val="ru-RU"/>
        </w:rPr>
      </w:pPr>
      <w:r w:rsidRPr="00B95DF9">
        <w:rPr>
          <w:lang w:val="ru-RU"/>
        </w:rPr>
        <w:t xml:space="preserve">--- </w:t>
      </w:r>
      <w:r>
        <w:t>E</w:t>
      </w:r>
      <w:r w:rsidRPr="00B95DF9">
        <w:rPr>
          <w:lang w:val="ru-RU"/>
        </w:rPr>
        <w:t xml:space="preserve">000 -- </w:t>
      </w:r>
      <w:r>
        <w:t>t</w:t>
      </w:r>
      <w:r w:rsidRPr="00B95DF9">
        <w:rPr>
          <w:lang w:val="ru-RU"/>
        </w:rPr>
        <w:t xml:space="preserve">2: </w:t>
      </w:r>
      <w:r>
        <w:t>m</w:t>
      </w:r>
      <w:r w:rsidRPr="00B95DF9">
        <w:rPr>
          <w:lang w:val="ru-RU"/>
        </w:rPr>
        <w:t xml:space="preserve">3 -&gt; </w:t>
      </w:r>
      <w:r>
        <w:t>m</w:t>
      </w:r>
      <w:r w:rsidRPr="00B95DF9">
        <w:rPr>
          <w:lang w:val="ru-RU"/>
        </w:rPr>
        <w:t xml:space="preserve">2 -- </w:t>
      </w:r>
      <w:r>
        <w:t>t</w:t>
      </w:r>
      <w:r w:rsidRPr="00B95DF9">
        <w:rPr>
          <w:lang w:val="ru-RU"/>
        </w:rPr>
        <w:t xml:space="preserve">1: </w:t>
      </w:r>
      <w:r>
        <w:t>m</w:t>
      </w:r>
      <w:r w:rsidRPr="00B95DF9">
        <w:rPr>
          <w:lang w:val="ru-RU"/>
        </w:rPr>
        <w:t xml:space="preserve">2 -&gt; </w:t>
      </w:r>
      <w:r>
        <w:t>m</w:t>
      </w:r>
      <w:r w:rsidRPr="00B95DF9">
        <w:rPr>
          <w:lang w:val="ru-RU"/>
        </w:rPr>
        <w:t>3</w:t>
      </w:r>
    </w:p>
    <w:p w:rsidR="00981FB7" w:rsidRPr="00B95DF9" w:rsidRDefault="00981FB7" w:rsidP="00981FB7">
      <w:pPr>
        <w:pStyle w:val="Code"/>
        <w:rPr>
          <w:lang w:val="ru-RU"/>
        </w:rPr>
      </w:pPr>
      <w:r w:rsidRPr="00B95DF9">
        <w:rPr>
          <w:lang w:val="ru-RU"/>
        </w:rPr>
        <w:t>. . .</w:t>
      </w:r>
    </w:p>
    <w:p w:rsidR="00981FB7" w:rsidRPr="00B95DF9" w:rsidRDefault="00981FB7" w:rsidP="00981FB7">
      <w:pPr>
        <w:pStyle w:val="Code"/>
        <w:rPr>
          <w:lang w:val="ru-RU"/>
        </w:rPr>
      </w:pPr>
      <w:r w:rsidRPr="00B95DF9">
        <w:rPr>
          <w:lang w:val="ru-RU"/>
        </w:rPr>
        <w:t xml:space="preserve">--- </w:t>
      </w:r>
      <w:r>
        <w:t>E</w:t>
      </w:r>
      <w:r w:rsidRPr="00B95DF9">
        <w:rPr>
          <w:lang w:val="ru-RU"/>
        </w:rPr>
        <w:t>000</w:t>
      </w:r>
    </w:p>
    <w:p w:rsidR="00511D0B" w:rsidRDefault="00511D0B" w:rsidP="001C510C">
      <w:pPr>
        <w:pStyle w:val="Paragraph"/>
      </w:pPr>
      <w:r>
        <w:t>Символ E означает, что это ошибка. Символ W используется для предупреждений. Далее следует трехзначный номер ошибки.</w:t>
      </w:r>
    </w:p>
    <w:p w:rsidR="00511D0B" w:rsidRPr="00B95DF9" w:rsidRDefault="00511D0B" w:rsidP="001C510C">
      <w:pPr>
        <w:pStyle w:val="Paragraph"/>
      </w:pPr>
      <w:r>
        <w:t>В заголовке ошибки кратко описывается смысл ошибки. Запись:</w:t>
      </w:r>
    </w:p>
    <w:p w:rsidR="00284B00" w:rsidRPr="00B95DF9" w:rsidRDefault="00284B00" w:rsidP="00284B00">
      <w:pPr>
        <w:pStyle w:val="Code"/>
        <w:rPr>
          <w:lang w:val="ru-RU"/>
        </w:rPr>
      </w:pPr>
      <w:r>
        <w:t>t</w:t>
      </w:r>
      <w:r w:rsidRPr="00B95DF9">
        <w:rPr>
          <w:lang w:val="ru-RU"/>
        </w:rPr>
        <w:t xml:space="preserve">2: </w:t>
      </w:r>
      <w:r>
        <w:t>m</w:t>
      </w:r>
      <w:r w:rsidRPr="00B95DF9">
        <w:rPr>
          <w:lang w:val="ru-RU"/>
        </w:rPr>
        <w:t xml:space="preserve">3 -&gt; </w:t>
      </w:r>
      <w:r>
        <w:t>m</w:t>
      </w:r>
      <w:r w:rsidRPr="00B95DF9">
        <w:rPr>
          <w:lang w:val="ru-RU"/>
        </w:rPr>
        <w:t xml:space="preserve">2 -- </w:t>
      </w:r>
      <w:r>
        <w:t>t</w:t>
      </w:r>
      <w:r w:rsidRPr="00B95DF9">
        <w:rPr>
          <w:lang w:val="ru-RU"/>
        </w:rPr>
        <w:t xml:space="preserve">1: </w:t>
      </w:r>
      <w:r>
        <w:t>m</w:t>
      </w:r>
      <w:r w:rsidRPr="00B95DF9">
        <w:rPr>
          <w:lang w:val="ru-RU"/>
        </w:rPr>
        <w:t xml:space="preserve">2 -&gt; </w:t>
      </w:r>
      <w:r>
        <w:t>m</w:t>
      </w:r>
      <w:r w:rsidRPr="00B95DF9">
        <w:rPr>
          <w:lang w:val="ru-RU"/>
        </w:rPr>
        <w:t>3</w:t>
      </w:r>
    </w:p>
    <w:p w:rsidR="00511D0B" w:rsidRDefault="00511D0B" w:rsidP="001C510C">
      <w:pPr>
        <w:pStyle w:val="Paragraph"/>
      </w:pPr>
      <w:r>
        <w:t>следует читать так – поток t2 выполнил захват мьютекса m3, а затем мьютекса m2; поток t1, в свою очередь, выполнил захват мьютекса m2, а затем мьютекса m3.</w:t>
      </w:r>
    </w:p>
    <w:p w:rsidR="00511D0B" w:rsidRDefault="00511D0B" w:rsidP="001C510C">
      <w:pPr>
        <w:pStyle w:val="Paragraph"/>
      </w:pPr>
      <w:r>
        <w:t>Подробная информация об ошибке содержит информацию о порядке захвата мьютексов каждым из потоков. Порядок захвата мьютексов указывается в обратном хронологическом порядке, то есть сначала следует мьютекс, захваченный последним.</w:t>
      </w:r>
    </w:p>
    <w:p w:rsidR="00511D0B" w:rsidRPr="00B95DF9" w:rsidRDefault="00511D0B" w:rsidP="001C510C">
      <w:pPr>
        <w:pStyle w:val="Paragraph"/>
      </w:pPr>
      <w:r>
        <w:t>Более подробную информацию, включающую стек вызова функций для каждой операции захвата мьютексов, можно получить, если утилита mi запущена с опцией --option stack, например:</w:t>
      </w:r>
    </w:p>
    <w:p w:rsidR="00B15F80" w:rsidRPr="00511D0B" w:rsidRDefault="00B15F80" w:rsidP="00B15F80">
      <w:pPr>
        <w:pStyle w:val="Code"/>
      </w:pPr>
      <w:r w:rsidRPr="00511D0B">
        <w:t>satsky.homelinux.com:~mi&gt; ./mi.py --option stack ./test/test-bad-lock-order-elf</w:t>
      </w:r>
    </w:p>
    <w:p w:rsidR="00B15F80" w:rsidRPr="00511D0B" w:rsidRDefault="00B15F80" w:rsidP="00B15F80">
      <w:pPr>
        <w:pStyle w:val="Code"/>
      </w:pPr>
      <w:r w:rsidRPr="00511D0B">
        <w:t>Test (improper lock order, elf) t0: m1.lock -&gt; m2.lock -&gt; m3.lock -&gt; m3.unlock -&gt; m2.unlock -&gt; m1.unlock</w:t>
      </w:r>
    </w:p>
    <w:p w:rsidR="00B15F80" w:rsidRDefault="00B15F80" w:rsidP="00B15F80">
      <w:pPr>
        <w:pStyle w:val="Code"/>
      </w:pPr>
      <w:r w:rsidRPr="00511D0B">
        <w:t xml:space="preserve">                                t1: m1.lock -&gt; m3.lock -&gt; m2.lock -&gt; m2.unlock -&gt; m3.unlock -&gt; m1.unlock</w:t>
      </w:r>
    </w:p>
    <w:p w:rsidR="00511D0B" w:rsidRDefault="00511D0B" w:rsidP="001C510C">
      <w:pPr>
        <w:pStyle w:val="Paragraph"/>
        <w:rPr>
          <w:lang w:val="en-US"/>
        </w:rPr>
      </w:pPr>
      <w:r>
        <w:t>И</w:t>
      </w:r>
      <w:r w:rsidRPr="00B95DF9">
        <w:rPr>
          <w:lang w:val="en-US"/>
        </w:rPr>
        <w:t xml:space="preserve"> </w:t>
      </w:r>
      <w:r>
        <w:t>затем</w:t>
      </w:r>
      <w:r w:rsidRPr="00B95DF9">
        <w:rPr>
          <w:lang w:val="en-US"/>
        </w:rPr>
        <w:t>:</w:t>
      </w:r>
    </w:p>
    <w:p w:rsidR="00EA525A" w:rsidRPr="00511D0B" w:rsidRDefault="00EA525A" w:rsidP="00EA525A">
      <w:pPr>
        <w:pStyle w:val="Code"/>
      </w:pPr>
      <w:r w:rsidRPr="00511D0B">
        <w:lastRenderedPageBreak/>
        <w:t>satsky.homelinux.com:~&gt; ./statmi.py</w:t>
      </w:r>
    </w:p>
    <w:p w:rsidR="00EA525A" w:rsidRPr="00511D0B" w:rsidRDefault="00EA525A" w:rsidP="00EA525A">
      <w:pPr>
        <w:pStyle w:val="Code"/>
      </w:pPr>
      <w:r w:rsidRPr="00511D0B">
        <w:t>Execution environment:</w:t>
      </w:r>
    </w:p>
    <w:p w:rsidR="00EA525A" w:rsidRPr="00511D0B" w:rsidRDefault="00EA525A" w:rsidP="00EA525A">
      <w:pPr>
        <w:pStyle w:val="Code"/>
      </w:pPr>
      <w:r w:rsidRPr="00511D0B">
        <w:t xml:space="preserve">    application: /home/guest/test/test-bad-lock-order-elf</w:t>
      </w:r>
    </w:p>
    <w:p w:rsidR="00EA525A" w:rsidRPr="00511D0B" w:rsidRDefault="00EA525A" w:rsidP="00EA525A">
      <w:pPr>
        <w:pStyle w:val="Code"/>
      </w:pPr>
      <w:r w:rsidRPr="00511D0B">
        <w:t xml:space="preserve">    log file: /home/guest/mi.log</w:t>
      </w:r>
    </w:p>
    <w:p w:rsidR="00EA525A" w:rsidRPr="00511D0B" w:rsidRDefault="00EA525A" w:rsidP="00EA525A">
      <w:pPr>
        <w:pStyle w:val="Code"/>
      </w:pPr>
      <w:r w:rsidRPr="00511D0B">
        <w:t xml:space="preserve">    libpthread.so path: /lib64/libpthread.so.0</w:t>
      </w:r>
    </w:p>
    <w:p w:rsidR="00EA525A" w:rsidRPr="00511D0B" w:rsidRDefault="00EA525A" w:rsidP="00EA525A">
      <w:pPr>
        <w:pStyle w:val="Code"/>
      </w:pPr>
      <w:r w:rsidRPr="00511D0B">
        <w:t xml:space="preserve">    print stack trace</w:t>
      </w:r>
    </w:p>
    <w:p w:rsidR="00EA525A" w:rsidRPr="00511D0B" w:rsidRDefault="00EA525A" w:rsidP="00EA525A">
      <w:pPr>
        <w:pStyle w:val="Code"/>
      </w:pPr>
      <w:r w:rsidRPr="00511D0B">
        <w:t>Number of threads: 3</w:t>
      </w:r>
    </w:p>
    <w:p w:rsidR="00EA525A" w:rsidRPr="00511D0B" w:rsidRDefault="00EA525A" w:rsidP="00EA525A">
      <w:pPr>
        <w:pStyle w:val="Code"/>
      </w:pPr>
      <w:r w:rsidRPr="00511D0B">
        <w:t>Number of mutexes: 4</w:t>
      </w:r>
    </w:p>
    <w:p w:rsidR="00EA525A" w:rsidRPr="00511D0B" w:rsidRDefault="00EA525A" w:rsidP="00EA525A">
      <w:pPr>
        <w:pStyle w:val="Code"/>
      </w:pPr>
      <w:r w:rsidRPr="00511D0B">
        <w:t>Successfull operations: 56</w:t>
      </w:r>
    </w:p>
    <w:p w:rsidR="00EA525A" w:rsidRPr="00511D0B" w:rsidRDefault="00EA525A" w:rsidP="00EA525A">
      <w:pPr>
        <w:pStyle w:val="Code"/>
      </w:pPr>
      <w:r w:rsidRPr="00511D0B">
        <w:t>Failed operations: 0</w:t>
      </w:r>
    </w:p>
    <w:p w:rsidR="00EA525A" w:rsidRPr="00511D0B" w:rsidRDefault="00EA525A" w:rsidP="00EA525A">
      <w:pPr>
        <w:pStyle w:val="Code"/>
      </w:pPr>
      <w:r w:rsidRPr="00511D0B">
        <w:t>Collecting chains and statistics...</w:t>
      </w:r>
    </w:p>
    <w:p w:rsidR="00EA525A" w:rsidRPr="00511D0B" w:rsidRDefault="00EA525A" w:rsidP="00EA525A">
      <w:pPr>
        <w:pStyle w:val="Code"/>
      </w:pPr>
      <w:r w:rsidRPr="00511D0B">
        <w:t>Threads legend:</w:t>
      </w:r>
    </w:p>
    <w:p w:rsidR="00EA525A" w:rsidRPr="00511D0B" w:rsidRDefault="00EA525A" w:rsidP="00EA525A">
      <w:pPr>
        <w:pStyle w:val="Code"/>
      </w:pPr>
      <w:r w:rsidRPr="00511D0B">
        <w:t xml:space="preserve">    t0 -&gt; 140490701883152</w:t>
      </w:r>
    </w:p>
    <w:p w:rsidR="00EA525A" w:rsidRPr="00511D0B" w:rsidRDefault="00EA525A" w:rsidP="00EA525A">
      <w:pPr>
        <w:pStyle w:val="Code"/>
      </w:pPr>
      <w:r w:rsidRPr="00511D0B">
        <w:t xml:space="preserve">    t1 -&gt; 140490701879568</w:t>
      </w:r>
    </w:p>
    <w:p w:rsidR="00EA525A" w:rsidRPr="00511D0B" w:rsidRDefault="00EA525A" w:rsidP="00EA525A">
      <w:pPr>
        <w:pStyle w:val="Code"/>
      </w:pPr>
      <w:r w:rsidRPr="00511D0B">
        <w:t xml:space="preserve">    t2 -&gt; 140490691389712</w:t>
      </w:r>
    </w:p>
    <w:p w:rsidR="00EA525A" w:rsidRPr="00511D0B" w:rsidRDefault="00EA525A" w:rsidP="00EA525A">
      <w:pPr>
        <w:pStyle w:val="Code"/>
      </w:pPr>
      <w:r w:rsidRPr="00511D0B">
        <w:t>Mutexes legend:</w:t>
      </w:r>
    </w:p>
    <w:p w:rsidR="00EA525A" w:rsidRPr="00511D0B" w:rsidRDefault="00EA525A" w:rsidP="00EA525A">
      <w:pPr>
        <w:pStyle w:val="Code"/>
      </w:pPr>
      <w:r w:rsidRPr="00511D0B">
        <w:t xml:space="preserve">    m0 -&gt; 0x310baf7040</w:t>
      </w:r>
    </w:p>
    <w:p w:rsidR="00EA525A" w:rsidRPr="00511D0B" w:rsidRDefault="00EA525A" w:rsidP="00EA525A">
      <w:pPr>
        <w:pStyle w:val="Code"/>
      </w:pPr>
      <w:r w:rsidRPr="00511D0B">
        <w:t xml:space="preserve">    m1 -&gt; 0x6013c0</w:t>
      </w:r>
    </w:p>
    <w:p w:rsidR="00EA525A" w:rsidRPr="00511D0B" w:rsidRDefault="00EA525A" w:rsidP="00EA525A">
      <w:pPr>
        <w:pStyle w:val="Code"/>
      </w:pPr>
      <w:r w:rsidRPr="00511D0B">
        <w:t xml:space="preserve">    m2 -&gt; 0x601400</w:t>
      </w:r>
    </w:p>
    <w:p w:rsidR="00EA525A" w:rsidRPr="00511D0B" w:rsidRDefault="00EA525A" w:rsidP="00EA525A">
      <w:pPr>
        <w:pStyle w:val="Code"/>
      </w:pPr>
      <w:r w:rsidRPr="00511D0B">
        <w:t xml:space="preserve">    m3 -&gt; 0x601440</w:t>
      </w:r>
    </w:p>
    <w:p w:rsidR="00EA525A" w:rsidRPr="00511D0B" w:rsidRDefault="00EA525A" w:rsidP="00EA525A">
      <w:pPr>
        <w:pStyle w:val="Code"/>
      </w:pPr>
      <w:r w:rsidRPr="00511D0B">
        <w:t>--- E000 -- t2: m3 -&gt; m2 -- t1: m2 -&gt; m3</w:t>
      </w:r>
    </w:p>
    <w:p w:rsidR="00EA525A" w:rsidRPr="00511D0B" w:rsidRDefault="00EA525A" w:rsidP="00EA525A">
      <w:pPr>
        <w:pStyle w:val="Code"/>
      </w:pPr>
      <w:r w:rsidRPr="00511D0B">
        <w:t>ERROR: potential dead lock detected</w:t>
      </w:r>
    </w:p>
    <w:p w:rsidR="00EA525A" w:rsidRPr="00511D0B" w:rsidRDefault="00EA525A" w:rsidP="00EA525A">
      <w:pPr>
        <w:pStyle w:val="Code"/>
      </w:pPr>
      <w:r w:rsidRPr="00511D0B">
        <w:t>Thread t2 lock stack: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0x601400(m2) Thread: 140490691389712(t2)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[0x400a57]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0x601440(m3) Thread: 140490691389712(t2)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[0x400a4d]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0x6013c0(m1) Thread: 140490691389712(t2)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[0x400a43]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511D0B" w:rsidRDefault="00EA525A" w:rsidP="00EA525A">
      <w:pPr>
        <w:pStyle w:val="Code"/>
      </w:pPr>
      <w:r w:rsidRPr="00511D0B">
        <w:t>Thread t1 lock stack: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0x601440(m3) Thread: 140490701879568(t1)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[0x4009fe]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0x601400(m2) Thread: 140490701879568(t1)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[0x4009f4]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511D0B" w:rsidRDefault="00EA525A" w:rsidP="00EA525A">
      <w:pPr>
        <w:pStyle w:val="Code"/>
      </w:pPr>
      <w:r w:rsidRPr="00511D0B">
        <w:t xml:space="preserve">    Operation: lock Object: 0x6013c0(m1) Thread: 140490701879568(t1) Return code: 0 Clocks: 0</w:t>
      </w:r>
    </w:p>
    <w:p w:rsidR="00EA525A" w:rsidRPr="00511D0B" w:rsidRDefault="00EA525A" w:rsidP="00EA525A">
      <w:pPr>
        <w:pStyle w:val="Code"/>
      </w:pPr>
      <w:r w:rsidRPr="00511D0B">
        <w:t xml:space="preserve">    Backtrace:</w:t>
      </w:r>
    </w:p>
    <w:p w:rsidR="00EA525A" w:rsidRPr="00511D0B" w:rsidRDefault="00EA525A" w:rsidP="00EA525A">
      <w:pPr>
        <w:pStyle w:val="Code"/>
      </w:pPr>
      <w:r w:rsidRPr="00511D0B">
        <w:t xml:space="preserve">        /home/guest/test/test-bad-lock-order-elf [0x4009ea]</w:t>
      </w:r>
    </w:p>
    <w:p w:rsidR="00EA525A" w:rsidRPr="00511D0B" w:rsidRDefault="00EA525A" w:rsidP="00EA525A">
      <w:pPr>
        <w:pStyle w:val="Code"/>
      </w:pPr>
      <w:r w:rsidRPr="00511D0B">
        <w:t xml:space="preserve">        /lib64/libpthread.so.0 [0x310640685a]</w:t>
      </w:r>
    </w:p>
    <w:p w:rsidR="00EA525A" w:rsidRPr="00511D0B" w:rsidRDefault="00EA525A" w:rsidP="00EA525A">
      <w:pPr>
        <w:pStyle w:val="Code"/>
      </w:pPr>
      <w:r w:rsidRPr="00511D0B">
        <w:t xml:space="preserve">        /lib64/libc.so.6 : clone()+0x6d</w:t>
      </w:r>
    </w:p>
    <w:p w:rsidR="00EA525A" w:rsidRPr="00B95DF9" w:rsidRDefault="00EA525A" w:rsidP="00EA525A">
      <w:pPr>
        <w:pStyle w:val="Code"/>
        <w:rPr>
          <w:lang w:val="ru-RU"/>
        </w:rPr>
      </w:pPr>
      <w:r w:rsidRPr="00B95DF9">
        <w:rPr>
          <w:lang w:val="ru-RU"/>
        </w:rPr>
        <w:t xml:space="preserve">--- </w:t>
      </w:r>
      <w:r>
        <w:t>E</w:t>
      </w:r>
      <w:r w:rsidRPr="00B95DF9">
        <w:rPr>
          <w:lang w:val="ru-RU"/>
        </w:rPr>
        <w:t>000</w:t>
      </w:r>
    </w:p>
    <w:p w:rsidR="00511D0B" w:rsidRDefault="00511D0B" w:rsidP="001C510C">
      <w:pPr>
        <w:pStyle w:val="Paragraph"/>
      </w:pPr>
      <w:r>
        <w:t>Стеки вызовов функций для каждой операции захвата мьютекса печатаются в обратном хронологическом порядке, аналогично стеку захвата мьютексов.</w:t>
      </w:r>
    </w:p>
    <w:p w:rsidR="00511D0B" w:rsidRDefault="00511D0B" w:rsidP="001C510C">
      <w:pPr>
        <w:pStyle w:val="H3"/>
      </w:pPr>
      <w:r>
        <w:t>Зависимости</w:t>
      </w:r>
      <w:bookmarkStart w:id="0" w:name="IDA5LAKD"/>
      <w:bookmarkEnd w:id="0"/>
    </w:p>
    <w:p w:rsidR="00511D0B" w:rsidRDefault="00511D0B" w:rsidP="001C510C">
      <w:pPr>
        <w:pStyle w:val="Paragraph"/>
      </w:pPr>
      <w:r>
        <w:t>mi использует следующие пакеты:</w:t>
      </w:r>
    </w:p>
    <w:p w:rsidR="00511D0B" w:rsidRDefault="00511D0B" w:rsidP="001C510C">
      <w:pPr>
        <w:pStyle w:val="UL"/>
      </w:pPr>
      <w:r>
        <w:t>g++ (для компиляции разделяемой библиотеки, перехватывающей вызовы pthread)</w:t>
      </w:r>
    </w:p>
    <w:p w:rsidR="00511D0B" w:rsidRDefault="00511D0B" w:rsidP="001C510C">
      <w:pPr>
        <w:pStyle w:val="UL"/>
      </w:pPr>
      <w:r>
        <w:lastRenderedPageBreak/>
        <w:t>python 2.5.2 или 2.6 (</w:t>
      </w:r>
      <w:hyperlink r:id="rId8" w:history="1">
        <w:r>
          <w:rPr>
            <w:rStyle w:val="Hyperlink"/>
          </w:rPr>
          <w:t>http://www.python.org</w:t>
        </w:r>
      </w:hyperlink>
      <w:r>
        <w:t>) для скриптов запуска и анализа собранной информации</w:t>
      </w:r>
    </w:p>
    <w:p w:rsidR="00511D0B" w:rsidRDefault="00511D0B" w:rsidP="001C510C">
      <w:pPr>
        <w:pStyle w:val="UL"/>
      </w:pPr>
      <w:r>
        <w:t>утилита ldd должна быть доступна через переменную PATH, если вы не указываете полный путь к библиотеке pthread в переменной окружения MI_LIBPTHREAD или через ключ --pthread утилиты mi.</w:t>
      </w:r>
    </w:p>
    <w:p w:rsidR="00511D0B" w:rsidRDefault="00511D0B" w:rsidP="001C510C">
      <w:pPr>
        <w:pStyle w:val="H3"/>
      </w:pPr>
      <w:r>
        <w:t>Установка</w:t>
      </w:r>
      <w:bookmarkStart w:id="1" w:name="IDARMAKD"/>
      <w:bookmarkEnd w:id="1"/>
    </w:p>
    <w:p w:rsidR="00511D0B" w:rsidRPr="00B95DF9" w:rsidRDefault="00511D0B" w:rsidP="001C510C">
      <w:pPr>
        <w:pStyle w:val="Paragraph"/>
      </w:pPr>
      <w:r>
        <w:t>Для сборки библиотеки, перехватывающей вызовы pthread_mutex_zzz(...) запустите:</w:t>
      </w:r>
    </w:p>
    <w:p w:rsidR="0002282F" w:rsidRPr="00B95DF9" w:rsidRDefault="0002282F" w:rsidP="0002282F">
      <w:pPr>
        <w:pStyle w:val="Code"/>
        <w:rPr>
          <w:lang w:val="ru-RU"/>
        </w:rPr>
      </w:pPr>
      <w:r>
        <w:t>make</w:t>
      </w:r>
      <w:r w:rsidRPr="00B95DF9">
        <w:rPr>
          <w:lang w:val="ru-RU"/>
        </w:rPr>
        <w:t xml:space="preserve"> </w:t>
      </w:r>
      <w:r>
        <w:t>love</w:t>
      </w:r>
    </w:p>
    <w:p w:rsidR="00511D0B" w:rsidRDefault="00511D0B" w:rsidP="001C510C">
      <w:pPr>
        <w:pStyle w:val="Paragraph"/>
      </w:pPr>
      <w:r>
        <w:t>mi не требует никакой специальной установки. Просто скопируйте файлы mi (libmi.so, mi.py, statmi.py) в то место, где вы хотите их хранить.</w:t>
      </w:r>
    </w:p>
    <w:p w:rsidR="00511D0B" w:rsidRDefault="00511D0B" w:rsidP="001C510C">
      <w:pPr>
        <w:pStyle w:val="Paragraph"/>
      </w:pPr>
      <w:r>
        <w:t>Может быть имеет смысл сделать символические ссылки и подправить переменную PATH соответствующим образом.</w:t>
      </w:r>
    </w:p>
    <w:p w:rsidR="00511D0B" w:rsidRDefault="00511D0B" w:rsidP="001C510C">
      <w:pPr>
        <w:pStyle w:val="Paragraph"/>
      </w:pPr>
      <w:r>
        <w:t>mi тестировалась на Fedora 11.</w:t>
      </w:r>
    </w:p>
    <w:p w:rsidR="00511D0B" w:rsidRPr="00B95DF9" w:rsidRDefault="00511D0B" w:rsidP="001C510C">
      <w:pPr>
        <w:pStyle w:val="Paragraph"/>
      </w:pPr>
      <w:r>
        <w:t>Чтобы получить справку, наберите:</w:t>
      </w:r>
    </w:p>
    <w:p w:rsidR="0002282F" w:rsidRPr="00B95DF9" w:rsidRDefault="0002282F" w:rsidP="0002282F">
      <w:pPr>
        <w:pStyle w:val="Code"/>
        <w:rPr>
          <w:lang w:val="ru-RU"/>
        </w:rPr>
      </w:pPr>
      <w:r w:rsidRPr="00B95DF9">
        <w:rPr>
          <w:lang w:val="ru-RU"/>
        </w:rPr>
        <w:t>./</w:t>
      </w:r>
      <w:r>
        <w:t>mi</w:t>
      </w:r>
      <w:r w:rsidR="002173F6">
        <w:t>.py</w:t>
      </w:r>
      <w:r w:rsidRPr="00B95DF9">
        <w:rPr>
          <w:lang w:val="ru-RU"/>
        </w:rPr>
        <w:t xml:space="preserve"> –</w:t>
      </w:r>
      <w:r>
        <w:t>help</w:t>
      </w:r>
    </w:p>
    <w:p w:rsidR="00511D0B" w:rsidRDefault="00511D0B" w:rsidP="001C510C">
      <w:pPr>
        <w:pStyle w:val="H3"/>
      </w:pPr>
      <w:r>
        <w:t>Скачать</w:t>
      </w:r>
      <w:bookmarkStart w:id="2" w:name="IDADNAKD"/>
      <w:bookmarkEnd w:id="2"/>
    </w:p>
    <w:p w:rsidR="00511D0B" w:rsidRDefault="00511D0B" w:rsidP="001C510C">
      <w:pPr>
        <w:pStyle w:val="H4"/>
      </w:pPr>
      <w:r>
        <w:t>Версия 0.0.1</w:t>
      </w:r>
      <w:bookmarkStart w:id="3" w:name="IDAGNAKD"/>
      <w:bookmarkEnd w:id="3"/>
    </w:p>
    <w:p w:rsidR="00511D0B" w:rsidRDefault="0079251A" w:rsidP="002C2A6A">
      <w:pPr>
        <w:pStyle w:val="Paragraph"/>
      </w:pPr>
      <w:hyperlink r:id="rId9" w:history="1">
        <w:r w:rsidR="00511D0B">
          <w:rPr>
            <w:rStyle w:val="Hyperlink"/>
          </w:rPr>
          <w:t>mi-0.0.1.tar.bz2</w:t>
        </w:r>
      </w:hyperlink>
      <w:r w:rsidR="00511D0B">
        <w:t xml:space="preserve"> (</w:t>
      </w:r>
      <w:r w:rsidR="00B95DF9" w:rsidRPr="00B95DF9">
        <w:t>13610</w:t>
      </w:r>
      <w:r w:rsidR="00511D0B">
        <w:t xml:space="preserve"> байт)</w:t>
      </w:r>
    </w:p>
    <w:p w:rsidR="00511D0B" w:rsidRDefault="00511D0B" w:rsidP="001C510C">
      <w:pPr>
        <w:pStyle w:val="Paragraph"/>
      </w:pPr>
      <w:r>
        <w:t>Changelog (07-Feb-2010):</w:t>
      </w:r>
    </w:p>
    <w:p w:rsidR="00511D0B" w:rsidRDefault="00511D0B" w:rsidP="001C510C">
      <w:pPr>
        <w:pStyle w:val="UL"/>
      </w:pPr>
      <w:r>
        <w:t>first public release</w:t>
      </w:r>
    </w:p>
    <w:p w:rsidR="00511D0B" w:rsidRDefault="00511D0B" w:rsidP="001C510C">
      <w:pPr>
        <w:pStyle w:val="H3"/>
      </w:pPr>
      <w:r>
        <w:t>Вопросы и ответы</w:t>
      </w:r>
      <w:bookmarkStart w:id="4" w:name="IDAXNAKD"/>
      <w:bookmarkEnd w:id="4"/>
    </w:p>
    <w:p w:rsidR="00511D0B" w:rsidRDefault="00511D0B" w:rsidP="001C510C">
      <w:pPr>
        <w:pStyle w:val="Paragraph"/>
      </w:pPr>
      <w:r>
        <w:t>Вопрос: как запустить mi, если проверяемая программа запускается из скрипта?</w:t>
      </w:r>
    </w:p>
    <w:p w:rsidR="00511D0B" w:rsidRPr="00B95DF9" w:rsidRDefault="00511D0B" w:rsidP="001C510C">
      <w:pPr>
        <w:pStyle w:val="Paragraph"/>
      </w:pPr>
      <w:r>
        <w:t>Ответ: необходимо указать путь к libpthread.so с помощью ключа --pthread в момент запуска mi.py, например:</w:t>
      </w:r>
    </w:p>
    <w:p w:rsidR="00170F16" w:rsidRDefault="00170F16" w:rsidP="00170F16">
      <w:pPr>
        <w:pStyle w:val="Code"/>
      </w:pPr>
      <w:r w:rsidRPr="00511D0B">
        <w:t>satsky.homelinux.com:~&gt; ./mi.py --pthread  /lib/libpthread-2.10.2.so  my_prog.sh</w:t>
      </w:r>
    </w:p>
    <w:p w:rsidR="00511D0B" w:rsidRDefault="00511D0B" w:rsidP="001C510C">
      <w:pPr>
        <w:pStyle w:val="Paragraph"/>
      </w:pPr>
      <w:r>
        <w:t>Вопрос: нужны ли дополнительные шаги для проверки программы-демона?</w:t>
      </w:r>
    </w:p>
    <w:p w:rsidR="00511D0B" w:rsidRDefault="00511D0B" w:rsidP="001C510C">
      <w:pPr>
        <w:pStyle w:val="Paragraph"/>
      </w:pPr>
      <w:r>
        <w:t>Ответ: нет. Запуск демона осуществляется так же, как и обычной программы. Однако до запуска statmi.py необходимо дождаться завершения работы демона.</w:t>
      </w:r>
    </w:p>
    <w:p w:rsidR="00511D0B" w:rsidRDefault="00511D0B" w:rsidP="001C510C">
      <w:pPr>
        <w:pStyle w:val="Paragraph"/>
      </w:pPr>
      <w:r>
        <w:t>Вопрос: какие коды возврата у statmi.py?</w:t>
      </w:r>
    </w:p>
    <w:p w:rsidR="00511D0B" w:rsidRDefault="00511D0B" w:rsidP="001C510C">
      <w:pPr>
        <w:pStyle w:val="Paragraph"/>
      </w:pPr>
      <w:r>
        <w:t>Ответ: 0 – в случае отсутствия ошибок и предупреждений. 1 – в случае, если есть хотя бы одно предупреждение и ни одной ошибки в проверяемой программе. 2 – в случае, если есть по крайней мере одна ошибка в проверяемой программе. 3 – в случае ошибок выполнения statmi.py.</w:t>
      </w:r>
    </w:p>
    <w:p w:rsidR="00511D0B" w:rsidRDefault="00511D0B" w:rsidP="001C510C">
      <w:pPr>
        <w:pStyle w:val="Paragraph"/>
      </w:pPr>
      <w:r>
        <w:t>Вопрос: statmi.py выводит информацию о мьютексах, которых нет в моей программе. Это ошибка mi?</w:t>
      </w:r>
    </w:p>
    <w:p w:rsidR="00511D0B" w:rsidRDefault="00511D0B" w:rsidP="001C510C">
      <w:pPr>
        <w:pStyle w:val="Paragraph"/>
      </w:pPr>
      <w:r>
        <w:t>Ответ: нет. Окружение времени выполнения может использовать мьютексы для внутренних целей и mi регистрирует активность с этими мьютексами. Обычно эти мьютексы отличаются диапазоном адресов (см. мьютекс m0 в примере сеанса работы с mi) и действия с ними заканчиваются до начала действий с мьютексами проверяемой программы.</w:t>
      </w:r>
    </w:p>
    <w:p w:rsidR="00511D0B" w:rsidRDefault="00511D0B" w:rsidP="001C510C">
      <w:pPr>
        <w:pStyle w:val="H3"/>
      </w:pPr>
      <w:r>
        <w:t>Послесловие</w:t>
      </w:r>
      <w:bookmarkStart w:id="5" w:name="IDANOAKD"/>
      <w:bookmarkEnd w:id="5"/>
    </w:p>
    <w:p w:rsidR="00511D0B" w:rsidRDefault="00511D0B" w:rsidP="001C510C">
      <w:pPr>
        <w:pStyle w:val="Paragraph"/>
      </w:pPr>
      <w:r>
        <w:t>mi разрабатывалась для развлечения, хотя преследовались и другие цели:</w:t>
      </w:r>
    </w:p>
    <w:p w:rsidR="00511D0B" w:rsidRDefault="00511D0B" w:rsidP="001C510C">
      <w:pPr>
        <w:pStyle w:val="UL"/>
      </w:pPr>
      <w:r>
        <w:t>предоставить бесплатную альтернативу небольшой части функциональности продукта Intel Thread Checker for Linux</w:t>
      </w:r>
    </w:p>
    <w:p w:rsidR="00511D0B" w:rsidRDefault="00511D0B" w:rsidP="001C510C">
      <w:pPr>
        <w:pStyle w:val="UL"/>
      </w:pPr>
      <w:r>
        <w:t>поэксперементировать с перехватом вызова функций из динамических библиотек и, возможно, использовать наработанный опыт для других проектов</w:t>
      </w:r>
    </w:p>
    <w:p w:rsidR="006D3B86" w:rsidRPr="00CD33CC" w:rsidRDefault="00511D0B" w:rsidP="001C510C">
      <w:pPr>
        <w:pStyle w:val="Paragraph"/>
      </w:pPr>
      <w:r>
        <w:lastRenderedPageBreak/>
        <w:t>Утилита mi не закончена. Если она вам понравилась и вы хотите помочь ее улучшить – добро пожаловать!</w:t>
      </w:r>
    </w:p>
    <w:sectPr w:rsidR="006D3B86" w:rsidRPr="00CD33CC" w:rsidSect="00C2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4937"/>
    <w:multiLevelType w:val="multilevel"/>
    <w:tmpl w:val="F91E9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46860"/>
    <w:multiLevelType w:val="multilevel"/>
    <w:tmpl w:val="1026F1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35169B"/>
    <w:multiLevelType w:val="multilevel"/>
    <w:tmpl w:val="BE6015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B6C89"/>
    <w:multiLevelType w:val="hybridMultilevel"/>
    <w:tmpl w:val="45E6D8F8"/>
    <w:lvl w:ilvl="0" w:tplc="05A61B0A">
      <w:start w:val="1"/>
      <w:numFmt w:val="bullet"/>
      <w:pStyle w:val="UL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E11B7C"/>
    <w:multiLevelType w:val="multilevel"/>
    <w:tmpl w:val="1A8E3B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D36FC"/>
    <w:multiLevelType w:val="hybridMultilevel"/>
    <w:tmpl w:val="E0B632CE"/>
    <w:lvl w:ilvl="0" w:tplc="9EB877F0">
      <w:start w:val="1"/>
      <w:numFmt w:val="decimal"/>
      <w:pStyle w:val="O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D12343"/>
    <w:multiLevelType w:val="multilevel"/>
    <w:tmpl w:val="31088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spelling="clean" w:grammar="clean"/>
  <w:attachedTemplate r:id="rId1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AddContent" w:val="1"/>
    <w:docVar w:name="Created" w:val="07.02.2010"/>
    <w:docVar w:name="LastColorer" w:val="C/C++"/>
    <w:docVar w:name="menuitem0" w:val="C/C++"/>
    <w:docVar w:name="menuitem1" w:val="VB"/>
    <w:docVar w:name="menuitem10" w:val="Perl"/>
    <w:docVar w:name="menuitem2" w:val="SQL"/>
    <w:docVar w:name="menuitem3" w:val="IDL"/>
    <w:docVar w:name="menuitem4" w:val="C#"/>
    <w:docVar w:name="menuitem5" w:val="Object Pascal"/>
    <w:docVar w:name="menuitem6" w:val="Assembler (x86)"/>
    <w:docVar w:name="menuitem7" w:val="MSIL"/>
    <w:docVar w:name="menuitem8" w:val="Java"/>
    <w:docVar w:name="menuitem9" w:val="Perl"/>
    <w:docVar w:name="Version" w:val="1.0"/>
  </w:docVars>
  <w:rsids>
    <w:rsidRoot w:val="002B0153"/>
    <w:rsid w:val="000021EB"/>
    <w:rsid w:val="0002282F"/>
    <w:rsid w:val="0002558F"/>
    <w:rsid w:val="00041CB7"/>
    <w:rsid w:val="00070609"/>
    <w:rsid w:val="00092A68"/>
    <w:rsid w:val="000D0F99"/>
    <w:rsid w:val="000E2138"/>
    <w:rsid w:val="00104E4E"/>
    <w:rsid w:val="00121E43"/>
    <w:rsid w:val="00165C0A"/>
    <w:rsid w:val="00170F16"/>
    <w:rsid w:val="001B145B"/>
    <w:rsid w:val="001C510C"/>
    <w:rsid w:val="001C6253"/>
    <w:rsid w:val="001D64A6"/>
    <w:rsid w:val="0020338B"/>
    <w:rsid w:val="002173F6"/>
    <w:rsid w:val="00284B00"/>
    <w:rsid w:val="002B0153"/>
    <w:rsid w:val="002C1876"/>
    <w:rsid w:val="002C2A6A"/>
    <w:rsid w:val="002C30B0"/>
    <w:rsid w:val="00315803"/>
    <w:rsid w:val="00315E26"/>
    <w:rsid w:val="00323579"/>
    <w:rsid w:val="00333DF1"/>
    <w:rsid w:val="003B6FE1"/>
    <w:rsid w:val="003F56BE"/>
    <w:rsid w:val="00421E92"/>
    <w:rsid w:val="0043725F"/>
    <w:rsid w:val="0045360C"/>
    <w:rsid w:val="004751D7"/>
    <w:rsid w:val="004B6719"/>
    <w:rsid w:val="004C5C4B"/>
    <w:rsid w:val="004E382E"/>
    <w:rsid w:val="00511D0B"/>
    <w:rsid w:val="00581E21"/>
    <w:rsid w:val="005A4197"/>
    <w:rsid w:val="005C7384"/>
    <w:rsid w:val="005D4B12"/>
    <w:rsid w:val="005E3F5B"/>
    <w:rsid w:val="00657EF5"/>
    <w:rsid w:val="006614E8"/>
    <w:rsid w:val="00674752"/>
    <w:rsid w:val="006D3B86"/>
    <w:rsid w:val="007044CE"/>
    <w:rsid w:val="00720EB8"/>
    <w:rsid w:val="00724329"/>
    <w:rsid w:val="007535C3"/>
    <w:rsid w:val="00784179"/>
    <w:rsid w:val="0079251A"/>
    <w:rsid w:val="007D6572"/>
    <w:rsid w:val="007E713F"/>
    <w:rsid w:val="0081498C"/>
    <w:rsid w:val="008B2730"/>
    <w:rsid w:val="008B4B59"/>
    <w:rsid w:val="008D1D18"/>
    <w:rsid w:val="008E26D0"/>
    <w:rsid w:val="009211F7"/>
    <w:rsid w:val="00981FB7"/>
    <w:rsid w:val="00991C86"/>
    <w:rsid w:val="009C6DBF"/>
    <w:rsid w:val="009E0F68"/>
    <w:rsid w:val="009E40C0"/>
    <w:rsid w:val="009F02F4"/>
    <w:rsid w:val="009F3111"/>
    <w:rsid w:val="009F473E"/>
    <w:rsid w:val="009F6089"/>
    <w:rsid w:val="00A079C2"/>
    <w:rsid w:val="00A255F3"/>
    <w:rsid w:val="00A25E13"/>
    <w:rsid w:val="00A32B33"/>
    <w:rsid w:val="00A36C1B"/>
    <w:rsid w:val="00A871C8"/>
    <w:rsid w:val="00AE0722"/>
    <w:rsid w:val="00B15F80"/>
    <w:rsid w:val="00B42CD8"/>
    <w:rsid w:val="00B47385"/>
    <w:rsid w:val="00B95DF9"/>
    <w:rsid w:val="00BA4605"/>
    <w:rsid w:val="00C20276"/>
    <w:rsid w:val="00C44531"/>
    <w:rsid w:val="00C936DF"/>
    <w:rsid w:val="00CD33CC"/>
    <w:rsid w:val="00D11B87"/>
    <w:rsid w:val="00D131C4"/>
    <w:rsid w:val="00D7105E"/>
    <w:rsid w:val="00DB0BB2"/>
    <w:rsid w:val="00DC625F"/>
    <w:rsid w:val="00DC6609"/>
    <w:rsid w:val="00E0280C"/>
    <w:rsid w:val="00E45077"/>
    <w:rsid w:val="00E463EC"/>
    <w:rsid w:val="00E962D3"/>
    <w:rsid w:val="00EA525A"/>
    <w:rsid w:val="00ED3CBA"/>
    <w:rsid w:val="00F112D6"/>
    <w:rsid w:val="00F27208"/>
    <w:rsid w:val="00FE1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0276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C2027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0153"/>
    <w:pPr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11D0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aragraph"/>
    <w:rsid w:val="00C20276"/>
    <w:pPr>
      <w:keepNext/>
      <w:keepLines/>
      <w:widowControl w:val="0"/>
      <w:shd w:val="clear" w:color="auto" w:fill="F4F4F4"/>
      <w:suppressAutoHyphens/>
      <w:spacing w:before="0" w:after="0"/>
      <w:ind w:left="284" w:right="284"/>
      <w:jc w:val="left"/>
    </w:pPr>
    <w:rPr>
      <w:rFonts w:ascii="Courier New" w:hAnsi="Courier New"/>
      <w:noProof/>
      <w:color w:val="000000"/>
      <w:sz w:val="18"/>
      <w:lang w:val="en-US"/>
    </w:rPr>
  </w:style>
  <w:style w:type="paragraph" w:customStyle="1" w:styleId="Note">
    <w:name w:val="Note"/>
    <w:basedOn w:val="Paragraph"/>
    <w:next w:val="Normal"/>
    <w:rsid w:val="00C20276"/>
    <w:pPr>
      <w:widowControl w:val="0"/>
      <w:shd w:val="clear" w:color="auto" w:fill="F5F9FF"/>
      <w:suppressAutoHyphens/>
      <w:ind w:left="284" w:right="284"/>
    </w:pPr>
    <w:rPr>
      <w:color w:val="506580"/>
    </w:rPr>
  </w:style>
  <w:style w:type="paragraph" w:customStyle="1" w:styleId="Title1">
    <w:name w:val="Title1"/>
    <w:basedOn w:val="Paragraph"/>
    <w:next w:val="Normal"/>
    <w:rsid w:val="00C20276"/>
    <w:pPr>
      <w:widowControl w:val="0"/>
      <w:suppressAutoHyphens/>
      <w:jc w:val="center"/>
      <w:outlineLvl w:val="0"/>
    </w:pPr>
    <w:rPr>
      <w:b/>
      <w:color w:val="01799F"/>
      <w:sz w:val="40"/>
    </w:rPr>
  </w:style>
  <w:style w:type="character" w:styleId="Hyperlink">
    <w:name w:val="Hyperlink"/>
    <w:basedOn w:val="DefaultParagraphFont"/>
    <w:uiPriority w:val="99"/>
    <w:rsid w:val="00C20276"/>
    <w:rPr>
      <w:color w:val="0000FF"/>
      <w:u w:val="single"/>
    </w:rPr>
  </w:style>
  <w:style w:type="paragraph" w:customStyle="1" w:styleId="Warning">
    <w:name w:val="Warning"/>
    <w:basedOn w:val="Note"/>
    <w:next w:val="Normal"/>
    <w:rsid w:val="00C20276"/>
    <w:pPr>
      <w:shd w:val="clear" w:color="auto" w:fill="FFE4E4"/>
    </w:pPr>
    <w:rPr>
      <w:color w:val="FF5555"/>
    </w:rPr>
  </w:style>
  <w:style w:type="paragraph" w:customStyle="1" w:styleId="Tip">
    <w:name w:val="Tip"/>
    <w:basedOn w:val="Note"/>
    <w:next w:val="Normal"/>
    <w:rsid w:val="00C20276"/>
    <w:pPr>
      <w:shd w:val="clear" w:color="auto" w:fill="F5FFF5"/>
    </w:pPr>
    <w:rPr>
      <w:color w:val="759545"/>
    </w:rPr>
  </w:style>
  <w:style w:type="paragraph" w:customStyle="1" w:styleId="Paragraph">
    <w:name w:val="Paragraph"/>
    <w:rsid w:val="00C20276"/>
    <w:pPr>
      <w:spacing w:before="120" w:after="120"/>
      <w:jc w:val="both"/>
    </w:pPr>
    <w:rPr>
      <w:rFonts w:ascii="Arial" w:hAnsi="Arial"/>
    </w:rPr>
  </w:style>
  <w:style w:type="paragraph" w:customStyle="1" w:styleId="PARTHeader">
    <w:name w:val="PART Header"/>
    <w:basedOn w:val="Title1"/>
    <w:next w:val="Paragraph"/>
    <w:rsid w:val="00C20276"/>
    <w:pPr>
      <w:jc w:val="left"/>
      <w:outlineLvl w:val="2"/>
    </w:pPr>
    <w:rPr>
      <w:sz w:val="32"/>
    </w:rPr>
  </w:style>
  <w:style w:type="paragraph" w:customStyle="1" w:styleId="SECTIONHeader">
    <w:name w:val="SECTION Header"/>
    <w:basedOn w:val="PARTHeader"/>
    <w:next w:val="Paragraph"/>
    <w:rsid w:val="00C20276"/>
    <w:pPr>
      <w:outlineLvl w:val="3"/>
    </w:pPr>
    <w:rPr>
      <w:sz w:val="24"/>
    </w:rPr>
  </w:style>
  <w:style w:type="paragraph" w:customStyle="1" w:styleId="SUBSECTIONHeader">
    <w:name w:val="SUBSECTION Header"/>
    <w:basedOn w:val="SECTIONHeader"/>
    <w:next w:val="Paragraph"/>
    <w:rsid w:val="00C20276"/>
    <w:pPr>
      <w:outlineLvl w:val="4"/>
    </w:pPr>
    <w:rPr>
      <w:sz w:val="20"/>
    </w:rPr>
  </w:style>
  <w:style w:type="character" w:customStyle="1" w:styleId="NUMBER">
    <w:name w:val="&lt;NUMBER&gt;"/>
    <w:basedOn w:val="DefaultParagraphFont"/>
    <w:rsid w:val="00C20276"/>
  </w:style>
  <w:style w:type="paragraph" w:customStyle="1" w:styleId="Epigraph">
    <w:name w:val="Epigraph"/>
    <w:basedOn w:val="Paragraph"/>
    <w:next w:val="Paragraph"/>
    <w:rsid w:val="00C20276"/>
    <w:pPr>
      <w:spacing w:before="0" w:after="0"/>
      <w:jc w:val="right"/>
    </w:pPr>
    <w:rPr>
      <w:rFonts w:ascii="Courier New" w:hAnsi="Courier New"/>
    </w:rPr>
  </w:style>
  <w:style w:type="character" w:styleId="FollowedHyperlink">
    <w:name w:val="FollowedHyperlink"/>
    <w:basedOn w:val="DefaultParagraphFont"/>
    <w:rsid w:val="00C20276"/>
    <w:rPr>
      <w:color w:val="800080"/>
      <w:u w:val="single"/>
    </w:rPr>
  </w:style>
  <w:style w:type="character" w:customStyle="1" w:styleId="COMMENT">
    <w:name w:val="&lt;COMMENT&gt;"/>
    <w:basedOn w:val="DefaultParagraphFont"/>
    <w:rsid w:val="00C20276"/>
    <w:rPr>
      <w:color w:val="008800"/>
      <w:lang w:val="ru-RU"/>
    </w:rPr>
  </w:style>
  <w:style w:type="paragraph" w:customStyle="1" w:styleId="XMLTAG">
    <w:name w:val="XML TAG"/>
    <w:basedOn w:val="Code"/>
    <w:next w:val="Paragraph"/>
    <w:rsid w:val="00C20276"/>
    <w:pPr>
      <w:shd w:val="clear" w:color="auto" w:fill="auto"/>
      <w:ind w:left="0" w:right="0"/>
    </w:pPr>
    <w:rPr>
      <w:color w:val="000080"/>
      <w:sz w:val="16"/>
      <w:lang w:val="ru-RU"/>
    </w:rPr>
  </w:style>
  <w:style w:type="paragraph" w:customStyle="1" w:styleId="UL">
    <w:name w:val="UL"/>
    <w:basedOn w:val="Paragraph"/>
    <w:rsid w:val="00C20276"/>
    <w:pPr>
      <w:numPr>
        <w:numId w:val="2"/>
      </w:numPr>
    </w:pPr>
  </w:style>
  <w:style w:type="paragraph" w:customStyle="1" w:styleId="OL">
    <w:name w:val="OL"/>
    <w:basedOn w:val="UL"/>
    <w:rsid w:val="00C20276"/>
    <w:pPr>
      <w:numPr>
        <w:numId w:val="1"/>
      </w:numPr>
    </w:pPr>
  </w:style>
  <w:style w:type="character" w:customStyle="1" w:styleId="CodeNone">
    <w:name w:val="Code.None"/>
    <w:basedOn w:val="DefaultParagraphFont"/>
    <w:rsid w:val="00C20276"/>
    <w:rPr>
      <w:color w:val="auto"/>
    </w:rPr>
  </w:style>
  <w:style w:type="character" w:customStyle="1" w:styleId="KEYWORD">
    <w:name w:val="&lt;KEYWORD&gt;"/>
    <w:basedOn w:val="DefaultParagraphFont"/>
    <w:rsid w:val="00C20276"/>
    <w:rPr>
      <w:color w:val="0000FF"/>
    </w:rPr>
  </w:style>
  <w:style w:type="character" w:customStyle="1" w:styleId="PREPROCESSOR">
    <w:name w:val="&lt;PREPROCESSOR&gt;"/>
    <w:basedOn w:val="DefaultParagraphFont"/>
    <w:rsid w:val="00C20276"/>
    <w:rPr>
      <w:color w:val="0000FF"/>
    </w:rPr>
  </w:style>
  <w:style w:type="paragraph" w:styleId="Caption">
    <w:name w:val="caption"/>
    <w:basedOn w:val="Paragraph"/>
    <w:next w:val="Paragraph"/>
    <w:qFormat/>
    <w:rsid w:val="00C20276"/>
    <w:rPr>
      <w:bCs/>
      <w:i/>
    </w:rPr>
  </w:style>
  <w:style w:type="character" w:customStyle="1" w:styleId="STRING">
    <w:name w:val="&lt;STRING&gt;"/>
    <w:basedOn w:val="DefaultParagraphFont"/>
    <w:rsid w:val="00C20276"/>
    <w:rPr>
      <w:color w:val="007777"/>
    </w:rPr>
  </w:style>
  <w:style w:type="paragraph" w:styleId="DocumentMap">
    <w:name w:val="Document Map"/>
    <w:basedOn w:val="Normal"/>
    <w:semiHidden/>
    <w:rsid w:val="00C20276"/>
    <w:pPr>
      <w:shd w:val="clear" w:color="auto" w:fill="000080"/>
    </w:pPr>
    <w:rPr>
      <w:rFonts w:ascii="Tahoma" w:hAnsi="Tahoma" w:cs="Tahoma"/>
    </w:rPr>
  </w:style>
  <w:style w:type="paragraph" w:customStyle="1" w:styleId="Name">
    <w:name w:val="Name"/>
    <w:basedOn w:val="Paragraph"/>
    <w:next w:val="Paragraph"/>
    <w:rsid w:val="00C20276"/>
    <w:pPr>
      <w:keepNext/>
    </w:pPr>
    <w:rPr>
      <w:i/>
    </w:rPr>
  </w:style>
  <w:style w:type="paragraph" w:customStyle="1" w:styleId="Subtitle1">
    <w:name w:val="Subtitle1"/>
    <w:basedOn w:val="Title1"/>
    <w:next w:val="Paragraph"/>
    <w:rsid w:val="00C20276"/>
    <w:pPr>
      <w:outlineLvl w:val="1"/>
    </w:pPr>
    <w:rPr>
      <w:b w:val="0"/>
      <w:sz w:val="36"/>
    </w:rPr>
  </w:style>
  <w:style w:type="character" w:customStyle="1" w:styleId="ACCENT">
    <w:name w:val="&lt;ACCENT&gt;"/>
    <w:basedOn w:val="KEYWORD"/>
    <w:rsid w:val="00C20276"/>
    <w:rPr>
      <w:color w:val="FF00FF"/>
    </w:rPr>
  </w:style>
  <w:style w:type="paragraph" w:customStyle="1" w:styleId="H1">
    <w:name w:val="&lt;H1&gt;"/>
    <w:basedOn w:val="Title1"/>
    <w:next w:val="Paragraph"/>
    <w:rsid w:val="00C20276"/>
  </w:style>
  <w:style w:type="paragraph" w:customStyle="1" w:styleId="H2">
    <w:name w:val="&lt;H2&gt;"/>
    <w:basedOn w:val="Subtitle1"/>
    <w:next w:val="Paragraph"/>
    <w:rsid w:val="00C20276"/>
  </w:style>
  <w:style w:type="paragraph" w:customStyle="1" w:styleId="H3">
    <w:name w:val="&lt;H3&gt;"/>
    <w:basedOn w:val="PARTHeader"/>
    <w:next w:val="Paragraph"/>
    <w:rsid w:val="00C20276"/>
  </w:style>
  <w:style w:type="paragraph" w:customStyle="1" w:styleId="H4">
    <w:name w:val="&lt;H4&gt;"/>
    <w:basedOn w:val="SECTIONHeader"/>
    <w:next w:val="Paragraph"/>
    <w:rsid w:val="00C20276"/>
  </w:style>
  <w:style w:type="paragraph" w:customStyle="1" w:styleId="H5">
    <w:name w:val="&lt;H5&gt;"/>
    <w:basedOn w:val="SUBSECTIONHeader"/>
    <w:next w:val="Paragraph"/>
    <w:rsid w:val="00C20276"/>
  </w:style>
  <w:style w:type="paragraph" w:styleId="PlainText">
    <w:name w:val="Plain Text"/>
    <w:basedOn w:val="Normal"/>
    <w:rsid w:val="00C20276"/>
    <w:rPr>
      <w:rFonts w:ascii="Courier New" w:hAnsi="Courier New" w:cs="Courier New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0153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751D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572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511D0B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3" Type="http://schemas.openxmlformats.org/officeDocument/2006/relationships/styles" Target="styles.xml"/><Relationship Id="rId7" Type="http://schemas.openxmlformats.org/officeDocument/2006/relationships/image" Target="details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overview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atsky.spb.ru/mi/mi-0.0.1.tar.bz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AppData\Roaming\Microsoft\Templates\RSDN%20Artic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01963-2801-4243-A741-CF340255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RSDN Article</Template>
  <TotalTime>33</TotalTime>
  <Pages>6</Pages>
  <Words>1444</Words>
  <Characters>9752</Characters>
  <Application>Microsoft Office Word</Application>
  <DocSecurity>0</DocSecurity>
  <Lines>243</Lines>
  <Paragraphs>196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для верстки статей RSDN</vt:lpstr>
      <vt:lpstr>Шаблон для верстки статей RSDN</vt:lpstr>
    </vt:vector>
  </TitlesOfParts>
  <Company>NCBI &lt;www.ncbi.nlm.nih.gov&gt;</Company>
  <LinksUpToDate>false</LinksUpToDate>
  <CharactersWithSpaces>11000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верстки статей RSDN</dc:title>
  <dc:creator>Сергей Сацкий &lt;sergey.satskiy@gmail.com&gt;</dc:creator>
  <cp:lastModifiedBy>Sergey</cp:lastModifiedBy>
  <cp:revision>22</cp:revision>
  <dcterms:created xsi:type="dcterms:W3CDTF">2010-02-24T02:41:00Z</dcterms:created>
  <dcterms:modified xsi:type="dcterms:W3CDTF">2010-02-26T04:42:00Z</dcterms:modified>
</cp:coreProperties>
</file>