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73DA" w14:textId="4AD2DD67" w:rsidR="00F80811" w:rsidRDefault="00F80811" w:rsidP="00F80811">
      <w:pPr>
        <w:pStyle w:val="1"/>
        <w:rPr>
          <w:noProof/>
        </w:rPr>
      </w:pPr>
      <w:r>
        <w:rPr>
          <w:noProof/>
          <w:lang w:val="ru-RU"/>
        </w:rPr>
        <w:t>С</w:t>
      </w:r>
      <w:r w:rsidRPr="00F80811">
        <w:rPr>
          <w:noProof/>
        </w:rPr>
        <w:t>пецвар матан №1 (графики)</w:t>
      </w:r>
    </w:p>
    <w:p w14:paraId="51E593E4" w14:textId="239717A9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E5943B" wp14:editId="51E5943C">
            <wp:extent cx="3019425" cy="25336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3E5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1)</w:t>
      </w:r>
      <w:r w:rsidRPr="00F80811">
        <w:rPr>
          <w:sz w:val="28"/>
          <w:szCs w:val="28"/>
          <w:lang w:val="ru-RU"/>
        </w:rPr>
        <w:tab/>
        <w:t xml:space="preserve">горизонтальная асимптота выше оси </w:t>
      </w:r>
      <w:r>
        <w:rPr>
          <w:sz w:val="28"/>
          <w:szCs w:val="28"/>
        </w:rPr>
        <w:t>Ox</w:t>
      </w:r>
    </w:p>
    <w:p w14:paraId="51E593E6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&gt;0</m:t>
        </m:r>
      </m:oMath>
      <w:r w:rsidRPr="00F80811">
        <w:rPr>
          <w:sz w:val="28"/>
          <w:szCs w:val="28"/>
          <w:lang w:val="ru-RU"/>
        </w:rPr>
        <w:tab/>
      </w:r>
      <w:r>
        <w:rPr>
          <w:sz w:val="28"/>
          <w:szCs w:val="28"/>
        </w:rPr>
        <w:t>y</w:t>
      </w:r>
      <w:r w:rsidRPr="00F80811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C</w:t>
      </w:r>
    </w:p>
    <w:p w14:paraId="51E593E7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2)</w:t>
      </w:r>
      <w:r w:rsidRPr="00F80811">
        <w:rPr>
          <w:sz w:val="28"/>
          <w:szCs w:val="28"/>
          <w:lang w:val="ru-RU"/>
        </w:rPr>
        <w:tab/>
        <w:t xml:space="preserve">четная функция </w:t>
      </w:r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(-</w:t>
      </w:r>
      <w:proofErr w:type="gramStart"/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)=</w:t>
      </w:r>
      <w:proofErr w:type="gramEnd"/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)</w:t>
      </w:r>
    </w:p>
    <w:p w14:paraId="51E593E8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3)</w:t>
      </w:r>
      <w:r w:rsidRPr="00F80811">
        <w:rPr>
          <w:sz w:val="28"/>
          <w:szCs w:val="28"/>
          <w:lang w:val="ru-RU"/>
        </w:rPr>
        <w:tab/>
      </w:r>
      <w:proofErr w:type="gramStart"/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</w:t>
      </w:r>
      <w:proofErr w:type="gramEnd"/>
      <w:r w:rsidRPr="00F80811">
        <w:rPr>
          <w:sz w:val="28"/>
          <w:szCs w:val="28"/>
          <w:lang w:val="ru-RU"/>
        </w:rPr>
        <w:t>0)=0</w:t>
      </w:r>
    </w:p>
    <w:p w14:paraId="51E593E9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4)</w:t>
      </w:r>
      <w:r w:rsidRPr="00F80811">
        <w:rPr>
          <w:sz w:val="28"/>
          <w:szCs w:val="28"/>
          <w:lang w:val="ru-RU"/>
        </w:rPr>
        <w:tab/>
        <w:t xml:space="preserve">в точке (0,0) функция касается оси </w:t>
      </w:r>
      <w:r>
        <w:rPr>
          <w:sz w:val="28"/>
          <w:szCs w:val="28"/>
        </w:rPr>
        <w:t>Ox</w:t>
      </w:r>
      <w:r w:rsidRPr="00F80811">
        <w:rPr>
          <w:sz w:val="28"/>
          <w:szCs w:val="28"/>
          <w:lang w:val="ru-RU"/>
        </w:rPr>
        <w:t xml:space="preserve"> </w:t>
      </w:r>
      <w:r w:rsidRPr="00F80811">
        <w:rPr>
          <w:sz w:val="28"/>
          <w:szCs w:val="28"/>
          <w:lang w:val="ru-RU"/>
        </w:rPr>
        <w:tab/>
      </w:r>
      <w:r w:rsidRPr="00F80811">
        <w:rPr>
          <w:sz w:val="28"/>
          <w:szCs w:val="28"/>
          <w:lang w:val="ru-RU"/>
        </w:rPr>
        <w:tab/>
      </w:r>
      <w:r>
        <w:rPr>
          <w:sz w:val="28"/>
          <w:szCs w:val="28"/>
        </w:rPr>
        <w:t>f</w:t>
      </w:r>
      <w:proofErr w:type="gramStart"/>
      <w:r w:rsidRPr="00F80811">
        <w:rPr>
          <w:sz w:val="28"/>
          <w:szCs w:val="28"/>
          <w:lang w:val="ru-RU"/>
        </w:rPr>
        <w:t>’(</w:t>
      </w:r>
      <w:proofErr w:type="gramEnd"/>
      <w:r w:rsidRPr="00F80811">
        <w:rPr>
          <w:sz w:val="28"/>
          <w:szCs w:val="28"/>
          <w:lang w:val="ru-RU"/>
        </w:rPr>
        <w:t>0)=0</w:t>
      </w:r>
    </w:p>
    <w:p w14:paraId="51E593EA" w14:textId="77777777" w:rsidR="0066709B" w:rsidRPr="00F80811" w:rsidRDefault="0066709B">
      <w:pPr>
        <w:rPr>
          <w:sz w:val="28"/>
          <w:szCs w:val="28"/>
          <w:lang w:val="ru-RU"/>
        </w:rPr>
      </w:pPr>
    </w:p>
    <w:p w14:paraId="51E593EB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а)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)=∞</m:t>
        </m:r>
      </m:oMath>
      <w:r w:rsidRPr="00F80811">
        <w:rPr>
          <w:sz w:val="28"/>
          <w:szCs w:val="28"/>
          <w:lang w:val="ru-RU"/>
        </w:rPr>
        <w:tab/>
      </w:r>
      <w:r w:rsidRPr="00F80811">
        <w:rPr>
          <w:sz w:val="28"/>
          <w:szCs w:val="28"/>
          <w:lang w:val="ru-RU"/>
        </w:rPr>
        <w:tab/>
        <w:t>нечетная</w:t>
      </w:r>
    </w:p>
    <w:p w14:paraId="51E593EC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б)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→+∞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)=∞</m:t>
        </m:r>
      </m:oMath>
      <w:r w:rsidRPr="00F80811">
        <w:rPr>
          <w:sz w:val="28"/>
          <w:szCs w:val="28"/>
          <w:lang w:val="ru-RU"/>
        </w:rPr>
        <w:tab/>
      </w:r>
      <w:r w:rsidRPr="00F80811">
        <w:rPr>
          <w:sz w:val="28"/>
          <w:szCs w:val="28"/>
          <w:lang w:val="ru-RU"/>
        </w:rPr>
        <w:tab/>
        <w:t>нечетная</w:t>
      </w:r>
    </w:p>
    <w:p w14:paraId="51E593ED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в)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F80811">
        <w:rPr>
          <w:sz w:val="28"/>
          <w:szCs w:val="28"/>
          <w:lang w:val="ru-RU"/>
        </w:rPr>
        <w:tab/>
      </w:r>
      <w:r w:rsidRPr="00F80811">
        <w:rPr>
          <w:sz w:val="28"/>
          <w:szCs w:val="28"/>
          <w:lang w:val="ru-RU"/>
        </w:rPr>
        <w:tab/>
      </w:r>
      <w:r w:rsidRPr="00F80811">
        <w:rPr>
          <w:sz w:val="28"/>
          <w:szCs w:val="28"/>
          <w:lang w:val="ru-RU"/>
        </w:rPr>
        <w:t>не подходит</w:t>
      </w:r>
    </w:p>
    <w:p w14:paraId="51E593EE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г)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)=∞</m:t>
        </m:r>
      </m:oMath>
    </w:p>
    <w:p w14:paraId="51E593EF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д)</w:t>
      </w:r>
      <w:r w:rsidRPr="00F80811">
        <w:rPr>
          <w:sz w:val="28"/>
          <w:szCs w:val="28"/>
          <w:lang w:val="ru-RU"/>
        </w:rPr>
        <w:tab/>
        <w:t xml:space="preserve">нечетная </w:t>
      </w:r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(-</w:t>
      </w:r>
      <w:proofErr w:type="gramStart"/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)=</w:t>
      </w:r>
      <w:proofErr w:type="gramEnd"/>
      <w:r w:rsidRPr="00F8081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)</w:t>
      </w:r>
    </w:p>
    <w:p w14:paraId="51E593F0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ж)</w:t>
      </w:r>
      <w:r w:rsidRPr="00F80811">
        <w:rPr>
          <w:sz w:val="28"/>
          <w:szCs w:val="28"/>
          <w:lang w:val="ru-RU"/>
        </w:rPr>
        <w:tab/>
        <w:t>нечетная</w:t>
      </w:r>
    </w:p>
    <w:p w14:paraId="51E593F1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з)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)=0</m:t>
        </m:r>
      </m:oMath>
      <w:r w:rsidRPr="00F80811">
        <w:rPr>
          <w:sz w:val="28"/>
          <w:szCs w:val="28"/>
          <w:lang w:val="ru-RU"/>
        </w:rPr>
        <w:tab/>
      </w:r>
      <w:proofErr w:type="gramStart"/>
      <w:r>
        <w:rPr>
          <w:sz w:val="28"/>
          <w:szCs w:val="28"/>
        </w:rPr>
        <w:t>f</w:t>
      </w:r>
      <w:r w:rsidRPr="00F80811">
        <w:rPr>
          <w:sz w:val="28"/>
          <w:szCs w:val="28"/>
          <w:lang w:val="ru-RU"/>
        </w:rPr>
        <w:t>(</w:t>
      </w:r>
      <w:proofErr w:type="gramEnd"/>
      <w:r w:rsidRPr="00F80811">
        <w:rPr>
          <w:sz w:val="28"/>
          <w:szCs w:val="28"/>
          <w:lang w:val="ru-RU"/>
        </w:rPr>
        <w:t>0)=1</w:t>
      </w:r>
    </w:p>
    <w:p w14:paraId="51E593F2" w14:textId="77777777" w:rsidR="0066709B" w:rsidRPr="00F80811" w:rsidRDefault="0066709B">
      <w:pPr>
        <w:rPr>
          <w:sz w:val="28"/>
          <w:szCs w:val="28"/>
          <w:lang w:val="ru-RU"/>
        </w:rPr>
      </w:pPr>
    </w:p>
    <w:p w14:paraId="51E593F3" w14:textId="77777777" w:rsidR="0066709B" w:rsidRPr="00F80811" w:rsidRDefault="00F80811">
      <w:pPr>
        <w:rPr>
          <w:sz w:val="28"/>
          <w:szCs w:val="28"/>
          <w:lang w:val="ru-RU"/>
        </w:rPr>
      </w:pPr>
      <w:r>
        <w:rPr>
          <w:sz w:val="28"/>
          <w:szCs w:val="28"/>
        </w:rPr>
        <w:t>e</w:t>
      </w:r>
      <w:r w:rsidRPr="00F80811">
        <w:rPr>
          <w:sz w:val="28"/>
          <w:szCs w:val="28"/>
          <w:lang w:val="ru-RU"/>
        </w:rPr>
        <w:t>)</w:t>
      </w:r>
      <w:r w:rsidRPr="00F80811">
        <w:rPr>
          <w:sz w:val="28"/>
          <w:szCs w:val="28"/>
          <w:lang w:val="ru-RU"/>
        </w:rPr>
        <w:tab/>
      </w: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→∞</m:t>
            </m:r>
          </m:lim>
        </m:limLow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)=1</m:t>
        </m:r>
      </m:oMath>
      <w:r w:rsidRPr="00F80811">
        <w:rPr>
          <w:sz w:val="28"/>
          <w:szCs w:val="28"/>
          <w:lang w:val="ru-RU"/>
        </w:rPr>
        <w:tab/>
        <w:t>функция чётная</w:t>
      </w:r>
    </w:p>
    <w:p w14:paraId="51E593F4" w14:textId="77777777" w:rsidR="0066709B" w:rsidRDefault="00F80811">
      <w:pPr>
        <w:rPr>
          <w:sz w:val="28"/>
          <w:szCs w:val="28"/>
        </w:rPr>
      </w:pPr>
      <w:r w:rsidRPr="00F80811">
        <w:rPr>
          <w:sz w:val="28"/>
          <w:szCs w:val="28"/>
          <w:lang w:val="ru-RU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(0)=1-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=1-1=0</m:t>
        </m:r>
      </m:oMath>
    </w:p>
    <w:p w14:paraId="51E593F5" w14:textId="77777777" w:rsidR="0066709B" w:rsidRDefault="00F80811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'(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)=(1-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)'=-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</w:rPr>
          <m:t>(-2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ab/>
        <w:t>f</w:t>
      </w:r>
      <w:proofErr w:type="gramStart"/>
      <w:r>
        <w:rPr>
          <w:sz w:val="28"/>
          <w:szCs w:val="28"/>
        </w:rPr>
        <w:t>’(</w:t>
      </w:r>
      <w:proofErr w:type="gramEnd"/>
      <w:r>
        <w:rPr>
          <w:sz w:val="28"/>
          <w:szCs w:val="28"/>
        </w:rPr>
        <w:t>0)=0</w:t>
      </w:r>
    </w:p>
    <w:p w14:paraId="51E593F6" w14:textId="77777777" w:rsidR="0066709B" w:rsidRDefault="0066709B">
      <w:pPr>
        <w:rPr>
          <w:sz w:val="28"/>
          <w:szCs w:val="28"/>
        </w:rPr>
      </w:pPr>
    </w:p>
    <w:p w14:paraId="51E593F7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E5943D" wp14:editId="51E5943E">
            <wp:extent cx="5305425" cy="33051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3F8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1)</w:t>
      </w:r>
      <w:r w:rsidRPr="00F80811">
        <w:rPr>
          <w:sz w:val="28"/>
          <w:szCs w:val="28"/>
          <w:lang w:val="ru-RU"/>
        </w:rPr>
        <w:tab/>
        <w:t>судя по картинке, эта функция определена только пр</w:t>
      </w:r>
      <w:r w:rsidRPr="00F80811">
        <w:rPr>
          <w:sz w:val="28"/>
          <w:szCs w:val="28"/>
          <w:lang w:val="ru-RU"/>
        </w:rPr>
        <w:t xml:space="preserve">и </w:t>
      </w:r>
      <w:proofErr w:type="gramStart"/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&lt;</w:t>
      </w:r>
      <w:proofErr w:type="gramEnd"/>
      <w:r>
        <w:rPr>
          <w:sz w:val="28"/>
          <w:szCs w:val="28"/>
        </w:rPr>
        <w:t>M</w:t>
      </w:r>
      <w:r w:rsidRPr="00F80811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M</w:t>
      </w:r>
      <w:r w:rsidRPr="00F80811">
        <w:rPr>
          <w:sz w:val="28"/>
          <w:szCs w:val="28"/>
          <w:lang w:val="ru-RU"/>
        </w:rPr>
        <w:t xml:space="preserve"> вертикальная асимптота)</w:t>
      </w:r>
    </w:p>
    <w:p w14:paraId="51E593F9" w14:textId="77777777" w:rsidR="0066709B" w:rsidRPr="00F80811" w:rsidRDefault="0066709B">
      <w:pPr>
        <w:rPr>
          <w:sz w:val="28"/>
          <w:szCs w:val="28"/>
          <w:lang w:val="ru-RU"/>
        </w:rPr>
      </w:pPr>
    </w:p>
    <w:p w14:paraId="51E593FA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28"/>
                </w:rPr>
                <m:t>ln</m:t>
              </m:r>
            </m:e>
          </m:box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bx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1E593FB" w14:textId="77777777" w:rsidR="0066709B" w:rsidRDefault="00F80811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={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</w:rPr>
            <m:t>bx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&gt;0}</m:t>
          </m:r>
        </m:oMath>
      </m:oMathPara>
    </w:p>
    <w:p w14:paraId="51E593FC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sz w:val="28"/>
          <w:szCs w:val="28"/>
        </w:rPr>
        <w:tab/>
      </w:r>
    </w:p>
    <w:p w14:paraId="51E593FD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</w:rPr>
          <m:t>&gt;-</m:t>
        </m:r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ab/>
      </w:r>
    </w:p>
    <w:p w14:paraId="51E593FE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</w:p>
    <w:p w14:paraId="51E593FF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>x</m:t>
        </m:r>
        <m:r>
          <w:rPr>
            <w:rFonts w:ascii="Cambria Math" w:hAnsi="Cambria Math"/>
            <w:sz w:val="28"/>
            <w:szCs w:val="28"/>
            <w:highlight w:val="yellow"/>
          </w:rPr>
          <m:t>&lt;-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yellow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b</m:t>
            </m:r>
          </m:den>
        </m:f>
      </m:oMath>
      <w:r>
        <w:rPr>
          <w:sz w:val="28"/>
          <w:szCs w:val="28"/>
          <w:highlight w:val="yellow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&gt;-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</w:p>
    <w:p w14:paraId="51E59400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 xml:space="preserve">Судя по графику область определения имеет вид </w:t>
      </w:r>
      <w:proofErr w:type="gramStart"/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&lt;</w:t>
      </w:r>
      <w:proofErr w:type="gramEnd"/>
      <w:r>
        <w:rPr>
          <w:sz w:val="28"/>
          <w:szCs w:val="28"/>
        </w:rPr>
        <w:t>M</w:t>
      </w:r>
      <w:r w:rsidRPr="00F80811">
        <w:rPr>
          <w:sz w:val="28"/>
          <w:szCs w:val="28"/>
          <w:lang w:val="ru-RU"/>
        </w:rPr>
        <w:t xml:space="preserve">, поэтому мы в ситуации </w:t>
      </w:r>
      <w:r>
        <w:rPr>
          <w:sz w:val="28"/>
          <w:szCs w:val="28"/>
          <w:highlight w:val="yellow"/>
        </w:rPr>
        <w:t>b</w:t>
      </w:r>
      <w:r w:rsidRPr="00F80811">
        <w:rPr>
          <w:sz w:val="28"/>
          <w:szCs w:val="28"/>
          <w:highlight w:val="yellow"/>
          <w:lang w:val="ru-RU"/>
        </w:rPr>
        <w:t>&lt;0</w:t>
      </w:r>
      <w:r w:rsidRPr="00F80811">
        <w:rPr>
          <w:sz w:val="28"/>
          <w:szCs w:val="28"/>
          <w:lang w:val="ru-RU"/>
        </w:rPr>
        <w:t>.</w:t>
      </w:r>
    </w:p>
    <w:p w14:paraId="51E59401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 xml:space="preserve">Судя по графику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&gt;0</m:t>
        </m:r>
      </m:oMath>
      <w:r w:rsidRPr="00F80811">
        <w:rPr>
          <w:sz w:val="28"/>
          <w:szCs w:val="28"/>
          <w:lang w:val="ru-RU"/>
        </w:rPr>
        <w:tab/>
        <w:t xml:space="preserve">(вертикальная асимптота справа от оси </w:t>
      </w:r>
      <w:r>
        <w:rPr>
          <w:sz w:val="28"/>
          <w:szCs w:val="28"/>
        </w:rPr>
        <w:t>Oy</w:t>
      </w:r>
      <w:r w:rsidRPr="00F80811">
        <w:rPr>
          <w:sz w:val="28"/>
          <w:szCs w:val="28"/>
          <w:lang w:val="ru-RU"/>
        </w:rPr>
        <w:t>)</w:t>
      </w:r>
    </w:p>
    <w:p w14:paraId="51E59402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sz w:val="28"/>
          <w:szCs w:val="28"/>
        </w:rPr>
        <w:tab/>
      </w:r>
    </w:p>
    <w:p w14:paraId="51E59403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>c</m:t>
        </m:r>
        <m:r>
          <w:rPr>
            <w:rFonts w:ascii="Cambria Math" w:hAnsi="Cambria Math"/>
            <w:sz w:val="28"/>
            <w:szCs w:val="28"/>
            <w:highlight w:val="yellow"/>
          </w:rPr>
          <m:t>&gt;0</m:t>
        </m:r>
      </m:oMath>
      <w:r>
        <w:rPr>
          <w:sz w:val="28"/>
          <w:szCs w:val="28"/>
          <w:highlight w:val="yellow"/>
        </w:rPr>
        <w:tab/>
      </w:r>
      <w:r>
        <w:rPr>
          <w:sz w:val="28"/>
          <w:szCs w:val="28"/>
        </w:rPr>
        <w:tab/>
      </w:r>
    </w:p>
    <w:p w14:paraId="51E59404" w14:textId="77777777" w:rsidR="0066709B" w:rsidRPr="00F80811" w:rsidRDefault="00F80811">
      <w:pPr>
        <w:rPr>
          <w:sz w:val="28"/>
          <w:szCs w:val="28"/>
          <w:lang w:val="ru-RU"/>
        </w:rPr>
      </w:pP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ln</m:t>
            </m:r>
          </m:e>
        </m:box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)→-∞</m:t>
        </m:r>
      </m:oMath>
      <w:r w:rsidRPr="00F80811">
        <w:rPr>
          <w:sz w:val="28"/>
          <w:szCs w:val="28"/>
          <w:lang w:val="ru-RU"/>
        </w:rPr>
        <w:tab/>
        <w:t xml:space="preserve">при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→-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F80811">
        <w:rPr>
          <w:sz w:val="28"/>
          <w:szCs w:val="28"/>
          <w:lang w:val="ru-RU"/>
        </w:rPr>
        <w:tab/>
        <w:t xml:space="preserve">(так как </w:t>
      </w:r>
      <m:oMath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→0</m:t>
        </m:r>
      </m:oMath>
      <w:r w:rsidRPr="00F80811">
        <w:rPr>
          <w:sz w:val="28"/>
          <w:szCs w:val="28"/>
          <w:lang w:val="ru-RU"/>
        </w:rPr>
        <w:t>)</w:t>
      </w:r>
    </w:p>
    <w:p w14:paraId="51E59405" w14:textId="77777777" w:rsidR="0066709B" w:rsidRPr="00F80811" w:rsidRDefault="00F80811">
      <w:pPr>
        <w:rPr>
          <w:sz w:val="28"/>
          <w:szCs w:val="28"/>
          <w:highlight w:val="yellow"/>
          <w:lang w:val="ru-RU"/>
        </w:rPr>
      </w:pPr>
      <w:r w:rsidRPr="00F80811">
        <w:rPr>
          <w:sz w:val="28"/>
          <w:szCs w:val="28"/>
          <w:lang w:val="ru-RU"/>
        </w:rPr>
        <w:t xml:space="preserve">Но в нашем случае </w:t>
      </w:r>
      <m:oMath>
        <m:r>
          <w:rPr>
            <w:rFonts w:ascii="Cambria Math" w:hAnsi="Cambria Math"/>
            <w:sz w:val="28"/>
            <w:szCs w:val="28"/>
          </w:rPr>
          <m:t>a</m:t>
        </m:r>
        <m:box>
          <m:boxPr>
            <m:opEmu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</m:e>
        </m:box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)→+∞</m:t>
        </m:r>
      </m:oMath>
      <w:r w:rsidRPr="00F80811">
        <w:rPr>
          <w:sz w:val="28"/>
          <w:szCs w:val="28"/>
          <w:lang w:val="ru-RU"/>
        </w:rPr>
        <w:t xml:space="preserve">, поэтому </w:t>
      </w:r>
      <w:proofErr w:type="gramStart"/>
      <w:r>
        <w:rPr>
          <w:sz w:val="28"/>
          <w:szCs w:val="28"/>
          <w:highlight w:val="yellow"/>
        </w:rPr>
        <w:t>a</w:t>
      </w:r>
      <w:r w:rsidRPr="00F80811">
        <w:rPr>
          <w:sz w:val="28"/>
          <w:szCs w:val="28"/>
          <w:highlight w:val="yellow"/>
          <w:lang w:val="ru-RU"/>
        </w:rPr>
        <w:t>&lt;</w:t>
      </w:r>
      <w:proofErr w:type="gramEnd"/>
      <w:r w:rsidRPr="00F80811">
        <w:rPr>
          <w:sz w:val="28"/>
          <w:szCs w:val="28"/>
          <w:highlight w:val="yellow"/>
          <w:lang w:val="ru-RU"/>
        </w:rPr>
        <w:t>0</w:t>
      </w:r>
    </w:p>
    <w:p w14:paraId="51E59406" w14:textId="77777777" w:rsidR="0066709B" w:rsidRDefault="00F80811">
      <w:pPr>
        <w:rPr>
          <w:sz w:val="28"/>
          <w:szCs w:val="28"/>
        </w:rPr>
      </w:pPr>
      <w:r>
        <w:rPr>
          <w:sz w:val="28"/>
          <w:szCs w:val="28"/>
        </w:rPr>
        <w:t>a=-1, b=-1, c=1</w:t>
      </w:r>
    </w:p>
    <w:p w14:paraId="51E59407" w14:textId="77777777" w:rsidR="0066709B" w:rsidRDefault="00F80811">
      <w:pPr>
        <w:rPr>
          <w:sz w:val="28"/>
          <w:szCs w:val="28"/>
        </w:rPr>
      </w:pPr>
      <w:r>
        <w:rPr>
          <w:sz w:val="28"/>
          <w:szCs w:val="28"/>
        </w:rPr>
        <w:t>y=-ln(1-x)</w:t>
      </w:r>
    </w:p>
    <w:p w14:paraId="51E59408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E5943F" wp14:editId="51E59440">
            <wp:extent cx="2947988" cy="23243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3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09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>Смотрим на точки пересечения с осями</w:t>
      </w:r>
    </w:p>
    <w:p w14:paraId="51E5940A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(0)=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&gt;0</m:t>
          </m:r>
        </m:oMath>
      </m:oMathPara>
    </w:p>
    <w:p w14:paraId="51E5940B" w14:textId="77777777" w:rsidR="0066709B" w:rsidRPr="00F80811" w:rsidRDefault="00F80811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(0)=</m:t>
        </m:r>
        <m:r>
          <w:rPr>
            <w:rFonts w:ascii="Cambria Math" w:hAnsi="Cambria Math"/>
            <w:sz w:val="28"/>
            <w:szCs w:val="28"/>
          </w:rPr>
          <m:t>a</m:t>
        </m:r>
        <m:box>
          <m:boxPr>
            <m:opEmu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</m:e>
        </m:box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)&gt;0</m:t>
        </m:r>
      </m:oMath>
      <w:r w:rsidRPr="00F80811">
        <w:rPr>
          <w:sz w:val="28"/>
          <w:szCs w:val="28"/>
          <w:lang w:val="ru-RU"/>
        </w:rPr>
        <w:tab/>
        <w:t xml:space="preserve">точка пересечения с осью </w:t>
      </w:r>
      <w:r>
        <w:rPr>
          <w:sz w:val="28"/>
          <w:szCs w:val="28"/>
        </w:rPr>
        <w:t>Oy</w:t>
      </w:r>
    </w:p>
    <w:p w14:paraId="51E5940C" w14:textId="77777777" w:rsidR="0066709B" w:rsidRPr="00F80811" w:rsidRDefault="00F80811">
      <w:pPr>
        <w:rPr>
          <w:sz w:val="28"/>
          <w:szCs w:val="28"/>
          <w:lang w:val="ru-RU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>&lt;0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ab/>
        <w:t>⇒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ln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c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>)&lt;0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ab/>
        <w:t>⇒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c</w:t>
      </w:r>
      <w:r w:rsidRPr="00F80811">
        <w:rPr>
          <w:rFonts w:ascii="Arial Unicode MS" w:eastAsia="Arial Unicode MS" w:hAnsi="Arial Unicode MS" w:cs="Arial Unicode MS"/>
          <w:sz w:val="28"/>
          <w:szCs w:val="28"/>
          <w:lang w:val="ru-RU"/>
        </w:rPr>
        <w:t>&lt;1</w:t>
      </w:r>
    </w:p>
    <w:p w14:paraId="51E5940D" w14:textId="77777777" w:rsidR="0066709B" w:rsidRPr="00F80811" w:rsidRDefault="0066709B">
      <w:pPr>
        <w:rPr>
          <w:sz w:val="28"/>
          <w:szCs w:val="28"/>
          <w:lang w:val="ru-RU"/>
        </w:rPr>
      </w:pPr>
    </w:p>
    <w:p w14:paraId="51E5940E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 xml:space="preserve">Смотрим на точку пересечения с </w:t>
      </w:r>
      <w:r>
        <w:rPr>
          <w:sz w:val="28"/>
          <w:szCs w:val="28"/>
        </w:rPr>
        <w:t>Ox</w:t>
      </w:r>
    </w:p>
    <w:p w14:paraId="51E5940F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box>
          <m:boxPr>
            <m:opEmu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hAnsi="Cambria Math"/>
                <w:sz w:val="28"/>
                <w:szCs w:val="28"/>
              </w:rPr>
              <m:t>ln</m:t>
            </m:r>
          </m:e>
        </m:box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)=0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bx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=1</m:t>
        </m:r>
      </m:oMath>
    </w:p>
    <w:p w14:paraId="51E59410" w14:textId="77777777" w:rsidR="0066709B" w:rsidRPr="00F80811" w:rsidRDefault="00F80811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&lt;0</m:t>
        </m:r>
      </m:oMath>
      <w:r w:rsidRPr="00F80811">
        <w:rPr>
          <w:sz w:val="28"/>
          <w:szCs w:val="28"/>
          <w:lang w:val="ru-RU"/>
        </w:rPr>
        <w:tab/>
        <w:t>это выполняется, так к</w:t>
      </w:r>
      <w:proofErr w:type="spellStart"/>
      <w:r w:rsidRPr="00F80811">
        <w:rPr>
          <w:sz w:val="28"/>
          <w:szCs w:val="28"/>
          <w:lang w:val="ru-RU"/>
        </w:rPr>
        <w:t>ак</w:t>
      </w:r>
      <w:proofErr w:type="spellEnd"/>
      <w:r w:rsidRPr="00F80811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c</w:t>
      </w:r>
      <w:r w:rsidRPr="00F80811">
        <w:rPr>
          <w:sz w:val="28"/>
          <w:szCs w:val="28"/>
          <w:lang w:val="ru-RU"/>
        </w:rPr>
        <w:t>&lt;</w:t>
      </w:r>
      <w:proofErr w:type="gramEnd"/>
      <w:r w:rsidRPr="00F80811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b</w:t>
      </w:r>
      <w:r w:rsidRPr="00F80811">
        <w:rPr>
          <w:sz w:val="28"/>
          <w:szCs w:val="28"/>
          <w:lang w:val="ru-RU"/>
        </w:rPr>
        <w:t>&lt;0</w:t>
      </w:r>
    </w:p>
    <w:p w14:paraId="51E59411" w14:textId="77777777" w:rsidR="0066709B" w:rsidRDefault="00F80811">
      <w:pPr>
        <w:rPr>
          <w:sz w:val="28"/>
          <w:szCs w:val="28"/>
        </w:rPr>
      </w:pPr>
      <w:r>
        <w:rPr>
          <w:sz w:val="28"/>
          <w:szCs w:val="28"/>
        </w:rPr>
        <w:t>a=-1, b=-1, c=0,5</w:t>
      </w:r>
    </w:p>
    <w:p w14:paraId="51E59412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E59441" wp14:editId="51E59442">
            <wp:extent cx="3484358" cy="3205163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358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13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E59443" wp14:editId="51E59444">
            <wp:extent cx="2962275" cy="1447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51E59445" wp14:editId="51E59446">
            <wp:extent cx="2576513" cy="210167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210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14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ax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51E59415" w14:textId="77777777" w:rsidR="0066709B" w:rsidRPr="00F80811" w:rsidRDefault="00F80811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ax</m:t>
        </m:r>
      </m:oMath>
      <w:r w:rsidRPr="00F80811">
        <w:rPr>
          <w:sz w:val="28"/>
          <w:szCs w:val="28"/>
          <w:lang w:val="ru-RU"/>
        </w:rPr>
        <w:tab/>
        <w:t xml:space="preserve">наклонная асимптота, </w:t>
      </w:r>
      <w:proofErr w:type="gramStart"/>
      <w:r w:rsidRPr="00F80811">
        <w:rPr>
          <w:sz w:val="28"/>
          <w:szCs w:val="28"/>
          <w:lang w:val="ru-RU"/>
        </w:rPr>
        <w:t>угл.коэффициент</w:t>
      </w:r>
      <w:proofErr w:type="gramEnd"/>
      <w:r w:rsidRPr="00F80811">
        <w:rPr>
          <w:sz w:val="28"/>
          <w:szCs w:val="28"/>
          <w:lang w:val="ru-RU"/>
        </w:rPr>
        <w:t xml:space="preserve"> на картинке отрицательный, то есть </w:t>
      </w:r>
      <w:r>
        <w:rPr>
          <w:sz w:val="28"/>
          <w:szCs w:val="28"/>
        </w:rPr>
        <w:t>a</w:t>
      </w:r>
      <w:r w:rsidRPr="00F80811">
        <w:rPr>
          <w:sz w:val="28"/>
          <w:szCs w:val="28"/>
          <w:lang w:val="ru-RU"/>
        </w:rPr>
        <w:t>&lt;0</w:t>
      </w:r>
    </w:p>
    <w:p w14:paraId="51E59416" w14:textId="77777777" w:rsidR="0066709B" w:rsidRDefault="00F80811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→0-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ax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)=+∞</m:t>
          </m:r>
        </m:oMath>
      </m:oMathPara>
    </w:p>
    <w:p w14:paraId="51E59417" w14:textId="77777777" w:rsidR="0066709B" w:rsidRDefault="00F80811">
      <w:pPr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→0-</m:t>
            </m:r>
          </m:lim>
        </m:limLow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=-∞</m:t>
        </m:r>
      </m:oMath>
      <w:r>
        <w:rPr>
          <w:rFonts w:ascii="Arial Unicode MS" w:eastAsia="Arial Unicode MS" w:hAnsi="Arial Unicode MS" w:cs="Arial Unicode MS"/>
          <w:sz w:val="28"/>
          <w:szCs w:val="28"/>
        </w:rPr>
        <w:tab/>
        <w:t>⇒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b&lt;0</w:t>
      </w:r>
    </w:p>
    <w:p w14:paraId="51E59418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=-1, 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51E59419" w14:textId="77777777" w:rsidR="0066709B" w:rsidRDefault="0066709B">
      <w:pPr>
        <w:rPr>
          <w:sz w:val="28"/>
          <w:szCs w:val="28"/>
        </w:rPr>
      </w:pPr>
    </w:p>
    <w:p w14:paraId="51E5941A" w14:textId="77777777" w:rsidR="0066709B" w:rsidRDefault="00F80811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→0+</m:t>
              </m:r>
            </m:lim>
          </m:limLow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ax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)=-∞</m:t>
          </m:r>
        </m:oMath>
      </m:oMathPara>
    </w:p>
    <w:p w14:paraId="51E5941B" w14:textId="77777777" w:rsidR="0066709B" w:rsidRDefault="00F80811">
      <w:pPr>
        <w:rPr>
          <w:sz w:val="28"/>
          <w:szCs w:val="28"/>
        </w:rPr>
      </w:pPr>
      <m:oMath>
        <m:limLow>
          <m:limLowPr>
            <m:ctrlPr>
              <w:rPr>
                <w:rFonts w:ascii="Cambria Math" w:hAnsi="Cambria Math"/>
                <w:sz w:val="28"/>
                <w:szCs w:val="28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→0+</m:t>
            </m:r>
          </m:lim>
        </m:limLow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=+∞</m:t>
        </m:r>
      </m:oMath>
      <w:r>
        <w:rPr>
          <w:rFonts w:ascii="Arial Unicode MS" w:eastAsia="Arial Unicode MS" w:hAnsi="Arial Unicode MS" w:cs="Arial Unicode MS"/>
          <w:sz w:val="28"/>
          <w:szCs w:val="28"/>
        </w:rPr>
        <w:tab/>
        <w:t>⇒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b&lt;0</w:t>
      </w:r>
    </w:p>
    <w:p w14:paraId="51E5941C" w14:textId="77777777" w:rsidR="0066709B" w:rsidRDefault="0066709B">
      <w:pPr>
        <w:rPr>
          <w:sz w:val="28"/>
          <w:szCs w:val="28"/>
        </w:rPr>
      </w:pPr>
    </w:p>
    <w:p w14:paraId="51E5941D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E59447" wp14:editId="51E59448">
            <wp:extent cx="2662939" cy="2090738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939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51E5941E" w14:textId="77777777" w:rsidR="0066709B" w:rsidRDefault="0066709B">
      <w:pPr>
        <w:rPr>
          <w:sz w:val="28"/>
          <w:szCs w:val="28"/>
        </w:rPr>
      </w:pPr>
    </w:p>
    <w:p w14:paraId="51E5941F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E59449" wp14:editId="51E5944A">
            <wp:extent cx="3552825" cy="21431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20" w14:textId="77777777" w:rsidR="0066709B" w:rsidRDefault="00F80811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y(x)=0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x+a</w:t>
      </w:r>
      <w:proofErr w:type="spellEnd"/>
      <w:r>
        <w:rPr>
          <w:sz w:val="28"/>
          <w:szCs w:val="28"/>
        </w:rPr>
        <w:t>=0</w:t>
      </w:r>
      <w:r>
        <w:rPr>
          <w:sz w:val="28"/>
          <w:szCs w:val="28"/>
        </w:rPr>
        <w:tab/>
        <w:t xml:space="preserve">x=-a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  <w:highlight w:val="yellow"/>
          </w:rPr>
          <m:t>&gt;0</m:t>
        </m:r>
      </m:oMath>
    </w:p>
    <w:p w14:paraId="51E59421" w14:textId="77777777" w:rsidR="0066709B" w:rsidRDefault="00F80811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x+b</w:t>
      </w:r>
      <w:proofErr w:type="spellEnd"/>
      <w:r>
        <w:rPr>
          <w:sz w:val="28"/>
          <w:szCs w:val="28"/>
        </w:rPr>
        <w:t>=0</w:t>
      </w:r>
      <w:r>
        <w:rPr>
          <w:sz w:val="28"/>
          <w:szCs w:val="28"/>
        </w:rPr>
        <w:tab/>
        <w:t>x=-b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8"/>
            <w:szCs w:val="28"/>
            <w:highlight w:val="yellow"/>
          </w:rPr>
          <m:t>&gt;0</m:t>
        </m:r>
      </m:oMath>
    </w:p>
    <w:p w14:paraId="51E59422" w14:textId="77777777" w:rsidR="0066709B" w:rsidRPr="00F80811" w:rsidRDefault="00F80811">
      <w:pPr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F80811">
        <w:rPr>
          <w:sz w:val="28"/>
          <w:szCs w:val="28"/>
          <w:lang w:val="ru-RU"/>
        </w:rPr>
        <w:t>&gt;0</w:t>
      </w:r>
      <w:r w:rsidRPr="00F80811">
        <w:rPr>
          <w:sz w:val="28"/>
          <w:szCs w:val="28"/>
          <w:lang w:val="ru-RU"/>
        </w:rPr>
        <w:tab/>
        <w:t>-</w:t>
      </w:r>
      <w:r>
        <w:rPr>
          <w:sz w:val="28"/>
          <w:szCs w:val="28"/>
        </w:rPr>
        <w:t>a</w:t>
      </w:r>
      <w:r w:rsidRPr="00F80811">
        <w:rPr>
          <w:sz w:val="28"/>
          <w:szCs w:val="28"/>
          <w:lang w:val="ru-RU"/>
        </w:rPr>
        <w:t>&lt;0</w:t>
      </w:r>
      <w:r w:rsidRPr="00F80811">
        <w:rPr>
          <w:sz w:val="28"/>
          <w:szCs w:val="28"/>
          <w:lang w:val="ru-RU"/>
        </w:rPr>
        <w:tab/>
        <w:t>левый нуль функции</w:t>
      </w:r>
    </w:p>
    <w:p w14:paraId="51E59423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 xml:space="preserve">Касание с осью </w:t>
      </w:r>
      <w:r>
        <w:rPr>
          <w:sz w:val="28"/>
          <w:szCs w:val="28"/>
        </w:rPr>
        <w:t>Ox</w:t>
      </w:r>
      <w:r w:rsidRPr="00F80811">
        <w:rPr>
          <w:sz w:val="28"/>
          <w:szCs w:val="28"/>
          <w:lang w:val="ru-RU"/>
        </w:rPr>
        <w:t xml:space="preserve">, то есть </w:t>
      </w:r>
      <w:r>
        <w:rPr>
          <w:sz w:val="28"/>
          <w:szCs w:val="28"/>
        </w:rPr>
        <w:t>y</w:t>
      </w:r>
      <w:r w:rsidRPr="00F80811">
        <w:rPr>
          <w:sz w:val="28"/>
          <w:szCs w:val="28"/>
          <w:lang w:val="ru-RU"/>
        </w:rPr>
        <w:t>’(-</w:t>
      </w:r>
      <w:proofErr w:type="gramStart"/>
      <w:r>
        <w:rPr>
          <w:sz w:val="28"/>
          <w:szCs w:val="28"/>
        </w:rPr>
        <w:t>a</w:t>
      </w:r>
      <w:r w:rsidRPr="00F80811">
        <w:rPr>
          <w:sz w:val="28"/>
          <w:szCs w:val="28"/>
          <w:lang w:val="ru-RU"/>
        </w:rPr>
        <w:t>)=</w:t>
      </w:r>
      <w:proofErr w:type="gramEnd"/>
      <w:r w:rsidRPr="00F80811">
        <w:rPr>
          <w:sz w:val="28"/>
          <w:szCs w:val="28"/>
          <w:lang w:val="ru-RU"/>
        </w:rPr>
        <w:t>0</w:t>
      </w:r>
    </w:p>
    <w:p w14:paraId="51E59424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'(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</w:rPr>
            <m:t>cα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51E59425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'(-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</w:rPr>
            <m:t>cα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51E59426" w14:textId="77777777" w:rsidR="0066709B" w:rsidRPr="00F80811" w:rsidRDefault="00F80811">
      <w:pPr>
        <w:rPr>
          <w:sz w:val="28"/>
          <w:szCs w:val="28"/>
          <w:lang w:val="ru-RU"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1&gt;0</m:t>
        </m:r>
      </m:oMath>
      <w:r w:rsidRPr="00F80811">
        <w:rPr>
          <w:sz w:val="28"/>
          <w:szCs w:val="28"/>
          <w:lang w:val="ru-RU"/>
        </w:rPr>
        <w:t xml:space="preserve">, тогда производная равна 0 в точке </w:t>
      </w:r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=-</w:t>
      </w:r>
      <w:r>
        <w:rPr>
          <w:sz w:val="28"/>
          <w:szCs w:val="28"/>
        </w:rPr>
        <w:t>a</w:t>
      </w:r>
      <w:r w:rsidRPr="00F80811">
        <w:rPr>
          <w:sz w:val="28"/>
          <w:szCs w:val="28"/>
          <w:lang w:val="ru-RU"/>
        </w:rPr>
        <w:t xml:space="preserve"> (если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w:rPr>
            <w:rFonts w:ascii="Cambria Math" w:hAnsi="Cambria Math"/>
            <w:sz w:val="28"/>
            <w:szCs w:val="28"/>
            <w:lang w:val="ru-RU"/>
          </w:rPr>
          <m:t>1</m:t>
        </m:r>
      </m:oMath>
      <w:r w:rsidRPr="00F80811">
        <w:rPr>
          <w:sz w:val="28"/>
          <w:szCs w:val="28"/>
          <w:lang w:val="ru-RU"/>
        </w:rPr>
        <w:t>&lt;</w:t>
      </w:r>
      <w:proofErr w:type="gramStart"/>
      <w:r w:rsidRPr="00F80811">
        <w:rPr>
          <w:sz w:val="28"/>
          <w:szCs w:val="28"/>
          <w:lang w:val="ru-RU"/>
        </w:rPr>
        <w:t>0</w:t>
      </w:r>
      <w:proofErr w:type="gramEnd"/>
      <w:r w:rsidRPr="00F80811">
        <w:rPr>
          <w:sz w:val="28"/>
          <w:szCs w:val="28"/>
          <w:lang w:val="ru-RU"/>
        </w:rPr>
        <w:t xml:space="preserve"> то деление на 0)</w:t>
      </w:r>
    </w:p>
    <w:p w14:paraId="51E59427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51E59428" w14:textId="77777777" w:rsidR="0066709B" w:rsidRDefault="0066709B">
      <w:pPr>
        <w:rPr>
          <w:sz w:val="28"/>
          <w:szCs w:val="28"/>
        </w:rPr>
      </w:pPr>
    </w:p>
    <w:p w14:paraId="51E59429" w14:textId="77777777" w:rsidR="0066709B" w:rsidRPr="00F80811" w:rsidRDefault="00F80811">
      <w:pPr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F80811">
        <w:rPr>
          <w:sz w:val="28"/>
          <w:szCs w:val="28"/>
          <w:lang w:val="ru-RU"/>
        </w:rPr>
        <w:t>&lt;0</w:t>
      </w:r>
      <w:r w:rsidRPr="00F80811">
        <w:rPr>
          <w:sz w:val="28"/>
          <w:szCs w:val="28"/>
          <w:lang w:val="ru-RU"/>
        </w:rPr>
        <w:tab/>
        <w:t>-</w:t>
      </w:r>
      <w:r>
        <w:rPr>
          <w:sz w:val="28"/>
          <w:szCs w:val="28"/>
        </w:rPr>
        <w:t>b</w:t>
      </w:r>
      <w:r w:rsidRPr="00F80811">
        <w:rPr>
          <w:sz w:val="28"/>
          <w:szCs w:val="28"/>
          <w:lang w:val="ru-RU"/>
        </w:rPr>
        <w:t>&gt;0</w:t>
      </w:r>
      <w:r w:rsidRPr="00F80811">
        <w:rPr>
          <w:sz w:val="28"/>
          <w:szCs w:val="28"/>
          <w:lang w:val="ru-RU"/>
        </w:rPr>
        <w:tab/>
        <w:t>правый нуль функции</w:t>
      </w:r>
    </w:p>
    <w:p w14:paraId="51E5942A" w14:textId="77777777" w:rsidR="0066709B" w:rsidRPr="00F80811" w:rsidRDefault="00F80811">
      <w:pPr>
        <w:rPr>
          <w:sz w:val="28"/>
          <w:szCs w:val="28"/>
          <w:lang w:val="ru-RU"/>
        </w:rPr>
      </w:pPr>
      <w:r w:rsidRPr="00F80811">
        <w:rPr>
          <w:sz w:val="28"/>
          <w:szCs w:val="28"/>
          <w:lang w:val="ru-RU"/>
        </w:rPr>
        <w:t xml:space="preserve">Производная не существует, точнее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'(-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  <w:lang w:val="ru-RU"/>
          </w:rPr>
          <m:t>)→-∞</m:t>
        </m:r>
      </m:oMath>
      <w:r w:rsidRPr="00F80811">
        <w:rPr>
          <w:sz w:val="28"/>
          <w:szCs w:val="28"/>
          <w:lang w:val="ru-RU"/>
        </w:rPr>
        <w:t xml:space="preserve"> (в точке </w:t>
      </w:r>
      <w:r>
        <w:rPr>
          <w:sz w:val="28"/>
          <w:szCs w:val="28"/>
        </w:rPr>
        <w:t>x</w:t>
      </w:r>
      <w:r w:rsidRPr="00F80811">
        <w:rPr>
          <w:sz w:val="28"/>
          <w:szCs w:val="28"/>
          <w:lang w:val="ru-RU"/>
        </w:rPr>
        <w:t>=-</w:t>
      </w:r>
      <w:r>
        <w:rPr>
          <w:sz w:val="28"/>
          <w:szCs w:val="28"/>
        </w:rPr>
        <w:t>b</w:t>
      </w:r>
      <w:r w:rsidRPr="00F80811">
        <w:rPr>
          <w:sz w:val="28"/>
          <w:szCs w:val="28"/>
          <w:lang w:val="ru-RU"/>
        </w:rPr>
        <w:t xml:space="preserve"> график направлен вертикально вниз)</w:t>
      </w:r>
    </w:p>
    <w:p w14:paraId="51E5942B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'(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</w:rPr>
            <m:t>cα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51E5942C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'(-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8"/>
              <w:szCs w:val="28"/>
            </w:rPr>
            <m:t>cα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51E5942D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(-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≈-∞</m:t>
          </m:r>
        </m:oMath>
      </m:oMathPara>
    </w:p>
    <w:p w14:paraId="51E5942E" w14:textId="77777777" w:rsidR="0066709B" w:rsidRDefault="0066709B">
      <w:pPr>
        <w:rPr>
          <w:sz w:val="28"/>
          <w:szCs w:val="28"/>
        </w:rPr>
      </w:pPr>
    </w:p>
    <w:p w14:paraId="51E5942F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14:paraId="51E59430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→+∞</m:t>
          </m:r>
        </m:oMath>
      </m:oMathPara>
    </w:p>
    <w:p w14:paraId="51E59431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&lt;0</m:t>
          </m:r>
        </m:oMath>
      </m:oMathPara>
    </w:p>
    <w:p w14:paraId="51E59432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cβ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→-∞</m:t>
          </m:r>
        </m:oMath>
      </m:oMathPara>
    </w:p>
    <w:p w14:paraId="51E59433" w14:textId="77777777" w:rsidR="0066709B" w:rsidRDefault="0066709B">
      <w:pPr>
        <w:rPr>
          <w:sz w:val="28"/>
          <w:szCs w:val="28"/>
        </w:rPr>
      </w:pPr>
    </w:p>
    <w:p w14:paraId="51E59434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1E5944B" wp14:editId="51E5944C">
            <wp:extent cx="3538538" cy="3538538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35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=1, 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=-1, 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w:rPr>
              <w:rFonts w:ascii="Cambria Math" w:hAnsi="Cambria Math"/>
              <w:sz w:val="28"/>
              <w:szCs w:val="28"/>
            </w:rPr>
            <m:t xml:space="preserve">=2, </m:t>
          </m:r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14:paraId="51E59436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=-(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+1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1/3</m:t>
              </m:r>
            </m:sup>
          </m:sSup>
        </m:oMath>
      </m:oMathPara>
    </w:p>
    <w:p w14:paraId="51E59437" w14:textId="77777777" w:rsidR="0066709B" w:rsidRDefault="00F808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1E5944D" wp14:editId="51E5944E">
            <wp:extent cx="2587513" cy="249070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513" cy="2490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114300" distB="114300" distL="114300" distR="114300" wp14:anchorId="51E5944F" wp14:editId="51E59450">
            <wp:extent cx="2437268" cy="24812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268" cy="248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59438" w14:textId="77777777" w:rsidR="0066709B" w:rsidRDefault="00F8081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</w:p>
    <w:p w14:paraId="51E59439" w14:textId="77777777" w:rsidR="0066709B" w:rsidRDefault="0066709B">
      <w:pPr>
        <w:rPr>
          <w:sz w:val="28"/>
          <w:szCs w:val="28"/>
        </w:rPr>
      </w:pPr>
    </w:p>
    <w:p w14:paraId="51E5943A" w14:textId="77777777" w:rsidR="0066709B" w:rsidRDefault="00F8081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'=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1)+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6670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9B"/>
    <w:rsid w:val="0066709B"/>
    <w:rsid w:val="00F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3E4"/>
  <w15:docId w15:val="{A0B63E0E-AD26-4931-ABC5-A31847BF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Шашкин Сергей Константинович</cp:lastModifiedBy>
  <cp:revision>2</cp:revision>
  <dcterms:created xsi:type="dcterms:W3CDTF">2022-01-07T23:45:00Z</dcterms:created>
  <dcterms:modified xsi:type="dcterms:W3CDTF">2022-01-07T23:45:00Z</dcterms:modified>
</cp:coreProperties>
</file>