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4D" w:rsidRDefault="00391219">
      <w:r>
        <w:rPr>
          <w:rFonts w:ascii="Times New Roman" w:hAnsi="Times New Roman" w:cs="Times New Roman"/>
          <w:b/>
          <w:sz w:val="28"/>
          <w:szCs w:val="28"/>
        </w:rPr>
        <w:t>1. Група сценаріїв «Створення анкети»</w:t>
      </w:r>
    </w:p>
    <w:p w:rsidR="00174E4D" w:rsidRDefault="00391219">
      <w:r>
        <w:rPr>
          <w:rFonts w:ascii="Times New Roman" w:hAnsi="Times New Roman" w:cs="Times New Roman"/>
          <w:b/>
          <w:sz w:val="28"/>
          <w:szCs w:val="28"/>
        </w:rPr>
        <w:tab/>
        <w:t>1.1 Сценарій «Створення  анкети»</w:t>
      </w:r>
    </w:p>
    <w:tbl>
      <w:tblPr>
        <w:tblStyle w:val="aa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MT-1.1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шаблону анкети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Замовник; </w:t>
            </w:r>
            <w:r w:rsidR="00A506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виконувався сценарій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MT-1.1.4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сценарій: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Замовник створює пусту анкету.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Замовник заповнює анкету даними, вибирає зовнішній вигляд, налаштовує права доступу до анкети.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збе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рігає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готову анкету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74E4D" w:rsidRDefault="00391219"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a"/>
        <w:tblpPr w:leftFromText="180" w:rightFromText="180" w:vertAnchor="text" w:horzAnchor="margin" w:tblpY="399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-1.1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запитань.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5" w:type="dxa"/>
          </w:tcPr>
          <w:p w:rsidR="00FC4D82" w:rsidRDefault="00A506C4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Замовник; С</w:t>
            </w:r>
            <w:r w:rsidR="00FC4D82">
              <w:rPr>
                <w:rFonts w:ascii="Times New Roman" w:hAnsi="Times New Roman" w:cs="Times New Roman"/>
                <w:sz w:val="28"/>
                <w:szCs w:val="28"/>
              </w:rPr>
              <w:t>истема;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сценарію МТ-1.1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Додане запитання для анкети.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Основний сценарій: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Замовник вибирає тип запитання з переліку можливих варіантів.</w:t>
            </w:r>
          </w:p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Замовник вводить запитання, в залежності від вибраного типу, налаштування варіантів відповіді або полів для їх введення.</w:t>
            </w:r>
          </w:p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Система затверджує запитання для анкети.</w:t>
            </w:r>
          </w:p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5.Система додає запитання в анкету запропоноване Замовником.</w:t>
            </w:r>
          </w:p>
        </w:tc>
      </w:tr>
    </w:tbl>
    <w:p w:rsidR="00174E4D" w:rsidRDefault="00391219" w:rsidP="00FC4D82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 xml:space="preserve">1.1.1 Сценарій «Додавання запитань» </w:t>
      </w:r>
    </w:p>
    <w:p w:rsidR="00FC4D82" w:rsidRDefault="003912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pPr w:leftFromText="180" w:rightFromText="180" w:vertAnchor="text" w:horzAnchor="margin" w:tblpY="355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Ідентифікатор: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-1.1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Налаштування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5" w:type="dxa"/>
          </w:tcPr>
          <w:p w:rsidR="00FC4D82" w:rsidRDefault="00A506C4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Замовник; С</w:t>
            </w:r>
            <w:r w:rsidR="00FC4D82">
              <w:rPr>
                <w:rFonts w:ascii="Times New Roman" w:hAnsi="Times New Roman" w:cs="Times New Roman"/>
                <w:sz w:val="28"/>
                <w:szCs w:val="28"/>
              </w:rPr>
              <w:t>истема;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сценарію МТ-1.1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Зміна оформлення анкети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C4D82" w:rsidTr="00FC4D82">
        <w:tc>
          <w:tcPr>
            <w:tcW w:w="4814" w:type="dxa"/>
          </w:tcPr>
          <w:p w:rsidR="00FC4D82" w:rsidRDefault="00FC4D82" w:rsidP="00FC4D82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Основний сценарій:</w:t>
            </w:r>
          </w:p>
        </w:tc>
        <w:tc>
          <w:tcPr>
            <w:tcW w:w="4815" w:type="dxa"/>
          </w:tcPr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Замовник вибирає оформлення з  переліку запропонованих системою варіантів дизайну.</w:t>
            </w:r>
          </w:p>
          <w:p w:rsidR="00FC4D82" w:rsidRDefault="00FC4D82" w:rsidP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Система змінює оформлення анкети згідно вимог Замовника.</w:t>
            </w:r>
          </w:p>
        </w:tc>
      </w:tr>
    </w:tbl>
    <w:p w:rsidR="00174E4D" w:rsidRDefault="00391219" w:rsidP="00FC4D82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>1.1.2 Сценарій «Налаштування оформлення»</w:t>
      </w:r>
    </w:p>
    <w:p w:rsidR="00174E4D" w:rsidRDefault="00391219"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74E4D" w:rsidRDefault="00174E4D">
      <w:pPr>
        <w:rPr>
          <w:rFonts w:ascii="Times New Roman" w:hAnsi="Times New Roman" w:cs="Times New Roman"/>
          <w:b/>
          <w:sz w:val="28"/>
          <w:szCs w:val="28"/>
        </w:rPr>
      </w:pPr>
    </w:p>
    <w:p w:rsidR="00174E4D" w:rsidRDefault="00391219"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74E4D" w:rsidRDefault="00391219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>1.1.3 Сценарій «Налаштування умов доступу»</w:t>
      </w:r>
    </w:p>
    <w:tbl>
      <w:tblPr>
        <w:tblStyle w:val="aa"/>
        <w:tblpPr w:leftFromText="180" w:rightFromText="180" w:vertAnchor="text" w:horzAnchor="margin" w:tblpY="-19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-1.1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.3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Налаштування умов доступу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4" w:type="dxa"/>
          </w:tcPr>
          <w:p w:rsidR="00174E4D" w:rsidRDefault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Замовник; С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>истема;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сценарію МТ-1.1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Налаштовані умови доступу до анкети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Основний сценарій: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Замовник вибирає хто зможе отримати доступ до анкети:</w:t>
            </w:r>
          </w:p>
          <w:p w:rsidR="00174E4D" w:rsidRDefault="00391219">
            <w:pPr>
              <w:pStyle w:val="a6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будь-хто;</w:t>
            </w:r>
          </w:p>
          <w:p w:rsidR="00174E4D" w:rsidRDefault="00391219">
            <w:pPr>
              <w:pStyle w:val="a6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тільки авторизовані;</w:t>
            </w:r>
          </w:p>
          <w:p w:rsidR="00174E4D" w:rsidRDefault="00391219">
            <w:pPr>
              <w:pStyle w:val="a6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тільки учасники з певного переліку.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Система змінює умови доступу до анкети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згідно вимог які вказав Замовник.</w:t>
            </w:r>
          </w:p>
        </w:tc>
      </w:tr>
    </w:tbl>
    <w:p w:rsidR="00174E4D" w:rsidRDefault="00174E4D">
      <w:pPr>
        <w:rPr>
          <w:rFonts w:ascii="Times New Roman" w:hAnsi="Times New Roman" w:cs="Times New Roman"/>
          <w:b/>
          <w:sz w:val="28"/>
          <w:szCs w:val="28"/>
        </w:rPr>
      </w:pPr>
    </w:p>
    <w:p w:rsidR="00174E4D" w:rsidRDefault="00391219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>1.1.4 Сценарій «Зберігання  готової анкети»</w:t>
      </w:r>
    </w:p>
    <w:tbl>
      <w:tblPr>
        <w:tblStyle w:val="aa"/>
        <w:tblpPr w:leftFromText="180" w:rightFromText="180" w:vertAnchor="text" w:horzAnchor="margin" w:tblpY="39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-1.1.4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Зберігання готової анкети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Система;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сценарію МТ-1.1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Збережена готова анкета.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не заповнена.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Основний сценарій: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Анкета зберігається Системою для продовження подальшої роботи з нею.</w:t>
            </w:r>
          </w:p>
        </w:tc>
      </w:tr>
    </w:tbl>
    <w:p w:rsidR="00174E4D" w:rsidRDefault="00174E4D">
      <w:pPr>
        <w:rPr>
          <w:rFonts w:ascii="Times New Roman" w:hAnsi="Times New Roman" w:cs="Times New Roman"/>
          <w:b/>
          <w:sz w:val="28"/>
          <w:szCs w:val="28"/>
        </w:rPr>
      </w:pPr>
    </w:p>
    <w:p w:rsidR="00174E4D" w:rsidRDefault="00391219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>1.1.5 Сценарій «Редагування запитання»</w:t>
      </w:r>
    </w:p>
    <w:tbl>
      <w:tblPr>
        <w:tblStyle w:val="aa"/>
        <w:tblpPr w:leftFromText="180" w:rightFromText="180" w:vertAnchor="text" w:horzAnchor="margin" w:tblpY="-54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-1.1.5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Редагування запитання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Замовник; Система;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сценарію МТ-1.1 або МТ-1.2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Відредаговане запитання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Немає створених запитань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Основний сценарій: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Замовник редагує попередньо створене запитання.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Система зберігає відредаговане питання.</w:t>
            </w:r>
          </w:p>
        </w:tc>
      </w:tr>
    </w:tbl>
    <w:p w:rsidR="00174E4D" w:rsidRDefault="00174E4D">
      <w:pPr>
        <w:rPr>
          <w:rFonts w:ascii="Times New Roman" w:hAnsi="Times New Roman" w:cs="Times New Roman"/>
          <w:sz w:val="28"/>
          <w:szCs w:val="28"/>
        </w:rPr>
      </w:pPr>
    </w:p>
    <w:p w:rsidR="00174E4D" w:rsidRDefault="00391219">
      <w:r>
        <w:rPr>
          <w:rFonts w:ascii="Times New Roman" w:hAnsi="Times New Roman" w:cs="Times New Roman"/>
          <w:sz w:val="28"/>
          <w:szCs w:val="28"/>
        </w:rPr>
        <w:tab/>
      </w:r>
      <w:r w:rsidRPr="00A506C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Група сценаріїв </w:t>
      </w:r>
      <w:r>
        <w:rPr>
          <w:rFonts w:ascii="Times New Roman" w:hAnsi="Times New Roman" w:cs="Times New Roman"/>
          <w:b/>
          <w:sz w:val="28"/>
          <w:szCs w:val="28"/>
        </w:rPr>
        <w:t>«Взаємодія з системою»</w:t>
      </w:r>
    </w:p>
    <w:p w:rsidR="00174E4D" w:rsidRDefault="00391219">
      <w:r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A506C4">
        <w:rPr>
          <w:rFonts w:ascii="Times New Roman" w:hAnsi="Times New Roman" w:cs="Times New Roman"/>
          <w:b/>
          <w:sz w:val="28"/>
          <w:szCs w:val="28"/>
        </w:rPr>
        <w:t>.1 Сценарій «Формування бази да</w:t>
      </w:r>
      <w:r>
        <w:rPr>
          <w:rFonts w:ascii="Times New Roman" w:hAnsi="Times New Roman" w:cs="Times New Roman"/>
          <w:b/>
          <w:sz w:val="28"/>
          <w:szCs w:val="28"/>
        </w:rPr>
        <w:t>них»</w:t>
      </w:r>
    </w:p>
    <w:tbl>
      <w:tblPr>
        <w:tblStyle w:val="aa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MЛ-2.1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бази даних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Система;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4" w:type="dxa"/>
          </w:tcPr>
          <w:p w:rsidR="00174E4D" w:rsidRDefault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Заповнена анкета, профілі авторизован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>их експертів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(за бажанням замовника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даних.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Основний сценарій: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506C4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формує базу</w:t>
            </w:r>
          </w:p>
          <w:p w:rsidR="00174E4D" w:rsidRDefault="00A506C4" w:rsidP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даних за результатами заповне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="00391219"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 xml:space="preserve"> анкети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множиною профілів клієнтів(в залежності від попередніх налаштувань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зберігає базу даних.</w:t>
            </w:r>
          </w:p>
        </w:tc>
      </w:tr>
    </w:tbl>
    <w:p w:rsidR="00FC4D82" w:rsidRDefault="003912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174E4D" w:rsidRPr="00FC4D82" w:rsidRDefault="00391219" w:rsidP="00FC4D82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2.2. Сценарій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«Можливість бачити відповіді введені </w:t>
      </w:r>
      <w:r>
        <w:rPr>
          <w:rFonts w:ascii="Times New Roman" w:hAnsi="Times New Roman" w:cs="Times New Roman"/>
          <w:b/>
          <w:bCs/>
          <w:sz w:val="28"/>
          <w:szCs w:val="28"/>
        </w:rPr>
        <w:t>іншими експертами при опитуванні</w:t>
      </w:r>
    </w:p>
    <w:tbl>
      <w:tblPr>
        <w:tblStyle w:val="aa"/>
        <w:tblpPr w:leftFromText="180" w:rightFromText="180" w:vertAnchor="text" w:horzAnchor="margin" w:tblpY="384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-2.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Експерт; Система;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Діюча база даних, заповнена хоча б 1 анкета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</w:tc>
        <w:tc>
          <w:tcPr>
            <w:tcW w:w="4814" w:type="dxa"/>
          </w:tcPr>
          <w:p w:rsidR="00174E4D" w:rsidRDefault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Можливість перегляду</w:t>
            </w:r>
            <w:r w:rsidR="003912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відповіді інших експертів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Основний сценарій: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Експерт  обирає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побачити інші відповіді.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Система надає експерту відповіді інших експертів.</w:t>
            </w:r>
          </w:p>
        </w:tc>
      </w:tr>
    </w:tbl>
    <w:p w:rsidR="00174E4D" w:rsidRDefault="00174E4D">
      <w:pPr>
        <w:rPr>
          <w:rFonts w:ascii="Times New Roman" w:hAnsi="Times New Roman" w:cs="Times New Roman"/>
          <w:b/>
          <w:sz w:val="28"/>
          <w:szCs w:val="28"/>
        </w:rPr>
      </w:pPr>
    </w:p>
    <w:p w:rsidR="00174E4D" w:rsidRDefault="00174E4D" w:rsidP="00FC4D82">
      <w:pPr>
        <w:rPr>
          <w:rFonts w:ascii="Times New Roman" w:hAnsi="Times New Roman" w:cs="Times New Roman"/>
          <w:b/>
          <w:sz w:val="28"/>
          <w:szCs w:val="28"/>
        </w:rPr>
      </w:pPr>
    </w:p>
    <w:p w:rsidR="00174E4D" w:rsidRDefault="00391219" w:rsidP="00FC4D82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 xml:space="preserve">2.3 Сценарій </w:t>
      </w:r>
      <w:r w:rsidR="00A506C4">
        <w:rPr>
          <w:rFonts w:ascii="Times New Roman" w:hAnsi="Times New Roman" w:cs="Times New Roman"/>
          <w:b/>
          <w:sz w:val="28"/>
          <w:szCs w:val="28"/>
        </w:rPr>
        <w:t>«Авторизація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a"/>
        <w:tblpPr w:leftFromText="180" w:rightFromText="180" w:vertAnchor="text" w:horzAnchor="margin" w:tblpY="-19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.3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4" w:type="dxa"/>
          </w:tcPr>
          <w:p w:rsidR="00174E4D" w:rsidRDefault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4" w:type="dxa"/>
          </w:tcPr>
          <w:p w:rsidR="00174E4D" w:rsidRDefault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Експерт;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 xml:space="preserve"> Система;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4" w:type="dxa"/>
          </w:tcPr>
          <w:p w:rsidR="00174E4D" w:rsidRDefault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Запит на авторизацію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</w:tc>
        <w:tc>
          <w:tcPr>
            <w:tcW w:w="4814" w:type="dxa"/>
          </w:tcPr>
          <w:p w:rsidR="00174E4D" w:rsidRDefault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 для анкетування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4" w:type="dxa"/>
          </w:tcPr>
          <w:p w:rsidR="00174E4D" w:rsidRDefault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Відхилення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 xml:space="preserve"> запиту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системою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невідповідності</w:t>
            </w:r>
          </w:p>
          <w:p w:rsidR="00A506C4" w:rsidRDefault="00A506C4" w:rsidP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даних.</w:t>
            </w:r>
          </w:p>
          <w:p w:rsidR="00174E4D" w:rsidRDefault="00174E4D">
            <w:pPr>
              <w:spacing w:after="0" w:line="240" w:lineRule="auto"/>
            </w:pP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Основний сценарій:</w:t>
            </w:r>
          </w:p>
        </w:tc>
        <w:tc>
          <w:tcPr>
            <w:tcW w:w="4814" w:type="dxa"/>
          </w:tcPr>
          <w:p w:rsidR="00174E4D" w:rsidRDefault="00391219" w:rsidP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A506C4">
              <w:rPr>
                <w:rFonts w:ascii="Times New Roman" w:hAnsi="Times New Roman" w:cs="Times New Roman"/>
                <w:sz w:val="28"/>
                <w:szCs w:val="28"/>
              </w:rPr>
              <w:t>Експерт вводить дані для авторизації.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A506C4">
              <w:rPr>
                <w:rFonts w:ascii="Times New Roman" w:hAnsi="Times New Roman" w:cs="Times New Roman"/>
                <w:sz w:val="28"/>
                <w:szCs w:val="28"/>
              </w:rPr>
              <w:t>Система перевіряє параметри доступу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74E4D" w:rsidRDefault="00391219" w:rsidP="00A506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506C4">
              <w:rPr>
                <w:rFonts w:ascii="Times New Roman" w:hAnsi="Times New Roman" w:cs="Times New Roman"/>
                <w:sz w:val="28"/>
                <w:szCs w:val="28"/>
              </w:rPr>
              <w:t>Система надає дозвіл на проходження анкетування.</w:t>
            </w:r>
          </w:p>
        </w:tc>
      </w:tr>
    </w:tbl>
    <w:p w:rsidR="00FC4D82" w:rsidRDefault="00FC4D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06C4" w:rsidRDefault="00A506C4" w:rsidP="00A506C4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506C4" w:rsidRDefault="00A506C4" w:rsidP="00A506C4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506C4" w:rsidRDefault="00A506C4" w:rsidP="00A506C4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506C4" w:rsidRDefault="00A506C4" w:rsidP="00A506C4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506C4" w:rsidRDefault="00A506C4" w:rsidP="00A506C4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506C4" w:rsidRDefault="00A506C4" w:rsidP="00A506C4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506C4" w:rsidRDefault="00A506C4" w:rsidP="00A506C4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174E4D" w:rsidRDefault="00FC4D82" w:rsidP="00A506C4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2.4 Сценарій « Редагування </w:t>
      </w:r>
      <w:r w:rsidR="00391219">
        <w:rPr>
          <w:rFonts w:ascii="Times New Roman" w:hAnsi="Times New Roman" w:cs="Times New Roman"/>
          <w:b/>
          <w:sz w:val="28"/>
          <w:szCs w:val="28"/>
        </w:rPr>
        <w:t>надісланих даних</w:t>
      </w:r>
      <w:r w:rsidR="00391219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a"/>
        <w:tblpPr w:leftFromText="180" w:rightFromText="180" w:vertAnchor="text" w:horzAnchor="margin" w:tblpY="-19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.4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Зміна думки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4" w:type="dxa"/>
          </w:tcPr>
          <w:p w:rsidR="00174E4D" w:rsidRDefault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>ксперт, Система;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4" w:type="dxa"/>
          </w:tcPr>
          <w:p w:rsidR="00174E4D" w:rsidRDefault="00391219" w:rsidP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Діюча база даних, авторизація.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Нові зміни в анкеті.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Змінилась форма анкети. Дані недоступні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Основний сценарій: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Експерт  обирає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побачити попередні результати 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Система надає експерту попередньо заповнену анкету експертом.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3.Ексерт змінює дані попередньо введені ним.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4.Система зберігає змінену анкету.</w:t>
            </w:r>
          </w:p>
        </w:tc>
      </w:tr>
    </w:tbl>
    <w:p w:rsidR="00FC4D82" w:rsidRDefault="00FC4D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E4D" w:rsidRDefault="00391219" w:rsidP="00FC4D82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 xml:space="preserve">2.5 Сценарій «Заповнення анкети </w:t>
      </w:r>
      <w:r>
        <w:rPr>
          <w:rFonts w:ascii="Times New Roman" w:hAnsi="Times New Roman" w:cs="Times New Roman"/>
          <w:b/>
          <w:sz w:val="28"/>
          <w:szCs w:val="28"/>
        </w:rPr>
        <w:t>експертом»</w:t>
      </w:r>
    </w:p>
    <w:tbl>
      <w:tblPr>
        <w:tblStyle w:val="aa"/>
        <w:tblpPr w:leftFromText="180" w:rightFromText="180" w:vertAnchor="text" w:horzAnchor="margin" w:tblpY="-19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Л-2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.5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Заповнення анкети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4" w:type="dxa"/>
          </w:tcPr>
          <w:p w:rsidR="00174E4D" w:rsidRDefault="00FC4D8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Експерт, Си</w:t>
            </w:r>
            <w:r w:rsidR="00391219">
              <w:rPr>
                <w:rFonts w:ascii="Times New Roman" w:hAnsi="Times New Roman" w:cs="Times New Roman"/>
                <w:sz w:val="28"/>
                <w:szCs w:val="28"/>
              </w:rPr>
              <w:t>стема;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Діюча база даних, карта доступу(для зареєстрованих користувачів).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Збереження анкети Системою в БД.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Змінилась форма анкети,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дані недоступні, існування анкети в БД(для зареєстрованих користувачів).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Основний сценарій: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Експерт заповнює анкету.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Експерт підтверджує завершення заповнення анкети.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Система відправляє дані на сервер.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Система зберігає дані до БД.</w:t>
            </w:r>
          </w:p>
        </w:tc>
      </w:tr>
    </w:tbl>
    <w:p w:rsidR="00174E4D" w:rsidRDefault="00174E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4D82" w:rsidRDefault="00FC4D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219" w:rsidRDefault="003912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74E4D" w:rsidRDefault="00391219" w:rsidP="00FC4D82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2.6 </w:t>
      </w:r>
      <w:r>
        <w:rPr>
          <w:rFonts w:ascii="Times New Roman" w:hAnsi="Times New Roman" w:cs="Times New Roman"/>
          <w:b/>
          <w:sz w:val="28"/>
          <w:szCs w:val="28"/>
        </w:rPr>
        <w:t>Сценарій «Видалення анкети»</w:t>
      </w:r>
    </w:p>
    <w:tbl>
      <w:tblPr>
        <w:tblStyle w:val="aa"/>
        <w:tblpPr w:leftFromText="180" w:rightFromText="180" w:vertAnchor="text" w:horzAnchor="margin" w:tblpY="-19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Ідентифікатор: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Л-2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.6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анкети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Учасники: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Адміністратор, Система;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Передумови: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Діюча база даних, Виконаний сценарій МЛ-2.5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Видалення анкети з БД.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Виключні ситуації: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Дані недоступні,</w:t>
            </w:r>
            <w:bookmarkStart w:id="1" w:name="_GoBack1"/>
            <w:bookmarkEnd w:id="1"/>
            <w:r w:rsidR="00A506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анкети</w:t>
            </w:r>
            <w:r w:rsidR="00A506C4">
              <w:rPr>
                <w:rFonts w:ascii="Times New Roman" w:hAnsi="Times New Roman" w:cs="Times New Roman"/>
                <w:sz w:val="28"/>
                <w:szCs w:val="28"/>
              </w:rPr>
              <w:t xml:space="preserve"> не існує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4E4D" w:rsidTr="00FC4D82">
        <w:tc>
          <w:tcPr>
            <w:tcW w:w="4814" w:type="dxa"/>
          </w:tcPr>
          <w:p w:rsidR="00174E4D" w:rsidRDefault="00391219"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Основний сценарій:</w:t>
            </w:r>
          </w:p>
        </w:tc>
        <w:tc>
          <w:tcPr>
            <w:tcW w:w="4814" w:type="dxa"/>
          </w:tcPr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Адміністратор знаходить певну анкету.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2.Адміністратор по</w:t>
            </w:r>
            <w:r w:rsidR="00A506C4">
              <w:rPr>
                <w:rFonts w:ascii="Times New Roman" w:hAnsi="Times New Roman" w:cs="Times New Roman"/>
                <w:sz w:val="28"/>
                <w:szCs w:val="28"/>
              </w:rPr>
              <w:t>силає запит на видалення анкети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Системи.</w:t>
            </w:r>
          </w:p>
          <w:p w:rsidR="00174E4D" w:rsidRDefault="00391219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Система видаляє анкету.</w:t>
            </w:r>
          </w:p>
          <w:p w:rsidR="00174E4D" w:rsidRDefault="00174E4D">
            <w:pPr>
              <w:spacing w:after="0" w:line="240" w:lineRule="auto"/>
            </w:pPr>
          </w:p>
        </w:tc>
      </w:tr>
    </w:tbl>
    <w:p w:rsidR="00174E4D" w:rsidRDefault="00174E4D" w:rsidP="00FC4D82">
      <w:pPr>
        <w:rPr>
          <w:b/>
          <w:bCs/>
        </w:rPr>
      </w:pPr>
    </w:p>
    <w:p w:rsidR="00174E4D" w:rsidRPr="00FC4D82" w:rsidRDefault="00FC4D82" w:rsidP="00FC4D82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Сценарій: «Аналіз даних»</w:t>
      </w:r>
    </w:p>
    <w:tbl>
      <w:tblPr>
        <w:tblStyle w:val="aa"/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174E4D" w:rsidRPr="00FC4D82" w:rsidTr="00FC4D82">
        <w:tc>
          <w:tcPr>
            <w:tcW w:w="4819" w:type="dxa"/>
          </w:tcPr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819" w:type="dxa"/>
          </w:tcPr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Аналіз даних</w:t>
            </w:r>
          </w:p>
        </w:tc>
      </w:tr>
      <w:tr w:rsidR="00174E4D" w:rsidRPr="00FC4D82" w:rsidTr="00FC4D82">
        <w:tc>
          <w:tcPr>
            <w:tcW w:w="4819" w:type="dxa"/>
          </w:tcPr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Учасники</w:t>
            </w:r>
          </w:p>
        </w:tc>
        <w:tc>
          <w:tcPr>
            <w:tcW w:w="4819" w:type="dxa"/>
          </w:tcPr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 xml:space="preserve">Організатор, </w:t>
            </w: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174E4D" w:rsidRPr="00FC4D82" w:rsidTr="00FC4D82">
        <w:tc>
          <w:tcPr>
            <w:tcW w:w="4819" w:type="dxa"/>
          </w:tcPr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819" w:type="dxa"/>
          </w:tcPr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Отримання даних з анкет</w:t>
            </w:r>
          </w:p>
        </w:tc>
      </w:tr>
      <w:tr w:rsidR="00174E4D" w:rsidRPr="00FC4D82" w:rsidTr="00FC4D82">
        <w:tc>
          <w:tcPr>
            <w:tcW w:w="4819" w:type="dxa"/>
          </w:tcPr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</w:p>
        </w:tc>
        <w:tc>
          <w:tcPr>
            <w:tcW w:w="4819" w:type="dxa"/>
          </w:tcPr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Проаналізовані дані</w:t>
            </w:r>
          </w:p>
        </w:tc>
      </w:tr>
      <w:tr w:rsidR="00174E4D" w:rsidRPr="00FC4D82" w:rsidTr="00FC4D82">
        <w:tc>
          <w:tcPr>
            <w:tcW w:w="4819" w:type="dxa"/>
          </w:tcPr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Основний сценар</w:t>
            </w: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ій</w:t>
            </w:r>
          </w:p>
        </w:tc>
        <w:tc>
          <w:tcPr>
            <w:tcW w:w="4819" w:type="dxa"/>
          </w:tcPr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1.Організатор надає дані по анкетах системі.</w:t>
            </w:r>
          </w:p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2.Система оброблює їх.</w:t>
            </w:r>
          </w:p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3.Організатор</w:t>
            </w:r>
            <w:r w:rsidR="00A506C4">
              <w:rPr>
                <w:rFonts w:ascii="Times New Roman" w:hAnsi="Times New Roman" w:cs="Times New Roman"/>
                <w:sz w:val="28"/>
                <w:szCs w:val="28"/>
              </w:rPr>
              <w:t xml:space="preserve"> посилає запит системі на опрацьова</w:t>
            </w: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ні дані.</w:t>
            </w:r>
          </w:p>
          <w:p w:rsidR="00174E4D" w:rsidRPr="00FC4D82" w:rsidRDefault="00391219" w:rsidP="00FC4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 xml:space="preserve">4. Система надає оброблені дані </w:t>
            </w:r>
            <w:r w:rsidRPr="00FC4D82">
              <w:rPr>
                <w:rFonts w:ascii="Times New Roman" w:hAnsi="Times New Roman" w:cs="Times New Roman"/>
                <w:sz w:val="28"/>
                <w:szCs w:val="28"/>
              </w:rPr>
              <w:t>організатору.</w:t>
            </w:r>
          </w:p>
        </w:tc>
      </w:tr>
    </w:tbl>
    <w:p w:rsidR="00174E4D" w:rsidRDefault="00174E4D" w:rsidP="00FC4D82">
      <w:pPr>
        <w:spacing w:after="0" w:line="240" w:lineRule="auto"/>
      </w:pPr>
    </w:p>
    <w:sectPr w:rsidR="00174E4D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23833"/>
    <w:multiLevelType w:val="multilevel"/>
    <w:tmpl w:val="96AE0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0261AC"/>
    <w:multiLevelType w:val="multilevel"/>
    <w:tmpl w:val="A9E65D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4D"/>
    <w:rsid w:val="00174E4D"/>
    <w:rsid w:val="00391219"/>
    <w:rsid w:val="00A506C4"/>
    <w:rsid w:val="00F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E1AECF-F050-4452-8662-F7BAE669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a7">
    <w:name w:val="Содержимое таблицы"/>
    <w:basedOn w:val="a"/>
    <w:qFormat/>
    <w:pPr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Таблица простая 11"/>
    <w:basedOn w:val="a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a">
    <w:name w:val="Grid Table Light"/>
    <w:basedOn w:val="a1"/>
    <w:uiPriority w:val="40"/>
    <w:rsid w:val="00FC4D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3556</Words>
  <Characters>2028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dc:description/>
  <cp:lastModifiedBy>Користувач Windows</cp:lastModifiedBy>
  <cp:revision>2</cp:revision>
  <dcterms:created xsi:type="dcterms:W3CDTF">2019-04-21T19:50:00Z</dcterms:created>
  <dcterms:modified xsi:type="dcterms:W3CDTF">2019-04-21T19:50:00Z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