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C349" w14:textId="77777777" w:rsidR="00E830B4" w:rsidRPr="004C0EB2" w:rsidRDefault="00E830B4" w:rsidP="00E830B4">
      <w:pPr>
        <w:spacing w:after="0" w:line="240" w:lineRule="auto"/>
        <w:jc w:val="center"/>
        <w:rPr>
          <w:rFonts w:ascii="Times New Roman" w:hAnsi="Times New Roman"/>
          <w:sz w:val="24"/>
          <w:szCs w:val="24"/>
        </w:rPr>
      </w:pPr>
      <w:r w:rsidRPr="004C0EB2">
        <w:rPr>
          <w:rFonts w:ascii="Times New Roman" w:hAnsi="Times New Roman"/>
          <w:sz w:val="24"/>
          <w:szCs w:val="24"/>
        </w:rPr>
        <w:t xml:space="preserve">МИНИСТЕРСТВО ОБРАЗОВАНИЯ И НАУКИ РОССИЙСКОЙ ФЕДЕРАЦИИ </w:t>
      </w:r>
    </w:p>
    <w:p w14:paraId="64FBA075" w14:textId="77777777" w:rsidR="00E830B4" w:rsidRPr="004C0EB2" w:rsidRDefault="00E830B4" w:rsidP="00E830B4">
      <w:pPr>
        <w:spacing w:after="0" w:line="240" w:lineRule="auto"/>
        <w:jc w:val="center"/>
        <w:rPr>
          <w:rFonts w:ascii="Times New Roman" w:hAnsi="Times New Roman"/>
          <w:sz w:val="24"/>
          <w:szCs w:val="24"/>
        </w:rPr>
      </w:pPr>
    </w:p>
    <w:p w14:paraId="244799A6" w14:textId="77777777" w:rsidR="00E830B4" w:rsidRPr="004C0EB2" w:rsidRDefault="00E830B4" w:rsidP="00E830B4">
      <w:pPr>
        <w:spacing w:after="0" w:line="240" w:lineRule="auto"/>
        <w:jc w:val="center"/>
        <w:rPr>
          <w:rFonts w:ascii="Times New Roman" w:hAnsi="Times New Roman"/>
          <w:sz w:val="24"/>
          <w:szCs w:val="24"/>
        </w:rPr>
      </w:pPr>
      <w:r w:rsidRPr="004C0EB2">
        <w:rPr>
          <w:rFonts w:ascii="Times New Roman" w:hAnsi="Times New Roman"/>
          <w:sz w:val="24"/>
          <w:szCs w:val="24"/>
        </w:rPr>
        <w:t xml:space="preserve">ФЕДЕРАЛЬНОЕ ГОСУДАРСТВЕННОЕ БЮДЖЕТНОЕ ОБРАЗОВАТЕЛЬНОЕ </w:t>
      </w:r>
    </w:p>
    <w:p w14:paraId="69DE336B" w14:textId="77777777" w:rsidR="00E830B4" w:rsidRPr="004C0EB2" w:rsidRDefault="00E830B4" w:rsidP="00E830B4">
      <w:pPr>
        <w:spacing w:after="0" w:line="240" w:lineRule="auto"/>
        <w:jc w:val="center"/>
        <w:rPr>
          <w:rFonts w:ascii="Times New Roman" w:hAnsi="Times New Roman"/>
          <w:sz w:val="24"/>
          <w:szCs w:val="24"/>
        </w:rPr>
      </w:pPr>
      <w:r w:rsidRPr="004C0EB2">
        <w:rPr>
          <w:rFonts w:ascii="Times New Roman" w:hAnsi="Times New Roman"/>
          <w:sz w:val="24"/>
          <w:szCs w:val="24"/>
        </w:rPr>
        <w:t xml:space="preserve">УЧРЕЖДЕНИЕ ВЫСШЕГО ОБРАЗОВАНИЯ </w:t>
      </w:r>
    </w:p>
    <w:p w14:paraId="0C677FF8" w14:textId="77777777" w:rsidR="00E830B4" w:rsidRPr="004C0EB2" w:rsidRDefault="00E830B4" w:rsidP="00E830B4">
      <w:pPr>
        <w:spacing w:after="0" w:line="240" w:lineRule="auto"/>
        <w:jc w:val="center"/>
        <w:rPr>
          <w:rFonts w:ascii="Times New Roman" w:hAnsi="Times New Roman"/>
          <w:sz w:val="24"/>
          <w:szCs w:val="24"/>
        </w:rPr>
      </w:pPr>
      <w:r w:rsidRPr="004C0EB2">
        <w:rPr>
          <w:rFonts w:ascii="Times New Roman" w:hAnsi="Times New Roman"/>
          <w:sz w:val="24"/>
          <w:szCs w:val="24"/>
        </w:rPr>
        <w:t xml:space="preserve">«НИЖЕГОРОДСКИЙ ГОСУДАРСТВЕННЫЙ ТЕХНИЧЕСКИЙ УНИВЕРСИТЕТ </w:t>
      </w:r>
    </w:p>
    <w:p w14:paraId="79A4F660" w14:textId="77777777" w:rsidR="00E830B4" w:rsidRPr="004C0EB2" w:rsidRDefault="00E830B4" w:rsidP="00E830B4">
      <w:pPr>
        <w:spacing w:after="0" w:line="240" w:lineRule="auto"/>
        <w:jc w:val="center"/>
        <w:rPr>
          <w:rFonts w:ascii="Times New Roman" w:hAnsi="Times New Roman"/>
          <w:sz w:val="24"/>
          <w:szCs w:val="24"/>
        </w:rPr>
      </w:pPr>
      <w:r w:rsidRPr="004C0EB2">
        <w:rPr>
          <w:rFonts w:ascii="Times New Roman" w:hAnsi="Times New Roman"/>
          <w:sz w:val="24"/>
          <w:szCs w:val="24"/>
        </w:rPr>
        <w:t>ИМ. Р.Е. АЛЕКСЕЕВА»</w:t>
      </w:r>
    </w:p>
    <w:p w14:paraId="488CC44D" w14:textId="77777777" w:rsidR="00E830B4" w:rsidRPr="001F4D23" w:rsidRDefault="00E830B4" w:rsidP="00E830B4">
      <w:pPr>
        <w:spacing w:after="0" w:line="240" w:lineRule="auto"/>
        <w:jc w:val="center"/>
        <w:rPr>
          <w:rFonts w:ascii="Times New Roman" w:hAnsi="Times New Roman"/>
          <w:b/>
          <w:sz w:val="24"/>
          <w:szCs w:val="24"/>
        </w:rPr>
      </w:pPr>
    </w:p>
    <w:p w14:paraId="5B538886" w14:textId="77777777" w:rsidR="00E830B4" w:rsidRPr="001F4D23" w:rsidRDefault="00E830B4" w:rsidP="00E830B4">
      <w:pPr>
        <w:spacing w:after="0" w:line="240" w:lineRule="auto"/>
        <w:jc w:val="center"/>
        <w:rPr>
          <w:rFonts w:ascii="Times New Roman" w:hAnsi="Times New Roman"/>
          <w:b/>
          <w:sz w:val="24"/>
          <w:szCs w:val="24"/>
        </w:rPr>
      </w:pPr>
    </w:p>
    <w:p w14:paraId="2EA9729E" w14:textId="77777777" w:rsidR="00E830B4" w:rsidRPr="000221ED" w:rsidRDefault="00E830B4" w:rsidP="00E830B4">
      <w:pPr>
        <w:spacing w:after="0" w:line="240" w:lineRule="auto"/>
        <w:jc w:val="center"/>
        <w:rPr>
          <w:rFonts w:ascii="Times New Roman" w:hAnsi="Times New Roman"/>
          <w:b/>
          <w:sz w:val="24"/>
          <w:szCs w:val="24"/>
        </w:rPr>
      </w:pPr>
      <w:r w:rsidRPr="000221ED">
        <w:rPr>
          <w:rFonts w:ascii="Times New Roman" w:hAnsi="Times New Roman"/>
          <w:b/>
          <w:sz w:val="24"/>
          <w:szCs w:val="24"/>
        </w:rPr>
        <w:t>ИНСТИТУТ ЭКОНОМИКИ И УПРАВЛЕНИЯ</w:t>
      </w:r>
    </w:p>
    <w:p w14:paraId="359EED7E" w14:textId="77777777" w:rsidR="00E830B4" w:rsidRDefault="00E830B4" w:rsidP="00E830B4">
      <w:pPr>
        <w:spacing w:after="0" w:line="240" w:lineRule="auto"/>
        <w:jc w:val="center"/>
        <w:rPr>
          <w:rFonts w:ascii="Times New Roman" w:hAnsi="Times New Roman"/>
          <w:b/>
          <w:sz w:val="24"/>
          <w:szCs w:val="24"/>
        </w:rPr>
      </w:pPr>
    </w:p>
    <w:p w14:paraId="2D09C94D" w14:textId="77777777" w:rsidR="00E830B4" w:rsidRPr="00D03C4C" w:rsidRDefault="00E830B4" w:rsidP="00E830B4">
      <w:pPr>
        <w:spacing w:after="0" w:line="240" w:lineRule="auto"/>
        <w:jc w:val="center"/>
        <w:rPr>
          <w:rFonts w:ascii="Times New Roman" w:hAnsi="Times New Roman"/>
          <w:b/>
          <w:sz w:val="28"/>
          <w:szCs w:val="28"/>
        </w:rPr>
      </w:pPr>
      <w:r w:rsidRPr="00D03C4C">
        <w:rPr>
          <w:rFonts w:ascii="Times New Roman" w:hAnsi="Times New Roman"/>
          <w:b/>
          <w:sz w:val="28"/>
          <w:szCs w:val="28"/>
        </w:rPr>
        <w:t>Кафедра «Управление инновационной деятельностью»</w:t>
      </w:r>
    </w:p>
    <w:p w14:paraId="6B7C503C" w14:textId="77777777" w:rsidR="00E830B4" w:rsidRPr="00355EA5" w:rsidRDefault="00E830B4" w:rsidP="00E830B4">
      <w:pPr>
        <w:spacing w:after="0" w:line="240" w:lineRule="auto"/>
        <w:rPr>
          <w:rFonts w:ascii="Arial" w:hAnsi="Arial" w:cs="Arial"/>
          <w:sz w:val="52"/>
          <w:szCs w:val="52"/>
        </w:rPr>
      </w:pPr>
    </w:p>
    <w:p w14:paraId="1B1EEFA8" w14:textId="77777777" w:rsidR="00E830B4" w:rsidRPr="00355EA5" w:rsidRDefault="00E830B4" w:rsidP="00E830B4">
      <w:pPr>
        <w:spacing w:after="0" w:line="240" w:lineRule="auto"/>
        <w:rPr>
          <w:rFonts w:ascii="Arial" w:hAnsi="Arial" w:cs="Arial"/>
          <w:sz w:val="52"/>
          <w:szCs w:val="52"/>
        </w:rPr>
      </w:pPr>
    </w:p>
    <w:p w14:paraId="0CDCBC34" w14:textId="77777777" w:rsidR="00E830B4" w:rsidRPr="000221ED" w:rsidRDefault="00E830B4" w:rsidP="00E830B4">
      <w:pPr>
        <w:spacing w:after="0" w:line="240" w:lineRule="auto"/>
        <w:jc w:val="center"/>
        <w:rPr>
          <w:rFonts w:ascii="Arial" w:hAnsi="Arial" w:cs="Arial"/>
        </w:rPr>
      </w:pPr>
    </w:p>
    <w:p w14:paraId="0B2CC4E6" w14:textId="77777777" w:rsidR="00E830B4" w:rsidRPr="00576632" w:rsidRDefault="00E830B4" w:rsidP="00E830B4">
      <w:pPr>
        <w:spacing w:after="0" w:line="240" w:lineRule="auto"/>
        <w:jc w:val="center"/>
        <w:rPr>
          <w:rFonts w:ascii="Times New Roman" w:hAnsi="Times New Roman"/>
          <w:b/>
          <w:sz w:val="28"/>
          <w:szCs w:val="28"/>
        </w:rPr>
      </w:pPr>
      <w:r w:rsidRPr="00576632">
        <w:rPr>
          <w:rFonts w:ascii="Times New Roman" w:hAnsi="Times New Roman"/>
          <w:b/>
          <w:sz w:val="28"/>
          <w:szCs w:val="28"/>
        </w:rPr>
        <w:t>КУРСОВАЯ РАБОТА</w:t>
      </w:r>
    </w:p>
    <w:p w14:paraId="4F8A7343" w14:textId="77777777" w:rsidR="00E830B4" w:rsidRDefault="00E830B4" w:rsidP="00E830B4">
      <w:pPr>
        <w:spacing w:after="0" w:line="240" w:lineRule="auto"/>
        <w:jc w:val="center"/>
        <w:rPr>
          <w:rFonts w:ascii="Times New Roman" w:hAnsi="Times New Roman"/>
          <w:sz w:val="28"/>
          <w:szCs w:val="28"/>
        </w:rPr>
      </w:pPr>
    </w:p>
    <w:p w14:paraId="0D74A4AA" w14:textId="0F26BC80" w:rsidR="00E830B4" w:rsidRPr="00576632" w:rsidRDefault="0052419C" w:rsidP="0052419C">
      <w:pPr>
        <w:spacing w:after="0" w:line="240" w:lineRule="auto"/>
        <w:rPr>
          <w:rFonts w:ascii="Times New Roman" w:hAnsi="Times New Roman"/>
          <w:sz w:val="28"/>
          <w:szCs w:val="28"/>
        </w:rPr>
      </w:pPr>
      <w:r>
        <w:rPr>
          <w:rFonts w:ascii="Times New Roman" w:hAnsi="Times New Roman"/>
          <w:sz w:val="28"/>
          <w:szCs w:val="28"/>
        </w:rPr>
        <w:t xml:space="preserve">   </w:t>
      </w:r>
      <w:r w:rsidR="00E830B4" w:rsidRPr="00576632">
        <w:rPr>
          <w:rFonts w:ascii="Times New Roman" w:hAnsi="Times New Roman"/>
          <w:sz w:val="28"/>
          <w:szCs w:val="28"/>
        </w:rPr>
        <w:t xml:space="preserve">по дисциплине </w:t>
      </w:r>
      <w:r>
        <w:rPr>
          <w:rFonts w:ascii="Times New Roman" w:hAnsi="Times New Roman"/>
          <w:sz w:val="28"/>
          <w:szCs w:val="28"/>
          <w:u w:val="single"/>
        </w:rPr>
        <w:t>Экономический анализ деятельности предприятия</w:t>
      </w:r>
    </w:p>
    <w:p w14:paraId="4EDDC0A2" w14:textId="77777777" w:rsidR="00E830B4" w:rsidRPr="00576632" w:rsidRDefault="00E830B4" w:rsidP="00E830B4">
      <w:pPr>
        <w:spacing w:after="0" w:line="240" w:lineRule="auto"/>
        <w:jc w:val="center"/>
        <w:rPr>
          <w:rFonts w:ascii="Times New Roman" w:hAnsi="Times New Roman"/>
          <w:sz w:val="28"/>
          <w:szCs w:val="28"/>
        </w:rPr>
      </w:pPr>
    </w:p>
    <w:p w14:paraId="6C9779BA" w14:textId="719CB3CC" w:rsidR="00E830B4" w:rsidRDefault="00E830B4" w:rsidP="00942E9A">
      <w:pPr>
        <w:spacing w:after="0" w:line="240" w:lineRule="auto"/>
        <w:jc w:val="center"/>
        <w:rPr>
          <w:rFonts w:ascii="Arial" w:hAnsi="Arial" w:cs="Arial"/>
          <w:sz w:val="52"/>
          <w:szCs w:val="52"/>
        </w:rPr>
      </w:pPr>
      <w:r w:rsidRPr="00576632">
        <w:rPr>
          <w:rFonts w:ascii="Times New Roman" w:hAnsi="Times New Roman"/>
          <w:sz w:val="28"/>
          <w:szCs w:val="28"/>
        </w:rPr>
        <w:t xml:space="preserve">Тема </w:t>
      </w:r>
      <w:r w:rsidR="0052419C" w:rsidRPr="004F5283">
        <w:rPr>
          <w:rFonts w:ascii="Times New Roman" w:eastAsia="Times New Roman" w:hAnsi="Times New Roman"/>
          <w:sz w:val="28"/>
          <w:szCs w:val="28"/>
          <w:u w:val="single"/>
          <w:lang w:eastAsia="ru-RU"/>
        </w:rPr>
        <w:t>Определение финансово-экономических показателей деятельности предприятия</w:t>
      </w:r>
    </w:p>
    <w:p w14:paraId="0A25D24E" w14:textId="77777777" w:rsidR="00E830B4" w:rsidRDefault="00E830B4" w:rsidP="00E830B4">
      <w:pPr>
        <w:spacing w:after="0" w:line="240" w:lineRule="auto"/>
        <w:jc w:val="center"/>
        <w:rPr>
          <w:rFonts w:ascii="Arial" w:hAnsi="Arial" w:cs="Arial"/>
          <w:sz w:val="52"/>
          <w:szCs w:val="52"/>
        </w:rPr>
      </w:pPr>
    </w:p>
    <w:p w14:paraId="6801A604" w14:textId="77777777" w:rsidR="00E830B4" w:rsidRPr="000221ED" w:rsidRDefault="00E830B4" w:rsidP="00E830B4">
      <w:pPr>
        <w:spacing w:after="0" w:line="240" w:lineRule="auto"/>
        <w:rPr>
          <w:rFonts w:ascii="Arial" w:hAnsi="Arial" w:cs="Arial"/>
          <w:sz w:val="20"/>
          <w:szCs w:val="20"/>
        </w:rPr>
      </w:pPr>
    </w:p>
    <w:tbl>
      <w:tblPr>
        <w:tblW w:w="0" w:type="auto"/>
        <w:tblInd w:w="5353" w:type="dxa"/>
        <w:tblLook w:val="04A0" w:firstRow="1" w:lastRow="0" w:firstColumn="1" w:lastColumn="0" w:noHBand="0" w:noVBand="1"/>
      </w:tblPr>
      <w:tblGrid>
        <w:gridCol w:w="4218"/>
      </w:tblGrid>
      <w:tr w:rsidR="00E830B4" w:rsidRPr="00355EA5" w14:paraId="140310BC" w14:textId="77777777" w:rsidTr="005748BD">
        <w:trPr>
          <w:trHeight w:val="3304"/>
        </w:trPr>
        <w:tc>
          <w:tcPr>
            <w:tcW w:w="4536" w:type="dxa"/>
          </w:tcPr>
          <w:p w14:paraId="224AE3B0" w14:textId="77777777" w:rsidR="00E830B4" w:rsidRPr="00355EA5" w:rsidRDefault="00E830B4" w:rsidP="005748BD">
            <w:pPr>
              <w:spacing w:after="0" w:line="360" w:lineRule="auto"/>
              <w:rPr>
                <w:rFonts w:ascii="Times New Roman" w:hAnsi="Times New Roman"/>
                <w:sz w:val="28"/>
                <w:szCs w:val="28"/>
              </w:rPr>
            </w:pPr>
            <w:r w:rsidRPr="00355EA5">
              <w:rPr>
                <w:rFonts w:ascii="Times New Roman" w:hAnsi="Times New Roman"/>
                <w:sz w:val="28"/>
                <w:szCs w:val="28"/>
              </w:rPr>
              <w:t>ВЫПОЛНИЛ</w:t>
            </w:r>
            <w:r>
              <w:rPr>
                <w:rFonts w:ascii="Times New Roman" w:hAnsi="Times New Roman"/>
                <w:sz w:val="28"/>
                <w:szCs w:val="28"/>
              </w:rPr>
              <w:t xml:space="preserve"> СТУДЕНТ</w:t>
            </w:r>
          </w:p>
          <w:p w14:paraId="2E0D908F" w14:textId="77777777" w:rsidR="00E830B4" w:rsidRDefault="00E830B4" w:rsidP="005748BD">
            <w:pPr>
              <w:spacing w:after="0" w:line="240" w:lineRule="auto"/>
              <w:rPr>
                <w:rFonts w:ascii="Times New Roman" w:hAnsi="Times New Roman"/>
                <w:sz w:val="24"/>
                <w:szCs w:val="24"/>
                <w:vertAlign w:val="superscript"/>
              </w:rPr>
            </w:pPr>
            <w:r>
              <w:rPr>
                <w:rFonts w:ascii="Times New Roman" w:hAnsi="Times New Roman"/>
                <w:sz w:val="24"/>
                <w:szCs w:val="24"/>
                <w:vertAlign w:val="superscript"/>
              </w:rPr>
              <w:t>__________________   __________________________________</w:t>
            </w:r>
          </w:p>
          <w:p w14:paraId="596F8B93" w14:textId="77777777" w:rsidR="00E830B4" w:rsidRPr="000221ED" w:rsidRDefault="00E830B4" w:rsidP="005748BD">
            <w:pPr>
              <w:spacing w:after="0" w:line="360" w:lineRule="auto"/>
              <w:rPr>
                <w:rFonts w:ascii="Times New Roman" w:hAnsi="Times New Roman"/>
                <w:sz w:val="24"/>
                <w:szCs w:val="24"/>
                <w:vertAlign w:val="superscript"/>
              </w:rPr>
            </w:pPr>
            <w:r>
              <w:rPr>
                <w:rFonts w:ascii="Times New Roman" w:hAnsi="Times New Roman"/>
                <w:sz w:val="24"/>
                <w:szCs w:val="24"/>
                <w:vertAlign w:val="superscript"/>
              </w:rPr>
              <w:t xml:space="preserve">           </w:t>
            </w:r>
            <w:r w:rsidRPr="000221ED">
              <w:rPr>
                <w:rFonts w:ascii="Times New Roman" w:hAnsi="Times New Roman"/>
                <w:sz w:val="24"/>
                <w:szCs w:val="24"/>
                <w:vertAlign w:val="superscript"/>
              </w:rPr>
              <w:t>подпись</w:t>
            </w:r>
            <w:r>
              <w:rPr>
                <w:rFonts w:ascii="Times New Roman" w:hAnsi="Times New Roman"/>
                <w:sz w:val="24"/>
                <w:szCs w:val="24"/>
                <w:vertAlign w:val="superscript"/>
              </w:rPr>
              <w:t xml:space="preserve">                                   фамилия и инициалы</w:t>
            </w:r>
          </w:p>
          <w:p w14:paraId="274A6723" w14:textId="77777777" w:rsidR="00E830B4" w:rsidRDefault="00E830B4" w:rsidP="005748BD">
            <w:pPr>
              <w:spacing w:after="0" w:line="240" w:lineRule="auto"/>
              <w:rPr>
                <w:rFonts w:ascii="Times New Roman" w:hAnsi="Times New Roman"/>
                <w:sz w:val="28"/>
                <w:szCs w:val="28"/>
              </w:rPr>
            </w:pPr>
            <w:r>
              <w:rPr>
                <w:rFonts w:ascii="Times New Roman" w:hAnsi="Times New Roman"/>
                <w:sz w:val="28"/>
                <w:szCs w:val="28"/>
              </w:rPr>
              <w:t>__________    __________________</w:t>
            </w:r>
          </w:p>
          <w:p w14:paraId="6C63704B" w14:textId="77777777" w:rsidR="00E830B4" w:rsidRPr="000221ED" w:rsidRDefault="00E830B4" w:rsidP="005748BD">
            <w:pPr>
              <w:spacing w:after="0" w:line="240" w:lineRule="auto"/>
              <w:rPr>
                <w:rFonts w:ascii="Times New Roman" w:hAnsi="Times New Roman"/>
                <w:sz w:val="28"/>
                <w:szCs w:val="28"/>
                <w:vertAlign w:val="superscript"/>
              </w:rPr>
            </w:pPr>
            <w:r>
              <w:rPr>
                <w:rFonts w:ascii="Times New Roman" w:hAnsi="Times New Roman"/>
                <w:sz w:val="28"/>
                <w:szCs w:val="28"/>
                <w:vertAlign w:val="superscript"/>
              </w:rPr>
              <w:t xml:space="preserve">          </w:t>
            </w:r>
            <w:r w:rsidRPr="000221ED">
              <w:rPr>
                <w:rFonts w:ascii="Times New Roman" w:hAnsi="Times New Roman"/>
                <w:sz w:val="28"/>
                <w:szCs w:val="28"/>
                <w:vertAlign w:val="superscript"/>
              </w:rPr>
              <w:t>дата</w:t>
            </w:r>
            <w:r>
              <w:rPr>
                <w:rFonts w:ascii="Times New Roman" w:hAnsi="Times New Roman"/>
                <w:sz w:val="28"/>
                <w:szCs w:val="28"/>
                <w:vertAlign w:val="superscript"/>
              </w:rPr>
              <w:t xml:space="preserve">                                      группа</w:t>
            </w:r>
          </w:p>
          <w:p w14:paraId="3DD7F17F" w14:textId="77777777" w:rsidR="00E830B4" w:rsidRPr="00355EA5" w:rsidRDefault="00E830B4" w:rsidP="005748BD">
            <w:pPr>
              <w:spacing w:after="0" w:line="360" w:lineRule="auto"/>
              <w:rPr>
                <w:rFonts w:ascii="Times New Roman" w:hAnsi="Times New Roman"/>
                <w:sz w:val="28"/>
                <w:szCs w:val="28"/>
              </w:rPr>
            </w:pPr>
            <w:r>
              <w:rPr>
                <w:rFonts w:ascii="Times New Roman" w:hAnsi="Times New Roman"/>
                <w:sz w:val="28"/>
                <w:szCs w:val="28"/>
              </w:rPr>
              <w:t>ПРОВЕРИЛ</w:t>
            </w:r>
          </w:p>
          <w:p w14:paraId="20585F8B" w14:textId="77777777" w:rsidR="00E830B4" w:rsidRDefault="00E830B4" w:rsidP="005748BD">
            <w:pPr>
              <w:spacing w:after="0" w:line="240" w:lineRule="auto"/>
              <w:rPr>
                <w:rFonts w:ascii="Times New Roman" w:hAnsi="Times New Roman"/>
                <w:sz w:val="24"/>
                <w:szCs w:val="24"/>
                <w:vertAlign w:val="superscript"/>
              </w:rPr>
            </w:pPr>
            <w:r>
              <w:rPr>
                <w:rFonts w:ascii="Times New Roman" w:hAnsi="Times New Roman"/>
                <w:sz w:val="24"/>
                <w:szCs w:val="24"/>
                <w:vertAlign w:val="superscript"/>
              </w:rPr>
              <w:t>__________________</w:t>
            </w:r>
            <w:r w:rsidRPr="000221ED">
              <w:rPr>
                <w:rFonts w:ascii="Times New Roman" w:hAnsi="Times New Roman"/>
                <w:sz w:val="28"/>
                <w:szCs w:val="28"/>
              </w:rPr>
              <w:t xml:space="preserve">   </w:t>
            </w:r>
            <w:r>
              <w:rPr>
                <w:rFonts w:ascii="Times New Roman" w:hAnsi="Times New Roman"/>
                <w:sz w:val="24"/>
                <w:szCs w:val="24"/>
                <w:vertAlign w:val="superscript"/>
              </w:rPr>
              <w:t>_________________________________</w:t>
            </w:r>
          </w:p>
          <w:p w14:paraId="79561921" w14:textId="77777777" w:rsidR="00E830B4" w:rsidRPr="000221ED" w:rsidRDefault="00E830B4" w:rsidP="005748BD">
            <w:pPr>
              <w:spacing w:after="0" w:line="360" w:lineRule="auto"/>
              <w:rPr>
                <w:rFonts w:ascii="Times New Roman" w:hAnsi="Times New Roman"/>
                <w:sz w:val="24"/>
                <w:szCs w:val="24"/>
                <w:vertAlign w:val="superscript"/>
              </w:rPr>
            </w:pPr>
            <w:r>
              <w:rPr>
                <w:rFonts w:ascii="Times New Roman" w:hAnsi="Times New Roman"/>
                <w:sz w:val="24"/>
                <w:szCs w:val="24"/>
                <w:vertAlign w:val="superscript"/>
              </w:rPr>
              <w:t xml:space="preserve">           </w:t>
            </w:r>
            <w:r w:rsidRPr="000221ED">
              <w:rPr>
                <w:rFonts w:ascii="Times New Roman" w:hAnsi="Times New Roman"/>
                <w:sz w:val="24"/>
                <w:szCs w:val="24"/>
                <w:vertAlign w:val="superscript"/>
              </w:rPr>
              <w:t>подпись</w:t>
            </w:r>
            <w:r>
              <w:rPr>
                <w:rFonts w:ascii="Times New Roman" w:hAnsi="Times New Roman"/>
                <w:sz w:val="24"/>
                <w:szCs w:val="24"/>
                <w:vertAlign w:val="superscript"/>
              </w:rPr>
              <w:t xml:space="preserve">                                   фамилия и инициалы</w:t>
            </w:r>
          </w:p>
          <w:p w14:paraId="770F0BAF" w14:textId="77777777" w:rsidR="00E830B4" w:rsidRDefault="00E830B4" w:rsidP="005748BD">
            <w:pPr>
              <w:spacing w:after="0" w:line="240" w:lineRule="auto"/>
              <w:rPr>
                <w:rFonts w:ascii="Times New Roman" w:hAnsi="Times New Roman"/>
                <w:sz w:val="28"/>
                <w:szCs w:val="28"/>
              </w:rPr>
            </w:pPr>
            <w:r>
              <w:rPr>
                <w:rFonts w:ascii="Times New Roman" w:hAnsi="Times New Roman"/>
                <w:sz w:val="28"/>
                <w:szCs w:val="28"/>
              </w:rPr>
              <w:t>____________   _________________</w:t>
            </w:r>
          </w:p>
          <w:p w14:paraId="17402CCA" w14:textId="77777777" w:rsidR="00E830B4" w:rsidRPr="000221ED" w:rsidRDefault="00E830B4" w:rsidP="005748BD">
            <w:pPr>
              <w:spacing w:after="0" w:line="240" w:lineRule="auto"/>
              <w:rPr>
                <w:rFonts w:ascii="Times New Roman" w:hAnsi="Times New Roman"/>
                <w:sz w:val="28"/>
                <w:szCs w:val="28"/>
                <w:vertAlign w:val="superscript"/>
              </w:rPr>
            </w:pPr>
            <w:r>
              <w:rPr>
                <w:rFonts w:ascii="Times New Roman" w:hAnsi="Times New Roman"/>
                <w:sz w:val="28"/>
                <w:szCs w:val="28"/>
                <w:vertAlign w:val="superscript"/>
              </w:rPr>
              <w:t xml:space="preserve">            </w:t>
            </w:r>
            <w:r w:rsidRPr="000221ED">
              <w:rPr>
                <w:rFonts w:ascii="Times New Roman" w:hAnsi="Times New Roman"/>
                <w:sz w:val="28"/>
                <w:szCs w:val="28"/>
                <w:vertAlign w:val="superscript"/>
              </w:rPr>
              <w:t>дата</w:t>
            </w:r>
            <w:r>
              <w:rPr>
                <w:rFonts w:ascii="Times New Roman" w:hAnsi="Times New Roman"/>
                <w:sz w:val="28"/>
                <w:szCs w:val="28"/>
                <w:vertAlign w:val="superscript"/>
              </w:rPr>
              <w:t xml:space="preserve">                                        оценка</w:t>
            </w:r>
          </w:p>
        </w:tc>
      </w:tr>
    </w:tbl>
    <w:p w14:paraId="54A5BD7C" w14:textId="77777777" w:rsidR="00E830B4" w:rsidRDefault="00E830B4" w:rsidP="00E830B4">
      <w:pPr>
        <w:spacing w:after="0" w:line="240" w:lineRule="auto"/>
        <w:rPr>
          <w:rFonts w:ascii="Times New Roman" w:hAnsi="Times New Roman"/>
          <w:sz w:val="28"/>
          <w:szCs w:val="28"/>
        </w:rPr>
      </w:pPr>
    </w:p>
    <w:p w14:paraId="756318EF" w14:textId="77777777" w:rsidR="00E830B4" w:rsidRDefault="00E830B4" w:rsidP="00E830B4">
      <w:pPr>
        <w:spacing w:after="0" w:line="240" w:lineRule="auto"/>
        <w:rPr>
          <w:rFonts w:ascii="Times New Roman" w:hAnsi="Times New Roman"/>
          <w:sz w:val="28"/>
          <w:szCs w:val="28"/>
        </w:rPr>
      </w:pPr>
    </w:p>
    <w:p w14:paraId="5C2895C0" w14:textId="77777777" w:rsidR="0052419C" w:rsidRDefault="0052419C" w:rsidP="00E830B4">
      <w:pPr>
        <w:spacing w:after="0" w:line="240" w:lineRule="auto"/>
        <w:jc w:val="center"/>
        <w:rPr>
          <w:rFonts w:ascii="Times New Roman" w:hAnsi="Times New Roman"/>
          <w:sz w:val="28"/>
          <w:szCs w:val="28"/>
        </w:rPr>
      </w:pPr>
    </w:p>
    <w:p w14:paraId="2432ED19" w14:textId="77777777" w:rsidR="0052419C" w:rsidRDefault="0052419C" w:rsidP="00E830B4">
      <w:pPr>
        <w:spacing w:after="0" w:line="240" w:lineRule="auto"/>
        <w:jc w:val="center"/>
        <w:rPr>
          <w:rFonts w:ascii="Times New Roman" w:hAnsi="Times New Roman"/>
          <w:sz w:val="28"/>
          <w:szCs w:val="28"/>
        </w:rPr>
      </w:pPr>
    </w:p>
    <w:p w14:paraId="3BBA1F11" w14:textId="77777777" w:rsidR="0052419C" w:rsidRDefault="0052419C" w:rsidP="00E830B4">
      <w:pPr>
        <w:spacing w:after="0" w:line="240" w:lineRule="auto"/>
        <w:jc w:val="center"/>
        <w:rPr>
          <w:rFonts w:ascii="Times New Roman" w:hAnsi="Times New Roman"/>
          <w:sz w:val="28"/>
          <w:szCs w:val="28"/>
        </w:rPr>
      </w:pPr>
    </w:p>
    <w:p w14:paraId="75C06F53" w14:textId="6E46A078" w:rsidR="00E830B4" w:rsidRDefault="00E830B4" w:rsidP="00E830B4">
      <w:pPr>
        <w:spacing w:after="0" w:line="240" w:lineRule="auto"/>
        <w:jc w:val="center"/>
        <w:rPr>
          <w:rFonts w:ascii="Times New Roman" w:hAnsi="Times New Roman"/>
          <w:sz w:val="28"/>
          <w:szCs w:val="28"/>
        </w:rPr>
      </w:pPr>
      <w:r>
        <w:rPr>
          <w:rFonts w:ascii="Times New Roman" w:hAnsi="Times New Roman"/>
          <w:sz w:val="28"/>
          <w:szCs w:val="28"/>
        </w:rPr>
        <w:t>Нижний Новгород</w:t>
      </w:r>
    </w:p>
    <w:p w14:paraId="24E4FEE6" w14:textId="77777777" w:rsidR="0052419C" w:rsidRDefault="00E830B4" w:rsidP="0052419C">
      <w:pPr>
        <w:spacing w:after="0" w:line="240" w:lineRule="auto"/>
        <w:jc w:val="center"/>
        <w:rPr>
          <w:rFonts w:ascii="Times New Roman" w:hAnsi="Times New Roman"/>
          <w:sz w:val="28"/>
          <w:szCs w:val="28"/>
        </w:rPr>
      </w:pPr>
      <w:r>
        <w:rPr>
          <w:rFonts w:ascii="Times New Roman" w:hAnsi="Times New Roman"/>
          <w:sz w:val="28"/>
          <w:szCs w:val="28"/>
        </w:rPr>
        <w:t>2021 г.</w:t>
      </w:r>
    </w:p>
    <w:p w14:paraId="76C18270" w14:textId="37E9F190" w:rsidR="004F5283" w:rsidRPr="004F5283" w:rsidRDefault="004F5283" w:rsidP="0052419C">
      <w:pPr>
        <w:spacing w:after="0" w:line="240" w:lineRule="auto"/>
        <w:jc w:val="center"/>
        <w:rPr>
          <w:rFonts w:ascii="Times New Roman" w:hAnsi="Times New Roman"/>
          <w:sz w:val="28"/>
          <w:szCs w:val="28"/>
        </w:rPr>
      </w:pPr>
      <w:r w:rsidRPr="004F5283">
        <w:rPr>
          <w:rFonts w:ascii="Times New Roman" w:eastAsia="Times New Roman" w:hAnsi="Times New Roman"/>
          <w:b/>
          <w:sz w:val="24"/>
          <w:szCs w:val="24"/>
          <w:lang w:eastAsia="ru-RU"/>
        </w:rPr>
        <w:lastRenderedPageBreak/>
        <w:t>МИНИСТЕРСТВО ОБРАЗОВАНИЯ И НАУКИ РОССИЙСКОЙ ФЕДЕРАЦИИ</w:t>
      </w:r>
    </w:p>
    <w:p w14:paraId="78B5FBFE" w14:textId="77777777" w:rsidR="004F5283" w:rsidRPr="004F5283" w:rsidRDefault="004F5283" w:rsidP="004F5283">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14:paraId="78914278" w14:textId="77777777" w:rsidR="004F5283" w:rsidRPr="004F5283" w:rsidRDefault="004F5283" w:rsidP="004F5283">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4F5283">
        <w:rPr>
          <w:rFonts w:ascii="Times New Roman" w:eastAsia="Times New Roman" w:hAnsi="Times New Roman"/>
          <w:b/>
          <w:sz w:val="24"/>
          <w:szCs w:val="24"/>
          <w:lang w:eastAsia="ru-RU"/>
        </w:rPr>
        <w:t>ФЕДЕРАЛЬНОЕ ГОСУДАРСТВЕННОЕ БЮДЖЕТНОЕ ОБРАЗОВАТЕЛЬНОЕ УЧРЕЖДЕНИЕ ВЫСШЕГО ОБРАЗОВАНИЯ</w:t>
      </w:r>
    </w:p>
    <w:p w14:paraId="77AFF7E4" w14:textId="77777777" w:rsidR="004F5283" w:rsidRPr="004F5283" w:rsidRDefault="004F5283" w:rsidP="004F5283">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4F5283">
        <w:rPr>
          <w:rFonts w:ascii="Times New Roman" w:eastAsia="Times New Roman" w:hAnsi="Times New Roman"/>
          <w:b/>
          <w:sz w:val="24"/>
          <w:szCs w:val="24"/>
          <w:lang w:eastAsia="ru-RU"/>
        </w:rPr>
        <w:t xml:space="preserve">«НИЖЕГОРОДСКИЙ ГОСУДАРСТВЕННЫЙ ТЕХНИЧЕСКИЙ </w:t>
      </w:r>
    </w:p>
    <w:p w14:paraId="34C5E13C" w14:textId="77777777" w:rsidR="004F5283" w:rsidRPr="004F5283" w:rsidRDefault="004F5283" w:rsidP="004F5283">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4F5283">
        <w:rPr>
          <w:rFonts w:ascii="Times New Roman" w:eastAsia="Times New Roman" w:hAnsi="Times New Roman"/>
          <w:b/>
          <w:sz w:val="24"/>
          <w:szCs w:val="24"/>
          <w:lang w:eastAsia="ru-RU"/>
        </w:rPr>
        <w:t>УНИВЕРСИТЕТ ИМ. Р. Е. АЛЕКСЕЕВА»</w:t>
      </w:r>
    </w:p>
    <w:p w14:paraId="265E9AEF" w14:textId="77777777" w:rsidR="004F5283" w:rsidRPr="004F5283" w:rsidRDefault="004F5283" w:rsidP="004F5283">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4F5283">
        <w:rPr>
          <w:rFonts w:ascii="Times New Roman" w:eastAsia="Times New Roman" w:hAnsi="Times New Roman"/>
          <w:b/>
          <w:sz w:val="24"/>
          <w:szCs w:val="24"/>
          <w:lang w:eastAsia="ru-RU"/>
        </w:rPr>
        <w:t>(НГТУ)</w:t>
      </w:r>
    </w:p>
    <w:p w14:paraId="166A7807" w14:textId="4EF82D78" w:rsidR="004F5283" w:rsidRPr="004F5283" w:rsidRDefault="004F5283" w:rsidP="004F5283">
      <w:pPr>
        <w:autoSpaceDE w:val="0"/>
        <w:autoSpaceDN w:val="0"/>
        <w:adjustRightInd w:val="0"/>
        <w:spacing w:after="0" w:line="240" w:lineRule="exact"/>
        <w:ind w:left="1709"/>
        <w:jc w:val="both"/>
        <w:rPr>
          <w:rFonts w:ascii="Times New Roman" w:eastAsia="Times New Roman" w:hAnsi="Times New Roman"/>
          <w:sz w:val="20"/>
          <w:szCs w:val="20"/>
          <w:lang w:eastAsia="ru-RU"/>
        </w:rPr>
      </w:pPr>
      <w:r w:rsidRPr="004F5283">
        <w:rPr>
          <w:rFonts w:ascii="Times New Roman" w:eastAsia="Times New Roman" w:hAnsi="Times New Roman"/>
          <w:noProof/>
          <w:sz w:val="20"/>
          <w:szCs w:val="20"/>
          <w:lang w:eastAsia="ru-RU"/>
        </w:rPr>
        <mc:AlternateContent>
          <mc:Choice Requires="wps">
            <w:drawing>
              <wp:anchor distT="0" distB="0" distL="114300" distR="114300" simplePos="0" relativeHeight="251660288" behindDoc="0" locked="0" layoutInCell="1" allowOverlap="1" wp14:anchorId="2A9B8DA2" wp14:editId="3EB55E87">
                <wp:simplePos x="0" y="0"/>
                <wp:positionH relativeFrom="column">
                  <wp:posOffset>-77470</wp:posOffset>
                </wp:positionH>
                <wp:positionV relativeFrom="paragraph">
                  <wp:posOffset>114935</wp:posOffset>
                </wp:positionV>
                <wp:extent cx="6356350" cy="635"/>
                <wp:effectExtent l="0" t="0" r="25400" b="3746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B394B" id="_x0000_t32" coordsize="21600,21600" o:spt="32" o:oned="t" path="m,l21600,21600e" filled="f">
                <v:path arrowok="t" fillok="f" o:connecttype="none"/>
                <o:lock v:ext="edit" shapetype="t"/>
              </v:shapetype>
              <v:shape id="Прямая со стрелкой 4" o:spid="_x0000_s1026" type="#_x0000_t32" style="position:absolute;margin-left:-6.1pt;margin-top:9.05pt;width:50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" strokeweight="1.5pt"/>
            </w:pict>
          </mc:Fallback>
        </mc:AlternateContent>
      </w:r>
      <w:r w:rsidRPr="004F5283">
        <w:rPr>
          <w:rFonts w:ascii="Times New Roman" w:eastAsia="Times New Roman" w:hAnsi="Times New Roman"/>
          <w:b/>
          <w:bCs/>
          <w:noProof/>
          <w:sz w:val="30"/>
          <w:szCs w:val="30"/>
          <w:lang w:eastAsia="ru-RU"/>
        </w:rPr>
        <mc:AlternateContent>
          <mc:Choice Requires="wps">
            <w:drawing>
              <wp:anchor distT="0" distB="0" distL="114300" distR="114300" simplePos="0" relativeHeight="251659264" behindDoc="0" locked="0" layoutInCell="1" allowOverlap="1" wp14:anchorId="2C954D41" wp14:editId="52BE846D">
                <wp:simplePos x="0" y="0"/>
                <wp:positionH relativeFrom="column">
                  <wp:posOffset>-77470</wp:posOffset>
                </wp:positionH>
                <wp:positionV relativeFrom="paragraph">
                  <wp:posOffset>79375</wp:posOffset>
                </wp:positionV>
                <wp:extent cx="6356350" cy="635"/>
                <wp:effectExtent l="0" t="0" r="25400" b="3746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EBE1C" id="Прямая со стрелкой 3" o:spid="_x0000_s1026" type="#_x0000_t32" style="position:absolute;margin-left:-6.1pt;margin-top:6.25pt;width:50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"/>
            </w:pict>
          </mc:Fallback>
        </mc:AlternateContent>
      </w:r>
    </w:p>
    <w:p w14:paraId="0D8B56AC" w14:textId="77777777" w:rsidR="004F5283" w:rsidRPr="004F5283" w:rsidRDefault="004F5283" w:rsidP="004F5283">
      <w:pPr>
        <w:autoSpaceDE w:val="0"/>
        <w:autoSpaceDN w:val="0"/>
        <w:adjustRightInd w:val="0"/>
        <w:spacing w:after="0" w:line="240" w:lineRule="exact"/>
        <w:ind w:firstLine="1560"/>
        <w:jc w:val="both"/>
        <w:rPr>
          <w:rFonts w:ascii="Times New Roman" w:eastAsia="Times New Roman" w:hAnsi="Times New Roman"/>
          <w:sz w:val="16"/>
          <w:szCs w:val="16"/>
          <w:lang w:eastAsia="ru-RU"/>
        </w:rPr>
      </w:pPr>
    </w:p>
    <w:p w14:paraId="3588CBD1" w14:textId="77777777" w:rsidR="004F5283" w:rsidRPr="004F5283" w:rsidRDefault="004F5283" w:rsidP="004F5283">
      <w:pPr>
        <w:autoSpaceDE w:val="0"/>
        <w:autoSpaceDN w:val="0"/>
        <w:adjustRightInd w:val="0"/>
        <w:spacing w:after="0" w:line="240" w:lineRule="auto"/>
        <w:jc w:val="center"/>
        <w:rPr>
          <w:rFonts w:ascii="Times New Roman" w:eastAsia="Times New Roman" w:hAnsi="Times New Roman"/>
          <w:b/>
          <w:sz w:val="24"/>
          <w:szCs w:val="24"/>
          <w:lang w:eastAsia="ru-RU"/>
        </w:rPr>
      </w:pPr>
      <w:r w:rsidRPr="004F5283">
        <w:rPr>
          <w:rFonts w:ascii="Times New Roman" w:eastAsia="Times New Roman" w:hAnsi="Times New Roman"/>
          <w:b/>
          <w:sz w:val="24"/>
          <w:szCs w:val="24"/>
          <w:lang w:eastAsia="ru-RU"/>
        </w:rPr>
        <w:t>ИНСТИТУТ ЭКОНОМИКИ И УПРАВЛЕНИЯ</w:t>
      </w:r>
    </w:p>
    <w:p w14:paraId="5BFFE7C4" w14:textId="77777777" w:rsidR="004F5283" w:rsidRPr="004F5283" w:rsidRDefault="004F5283" w:rsidP="004F5283">
      <w:pPr>
        <w:autoSpaceDE w:val="0"/>
        <w:autoSpaceDN w:val="0"/>
        <w:adjustRightInd w:val="0"/>
        <w:spacing w:after="0" w:line="240" w:lineRule="auto"/>
        <w:jc w:val="center"/>
        <w:rPr>
          <w:rFonts w:ascii="Times New Roman" w:eastAsia="Times New Roman" w:hAnsi="Times New Roman"/>
          <w:b/>
          <w:sz w:val="16"/>
          <w:szCs w:val="16"/>
          <w:lang w:eastAsia="ru-RU"/>
        </w:rPr>
      </w:pPr>
    </w:p>
    <w:p w14:paraId="036B380D" w14:textId="77777777" w:rsidR="004F5283" w:rsidRPr="004F5283" w:rsidRDefault="004F5283" w:rsidP="004F5283">
      <w:pPr>
        <w:autoSpaceDE w:val="0"/>
        <w:autoSpaceDN w:val="0"/>
        <w:adjustRightInd w:val="0"/>
        <w:spacing w:after="0" w:line="240" w:lineRule="auto"/>
        <w:jc w:val="center"/>
        <w:rPr>
          <w:rFonts w:ascii="Times New Roman" w:eastAsia="Times New Roman" w:hAnsi="Times New Roman"/>
          <w:b/>
          <w:sz w:val="24"/>
          <w:szCs w:val="24"/>
          <w:u w:val="single"/>
          <w:lang w:eastAsia="ru-RU"/>
        </w:rPr>
      </w:pPr>
      <w:r w:rsidRPr="004F5283">
        <w:rPr>
          <w:rFonts w:ascii="Times New Roman" w:eastAsia="Times New Roman" w:hAnsi="Times New Roman"/>
          <w:b/>
          <w:sz w:val="24"/>
          <w:szCs w:val="24"/>
          <w:lang w:eastAsia="ru-RU"/>
        </w:rPr>
        <w:t>Кафедра «Управление инновационной деятельностью»</w:t>
      </w:r>
    </w:p>
    <w:p w14:paraId="43520923" w14:textId="77777777" w:rsidR="004F5283" w:rsidRPr="004F5283" w:rsidRDefault="004F5283" w:rsidP="004F5283">
      <w:pPr>
        <w:autoSpaceDE w:val="0"/>
        <w:autoSpaceDN w:val="0"/>
        <w:adjustRightInd w:val="0"/>
        <w:spacing w:after="0" w:line="240" w:lineRule="auto"/>
        <w:ind w:firstLine="1560"/>
        <w:rPr>
          <w:rFonts w:ascii="Times New Roman" w:eastAsia="Times New Roman" w:hAnsi="Times New Roman"/>
          <w:sz w:val="24"/>
          <w:szCs w:val="24"/>
          <w:lang w:eastAsia="ru-RU"/>
        </w:rPr>
      </w:pPr>
    </w:p>
    <w:tbl>
      <w:tblPr>
        <w:tblW w:w="4145" w:type="dxa"/>
        <w:tblInd w:w="5514" w:type="dxa"/>
        <w:tblLook w:val="04A0" w:firstRow="1" w:lastRow="0" w:firstColumn="1" w:lastColumn="0" w:noHBand="0" w:noVBand="1"/>
      </w:tblPr>
      <w:tblGrid>
        <w:gridCol w:w="4145"/>
      </w:tblGrid>
      <w:tr w:rsidR="004F5283" w:rsidRPr="004F5283" w14:paraId="6AEDE6A2" w14:textId="77777777" w:rsidTr="008B00C9">
        <w:trPr>
          <w:trHeight w:val="288"/>
        </w:trPr>
        <w:tc>
          <w:tcPr>
            <w:tcW w:w="4145" w:type="dxa"/>
          </w:tcPr>
          <w:p w14:paraId="3D356951" w14:textId="77777777" w:rsidR="004F5283" w:rsidRPr="004F5283" w:rsidRDefault="004F5283" w:rsidP="004F5283">
            <w:pPr>
              <w:autoSpaceDE w:val="0"/>
              <w:autoSpaceDN w:val="0"/>
              <w:adjustRightInd w:val="0"/>
              <w:spacing w:after="0" w:line="360" w:lineRule="auto"/>
              <w:rPr>
                <w:rFonts w:ascii="Times New Roman" w:eastAsia="Times New Roman" w:hAnsi="Times New Roman"/>
                <w:iCs/>
                <w:sz w:val="24"/>
                <w:szCs w:val="24"/>
                <w:lang w:eastAsia="ru-RU"/>
              </w:rPr>
            </w:pPr>
            <w:r w:rsidRPr="004F5283">
              <w:rPr>
                <w:rFonts w:ascii="Times New Roman" w:eastAsia="Times New Roman" w:hAnsi="Times New Roman"/>
                <w:iCs/>
                <w:sz w:val="24"/>
                <w:szCs w:val="24"/>
                <w:lang w:eastAsia="ru-RU"/>
              </w:rPr>
              <w:t>УТВЕРЖДАЮ</w:t>
            </w:r>
          </w:p>
          <w:p w14:paraId="45162DF4" w14:textId="77777777" w:rsidR="004F5283" w:rsidRPr="004F5283" w:rsidRDefault="004F5283" w:rsidP="004F5283">
            <w:pPr>
              <w:autoSpaceDE w:val="0"/>
              <w:autoSpaceDN w:val="0"/>
              <w:adjustRightInd w:val="0"/>
              <w:spacing w:after="0" w:line="360" w:lineRule="auto"/>
              <w:rPr>
                <w:rFonts w:ascii="Times New Roman" w:eastAsia="Times New Roman" w:hAnsi="Times New Roman"/>
                <w:iCs/>
                <w:sz w:val="24"/>
                <w:szCs w:val="24"/>
                <w:lang w:eastAsia="ru-RU"/>
              </w:rPr>
            </w:pPr>
            <w:r w:rsidRPr="004F5283">
              <w:rPr>
                <w:rFonts w:ascii="Times New Roman" w:eastAsia="Times New Roman" w:hAnsi="Times New Roman"/>
                <w:iCs/>
                <w:sz w:val="24"/>
                <w:szCs w:val="24"/>
                <w:lang w:eastAsia="ru-RU"/>
              </w:rPr>
              <w:t>Заведующий кафедрой</w:t>
            </w:r>
          </w:p>
          <w:p w14:paraId="7EEDC832" w14:textId="0ECD80E7" w:rsidR="004F5283" w:rsidRPr="004F5283" w:rsidRDefault="004F5283" w:rsidP="004F5283">
            <w:pPr>
              <w:autoSpaceDE w:val="0"/>
              <w:autoSpaceDN w:val="0"/>
              <w:adjustRightInd w:val="0"/>
              <w:spacing w:after="0" w:line="360" w:lineRule="auto"/>
              <w:rPr>
                <w:rFonts w:ascii="Times New Roman" w:eastAsia="Times New Roman" w:hAnsi="Times New Roman"/>
                <w:iCs/>
                <w:sz w:val="24"/>
                <w:szCs w:val="24"/>
                <w:lang w:eastAsia="ru-RU"/>
              </w:rPr>
            </w:pPr>
            <w:r w:rsidRPr="004F5283">
              <w:rPr>
                <w:rFonts w:ascii="Times New Roman" w:eastAsia="Times New Roman" w:hAnsi="Times New Roman"/>
                <w:iCs/>
                <w:sz w:val="24"/>
                <w:szCs w:val="24"/>
                <w:lang w:eastAsia="ru-RU"/>
              </w:rPr>
              <w:t>_________</w:t>
            </w:r>
            <w:r w:rsidR="008B00C9">
              <w:rPr>
                <w:rFonts w:ascii="Times New Roman" w:eastAsia="Times New Roman" w:hAnsi="Times New Roman"/>
                <w:iCs/>
                <w:sz w:val="24"/>
                <w:szCs w:val="24"/>
                <w:u w:val="single"/>
                <w:lang w:eastAsia="ru-RU"/>
              </w:rPr>
              <w:t xml:space="preserve">    </w:t>
            </w:r>
            <w:r w:rsidRPr="004F5283">
              <w:rPr>
                <w:rFonts w:ascii="Times New Roman" w:eastAsia="Times New Roman" w:hAnsi="Times New Roman"/>
                <w:iCs/>
                <w:sz w:val="24"/>
                <w:szCs w:val="24"/>
                <w:lang w:eastAsia="ru-RU"/>
              </w:rPr>
              <w:t xml:space="preserve"> Д.Н. </w:t>
            </w:r>
            <w:proofErr w:type="spellStart"/>
            <w:r w:rsidRPr="004F5283">
              <w:rPr>
                <w:rFonts w:ascii="Times New Roman" w:eastAsia="Times New Roman" w:hAnsi="Times New Roman"/>
                <w:iCs/>
                <w:sz w:val="24"/>
                <w:szCs w:val="24"/>
                <w:lang w:eastAsia="ru-RU"/>
              </w:rPr>
              <w:t>Лапаев</w:t>
            </w:r>
            <w:proofErr w:type="spellEnd"/>
          </w:p>
          <w:p w14:paraId="03262F36" w14:textId="6C206C4A" w:rsidR="004F5283" w:rsidRPr="004F5283" w:rsidRDefault="004F5283" w:rsidP="004F5283">
            <w:pPr>
              <w:autoSpaceDE w:val="0"/>
              <w:autoSpaceDN w:val="0"/>
              <w:adjustRightInd w:val="0"/>
              <w:spacing w:after="0" w:line="360" w:lineRule="auto"/>
              <w:rPr>
                <w:rFonts w:ascii="Times New Roman" w:eastAsia="Times New Roman" w:hAnsi="Times New Roman"/>
                <w:iCs/>
                <w:sz w:val="24"/>
                <w:szCs w:val="24"/>
                <w:lang w:eastAsia="ru-RU"/>
              </w:rPr>
            </w:pPr>
            <w:r w:rsidRPr="004F5283">
              <w:rPr>
                <w:rFonts w:ascii="Times New Roman" w:eastAsia="Times New Roman" w:hAnsi="Times New Roman"/>
                <w:iCs/>
                <w:sz w:val="24"/>
                <w:szCs w:val="24"/>
                <w:lang w:eastAsia="ru-RU"/>
              </w:rPr>
              <w:t>«______»</w:t>
            </w:r>
            <w:r w:rsidR="008B00C9">
              <w:rPr>
                <w:rFonts w:ascii="Times New Roman" w:eastAsia="Times New Roman" w:hAnsi="Times New Roman"/>
                <w:iCs/>
                <w:sz w:val="24"/>
                <w:szCs w:val="24"/>
                <w:lang w:eastAsia="ru-RU"/>
              </w:rPr>
              <w:t xml:space="preserve"> </w:t>
            </w:r>
            <w:r w:rsidRPr="004F5283">
              <w:rPr>
                <w:rFonts w:ascii="Times New Roman" w:eastAsia="Times New Roman" w:hAnsi="Times New Roman"/>
                <w:iCs/>
                <w:sz w:val="24"/>
                <w:szCs w:val="24"/>
                <w:lang w:eastAsia="ru-RU"/>
              </w:rPr>
              <w:t>_____</w:t>
            </w:r>
            <w:r w:rsidR="008B00C9">
              <w:rPr>
                <w:rFonts w:ascii="Times New Roman" w:eastAsia="Times New Roman" w:hAnsi="Times New Roman"/>
                <w:iCs/>
                <w:sz w:val="24"/>
                <w:szCs w:val="24"/>
                <w:u w:val="single"/>
                <w:lang w:eastAsia="ru-RU"/>
              </w:rPr>
              <w:t xml:space="preserve">       </w:t>
            </w:r>
            <w:r w:rsidR="008B00C9">
              <w:rPr>
                <w:rFonts w:ascii="Times New Roman" w:eastAsia="Times New Roman" w:hAnsi="Times New Roman"/>
                <w:iCs/>
                <w:sz w:val="24"/>
                <w:szCs w:val="24"/>
                <w:lang w:eastAsia="ru-RU"/>
              </w:rPr>
              <w:t xml:space="preserve">  </w:t>
            </w:r>
            <w:r w:rsidRPr="004F5283">
              <w:rPr>
                <w:rFonts w:ascii="Times New Roman" w:eastAsia="Times New Roman" w:hAnsi="Times New Roman"/>
                <w:iCs/>
                <w:sz w:val="24"/>
                <w:szCs w:val="24"/>
                <w:lang w:eastAsia="ru-RU"/>
              </w:rPr>
              <w:t>2021 г.</w:t>
            </w:r>
          </w:p>
        </w:tc>
      </w:tr>
    </w:tbl>
    <w:p w14:paraId="43B5C1A6" w14:textId="77777777" w:rsidR="004F5283" w:rsidRPr="004F5283" w:rsidRDefault="004F5283" w:rsidP="004F5283">
      <w:pPr>
        <w:autoSpaceDE w:val="0"/>
        <w:autoSpaceDN w:val="0"/>
        <w:adjustRightInd w:val="0"/>
        <w:spacing w:after="0" w:line="240" w:lineRule="auto"/>
        <w:ind w:right="17"/>
        <w:jc w:val="center"/>
        <w:rPr>
          <w:rFonts w:ascii="Arial" w:eastAsia="Times New Roman" w:hAnsi="Arial" w:cs="Arial"/>
          <w:b/>
          <w:bCs/>
          <w:sz w:val="24"/>
          <w:szCs w:val="24"/>
          <w:lang w:eastAsia="ru-RU"/>
        </w:rPr>
      </w:pPr>
      <w:r w:rsidRPr="004F5283">
        <w:rPr>
          <w:rFonts w:ascii="Arial" w:eastAsia="Times New Roman" w:hAnsi="Arial" w:cs="Arial"/>
          <w:b/>
          <w:bCs/>
          <w:sz w:val="24"/>
          <w:szCs w:val="24"/>
          <w:lang w:eastAsia="ru-RU"/>
        </w:rPr>
        <w:t>ЗАДАНИЕ</w:t>
      </w:r>
    </w:p>
    <w:p w14:paraId="2ED2E455" w14:textId="77777777" w:rsidR="004F5283" w:rsidRPr="004F5283" w:rsidRDefault="004F5283" w:rsidP="004F5283">
      <w:pPr>
        <w:autoSpaceDE w:val="0"/>
        <w:autoSpaceDN w:val="0"/>
        <w:adjustRightInd w:val="0"/>
        <w:spacing w:before="38" w:after="0" w:line="240" w:lineRule="auto"/>
        <w:jc w:val="center"/>
        <w:rPr>
          <w:rFonts w:ascii="Arial" w:eastAsia="Times New Roman" w:hAnsi="Arial" w:cs="Arial"/>
          <w:b/>
          <w:bCs/>
          <w:sz w:val="24"/>
          <w:szCs w:val="24"/>
          <w:lang w:eastAsia="ru-RU"/>
        </w:rPr>
      </w:pPr>
      <w:r w:rsidRPr="004F5283">
        <w:rPr>
          <w:rFonts w:ascii="Arial" w:eastAsia="Times New Roman" w:hAnsi="Arial" w:cs="Arial"/>
          <w:b/>
          <w:bCs/>
          <w:sz w:val="24"/>
          <w:szCs w:val="24"/>
          <w:lang w:eastAsia="ru-RU"/>
        </w:rPr>
        <w:t>на курсовую работу</w:t>
      </w:r>
    </w:p>
    <w:p w14:paraId="6B8E6159" w14:textId="77777777" w:rsidR="004F5283" w:rsidRPr="004F5283" w:rsidRDefault="004F5283" w:rsidP="004F5283">
      <w:pPr>
        <w:autoSpaceDE w:val="0"/>
        <w:autoSpaceDN w:val="0"/>
        <w:adjustRightInd w:val="0"/>
        <w:spacing w:after="0" w:line="240" w:lineRule="auto"/>
        <w:jc w:val="both"/>
        <w:rPr>
          <w:rFonts w:ascii="Times New Roman" w:eastAsia="Times New Roman" w:hAnsi="Times New Roman"/>
          <w:sz w:val="16"/>
          <w:szCs w:val="16"/>
          <w:lang w:eastAsia="ru-RU"/>
        </w:rPr>
      </w:pPr>
    </w:p>
    <w:p w14:paraId="503996AE" w14:textId="77777777" w:rsidR="004F5283" w:rsidRPr="004F5283" w:rsidRDefault="004F5283" w:rsidP="004F5283">
      <w:pPr>
        <w:tabs>
          <w:tab w:val="left" w:leader="underscore" w:pos="10065"/>
        </w:tabs>
        <w:autoSpaceDE w:val="0"/>
        <w:autoSpaceDN w:val="0"/>
        <w:adjustRightInd w:val="0"/>
        <w:spacing w:before="24" w:after="0" w:line="240" w:lineRule="auto"/>
        <w:jc w:val="both"/>
        <w:rPr>
          <w:rFonts w:ascii="Times New Roman" w:eastAsia="Times New Roman" w:hAnsi="Times New Roman"/>
          <w:sz w:val="24"/>
          <w:szCs w:val="24"/>
          <w:u w:val="single"/>
          <w:lang w:eastAsia="ru-RU"/>
        </w:rPr>
      </w:pPr>
      <w:r w:rsidRPr="004F5283">
        <w:rPr>
          <w:rFonts w:ascii="Times New Roman" w:eastAsia="Times New Roman" w:hAnsi="Times New Roman"/>
          <w:sz w:val="24"/>
          <w:szCs w:val="24"/>
          <w:lang w:eastAsia="ru-RU"/>
        </w:rPr>
        <w:t xml:space="preserve">по направлению               </w:t>
      </w:r>
      <w:r w:rsidRPr="004F5283">
        <w:rPr>
          <w:rFonts w:ascii="Times New Roman" w:eastAsia="Times New Roman" w:hAnsi="Times New Roman"/>
          <w:sz w:val="24"/>
          <w:szCs w:val="24"/>
          <w:u w:val="single"/>
          <w:lang w:eastAsia="ru-RU"/>
        </w:rPr>
        <w:t>27.03.03 «Системный анализ и управление»</w:t>
      </w:r>
    </w:p>
    <w:p w14:paraId="4C567B16" w14:textId="77777777" w:rsidR="004F5283" w:rsidRPr="004F5283" w:rsidRDefault="004F5283" w:rsidP="004F5283">
      <w:pPr>
        <w:autoSpaceDE w:val="0"/>
        <w:autoSpaceDN w:val="0"/>
        <w:adjustRightInd w:val="0"/>
        <w:spacing w:before="48" w:after="0" w:line="240" w:lineRule="auto"/>
        <w:jc w:val="center"/>
        <w:rPr>
          <w:rFonts w:ascii="Times New Roman" w:eastAsia="Times New Roman" w:hAnsi="Times New Roman"/>
          <w:bCs/>
          <w:sz w:val="20"/>
          <w:szCs w:val="20"/>
          <w:lang w:eastAsia="ru-RU"/>
        </w:rPr>
      </w:pPr>
      <w:r w:rsidRPr="004F5283">
        <w:rPr>
          <w:rFonts w:ascii="Times New Roman" w:eastAsia="Times New Roman" w:hAnsi="Times New Roman"/>
          <w:bCs/>
          <w:sz w:val="20"/>
          <w:szCs w:val="20"/>
          <w:lang w:eastAsia="ru-RU"/>
        </w:rPr>
        <w:t>код, название направления подготовки, специальности</w:t>
      </w:r>
    </w:p>
    <w:p w14:paraId="2CBCC7B8" w14:textId="77777777" w:rsidR="004F5283" w:rsidRPr="004F5283" w:rsidRDefault="004F5283" w:rsidP="004F5283">
      <w:pPr>
        <w:tabs>
          <w:tab w:val="left" w:leader="underscore" w:pos="6907"/>
          <w:tab w:val="left" w:pos="7032"/>
          <w:tab w:val="left" w:leader="underscore" w:pos="10065"/>
        </w:tabs>
        <w:autoSpaceDE w:val="0"/>
        <w:autoSpaceDN w:val="0"/>
        <w:adjustRightInd w:val="0"/>
        <w:spacing w:before="24" w:after="0" w:line="240" w:lineRule="auto"/>
        <w:jc w:val="both"/>
        <w:rPr>
          <w:rFonts w:ascii="Times New Roman" w:eastAsia="Times New Roman" w:hAnsi="Times New Roman"/>
          <w:sz w:val="16"/>
          <w:szCs w:val="16"/>
          <w:lang w:eastAsia="ru-RU"/>
        </w:rPr>
      </w:pPr>
    </w:p>
    <w:p w14:paraId="6146B7AE" w14:textId="77777777" w:rsidR="004F5283" w:rsidRPr="004F5283" w:rsidRDefault="004F5283" w:rsidP="004F5283">
      <w:pPr>
        <w:tabs>
          <w:tab w:val="left" w:leader="underscore" w:pos="6907"/>
          <w:tab w:val="left" w:pos="7032"/>
          <w:tab w:val="left" w:leader="underscore" w:pos="10065"/>
        </w:tabs>
        <w:autoSpaceDE w:val="0"/>
        <w:autoSpaceDN w:val="0"/>
        <w:adjustRightInd w:val="0"/>
        <w:spacing w:before="24" w:after="0" w:line="240" w:lineRule="auto"/>
        <w:jc w:val="both"/>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студенту</w:t>
      </w:r>
      <w:r w:rsidRPr="004F5283">
        <w:rPr>
          <w:rFonts w:ascii="Times New Roman" w:eastAsia="Times New Roman" w:hAnsi="Times New Roman"/>
          <w:sz w:val="28"/>
          <w:szCs w:val="28"/>
          <w:lang w:eastAsia="ru-RU"/>
        </w:rPr>
        <w:t>______________________________</w:t>
      </w:r>
      <w:r w:rsidRPr="004F5283">
        <w:rPr>
          <w:rFonts w:ascii="Times New Roman" w:eastAsia="Times New Roman" w:hAnsi="Times New Roman"/>
          <w:sz w:val="24"/>
          <w:szCs w:val="24"/>
          <w:lang w:eastAsia="ru-RU"/>
        </w:rPr>
        <w:t xml:space="preserve">   группы ________</w:t>
      </w:r>
    </w:p>
    <w:p w14:paraId="7101863E" w14:textId="77777777" w:rsidR="004F5283" w:rsidRPr="004F5283" w:rsidRDefault="004F5283" w:rsidP="004F5283">
      <w:pPr>
        <w:autoSpaceDE w:val="0"/>
        <w:autoSpaceDN w:val="0"/>
        <w:adjustRightInd w:val="0"/>
        <w:spacing w:after="0" w:line="240" w:lineRule="auto"/>
        <w:ind w:left="2124" w:firstLine="708"/>
        <w:rPr>
          <w:rFonts w:ascii="Times New Roman" w:eastAsia="Times New Roman" w:hAnsi="Times New Roman"/>
          <w:bCs/>
          <w:sz w:val="20"/>
          <w:szCs w:val="20"/>
          <w:lang w:eastAsia="ru-RU"/>
        </w:rPr>
      </w:pPr>
      <w:r w:rsidRPr="004F5283">
        <w:rPr>
          <w:rFonts w:ascii="Times New Roman" w:eastAsia="Times New Roman" w:hAnsi="Times New Roman"/>
          <w:bCs/>
          <w:sz w:val="20"/>
          <w:szCs w:val="20"/>
          <w:lang w:eastAsia="ru-RU"/>
        </w:rPr>
        <w:t>фамилия, имя, отчество</w:t>
      </w:r>
    </w:p>
    <w:p w14:paraId="6287F846" w14:textId="77777777" w:rsidR="004F5283" w:rsidRPr="004F5283" w:rsidRDefault="004F5283" w:rsidP="004F5283">
      <w:pPr>
        <w:autoSpaceDE w:val="0"/>
        <w:autoSpaceDN w:val="0"/>
        <w:adjustRightInd w:val="0"/>
        <w:spacing w:after="0" w:line="240" w:lineRule="auto"/>
        <w:rPr>
          <w:rFonts w:ascii="Times New Roman" w:eastAsia="Times New Roman" w:hAnsi="Times New Roman"/>
          <w:bCs/>
          <w:sz w:val="20"/>
          <w:szCs w:val="20"/>
          <w:lang w:eastAsia="ru-RU"/>
        </w:rPr>
      </w:pPr>
    </w:p>
    <w:p w14:paraId="154C8A19" w14:textId="77777777" w:rsidR="004F5283" w:rsidRPr="004F5283" w:rsidRDefault="004F5283" w:rsidP="004F5283">
      <w:pPr>
        <w:autoSpaceDE w:val="0"/>
        <w:autoSpaceDN w:val="0"/>
        <w:adjustRightInd w:val="0"/>
        <w:spacing w:after="0" w:line="240" w:lineRule="auto"/>
        <w:rPr>
          <w:rFonts w:ascii="Times New Roman" w:eastAsia="Times New Roman" w:hAnsi="Times New Roman"/>
          <w:sz w:val="28"/>
          <w:szCs w:val="28"/>
          <w:u w:val="single"/>
          <w:lang w:eastAsia="ru-RU"/>
        </w:rPr>
      </w:pPr>
      <w:r w:rsidRPr="004F5283">
        <w:rPr>
          <w:rFonts w:ascii="Times New Roman" w:eastAsia="Times New Roman" w:hAnsi="Times New Roman"/>
          <w:bCs/>
          <w:sz w:val="20"/>
          <w:szCs w:val="20"/>
          <w:lang w:eastAsia="ru-RU"/>
        </w:rPr>
        <w:t xml:space="preserve">1. </w:t>
      </w:r>
      <w:r w:rsidRPr="004F5283">
        <w:rPr>
          <w:rFonts w:ascii="Times New Roman" w:eastAsia="Times New Roman" w:hAnsi="Times New Roman"/>
          <w:sz w:val="24"/>
          <w:szCs w:val="24"/>
          <w:lang w:eastAsia="ru-RU"/>
        </w:rPr>
        <w:t xml:space="preserve">Тема курсовой работы (проекта) </w:t>
      </w:r>
      <w:r w:rsidRPr="004F5283">
        <w:rPr>
          <w:rFonts w:ascii="Times New Roman" w:eastAsia="Times New Roman" w:hAnsi="Times New Roman"/>
          <w:sz w:val="28"/>
          <w:szCs w:val="28"/>
          <w:u w:val="single"/>
          <w:lang w:eastAsia="ru-RU"/>
        </w:rPr>
        <w:t>Определение финансово-экономических показателей деятельности предприятия</w:t>
      </w:r>
    </w:p>
    <w:p w14:paraId="345A8D71" w14:textId="77777777" w:rsidR="004F5283" w:rsidRPr="004F5283" w:rsidRDefault="004F5283" w:rsidP="004F5283">
      <w:pPr>
        <w:autoSpaceDE w:val="0"/>
        <w:autoSpaceDN w:val="0"/>
        <w:adjustRightInd w:val="0"/>
        <w:spacing w:after="0" w:line="240" w:lineRule="auto"/>
        <w:rPr>
          <w:rFonts w:ascii="Times New Roman" w:eastAsia="Times New Roman" w:hAnsi="Times New Roman"/>
          <w:sz w:val="28"/>
          <w:szCs w:val="28"/>
          <w:u w:val="single"/>
          <w:lang w:eastAsia="ru-RU"/>
        </w:rPr>
      </w:pPr>
    </w:p>
    <w:p w14:paraId="10F0EFE9" w14:textId="77777777" w:rsidR="004F5283" w:rsidRPr="004F5283" w:rsidRDefault="004F5283" w:rsidP="004F5283">
      <w:pPr>
        <w:widowControl w:val="0"/>
        <w:tabs>
          <w:tab w:val="left" w:pos="254"/>
          <w:tab w:val="left" w:leader="underscore" w:pos="10065"/>
        </w:tabs>
        <w:autoSpaceDE w:val="0"/>
        <w:autoSpaceDN w:val="0"/>
        <w:adjustRightInd w:val="0"/>
        <w:spacing w:after="0" w:line="240" w:lineRule="auto"/>
        <w:jc w:val="both"/>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 xml:space="preserve">2. Срок сдачи курсовой работы (проекта) </w:t>
      </w:r>
      <w:r w:rsidRPr="004F5283">
        <w:rPr>
          <w:rFonts w:ascii="Times New Roman" w:eastAsia="Times New Roman" w:hAnsi="Times New Roman"/>
          <w:sz w:val="24"/>
          <w:szCs w:val="24"/>
          <w:u w:val="single"/>
          <w:lang w:eastAsia="ru-RU"/>
        </w:rPr>
        <w:t>23.05.2021</w:t>
      </w:r>
    </w:p>
    <w:p w14:paraId="0630788B" w14:textId="77777777" w:rsidR="004F5283" w:rsidRPr="004F5283" w:rsidRDefault="004F5283" w:rsidP="004F5283">
      <w:pPr>
        <w:widowControl w:val="0"/>
        <w:tabs>
          <w:tab w:val="left" w:pos="254"/>
          <w:tab w:val="left" w:leader="underscore" w:pos="10065"/>
        </w:tabs>
        <w:autoSpaceDE w:val="0"/>
        <w:autoSpaceDN w:val="0"/>
        <w:adjustRightInd w:val="0"/>
        <w:spacing w:after="0" w:line="240" w:lineRule="auto"/>
        <w:jc w:val="both"/>
        <w:rPr>
          <w:rFonts w:ascii="Times New Roman" w:eastAsia="Times New Roman" w:hAnsi="Times New Roman"/>
          <w:sz w:val="24"/>
          <w:szCs w:val="24"/>
          <w:lang w:eastAsia="ru-RU"/>
        </w:rPr>
      </w:pPr>
    </w:p>
    <w:p w14:paraId="32A7EEE8" w14:textId="0EB9BF75" w:rsidR="004F5283" w:rsidRDefault="004F5283" w:rsidP="008B00C9">
      <w:pPr>
        <w:widowControl w:val="0"/>
        <w:tabs>
          <w:tab w:val="left" w:pos="254"/>
          <w:tab w:val="left" w:leader="underscore" w:pos="10065"/>
        </w:tabs>
        <w:autoSpaceDE w:val="0"/>
        <w:autoSpaceDN w:val="0"/>
        <w:adjustRightInd w:val="0"/>
        <w:spacing w:after="0" w:line="240" w:lineRule="auto"/>
        <w:jc w:val="both"/>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 xml:space="preserve">3. Постановка цели, задач </w:t>
      </w:r>
    </w:p>
    <w:p w14:paraId="06F29E62" w14:textId="4F3D24F5" w:rsidR="008B00C9" w:rsidRPr="004F5283" w:rsidRDefault="008B00C9" w:rsidP="008B00C9">
      <w:pPr>
        <w:widowControl w:val="0"/>
        <w:tabs>
          <w:tab w:val="left" w:pos="254"/>
          <w:tab w:val="left" w:leader="underscore" w:pos="10065"/>
        </w:tabs>
        <w:autoSpaceDE w:val="0"/>
        <w:autoSpaceDN w:val="0"/>
        <w:adjustRightInd w:val="0"/>
        <w:spacing w:after="0" w:line="240" w:lineRule="auto"/>
        <w:rPr>
          <w:rFonts w:ascii="Times New Roman" w:eastAsia="Times New Roman" w:hAnsi="Times New Roman"/>
          <w:sz w:val="24"/>
          <w:szCs w:val="24"/>
          <w:lang w:eastAsia="ru-RU"/>
        </w:rPr>
      </w:pPr>
      <w:r>
        <w:rPr>
          <w:rFonts w:ascii="Times New Roman" w:hAnsi="Times New Roman"/>
          <w:sz w:val="24"/>
          <w:szCs w:val="24"/>
        </w:rPr>
        <w:t>Определить</w:t>
      </w:r>
      <w:r w:rsidRPr="00FA47E7">
        <w:rPr>
          <w:rFonts w:ascii="Times New Roman" w:hAnsi="Times New Roman"/>
          <w:sz w:val="24"/>
          <w:szCs w:val="24"/>
        </w:rPr>
        <w:t xml:space="preserve"> </w:t>
      </w:r>
      <w:r w:rsidRPr="00FA47E7">
        <w:rPr>
          <w:rFonts w:ascii="Times New Roman" w:hAnsi="Times New Roman"/>
          <w:color w:val="000000"/>
          <w:sz w:val="24"/>
          <w:szCs w:val="24"/>
        </w:rPr>
        <w:t>структур</w:t>
      </w:r>
      <w:r>
        <w:rPr>
          <w:rFonts w:ascii="Times New Roman" w:hAnsi="Times New Roman"/>
          <w:color w:val="000000"/>
          <w:sz w:val="24"/>
          <w:szCs w:val="24"/>
        </w:rPr>
        <w:t>у</w:t>
      </w:r>
      <w:r w:rsidRPr="00FA47E7">
        <w:rPr>
          <w:rFonts w:ascii="Times New Roman" w:hAnsi="Times New Roman"/>
          <w:color w:val="000000"/>
          <w:sz w:val="24"/>
          <w:szCs w:val="24"/>
        </w:rPr>
        <w:t xml:space="preserve"> имущества предприятия</w:t>
      </w:r>
      <w:r w:rsidRPr="00FA47E7">
        <w:rPr>
          <w:rFonts w:ascii="Times New Roman" w:hAnsi="Times New Roman"/>
          <w:sz w:val="24"/>
          <w:szCs w:val="24"/>
        </w:rPr>
        <w:t xml:space="preserve">, </w:t>
      </w:r>
      <w:proofErr w:type="gramStart"/>
      <w:r w:rsidRPr="00FA47E7">
        <w:rPr>
          <w:rFonts w:ascii="Times New Roman" w:hAnsi="Times New Roman"/>
          <w:color w:val="000000"/>
          <w:sz w:val="24"/>
          <w:szCs w:val="24"/>
        </w:rPr>
        <w:t>коэффициенты</w:t>
      </w:r>
      <w:proofErr w:type="gramEnd"/>
      <w:r w:rsidRPr="00FA47E7">
        <w:rPr>
          <w:rFonts w:ascii="Times New Roman" w:hAnsi="Times New Roman"/>
          <w:color w:val="000000"/>
          <w:sz w:val="24"/>
          <w:szCs w:val="24"/>
        </w:rPr>
        <w:t xml:space="preserve"> характеризующие использование машин и оборудования</w:t>
      </w:r>
      <w:r>
        <w:rPr>
          <w:rFonts w:ascii="Times New Roman" w:hAnsi="Times New Roman"/>
          <w:sz w:val="24"/>
          <w:szCs w:val="24"/>
        </w:rPr>
        <w:t xml:space="preserve">, </w:t>
      </w:r>
      <w:r w:rsidRPr="00FA47E7">
        <w:rPr>
          <w:rFonts w:ascii="Times New Roman" w:hAnsi="Times New Roman"/>
          <w:color w:val="000000"/>
          <w:sz w:val="24"/>
          <w:szCs w:val="24"/>
        </w:rPr>
        <w:t>перечисли</w:t>
      </w:r>
      <w:r>
        <w:rPr>
          <w:rFonts w:ascii="Times New Roman" w:hAnsi="Times New Roman"/>
          <w:color w:val="000000"/>
          <w:sz w:val="24"/>
          <w:szCs w:val="24"/>
        </w:rPr>
        <w:t>ть</w:t>
      </w:r>
      <w:r w:rsidRPr="00FA47E7">
        <w:rPr>
          <w:rFonts w:ascii="Times New Roman" w:hAnsi="Times New Roman"/>
          <w:color w:val="000000"/>
          <w:sz w:val="24"/>
          <w:szCs w:val="24"/>
        </w:rPr>
        <w:t xml:space="preserve"> приемы и способы применяемые при анализе себестоимости продукции</w:t>
      </w:r>
      <w:r w:rsidRPr="00FA47E7">
        <w:rPr>
          <w:rFonts w:ascii="Times New Roman" w:hAnsi="Times New Roman"/>
          <w:sz w:val="24"/>
          <w:szCs w:val="24"/>
        </w:rPr>
        <w:t>.</w:t>
      </w:r>
    </w:p>
    <w:p w14:paraId="6F850BE0" w14:textId="77777777" w:rsidR="004F5283" w:rsidRPr="004F5283" w:rsidRDefault="004F5283" w:rsidP="004F5283">
      <w:pPr>
        <w:autoSpaceDE w:val="0"/>
        <w:autoSpaceDN w:val="0"/>
        <w:adjustRightInd w:val="0"/>
        <w:spacing w:before="19" w:after="0" w:line="240" w:lineRule="auto"/>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 xml:space="preserve">4. План выполнения курсовой работы (проекта) </w:t>
      </w:r>
    </w:p>
    <w:p w14:paraId="5E258928" w14:textId="77777777" w:rsidR="004F5283" w:rsidRPr="004F5283" w:rsidRDefault="004F5283" w:rsidP="004F5283">
      <w:pPr>
        <w:autoSpaceDE w:val="0"/>
        <w:autoSpaceDN w:val="0"/>
        <w:adjustRightInd w:val="0"/>
        <w:spacing w:before="19" w:after="0" w:line="240" w:lineRule="auto"/>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Введение</w:t>
      </w:r>
    </w:p>
    <w:p w14:paraId="610BBC3D" w14:textId="77777777" w:rsidR="004F5283" w:rsidRPr="004F5283" w:rsidRDefault="004F5283" w:rsidP="004F5283">
      <w:pPr>
        <w:autoSpaceDE w:val="0"/>
        <w:autoSpaceDN w:val="0"/>
        <w:adjustRightInd w:val="0"/>
        <w:spacing w:before="19" w:after="0" w:line="240" w:lineRule="auto"/>
        <w:rPr>
          <w:rFonts w:ascii="Times New Roman" w:eastAsia="Times New Roman" w:hAnsi="Times New Roman"/>
          <w:sz w:val="24"/>
          <w:szCs w:val="24"/>
          <w:lang w:eastAsia="ru-RU"/>
        </w:rPr>
      </w:pPr>
      <w:r w:rsidRPr="004F5283">
        <w:rPr>
          <w:rFonts w:ascii="Times New Roman" w:eastAsia="Times New Roman" w:hAnsi="Times New Roman"/>
          <w:sz w:val="24"/>
          <w:szCs w:val="24"/>
          <w:lang w:eastAsia="ru-RU"/>
        </w:rPr>
        <w:t>1) Теоретическая часть</w:t>
      </w:r>
    </w:p>
    <w:p w14:paraId="2E14F112" w14:textId="00139261" w:rsidR="004F5283" w:rsidRPr="004F5283" w:rsidRDefault="004F5283" w:rsidP="0052419C">
      <w:pPr>
        <w:pStyle w:val="a8"/>
        <w:spacing w:before="60" w:beforeAutospacing="0" w:after="165" w:afterAutospacing="0"/>
        <w:ind w:right="75"/>
        <w:rPr>
          <w:color w:val="000000"/>
        </w:rPr>
      </w:pPr>
      <w:r w:rsidRPr="004F5283">
        <w:t xml:space="preserve">1.1) </w:t>
      </w:r>
      <w:r w:rsidR="008B00C9" w:rsidRPr="008B00C9">
        <w:rPr>
          <w:color w:val="000000"/>
        </w:rPr>
        <w:t xml:space="preserve">Какова структура имущества предприятия? </w:t>
      </w:r>
      <w:r w:rsidR="008B00C9">
        <w:rPr>
          <w:color w:val="000000"/>
        </w:rPr>
        <w:br/>
      </w:r>
      <w:r w:rsidRPr="004F5283">
        <w:t>1.2)</w:t>
      </w:r>
      <w:r w:rsidR="008B00C9" w:rsidRPr="008B00C9">
        <w:rPr>
          <w:color w:val="000000"/>
        </w:rPr>
        <w:t xml:space="preserve"> </w:t>
      </w:r>
      <w:r w:rsidR="008B00C9" w:rsidRPr="00FA47E7">
        <w:rPr>
          <w:color w:val="000000"/>
        </w:rPr>
        <w:t>Какими коэффициентами характеризуется использование машин и оборудования?</w:t>
      </w:r>
      <w:r w:rsidR="008B00C9">
        <w:rPr>
          <w:color w:val="000000"/>
        </w:rPr>
        <w:br/>
      </w:r>
      <w:r w:rsidRPr="004F5283">
        <w:t>1.3)</w:t>
      </w:r>
      <w:r w:rsidR="008B00C9" w:rsidRPr="008B00C9">
        <w:t xml:space="preserve"> </w:t>
      </w:r>
      <w:r w:rsidR="008B00C9" w:rsidRPr="000E1F4D">
        <w:t>Перечислите приемы и способы, применяемые при анализе себестоимости продукции</w:t>
      </w:r>
      <w:r w:rsidR="008B00C9">
        <w:br/>
      </w:r>
      <w:r w:rsidRPr="004F5283">
        <w:t>2) Практическая часть</w:t>
      </w:r>
      <w:r w:rsidR="008B00C9">
        <w:br/>
      </w:r>
      <w:r w:rsidRPr="004F5283">
        <w:t xml:space="preserve">Заключение </w:t>
      </w:r>
      <w:r w:rsidR="008B00C9">
        <w:br/>
      </w:r>
      <w:r w:rsidRPr="004F5283">
        <w:t>Список литературы</w:t>
      </w:r>
      <w:r w:rsidR="008B00C9">
        <w:br/>
      </w:r>
      <w:r w:rsidRPr="004F5283">
        <w:t>5. Дата выдачи задания_________________________________________________________</w:t>
      </w:r>
      <w:r>
        <w:rPr>
          <w:i/>
          <w:iCs/>
        </w:rPr>
        <w:br/>
      </w:r>
      <w:r w:rsidRPr="004F5283">
        <w:rPr>
          <w:iCs/>
        </w:rPr>
        <w:t xml:space="preserve">Руководитель </w:t>
      </w:r>
      <w:r w:rsidRPr="004F5283">
        <w:rPr>
          <w:i/>
          <w:iCs/>
        </w:rPr>
        <w:t xml:space="preserve">  </w:t>
      </w:r>
      <w:r w:rsidRPr="004F5283">
        <w:t>______________   _________________________</w:t>
      </w:r>
    </w:p>
    <w:p w14:paraId="310A19DF" w14:textId="3624EBE0" w:rsidR="004F5283" w:rsidRPr="004F5283" w:rsidRDefault="004F5283" w:rsidP="008B00C9">
      <w:pPr>
        <w:tabs>
          <w:tab w:val="left" w:pos="1985"/>
          <w:tab w:val="left" w:pos="4111"/>
          <w:tab w:val="left" w:leader="underscore" w:pos="10003"/>
        </w:tabs>
        <w:autoSpaceDE w:val="0"/>
        <w:autoSpaceDN w:val="0"/>
        <w:adjustRightInd w:val="0"/>
        <w:spacing w:after="0" w:line="240" w:lineRule="auto"/>
        <w:rPr>
          <w:rFonts w:ascii="Times New Roman" w:eastAsia="Times New Roman" w:hAnsi="Times New Roman"/>
          <w:iCs/>
          <w:sz w:val="24"/>
          <w:szCs w:val="24"/>
          <w:vertAlign w:val="superscript"/>
          <w:lang w:eastAsia="ru-RU"/>
        </w:rPr>
      </w:pPr>
      <w:r w:rsidRPr="004F5283">
        <w:rPr>
          <w:rFonts w:ascii="Times New Roman" w:eastAsia="Times New Roman" w:hAnsi="Times New Roman"/>
          <w:iCs/>
          <w:sz w:val="24"/>
          <w:szCs w:val="24"/>
          <w:vertAlign w:val="superscript"/>
          <w:lang w:eastAsia="ru-RU"/>
        </w:rPr>
        <w:tab/>
        <w:t>подпись</w:t>
      </w:r>
      <w:r w:rsidRPr="004F5283">
        <w:rPr>
          <w:rFonts w:ascii="Times New Roman" w:eastAsia="Times New Roman" w:hAnsi="Times New Roman"/>
          <w:iCs/>
          <w:sz w:val="24"/>
          <w:szCs w:val="24"/>
          <w:vertAlign w:val="superscript"/>
          <w:lang w:eastAsia="ru-RU"/>
        </w:rPr>
        <w:tab/>
        <w:t>расшифровка подписи</w:t>
      </w:r>
      <w:r w:rsidR="008B00C9">
        <w:rPr>
          <w:rFonts w:ascii="Times New Roman" w:eastAsia="Times New Roman" w:hAnsi="Times New Roman"/>
          <w:iCs/>
          <w:sz w:val="24"/>
          <w:szCs w:val="24"/>
          <w:vertAlign w:val="superscript"/>
          <w:lang w:eastAsia="ru-RU"/>
        </w:rPr>
        <w:br/>
      </w:r>
      <w:r w:rsidRPr="004F5283">
        <w:rPr>
          <w:rFonts w:ascii="Times New Roman" w:eastAsia="Times New Roman" w:hAnsi="Times New Roman"/>
          <w:iCs/>
          <w:sz w:val="24"/>
          <w:szCs w:val="24"/>
          <w:lang w:eastAsia="ru-RU"/>
        </w:rPr>
        <w:t>Задание принял _____________________</w:t>
      </w:r>
    </w:p>
    <w:p w14:paraId="7B058583" w14:textId="3B8E1CA2" w:rsidR="004F5283" w:rsidRPr="008B00C9" w:rsidRDefault="004F5283" w:rsidP="008B00C9">
      <w:pPr>
        <w:tabs>
          <w:tab w:val="left" w:pos="2268"/>
          <w:tab w:val="left" w:leader="underscore" w:pos="10003"/>
        </w:tabs>
        <w:autoSpaceDE w:val="0"/>
        <w:autoSpaceDN w:val="0"/>
        <w:adjustRightInd w:val="0"/>
        <w:spacing w:after="0" w:line="240" w:lineRule="auto"/>
        <w:rPr>
          <w:rFonts w:ascii="Times New Roman" w:eastAsia="Times New Roman" w:hAnsi="Times New Roman"/>
          <w:iCs/>
          <w:sz w:val="24"/>
          <w:szCs w:val="24"/>
          <w:vertAlign w:val="superscript"/>
          <w:lang w:eastAsia="ru-RU"/>
        </w:rPr>
      </w:pPr>
      <w:r w:rsidRPr="004F5283">
        <w:rPr>
          <w:rFonts w:ascii="Times New Roman" w:eastAsia="Times New Roman" w:hAnsi="Times New Roman"/>
          <w:iCs/>
          <w:sz w:val="24"/>
          <w:szCs w:val="24"/>
          <w:lang w:eastAsia="ru-RU"/>
        </w:rPr>
        <w:tab/>
      </w:r>
      <w:r w:rsidRPr="004F5283">
        <w:rPr>
          <w:rFonts w:ascii="Times New Roman" w:eastAsia="Times New Roman" w:hAnsi="Times New Roman"/>
          <w:iCs/>
          <w:sz w:val="24"/>
          <w:szCs w:val="24"/>
          <w:vertAlign w:val="superscript"/>
          <w:lang w:eastAsia="ru-RU"/>
        </w:rPr>
        <w:t xml:space="preserve">подпись студента </w:t>
      </w:r>
    </w:p>
    <w:p w14:paraId="5FC9C457" w14:textId="77777777" w:rsidR="00F81A44" w:rsidRPr="00942E9A" w:rsidRDefault="00F81A44" w:rsidP="00F81A44">
      <w:pPr>
        <w:spacing w:after="0" w:line="240" w:lineRule="auto"/>
        <w:ind w:firstLine="709"/>
        <w:jc w:val="center"/>
        <w:rPr>
          <w:rFonts w:ascii="Times New Roman" w:eastAsia="Times New Roman" w:hAnsi="Times New Roman"/>
          <w:b/>
          <w:color w:val="000000"/>
          <w:sz w:val="24"/>
          <w:szCs w:val="24"/>
          <w:lang w:eastAsia="ru-RU"/>
        </w:rPr>
      </w:pPr>
      <w:r w:rsidRPr="00942E9A">
        <w:rPr>
          <w:rFonts w:ascii="Times New Roman" w:eastAsia="Times New Roman" w:hAnsi="Times New Roman"/>
          <w:b/>
          <w:color w:val="000000"/>
          <w:sz w:val="24"/>
          <w:szCs w:val="24"/>
          <w:lang w:eastAsia="ru-RU"/>
        </w:rPr>
        <w:lastRenderedPageBreak/>
        <w:t>Содержание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F62913" w:rsidRPr="00942E9A" w14:paraId="3FDFB326" w14:textId="77777777" w:rsidTr="00F62913">
        <w:tc>
          <w:tcPr>
            <w:tcW w:w="6746" w:type="dxa"/>
          </w:tcPr>
          <w:p w14:paraId="0F97A4E1" w14:textId="77777777" w:rsidR="00F62913" w:rsidRPr="00942E9A" w:rsidRDefault="00F62913" w:rsidP="00F62913">
            <w:pPr>
              <w:spacing w:line="360" w:lineRule="auto"/>
              <w:jc w:val="center"/>
              <w:rPr>
                <w:rFonts w:ascii="Times New Roman" w:hAnsi="Times New Roman"/>
                <w:b/>
                <w:sz w:val="24"/>
                <w:szCs w:val="24"/>
              </w:rPr>
            </w:pPr>
          </w:p>
          <w:tbl>
            <w:tblPr>
              <w:tblStyle w:val="a3"/>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82"/>
              <w:gridCol w:w="326"/>
            </w:tblGrid>
            <w:tr w:rsidR="00F62913" w:rsidRPr="00942E9A" w14:paraId="71051349" w14:textId="77777777" w:rsidTr="00F62913">
              <w:trPr>
                <w:trHeight w:val="410"/>
              </w:trPr>
              <w:tc>
                <w:tcPr>
                  <w:tcW w:w="9182" w:type="dxa"/>
                  <w:vAlign w:val="center"/>
                </w:tcPr>
                <w:p w14:paraId="479D170B" w14:textId="496CE58E"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Введение…………………………………………………………………………………</w:t>
                  </w:r>
                  <w:proofErr w:type="gramStart"/>
                  <w:r w:rsidRPr="00942E9A">
                    <w:rPr>
                      <w:rFonts w:ascii="Times New Roman" w:hAnsi="Times New Roman"/>
                      <w:sz w:val="24"/>
                      <w:szCs w:val="24"/>
                    </w:rPr>
                    <w:t>…….</w:t>
                  </w:r>
                  <w:proofErr w:type="gramEnd"/>
                </w:p>
              </w:tc>
              <w:tc>
                <w:tcPr>
                  <w:tcW w:w="326" w:type="dxa"/>
                  <w:vAlign w:val="center"/>
                </w:tcPr>
                <w:p w14:paraId="7089C986" w14:textId="6CE94580" w:rsidR="00F62913" w:rsidRPr="00942E9A" w:rsidRDefault="0052419C" w:rsidP="00F62913">
                  <w:pPr>
                    <w:spacing w:line="360" w:lineRule="auto"/>
                    <w:rPr>
                      <w:rFonts w:ascii="Times New Roman" w:hAnsi="Times New Roman"/>
                      <w:sz w:val="24"/>
                      <w:szCs w:val="24"/>
                    </w:rPr>
                  </w:pPr>
                  <w:r w:rsidRPr="00942E9A">
                    <w:rPr>
                      <w:rFonts w:ascii="Times New Roman" w:hAnsi="Times New Roman"/>
                      <w:sz w:val="24"/>
                      <w:szCs w:val="24"/>
                    </w:rPr>
                    <w:t>4</w:t>
                  </w:r>
                </w:p>
              </w:tc>
            </w:tr>
            <w:tr w:rsidR="00F62913" w:rsidRPr="00942E9A" w14:paraId="40D304EF" w14:textId="77777777" w:rsidTr="00F62913">
              <w:trPr>
                <w:trHeight w:val="553"/>
              </w:trPr>
              <w:tc>
                <w:tcPr>
                  <w:tcW w:w="9182" w:type="dxa"/>
                  <w:vAlign w:val="center"/>
                </w:tcPr>
                <w:p w14:paraId="6AC1D03A" w14:textId="35A30112"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Теоретическая часть……………………………………………………………………</w:t>
                  </w:r>
                  <w:proofErr w:type="gramStart"/>
                  <w:r w:rsidRPr="00942E9A">
                    <w:rPr>
                      <w:rFonts w:ascii="Times New Roman" w:hAnsi="Times New Roman"/>
                      <w:sz w:val="24"/>
                      <w:szCs w:val="24"/>
                    </w:rPr>
                    <w:t>…….</w:t>
                  </w:r>
                  <w:proofErr w:type="gramEnd"/>
                  <w:r w:rsidRPr="00942E9A">
                    <w:rPr>
                      <w:rFonts w:ascii="Times New Roman" w:hAnsi="Times New Roman"/>
                      <w:sz w:val="24"/>
                      <w:szCs w:val="24"/>
                    </w:rPr>
                    <w:t>.</w:t>
                  </w:r>
                </w:p>
              </w:tc>
              <w:tc>
                <w:tcPr>
                  <w:tcW w:w="326" w:type="dxa"/>
                  <w:vAlign w:val="center"/>
                </w:tcPr>
                <w:p w14:paraId="285E32E3" w14:textId="6F500DFE" w:rsidR="00F62913" w:rsidRPr="00942E9A" w:rsidRDefault="0052419C" w:rsidP="00F62913">
                  <w:pPr>
                    <w:spacing w:line="360" w:lineRule="auto"/>
                    <w:rPr>
                      <w:rFonts w:ascii="Times New Roman" w:hAnsi="Times New Roman"/>
                      <w:sz w:val="24"/>
                      <w:szCs w:val="24"/>
                    </w:rPr>
                  </w:pPr>
                  <w:r w:rsidRPr="00942E9A">
                    <w:rPr>
                      <w:rFonts w:ascii="Times New Roman" w:hAnsi="Times New Roman"/>
                      <w:sz w:val="24"/>
                      <w:szCs w:val="24"/>
                    </w:rPr>
                    <w:t>5</w:t>
                  </w:r>
                </w:p>
              </w:tc>
            </w:tr>
            <w:tr w:rsidR="00F62913" w:rsidRPr="00942E9A" w14:paraId="64A93BFF" w14:textId="77777777" w:rsidTr="00F62913">
              <w:trPr>
                <w:trHeight w:val="447"/>
              </w:trPr>
              <w:tc>
                <w:tcPr>
                  <w:tcW w:w="9182" w:type="dxa"/>
                  <w:vAlign w:val="center"/>
                </w:tcPr>
                <w:p w14:paraId="7A710FD3" w14:textId="758D2F90"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Практическая часть……………………………………………………………………………</w:t>
                  </w:r>
                </w:p>
              </w:tc>
              <w:tc>
                <w:tcPr>
                  <w:tcW w:w="326" w:type="dxa"/>
                  <w:vAlign w:val="center"/>
                </w:tcPr>
                <w:p w14:paraId="5E790B09" w14:textId="77777777"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8</w:t>
                  </w:r>
                </w:p>
              </w:tc>
            </w:tr>
            <w:tr w:rsidR="00F62913" w:rsidRPr="00942E9A" w14:paraId="4D0E70E9" w14:textId="77777777" w:rsidTr="00F62913">
              <w:trPr>
                <w:trHeight w:val="553"/>
              </w:trPr>
              <w:tc>
                <w:tcPr>
                  <w:tcW w:w="9182" w:type="dxa"/>
                  <w:vAlign w:val="center"/>
                </w:tcPr>
                <w:p w14:paraId="4B6F9CC6" w14:textId="44669A41"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Заключение………………………………………………………………………………</w:t>
                  </w:r>
                  <w:proofErr w:type="gramStart"/>
                  <w:r w:rsidRPr="00942E9A">
                    <w:rPr>
                      <w:rFonts w:ascii="Times New Roman" w:hAnsi="Times New Roman"/>
                      <w:sz w:val="24"/>
                      <w:szCs w:val="24"/>
                    </w:rPr>
                    <w:t>…….</w:t>
                  </w:r>
                  <w:proofErr w:type="gramEnd"/>
                </w:p>
              </w:tc>
              <w:tc>
                <w:tcPr>
                  <w:tcW w:w="326" w:type="dxa"/>
                  <w:vAlign w:val="center"/>
                </w:tcPr>
                <w:p w14:paraId="13DE2A6E" w14:textId="77777777"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13</w:t>
                  </w:r>
                </w:p>
              </w:tc>
            </w:tr>
            <w:tr w:rsidR="00F62913" w:rsidRPr="00942E9A" w14:paraId="484EC15E" w14:textId="77777777" w:rsidTr="00F62913">
              <w:trPr>
                <w:trHeight w:val="559"/>
              </w:trPr>
              <w:tc>
                <w:tcPr>
                  <w:tcW w:w="9182" w:type="dxa"/>
                  <w:vAlign w:val="center"/>
                </w:tcPr>
                <w:p w14:paraId="3E0E8844" w14:textId="24ED109C"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Список литературы……………………………………………………………………………</w:t>
                  </w:r>
                </w:p>
              </w:tc>
              <w:tc>
                <w:tcPr>
                  <w:tcW w:w="326" w:type="dxa"/>
                  <w:vAlign w:val="center"/>
                </w:tcPr>
                <w:p w14:paraId="4E8E6893" w14:textId="77777777" w:rsidR="00F62913" w:rsidRPr="00942E9A" w:rsidRDefault="00F62913" w:rsidP="00F62913">
                  <w:pPr>
                    <w:spacing w:line="360" w:lineRule="auto"/>
                    <w:rPr>
                      <w:rFonts w:ascii="Times New Roman" w:hAnsi="Times New Roman"/>
                      <w:sz w:val="24"/>
                      <w:szCs w:val="24"/>
                    </w:rPr>
                  </w:pPr>
                  <w:r w:rsidRPr="00942E9A">
                    <w:rPr>
                      <w:rFonts w:ascii="Times New Roman" w:hAnsi="Times New Roman"/>
                      <w:sz w:val="24"/>
                      <w:szCs w:val="24"/>
                    </w:rPr>
                    <w:t>14</w:t>
                  </w:r>
                </w:p>
              </w:tc>
            </w:tr>
          </w:tbl>
          <w:p w14:paraId="32FA1AB7" w14:textId="5EF8F338" w:rsidR="00F62913" w:rsidRPr="00942E9A" w:rsidRDefault="00F62913" w:rsidP="00E830B4">
            <w:pPr>
              <w:jc w:val="both"/>
              <w:rPr>
                <w:rFonts w:ascii="Times New Roman" w:eastAsia="Times New Roman" w:hAnsi="Times New Roman"/>
                <w:color w:val="000000"/>
                <w:sz w:val="24"/>
                <w:szCs w:val="24"/>
                <w:lang w:eastAsia="ru-RU"/>
              </w:rPr>
            </w:pPr>
          </w:p>
        </w:tc>
      </w:tr>
      <w:tr w:rsidR="00F62913" w:rsidRPr="00942E9A" w14:paraId="3D904736" w14:textId="77777777" w:rsidTr="00F62913">
        <w:tc>
          <w:tcPr>
            <w:tcW w:w="6746" w:type="dxa"/>
          </w:tcPr>
          <w:p w14:paraId="08B04D93" w14:textId="0AD345C1" w:rsidR="00F62913" w:rsidRPr="00942E9A" w:rsidRDefault="00F62913" w:rsidP="00E830B4">
            <w:pPr>
              <w:jc w:val="both"/>
              <w:rPr>
                <w:rFonts w:ascii="Times New Roman" w:eastAsia="Times New Roman" w:hAnsi="Times New Roman"/>
                <w:color w:val="000000"/>
                <w:sz w:val="24"/>
                <w:szCs w:val="24"/>
                <w:lang w:eastAsia="ru-RU"/>
              </w:rPr>
            </w:pPr>
          </w:p>
          <w:p w14:paraId="0DC444CE" w14:textId="6E5CC89A" w:rsidR="00F62913" w:rsidRPr="00942E9A" w:rsidRDefault="00F62913" w:rsidP="00F62913">
            <w:pP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br/>
            </w:r>
          </w:p>
        </w:tc>
      </w:tr>
    </w:tbl>
    <w:p w14:paraId="6342CF9F" w14:textId="77777777" w:rsidR="00F81A44" w:rsidRPr="00942E9A" w:rsidRDefault="00F81A44">
      <w:pPr>
        <w:rPr>
          <w:rFonts w:ascii="Times New Roman" w:hAnsi="Times New Roman"/>
          <w:sz w:val="24"/>
          <w:szCs w:val="24"/>
        </w:rPr>
      </w:pPr>
    </w:p>
    <w:p w14:paraId="12D02B07" w14:textId="2C9B9CDD" w:rsidR="003E4532" w:rsidRPr="00942E9A" w:rsidRDefault="003E4532">
      <w:pPr>
        <w:rPr>
          <w:rFonts w:ascii="Times New Roman" w:hAnsi="Times New Roman"/>
          <w:sz w:val="24"/>
          <w:szCs w:val="24"/>
        </w:rPr>
        <w:sectPr w:rsidR="003E4532" w:rsidRPr="00942E9A" w:rsidSect="004364DE">
          <w:pgSz w:w="11906" w:h="16838"/>
          <w:pgMar w:top="1134" w:right="850" w:bottom="1134" w:left="1701" w:header="708" w:footer="708" w:gutter="0"/>
          <w:cols w:space="708"/>
          <w:titlePg/>
          <w:docGrid w:linePitch="360"/>
        </w:sectPr>
      </w:pPr>
    </w:p>
    <w:p w14:paraId="24891DB0" w14:textId="37607B64" w:rsidR="00F81A44" w:rsidRPr="00942E9A" w:rsidRDefault="00F81A44" w:rsidP="009B0A12">
      <w:pPr>
        <w:ind w:firstLine="708"/>
        <w:rPr>
          <w:rFonts w:ascii="Times New Roman" w:hAnsi="Times New Roman"/>
          <w:b/>
          <w:sz w:val="24"/>
          <w:szCs w:val="24"/>
        </w:rPr>
      </w:pPr>
      <w:r w:rsidRPr="00942E9A">
        <w:rPr>
          <w:rFonts w:ascii="Times New Roman" w:hAnsi="Times New Roman"/>
          <w:b/>
          <w:sz w:val="24"/>
          <w:szCs w:val="24"/>
        </w:rPr>
        <w:lastRenderedPageBreak/>
        <w:t>Введение</w:t>
      </w:r>
    </w:p>
    <w:p w14:paraId="2F80125E" w14:textId="4A5D949B" w:rsidR="003E4532" w:rsidRPr="00942E9A" w:rsidRDefault="003E4532" w:rsidP="00FA47E7">
      <w:pPr>
        <w:spacing w:line="360" w:lineRule="auto"/>
        <w:ind w:firstLine="709"/>
        <w:rPr>
          <w:rFonts w:ascii="Times New Roman" w:hAnsi="Times New Roman"/>
          <w:sz w:val="24"/>
          <w:szCs w:val="24"/>
        </w:rPr>
      </w:pPr>
      <w:r w:rsidRPr="00942E9A">
        <w:rPr>
          <w:rFonts w:ascii="Times New Roman" w:hAnsi="Times New Roman"/>
          <w:sz w:val="24"/>
          <w:szCs w:val="24"/>
        </w:rPr>
        <w:t xml:space="preserve">В курсовой работе будет определено - </w:t>
      </w:r>
      <w:r w:rsidRPr="00942E9A">
        <w:rPr>
          <w:rFonts w:ascii="Times New Roman" w:hAnsi="Times New Roman"/>
          <w:color w:val="000000"/>
          <w:sz w:val="24"/>
          <w:szCs w:val="24"/>
        </w:rPr>
        <w:t>структура имущества предприятия</w:t>
      </w:r>
      <w:r w:rsidRPr="00942E9A">
        <w:rPr>
          <w:rFonts w:ascii="Times New Roman" w:hAnsi="Times New Roman"/>
          <w:sz w:val="24"/>
          <w:szCs w:val="24"/>
        </w:rPr>
        <w:t xml:space="preserve">, </w:t>
      </w:r>
      <w:proofErr w:type="gramStart"/>
      <w:r w:rsidRPr="00942E9A">
        <w:rPr>
          <w:rFonts w:ascii="Times New Roman" w:hAnsi="Times New Roman"/>
          <w:color w:val="000000"/>
          <w:sz w:val="24"/>
          <w:szCs w:val="24"/>
        </w:rPr>
        <w:t>коэффициенты</w:t>
      </w:r>
      <w:proofErr w:type="gramEnd"/>
      <w:r w:rsidRPr="00942E9A">
        <w:rPr>
          <w:rFonts w:ascii="Times New Roman" w:hAnsi="Times New Roman"/>
          <w:color w:val="000000"/>
          <w:sz w:val="24"/>
          <w:szCs w:val="24"/>
        </w:rPr>
        <w:t xml:space="preserve"> характеризующие использование машин и оборудования</w:t>
      </w:r>
      <w:r w:rsidRPr="00942E9A">
        <w:rPr>
          <w:rFonts w:ascii="Times New Roman" w:hAnsi="Times New Roman"/>
          <w:sz w:val="24"/>
          <w:szCs w:val="24"/>
        </w:rPr>
        <w:t xml:space="preserve"> и </w:t>
      </w:r>
      <w:r w:rsidR="00FA47E7" w:rsidRPr="00942E9A">
        <w:rPr>
          <w:rFonts w:ascii="Times New Roman" w:hAnsi="Times New Roman"/>
          <w:color w:val="000000"/>
          <w:sz w:val="24"/>
          <w:szCs w:val="24"/>
        </w:rPr>
        <w:t>перечислим приемы и способы, применяемые при анализе себестоимости продукции</w:t>
      </w:r>
      <w:r w:rsidRPr="00942E9A">
        <w:rPr>
          <w:rFonts w:ascii="Times New Roman" w:hAnsi="Times New Roman"/>
          <w:sz w:val="24"/>
          <w:szCs w:val="24"/>
        </w:rPr>
        <w:t>.</w:t>
      </w:r>
      <w:r w:rsidRPr="00942E9A">
        <w:rPr>
          <w:rFonts w:ascii="Times New Roman" w:hAnsi="Times New Roman"/>
          <w:sz w:val="24"/>
          <w:szCs w:val="24"/>
        </w:rPr>
        <w:br/>
        <w:t>А так же аналитически решены задачи:</w:t>
      </w:r>
    </w:p>
    <w:p w14:paraId="1863CA0D" w14:textId="77777777" w:rsidR="00FA47E7" w:rsidRPr="00942E9A" w:rsidRDefault="003E4532" w:rsidP="00FA47E7">
      <w:pPr>
        <w:spacing w:line="360" w:lineRule="auto"/>
        <w:ind w:firstLine="709"/>
        <w:rPr>
          <w:rFonts w:ascii="Times New Roman" w:hAnsi="Times New Roman"/>
          <w:color w:val="000000"/>
          <w:sz w:val="24"/>
          <w:szCs w:val="24"/>
          <w:lang w:eastAsia="ru-RU"/>
        </w:rPr>
      </w:pPr>
      <w:r w:rsidRPr="00942E9A">
        <w:rPr>
          <w:rFonts w:ascii="Times New Roman" w:hAnsi="Times New Roman"/>
          <w:sz w:val="24"/>
          <w:szCs w:val="24"/>
        </w:rPr>
        <w:t xml:space="preserve">а) </w:t>
      </w:r>
      <w:r w:rsidRPr="00942E9A">
        <w:rPr>
          <w:rFonts w:ascii="Times New Roman" w:hAnsi="Times New Roman"/>
          <w:color w:val="000000"/>
          <w:sz w:val="24"/>
          <w:szCs w:val="24"/>
          <w:lang w:eastAsia="ru-RU"/>
        </w:rPr>
        <w:t>расчёт влияния средней стоимости основных средств и фондоотдачу на выпуск продукции всеми возможными способами;</w:t>
      </w:r>
    </w:p>
    <w:p w14:paraId="3B2B06A0" w14:textId="77BC9317" w:rsidR="003E4532" w:rsidRPr="00942E9A" w:rsidRDefault="003E4532" w:rsidP="00FA47E7">
      <w:pPr>
        <w:spacing w:line="360" w:lineRule="auto"/>
        <w:ind w:firstLine="709"/>
        <w:rPr>
          <w:rFonts w:ascii="Times New Roman" w:hAnsi="Times New Roman"/>
          <w:color w:val="000000"/>
          <w:sz w:val="24"/>
          <w:szCs w:val="24"/>
          <w:lang w:eastAsia="ru-RU"/>
        </w:rPr>
      </w:pPr>
      <w:r w:rsidRPr="00942E9A">
        <w:rPr>
          <w:rFonts w:ascii="Times New Roman" w:hAnsi="Times New Roman"/>
          <w:color w:val="000000"/>
          <w:sz w:val="24"/>
          <w:szCs w:val="24"/>
          <w:lang w:eastAsia="ru-RU"/>
        </w:rPr>
        <w:t>б) анализ влияния факторов на выпуск продукции методом цепной подстановки;</w:t>
      </w:r>
    </w:p>
    <w:p w14:paraId="7CA9F719" w14:textId="77777777" w:rsidR="003E4532" w:rsidRPr="00942E9A" w:rsidRDefault="003E4532" w:rsidP="00FA47E7">
      <w:pPr>
        <w:spacing w:line="360" w:lineRule="auto"/>
        <w:ind w:firstLine="709"/>
        <w:rPr>
          <w:rFonts w:ascii="Times New Roman" w:hAnsi="Times New Roman"/>
          <w:color w:val="000000"/>
          <w:sz w:val="24"/>
          <w:szCs w:val="24"/>
          <w:lang w:eastAsia="ru-RU"/>
        </w:rPr>
      </w:pPr>
      <w:r w:rsidRPr="00942E9A">
        <w:rPr>
          <w:rFonts w:ascii="Times New Roman" w:hAnsi="Times New Roman"/>
          <w:color w:val="000000"/>
          <w:sz w:val="24"/>
          <w:szCs w:val="24"/>
          <w:lang w:eastAsia="ru-RU"/>
        </w:rPr>
        <w:t>в) анализ влияния факторов на формирование фонда заработной платы;</w:t>
      </w:r>
    </w:p>
    <w:p w14:paraId="1F796528" w14:textId="77777777" w:rsidR="003E4532" w:rsidRPr="00942E9A" w:rsidRDefault="003E4532" w:rsidP="00FA47E7">
      <w:pPr>
        <w:spacing w:line="360" w:lineRule="auto"/>
        <w:ind w:firstLine="709"/>
        <w:rPr>
          <w:rFonts w:ascii="Times New Roman" w:hAnsi="Times New Roman"/>
          <w:color w:val="000000"/>
          <w:sz w:val="24"/>
          <w:szCs w:val="24"/>
          <w:lang w:eastAsia="ru-RU"/>
        </w:rPr>
      </w:pPr>
      <w:r w:rsidRPr="00942E9A">
        <w:rPr>
          <w:rFonts w:ascii="Times New Roman" w:hAnsi="Times New Roman"/>
          <w:sz w:val="24"/>
          <w:szCs w:val="24"/>
        </w:rPr>
        <w:t xml:space="preserve">г) </w:t>
      </w:r>
      <w:r w:rsidRPr="00942E9A">
        <w:rPr>
          <w:rFonts w:ascii="Times New Roman" w:hAnsi="Times New Roman"/>
          <w:color w:val="000000"/>
          <w:sz w:val="24"/>
          <w:szCs w:val="24"/>
          <w:lang w:eastAsia="ru-RU"/>
        </w:rPr>
        <w:t xml:space="preserve">определение </w:t>
      </w:r>
      <w:proofErr w:type="spellStart"/>
      <w:r w:rsidRPr="00942E9A">
        <w:rPr>
          <w:rFonts w:ascii="Times New Roman" w:hAnsi="Times New Roman"/>
          <w:color w:val="000000"/>
          <w:sz w:val="24"/>
          <w:szCs w:val="24"/>
          <w:lang w:eastAsia="ru-RU"/>
        </w:rPr>
        <w:t>зарплатоемкости</w:t>
      </w:r>
      <w:proofErr w:type="spellEnd"/>
      <w:r w:rsidRPr="00942E9A">
        <w:rPr>
          <w:rFonts w:ascii="Times New Roman" w:hAnsi="Times New Roman"/>
          <w:color w:val="000000"/>
          <w:sz w:val="24"/>
          <w:szCs w:val="24"/>
          <w:lang w:eastAsia="ru-RU"/>
        </w:rPr>
        <w:t xml:space="preserve"> продукции, объем выпуска продукции на 1 руб. заработной платы, сумму относительной экономии (перерасхода) средств на оплату труда.</w:t>
      </w:r>
    </w:p>
    <w:p w14:paraId="3B44BC7C" w14:textId="77777777" w:rsidR="00F81A44" w:rsidRPr="00942E9A" w:rsidRDefault="00F81A44" w:rsidP="003E4532">
      <w:pPr>
        <w:rPr>
          <w:rFonts w:ascii="Times New Roman" w:hAnsi="Times New Roman"/>
          <w:bCs/>
          <w:sz w:val="24"/>
          <w:szCs w:val="24"/>
        </w:rPr>
      </w:pPr>
    </w:p>
    <w:p w14:paraId="56FFA8D4" w14:textId="77777777" w:rsidR="00F81A44" w:rsidRPr="00942E9A" w:rsidRDefault="00F81A44" w:rsidP="00F81A44">
      <w:pPr>
        <w:jc w:val="center"/>
        <w:rPr>
          <w:rFonts w:ascii="Times New Roman" w:hAnsi="Times New Roman"/>
          <w:b/>
          <w:sz w:val="24"/>
          <w:szCs w:val="24"/>
        </w:rPr>
      </w:pPr>
    </w:p>
    <w:p w14:paraId="53F71E5C" w14:textId="77777777" w:rsidR="00F81A44" w:rsidRPr="00942E9A" w:rsidRDefault="00F81A44" w:rsidP="00F81A44">
      <w:pPr>
        <w:jc w:val="center"/>
        <w:rPr>
          <w:rFonts w:ascii="Times New Roman" w:hAnsi="Times New Roman"/>
          <w:b/>
          <w:sz w:val="24"/>
          <w:szCs w:val="24"/>
        </w:rPr>
      </w:pPr>
    </w:p>
    <w:p w14:paraId="4A54A37C" w14:textId="77777777" w:rsidR="00F81A44" w:rsidRPr="00942E9A" w:rsidRDefault="00F81A44" w:rsidP="00F81A44">
      <w:pPr>
        <w:jc w:val="center"/>
        <w:rPr>
          <w:rFonts w:ascii="Times New Roman" w:hAnsi="Times New Roman"/>
          <w:b/>
          <w:sz w:val="24"/>
          <w:szCs w:val="24"/>
        </w:rPr>
      </w:pPr>
    </w:p>
    <w:p w14:paraId="2C10B3C0" w14:textId="77777777" w:rsidR="00F81A44" w:rsidRPr="00942E9A" w:rsidRDefault="00F81A44" w:rsidP="00F81A44">
      <w:pPr>
        <w:jc w:val="center"/>
        <w:rPr>
          <w:rFonts w:ascii="Times New Roman" w:hAnsi="Times New Roman"/>
          <w:b/>
          <w:sz w:val="24"/>
          <w:szCs w:val="24"/>
        </w:rPr>
      </w:pPr>
    </w:p>
    <w:p w14:paraId="17CC8F37" w14:textId="77777777" w:rsidR="00F81A44" w:rsidRPr="00942E9A" w:rsidRDefault="00F81A44" w:rsidP="00F81A44">
      <w:pPr>
        <w:jc w:val="center"/>
        <w:rPr>
          <w:rFonts w:ascii="Times New Roman" w:hAnsi="Times New Roman"/>
          <w:b/>
          <w:sz w:val="24"/>
          <w:szCs w:val="24"/>
        </w:rPr>
      </w:pPr>
    </w:p>
    <w:p w14:paraId="1D9EE8E1" w14:textId="77777777" w:rsidR="00F81A44" w:rsidRPr="00942E9A" w:rsidRDefault="00F81A44" w:rsidP="00F81A44">
      <w:pPr>
        <w:jc w:val="center"/>
        <w:rPr>
          <w:rFonts w:ascii="Times New Roman" w:hAnsi="Times New Roman"/>
          <w:b/>
          <w:sz w:val="24"/>
          <w:szCs w:val="24"/>
        </w:rPr>
      </w:pPr>
    </w:p>
    <w:p w14:paraId="7458C68B" w14:textId="77777777" w:rsidR="00F81A44" w:rsidRPr="00942E9A" w:rsidRDefault="00F81A44" w:rsidP="00F81A44">
      <w:pPr>
        <w:jc w:val="center"/>
        <w:rPr>
          <w:rFonts w:ascii="Times New Roman" w:hAnsi="Times New Roman"/>
          <w:b/>
          <w:sz w:val="24"/>
          <w:szCs w:val="24"/>
        </w:rPr>
      </w:pPr>
    </w:p>
    <w:p w14:paraId="0CC5B54A" w14:textId="77777777" w:rsidR="00F81A44" w:rsidRPr="00942E9A" w:rsidRDefault="00F81A44" w:rsidP="00F81A44">
      <w:pPr>
        <w:jc w:val="center"/>
        <w:rPr>
          <w:rFonts w:ascii="Times New Roman" w:hAnsi="Times New Roman"/>
          <w:b/>
          <w:sz w:val="24"/>
          <w:szCs w:val="24"/>
        </w:rPr>
      </w:pPr>
    </w:p>
    <w:p w14:paraId="17C895DA" w14:textId="77777777" w:rsidR="00F81A44" w:rsidRPr="00942E9A" w:rsidRDefault="00F81A44" w:rsidP="00F81A44">
      <w:pPr>
        <w:jc w:val="center"/>
        <w:rPr>
          <w:rFonts w:ascii="Times New Roman" w:hAnsi="Times New Roman"/>
          <w:b/>
          <w:sz w:val="24"/>
          <w:szCs w:val="24"/>
        </w:rPr>
      </w:pPr>
    </w:p>
    <w:p w14:paraId="052987FE" w14:textId="77777777" w:rsidR="00F81A44" w:rsidRPr="00942E9A" w:rsidRDefault="00F81A44" w:rsidP="00F81A44">
      <w:pPr>
        <w:jc w:val="center"/>
        <w:rPr>
          <w:rFonts w:ascii="Times New Roman" w:hAnsi="Times New Roman"/>
          <w:b/>
          <w:sz w:val="24"/>
          <w:szCs w:val="24"/>
        </w:rPr>
      </w:pPr>
    </w:p>
    <w:p w14:paraId="2552CCCE" w14:textId="77777777" w:rsidR="00F81A44" w:rsidRPr="00942E9A" w:rsidRDefault="00F81A44" w:rsidP="00F81A44">
      <w:pPr>
        <w:jc w:val="center"/>
        <w:rPr>
          <w:rFonts w:ascii="Times New Roman" w:hAnsi="Times New Roman"/>
          <w:b/>
          <w:sz w:val="24"/>
          <w:szCs w:val="24"/>
        </w:rPr>
      </w:pPr>
    </w:p>
    <w:p w14:paraId="7487B0C8" w14:textId="77777777" w:rsidR="00F81A44" w:rsidRPr="00942E9A" w:rsidRDefault="00F81A44" w:rsidP="00F81A44">
      <w:pPr>
        <w:jc w:val="center"/>
        <w:rPr>
          <w:rFonts w:ascii="Times New Roman" w:hAnsi="Times New Roman"/>
          <w:b/>
          <w:sz w:val="24"/>
          <w:szCs w:val="24"/>
        </w:rPr>
      </w:pPr>
    </w:p>
    <w:p w14:paraId="1495E078" w14:textId="77777777" w:rsidR="00F81A44" w:rsidRPr="00942E9A" w:rsidRDefault="00F81A44" w:rsidP="00F81A44">
      <w:pPr>
        <w:jc w:val="center"/>
        <w:rPr>
          <w:rFonts w:ascii="Times New Roman" w:hAnsi="Times New Roman"/>
          <w:b/>
          <w:sz w:val="24"/>
          <w:szCs w:val="24"/>
        </w:rPr>
      </w:pPr>
    </w:p>
    <w:p w14:paraId="54D12027" w14:textId="77777777" w:rsidR="00F81A44" w:rsidRPr="00942E9A" w:rsidRDefault="00F81A44" w:rsidP="00F81A44">
      <w:pPr>
        <w:jc w:val="center"/>
        <w:rPr>
          <w:rFonts w:ascii="Times New Roman" w:hAnsi="Times New Roman"/>
          <w:b/>
          <w:sz w:val="24"/>
          <w:szCs w:val="24"/>
        </w:rPr>
      </w:pPr>
    </w:p>
    <w:p w14:paraId="75CB59B9" w14:textId="77777777" w:rsidR="00F81A44" w:rsidRPr="00942E9A" w:rsidRDefault="00F81A44" w:rsidP="00F81A44">
      <w:pPr>
        <w:jc w:val="center"/>
        <w:rPr>
          <w:rFonts w:ascii="Times New Roman" w:hAnsi="Times New Roman"/>
          <w:b/>
          <w:sz w:val="24"/>
          <w:szCs w:val="24"/>
        </w:rPr>
      </w:pPr>
    </w:p>
    <w:p w14:paraId="153DFB15" w14:textId="77777777" w:rsidR="00F81A44" w:rsidRPr="00942E9A" w:rsidRDefault="00F81A44" w:rsidP="00F81A44">
      <w:pPr>
        <w:jc w:val="center"/>
        <w:rPr>
          <w:rFonts w:ascii="Times New Roman" w:hAnsi="Times New Roman"/>
          <w:b/>
          <w:sz w:val="24"/>
          <w:szCs w:val="24"/>
        </w:rPr>
      </w:pPr>
    </w:p>
    <w:p w14:paraId="05D60543" w14:textId="0E0EC32B" w:rsidR="00F81A44" w:rsidRPr="006171DD" w:rsidRDefault="00F81A44" w:rsidP="006171DD">
      <w:pPr>
        <w:pStyle w:val="a9"/>
        <w:numPr>
          <w:ilvl w:val="0"/>
          <w:numId w:val="10"/>
        </w:numPr>
        <w:rPr>
          <w:rFonts w:ascii="Times New Roman" w:hAnsi="Times New Roman"/>
          <w:b/>
          <w:sz w:val="24"/>
          <w:szCs w:val="24"/>
        </w:rPr>
      </w:pPr>
      <w:r w:rsidRPr="006171DD">
        <w:rPr>
          <w:rFonts w:ascii="Times New Roman" w:hAnsi="Times New Roman"/>
          <w:b/>
          <w:sz w:val="24"/>
          <w:szCs w:val="24"/>
        </w:rPr>
        <w:lastRenderedPageBreak/>
        <w:t>Теоретическая часть</w:t>
      </w:r>
    </w:p>
    <w:p w14:paraId="7FB6F3CE" w14:textId="6A5C13F6" w:rsidR="00F62913" w:rsidRPr="009B0A12" w:rsidRDefault="006171DD" w:rsidP="006171DD">
      <w:pPr>
        <w:pStyle w:val="a8"/>
        <w:spacing w:before="60" w:beforeAutospacing="0" w:after="165" w:afterAutospacing="0"/>
        <w:ind w:right="75" w:firstLine="375"/>
        <w:jc w:val="both"/>
        <w:rPr>
          <w:b/>
          <w:bCs/>
          <w:color w:val="000000"/>
        </w:rPr>
      </w:pPr>
      <w:r>
        <w:rPr>
          <w:b/>
          <w:bCs/>
          <w:color w:val="000000"/>
        </w:rPr>
        <w:t xml:space="preserve">1.1 </w:t>
      </w:r>
      <w:r w:rsidR="003E4532" w:rsidRPr="009B0A12">
        <w:rPr>
          <w:b/>
          <w:bCs/>
          <w:color w:val="000000"/>
        </w:rPr>
        <w:t xml:space="preserve">Какова структура имущества предприятия? </w:t>
      </w:r>
    </w:p>
    <w:p w14:paraId="211AFA0C" w14:textId="4E286BA8" w:rsidR="003E4532" w:rsidRPr="00942E9A" w:rsidRDefault="003E4532" w:rsidP="00F62913">
      <w:pPr>
        <w:pStyle w:val="a8"/>
        <w:spacing w:before="60" w:beforeAutospacing="0" w:after="165" w:afterAutospacing="0"/>
        <w:ind w:right="75" w:firstLine="375"/>
        <w:jc w:val="both"/>
        <w:rPr>
          <w:color w:val="000000"/>
        </w:rPr>
      </w:pPr>
      <w:r w:rsidRPr="00942E9A">
        <w:rPr>
          <w:color w:val="000000"/>
        </w:rPr>
        <w:t>Все имущество предприятия подразделяется на две группы – внеоборотные активы и оборотные активы. Критерием деления имущества является способ перенесения стоимости на готовый продукт, срок использования его в производственном процессе или производственном цикле.</w:t>
      </w:r>
    </w:p>
    <w:p w14:paraId="22F76625"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Внеоборотные активы участвуют в производственном процессе длительное время и переносят свою стоимость на готовый продукт по частям в виде амортизационных отчислений. Оборотные же активы участвуют в одном производственном цикле и свою стоимость переносят на готовый продукт сразу.</w:t>
      </w:r>
    </w:p>
    <w:p w14:paraId="08164D5F"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К внеоборотным активам относят нематериальные активы, основные средства, незавершенное строительство, доходные вложения в материальные ценности, долгосрочные финансовые вложения, отложенные налоговые активы.</w:t>
      </w:r>
    </w:p>
    <w:p w14:paraId="5AA2E444"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 xml:space="preserve">Нематериальные активы – это такие активы предприятия, которые не имеют физической </w:t>
      </w:r>
      <w:proofErr w:type="gramStart"/>
      <w:r w:rsidRPr="00942E9A">
        <w:rPr>
          <w:color w:val="000000"/>
        </w:rPr>
        <w:t>основы</w:t>
      </w:r>
      <w:proofErr w:type="gramEnd"/>
      <w:r w:rsidRPr="00942E9A">
        <w:rPr>
          <w:color w:val="000000"/>
        </w:rPr>
        <w:t xml:space="preserve"> но служат длительный период и способны приносить доход. Это объекты интеллектуальной собственности (исключительное право на результаты интеллектуальной деятельности), исключительное право патентообладателя на изобретение, промышленный образец, полезную модель, исключительное авторское право на программы ЭВМ, имущественное право автора или иного правообладателя на типологии интегральных микросхем, исключительное право владельца на товарный знак и знак обслуживания, наименование места происхождения товаров, исключительное право патентообладателя на селекционные достижения, организационные расходы и деловая репутация организации. В бухгалтерском учете нематериальные активы принимаются по первоначальной стоимости, а в балансе их отражают по остаточной стоимости.</w:t>
      </w:r>
    </w:p>
    <w:p w14:paraId="361BEBBB"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Основные средства – это часть имущества, используемая в качестве средств труда в течение длительного периода, превышающего 12 месяцев, и способная приносить доход.</w:t>
      </w:r>
    </w:p>
    <w:p w14:paraId="682F3568"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Основные средства принимают к учету по первоначальной стоимости, а в бухгалтерском балансе отражаются по остаточной стоимости. Доходные вложения в материальные ценности – это вложения в приобретение имущества, предназначенного для сдачи в аренду или напрокат.</w:t>
      </w:r>
    </w:p>
    <w:p w14:paraId="7620B3C4" w14:textId="77777777"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К финансовым вложениям относят инвестиции предприятия в государственные ценные бумаги, в ценные бумаги и уставные капиталы субъектов РФ, а также предоставленные другим организациям займы.</w:t>
      </w:r>
    </w:p>
    <w:p w14:paraId="5F9D5000" w14:textId="77777777" w:rsidR="003E4532" w:rsidRPr="00942E9A" w:rsidRDefault="003E4532" w:rsidP="003E4532">
      <w:pPr>
        <w:pStyle w:val="a8"/>
        <w:spacing w:before="60" w:beforeAutospacing="0" w:after="165" w:afterAutospacing="0"/>
        <w:ind w:left="75" w:right="75" w:firstLine="300"/>
        <w:jc w:val="both"/>
        <w:rPr>
          <w:color w:val="000000"/>
        </w:rPr>
      </w:pPr>
      <w:proofErr w:type="gramStart"/>
      <w:r w:rsidRPr="00942E9A">
        <w:rPr>
          <w:color w:val="000000"/>
        </w:rPr>
        <w:t>Кроме этого</w:t>
      </w:r>
      <w:proofErr w:type="gramEnd"/>
      <w:r w:rsidRPr="00942E9A">
        <w:rPr>
          <w:color w:val="000000"/>
        </w:rPr>
        <w:t xml:space="preserve"> к долгосрочным финансовым вложениям относят дебиторскую задолженность, которая была получена по уступке права требования, и деньги, вложенные в деятельность простого товарищества. Долгосрочные финансовые вложения в отчетном году могут стать краткосрочными, если, например предоставленный ранее заем должны вернуть в течение 1 года. Это должно быть указано в пояснительной записке к бухгалтерскому балансу.</w:t>
      </w:r>
    </w:p>
    <w:p w14:paraId="6EEA20BE" w14:textId="6E2B5370" w:rsidR="003E4532" w:rsidRPr="00942E9A" w:rsidRDefault="003E4532" w:rsidP="003E4532">
      <w:pPr>
        <w:pStyle w:val="a8"/>
        <w:spacing w:before="60" w:beforeAutospacing="0" w:after="165" w:afterAutospacing="0"/>
        <w:ind w:left="75" w:right="75" w:firstLine="300"/>
        <w:jc w:val="both"/>
        <w:rPr>
          <w:color w:val="000000"/>
        </w:rPr>
      </w:pPr>
      <w:r w:rsidRPr="00942E9A">
        <w:rPr>
          <w:color w:val="000000"/>
        </w:rPr>
        <w:t xml:space="preserve">С 2003 г. из-за разницы в налоговом и бухгалтерском учете могут возникнуть отложенные налоговые активы, когда сумма амортизации, которая начислена в бухгалтерском учете за отчетный период, превышает ту, что рассчитана по правилам налогового учета, когда коммерческие и управленческие расходы в бухгалтерском учете и для целей налогообложения списываются по-разному, когда переносится на будущее убыток, который уменьшает налогооблагаемые доходы в последующих отчетных </w:t>
      </w:r>
      <w:r w:rsidRPr="00942E9A">
        <w:rPr>
          <w:color w:val="000000"/>
        </w:rPr>
        <w:lastRenderedPageBreak/>
        <w:t>периодах, когда переплата по налогу на прибыль не возвращается предприятиям, а зачитывается в счет будущих платежей, когда предприятие, использующее кассовый метод, в бухучете включает в затраты стоимость материалов, которые еще не оплачены, и др. Сумму отложенных налоговых активов получают, умножив величину так называемых вычитаемых временных разниц на ставку налога на прибыль.</w:t>
      </w:r>
    </w:p>
    <w:p w14:paraId="13E26035" w14:textId="77777777" w:rsidR="00F62913" w:rsidRPr="009B0A12" w:rsidRDefault="003E4532" w:rsidP="00FA47E7">
      <w:pPr>
        <w:pStyle w:val="a8"/>
        <w:spacing w:before="60" w:after="165"/>
        <w:ind w:left="75" w:right="75" w:firstLine="300"/>
        <w:rPr>
          <w:b/>
          <w:bCs/>
          <w:color w:val="000000"/>
        </w:rPr>
      </w:pPr>
      <w:r w:rsidRPr="009B0A12">
        <w:rPr>
          <w:b/>
          <w:bCs/>
          <w:color w:val="000000"/>
        </w:rPr>
        <w:t>1.</w:t>
      </w:r>
      <w:r w:rsidR="00FA47E7" w:rsidRPr="009B0A12">
        <w:rPr>
          <w:b/>
          <w:bCs/>
          <w:color w:val="000000"/>
        </w:rPr>
        <w:t>2</w:t>
      </w:r>
      <w:r w:rsidRPr="009B0A12">
        <w:rPr>
          <w:b/>
          <w:bCs/>
          <w:color w:val="000000"/>
        </w:rPr>
        <w:t xml:space="preserve"> </w:t>
      </w:r>
      <w:r w:rsidR="001300A8" w:rsidRPr="009B0A12">
        <w:rPr>
          <w:b/>
          <w:bCs/>
          <w:color w:val="000000"/>
        </w:rPr>
        <w:t>Какими коэффициентами характеризуется использование машин и оборудования?</w:t>
      </w:r>
    </w:p>
    <w:p w14:paraId="4EC36211" w14:textId="6E9637AA" w:rsidR="001300A8" w:rsidRPr="00942E9A" w:rsidRDefault="003E4532" w:rsidP="00FA47E7">
      <w:pPr>
        <w:pStyle w:val="a8"/>
        <w:spacing w:before="60" w:after="165"/>
        <w:ind w:left="75" w:right="75" w:firstLine="300"/>
        <w:rPr>
          <w:color w:val="000000"/>
        </w:rPr>
      </w:pPr>
      <w:r w:rsidRPr="00942E9A">
        <w:rPr>
          <w:color w:val="000000"/>
        </w:rPr>
        <w:t>Коэффициент интенсивного использования оборудования</w:t>
      </w:r>
      <w:r w:rsidR="001300A8" w:rsidRPr="00942E9A">
        <w:rPr>
          <w:color w:val="000000"/>
        </w:rPr>
        <w:br/>
      </w:r>
      <w:r w:rsidRPr="00942E9A">
        <w:rPr>
          <w:color w:val="000000"/>
        </w:rPr>
        <w:t>Показателем интенсивного использования основных фондов является коэффициент интенсивного использования оборудования.</w:t>
      </w:r>
      <w:r w:rsidR="001300A8" w:rsidRPr="00942E9A">
        <w:rPr>
          <w:color w:val="000000"/>
        </w:rPr>
        <w:br/>
      </w:r>
      <w:r w:rsidRPr="00942E9A">
        <w:rPr>
          <w:color w:val="000000"/>
        </w:rPr>
        <w:t>Коэффициент интенсивного использования оборудования определяется отношением фактической производительности основного оборудования к его нормативной производительности, т.е. прогрессивной технически обоснованной производительности.</w:t>
      </w:r>
    </w:p>
    <w:p w14:paraId="2CD6171F" w14:textId="77777777" w:rsidR="001300A8" w:rsidRPr="00942E9A" w:rsidRDefault="003E4532" w:rsidP="001300A8">
      <w:pPr>
        <w:pStyle w:val="a8"/>
        <w:spacing w:before="60" w:after="165"/>
        <w:ind w:left="75" w:right="75" w:firstLine="300"/>
        <w:rPr>
          <w:color w:val="000000"/>
        </w:rPr>
      </w:pPr>
      <w:r w:rsidRPr="00942E9A">
        <w:rPr>
          <w:color w:val="000000"/>
        </w:rPr>
        <w:t>Для расчета этого показателя используют формулу:</w:t>
      </w:r>
      <w:r w:rsidR="001300A8" w:rsidRPr="00942E9A">
        <w:rPr>
          <w:color w:val="000000"/>
        </w:rPr>
        <w:br/>
      </w:r>
      <w:r w:rsidRPr="00942E9A">
        <w:rPr>
          <w:color w:val="000000"/>
        </w:rPr>
        <w:t>Коэффициент интенсивного использования оборудования = Фактическая производительность машин и оборудования / возможная (паспортная) производительность машин и оборудования.</w:t>
      </w:r>
    </w:p>
    <w:p w14:paraId="3D3006B7" w14:textId="377E61C3" w:rsidR="001300A8" w:rsidRPr="00942E9A" w:rsidRDefault="003E4532" w:rsidP="00FA47E7">
      <w:pPr>
        <w:pStyle w:val="a8"/>
        <w:spacing w:before="60" w:after="165"/>
        <w:ind w:left="75" w:right="75" w:firstLine="300"/>
        <w:rPr>
          <w:color w:val="000000"/>
        </w:rPr>
      </w:pPr>
      <w:r w:rsidRPr="00942E9A">
        <w:rPr>
          <w:color w:val="000000"/>
        </w:rPr>
        <w:t>Показатели интегрального использования основных производственных фондов</w:t>
      </w:r>
      <w:r w:rsidR="00FA47E7" w:rsidRPr="00942E9A">
        <w:rPr>
          <w:color w:val="000000"/>
        </w:rPr>
        <w:t xml:space="preserve">. </w:t>
      </w:r>
      <w:r w:rsidRPr="00942E9A">
        <w:rPr>
          <w:color w:val="000000"/>
        </w:rPr>
        <w:t>К данной группе показателей использования основных фондов относится коэффициент интегрального использования оборудования, который характеризует уровень использования машин и оборудования как по времени, так и по мощности.</w:t>
      </w:r>
    </w:p>
    <w:p w14:paraId="25388CBD" w14:textId="77777777" w:rsidR="00F62913" w:rsidRPr="00942E9A" w:rsidRDefault="003E4532" w:rsidP="00F62913">
      <w:pPr>
        <w:pStyle w:val="a8"/>
        <w:spacing w:before="60" w:after="165"/>
        <w:ind w:left="75" w:right="75" w:firstLine="300"/>
        <w:rPr>
          <w:color w:val="000000"/>
        </w:rPr>
      </w:pPr>
      <w:r w:rsidRPr="00942E9A">
        <w:rPr>
          <w:color w:val="000000"/>
        </w:rPr>
        <w:t>Коэффициент интегрального использования оборудования определяется как произведение коэффициентов экстенсивного и интенсивного использования оборудования:</w:t>
      </w:r>
      <w:r w:rsidR="001300A8" w:rsidRPr="00942E9A">
        <w:rPr>
          <w:color w:val="000000"/>
        </w:rPr>
        <w:br/>
      </w:r>
      <w:proofErr w:type="gramStart"/>
      <w:r w:rsidRPr="00942E9A">
        <w:rPr>
          <w:color w:val="000000"/>
        </w:rPr>
        <w:t>К интегрального использования</w:t>
      </w:r>
      <w:proofErr w:type="gramEnd"/>
      <w:r w:rsidRPr="00942E9A">
        <w:rPr>
          <w:color w:val="000000"/>
        </w:rPr>
        <w:t xml:space="preserve"> </w:t>
      </w:r>
      <w:r w:rsidR="001300A8" w:rsidRPr="00942E9A">
        <w:rPr>
          <w:color w:val="000000"/>
        </w:rPr>
        <w:t>оборудования</w:t>
      </w:r>
      <w:r w:rsidRPr="00942E9A">
        <w:rPr>
          <w:color w:val="000000"/>
        </w:rPr>
        <w:t xml:space="preserve">. = К </w:t>
      </w:r>
      <w:proofErr w:type="spellStart"/>
      <w:proofErr w:type="gramStart"/>
      <w:r w:rsidRPr="00942E9A">
        <w:rPr>
          <w:color w:val="000000"/>
        </w:rPr>
        <w:t>экс.ио</w:t>
      </w:r>
      <w:proofErr w:type="spellEnd"/>
      <w:proofErr w:type="gramEnd"/>
      <w:r w:rsidRPr="00942E9A">
        <w:rPr>
          <w:color w:val="000000"/>
        </w:rPr>
        <w:t xml:space="preserve"> * К </w:t>
      </w:r>
      <w:proofErr w:type="spellStart"/>
      <w:r w:rsidRPr="00942E9A">
        <w:rPr>
          <w:color w:val="000000"/>
        </w:rPr>
        <w:t>инт.ио</w:t>
      </w:r>
      <w:proofErr w:type="spellEnd"/>
    </w:p>
    <w:p w14:paraId="17DD8504" w14:textId="77777777" w:rsidR="00F62913" w:rsidRPr="00942E9A" w:rsidRDefault="003E4532" w:rsidP="00F62913">
      <w:pPr>
        <w:pStyle w:val="a8"/>
        <w:spacing w:before="60" w:after="165"/>
        <w:ind w:left="75" w:right="75" w:firstLine="300"/>
        <w:rPr>
          <w:color w:val="000000"/>
        </w:rPr>
      </w:pPr>
      <w:r w:rsidRPr="00942E9A">
        <w:rPr>
          <w:color w:val="000000"/>
        </w:rPr>
        <w:t>Значение этого показателя всегда ниже значений двух предыдущих, так как он учитывает одновременно недостатки и экстенсивного и интенсивного использования оборудования.</w:t>
      </w:r>
    </w:p>
    <w:p w14:paraId="0F2CD272" w14:textId="0233CA1E" w:rsidR="003E4532" w:rsidRPr="00942E9A" w:rsidRDefault="003E4532" w:rsidP="00F62913">
      <w:pPr>
        <w:pStyle w:val="a8"/>
        <w:spacing w:before="60" w:after="165"/>
        <w:ind w:left="75" w:right="75" w:firstLine="300"/>
        <w:rPr>
          <w:color w:val="000000"/>
        </w:rPr>
      </w:pPr>
      <w:r w:rsidRPr="00942E9A">
        <w:rPr>
          <w:color w:val="000000"/>
        </w:rPr>
        <w:t>В большинстве случаев частные (натуральные) показатели, к которым относятся показатели экстенсивного и интенсивного использования оборудования, не могут быть применены, так как они показывают лишь степень использования отдельных элементов основных фондов, поэтому для определения использования всей массы основных фондов на предприятиях и в отраслях народного хозяйства применяются обобщающие показатели.</w:t>
      </w:r>
    </w:p>
    <w:p w14:paraId="6A6954F7" w14:textId="7C7B0316" w:rsidR="00FA47E7" w:rsidRPr="009B0A12" w:rsidRDefault="00FA47E7" w:rsidP="001300A8">
      <w:pPr>
        <w:pStyle w:val="a8"/>
        <w:spacing w:before="60" w:after="165"/>
        <w:ind w:left="75" w:right="75" w:firstLine="300"/>
        <w:rPr>
          <w:b/>
          <w:bCs/>
        </w:rPr>
      </w:pPr>
      <w:r w:rsidRPr="009B0A12">
        <w:rPr>
          <w:b/>
          <w:bCs/>
          <w:color w:val="000000"/>
        </w:rPr>
        <w:t xml:space="preserve">1.3 </w:t>
      </w:r>
      <w:r w:rsidRPr="009B0A12">
        <w:rPr>
          <w:b/>
          <w:bCs/>
        </w:rPr>
        <w:t>Перечислите приемы и способы, применяемые при анализе себестоимости продукции</w:t>
      </w:r>
    </w:p>
    <w:p w14:paraId="31F8A00E" w14:textId="77777777" w:rsidR="000E1F4D" w:rsidRPr="00942E9A" w:rsidRDefault="000E1F4D" w:rsidP="000E1F4D">
      <w:pPr>
        <w:pStyle w:val="a8"/>
        <w:numPr>
          <w:ilvl w:val="0"/>
          <w:numId w:val="5"/>
        </w:numPr>
      </w:pPr>
      <w:r w:rsidRPr="00942E9A">
        <w:t>Индексный метод заключается в расчете обобщающих относительных показателей сравнения двух совокупностей, состоящих из элементов, непосредственно не поддающихся суммированию.</w:t>
      </w:r>
    </w:p>
    <w:p w14:paraId="2A20F45B" w14:textId="77777777" w:rsidR="000E1F4D" w:rsidRPr="00942E9A" w:rsidRDefault="000E1F4D" w:rsidP="000E1F4D">
      <w:pPr>
        <w:pStyle w:val="a8"/>
        <w:numPr>
          <w:ilvl w:val="0"/>
          <w:numId w:val="5"/>
        </w:numPr>
      </w:pPr>
      <w:r w:rsidRPr="00942E9A">
        <w:t>Метод цепных подстановок позволяет определить влияние отдельных факторов на результат путем последовательной замены их базисных значений на фактические.</w:t>
      </w:r>
    </w:p>
    <w:p w14:paraId="4D4B1489" w14:textId="77777777" w:rsidR="000E1F4D" w:rsidRPr="00942E9A" w:rsidRDefault="000E1F4D" w:rsidP="000E1F4D">
      <w:pPr>
        <w:pStyle w:val="a8"/>
        <w:numPr>
          <w:ilvl w:val="0"/>
          <w:numId w:val="5"/>
        </w:numPr>
      </w:pPr>
      <w:r w:rsidRPr="00942E9A">
        <w:lastRenderedPageBreak/>
        <w:t>Интегральный метод и метод логарифмирования предполагают использование соответствующих математических приемов для анализа себестоимости.</w:t>
      </w:r>
    </w:p>
    <w:p w14:paraId="545F9E90" w14:textId="77777777" w:rsidR="000E1F4D" w:rsidRPr="00942E9A" w:rsidRDefault="000E1F4D" w:rsidP="000E1F4D">
      <w:pPr>
        <w:pStyle w:val="a8"/>
        <w:numPr>
          <w:ilvl w:val="0"/>
          <w:numId w:val="5"/>
        </w:numPr>
      </w:pPr>
      <w:r w:rsidRPr="00942E9A">
        <w:t>Факторный метод анализа позволяет установить и проанализировать связь между различными явлениями.</w:t>
      </w:r>
    </w:p>
    <w:p w14:paraId="7352EF7F" w14:textId="77777777" w:rsidR="000E1F4D" w:rsidRPr="00942E9A" w:rsidRDefault="000E1F4D" w:rsidP="000E1F4D">
      <w:pPr>
        <w:pStyle w:val="a8"/>
        <w:numPr>
          <w:ilvl w:val="0"/>
          <w:numId w:val="5"/>
        </w:numPr>
      </w:pPr>
      <w:r w:rsidRPr="00942E9A">
        <w:t>Эвристический метод анализа основывается на опыте и интуиции исследователя.</w:t>
      </w:r>
    </w:p>
    <w:p w14:paraId="163264B2" w14:textId="3769F1B9" w:rsidR="000E1F4D" w:rsidRPr="00942E9A" w:rsidRDefault="000E1F4D" w:rsidP="000E1F4D">
      <w:pPr>
        <w:pStyle w:val="a8"/>
        <w:numPr>
          <w:ilvl w:val="0"/>
          <w:numId w:val="5"/>
        </w:numPr>
        <w:spacing w:before="60" w:after="165"/>
        <w:ind w:right="75"/>
      </w:pPr>
      <w:r w:rsidRPr="00942E9A">
        <w:t>Метод относительных разниц также позволяет определить влияние различных факторов на анализируемую величину.</w:t>
      </w:r>
    </w:p>
    <w:p w14:paraId="7F1203CF" w14:textId="77777777" w:rsidR="000E1F4D" w:rsidRPr="00942E9A" w:rsidRDefault="000E1F4D" w:rsidP="000E1F4D">
      <w:pPr>
        <w:pStyle w:val="a8"/>
        <w:numPr>
          <w:ilvl w:val="0"/>
          <w:numId w:val="5"/>
        </w:numPr>
      </w:pPr>
      <w:r w:rsidRPr="00942E9A">
        <w:t>Метод сплошного и выборочного наблюдения предполагает исследование и обработку соответственно всей совокупности имеющихся данных и ее выборочные части.</w:t>
      </w:r>
    </w:p>
    <w:p w14:paraId="71292A30" w14:textId="77777777" w:rsidR="000E1F4D" w:rsidRPr="00942E9A" w:rsidRDefault="000E1F4D" w:rsidP="000E1F4D">
      <w:pPr>
        <w:pStyle w:val="a8"/>
        <w:numPr>
          <w:ilvl w:val="0"/>
          <w:numId w:val="5"/>
        </w:numPr>
      </w:pPr>
      <w:r w:rsidRPr="00942E9A">
        <w:t>Метод сравнения данных позволяет дать характеристику явления через другие однородные явления.</w:t>
      </w:r>
    </w:p>
    <w:p w14:paraId="5344555E" w14:textId="77777777" w:rsidR="000E1F4D" w:rsidRPr="00942E9A" w:rsidRDefault="000E1F4D" w:rsidP="000E1F4D">
      <w:pPr>
        <w:pStyle w:val="a8"/>
        <w:numPr>
          <w:ilvl w:val="0"/>
          <w:numId w:val="5"/>
        </w:numPr>
      </w:pPr>
      <w:r w:rsidRPr="00942E9A">
        <w:t>Метод сводки и группировки данных представляет собой способы обработки имеющейся информации.</w:t>
      </w:r>
    </w:p>
    <w:p w14:paraId="038E2676" w14:textId="77777777" w:rsidR="000E1F4D" w:rsidRPr="00942E9A" w:rsidRDefault="000E1F4D" w:rsidP="000E1F4D">
      <w:pPr>
        <w:pStyle w:val="a8"/>
        <w:numPr>
          <w:ilvl w:val="0"/>
          <w:numId w:val="5"/>
        </w:numPr>
      </w:pPr>
      <w:r w:rsidRPr="00942E9A">
        <w:t>Диалектический метод предполагает изучение явлений в единстве анализа и синтеза, во взаимосвязи и развитии, в выявлении противоречий хозяйственной жизни и способов их преодоления.</w:t>
      </w:r>
    </w:p>
    <w:p w14:paraId="7F66362F" w14:textId="77777777" w:rsidR="000E1F4D" w:rsidRPr="00942E9A" w:rsidRDefault="000E1F4D" w:rsidP="000E1F4D">
      <w:pPr>
        <w:pStyle w:val="a8"/>
        <w:numPr>
          <w:ilvl w:val="0"/>
          <w:numId w:val="5"/>
        </w:numPr>
      </w:pPr>
      <w:r w:rsidRPr="00942E9A">
        <w:t>Типологический метод основан на создании различных групп явлении в зависимости от их типологии.</w:t>
      </w:r>
    </w:p>
    <w:p w14:paraId="766B254A" w14:textId="77927668" w:rsidR="000E1F4D" w:rsidRPr="00942E9A" w:rsidRDefault="000E1F4D" w:rsidP="000E1F4D">
      <w:pPr>
        <w:pStyle w:val="a8"/>
        <w:numPr>
          <w:ilvl w:val="0"/>
          <w:numId w:val="5"/>
        </w:numPr>
        <w:spacing w:before="60" w:after="165"/>
        <w:ind w:right="75"/>
      </w:pPr>
      <w:proofErr w:type="gramStart"/>
      <w:r w:rsidRPr="00942E9A">
        <w:t>Нормативный метод</w:t>
      </w:r>
      <w:proofErr w:type="gramEnd"/>
      <w:r w:rsidRPr="00942E9A">
        <w:t xml:space="preserve"> представляющий собой совокупность способов и приемов учета и контроля ха выполнением заданий по снижению себестоимости продукции</w:t>
      </w:r>
    </w:p>
    <w:p w14:paraId="7E948A64" w14:textId="405F0F39" w:rsidR="00F81A44" w:rsidRPr="00942E9A" w:rsidRDefault="00F81A44" w:rsidP="00F81A44">
      <w:pPr>
        <w:ind w:firstLine="709"/>
        <w:jc w:val="both"/>
        <w:rPr>
          <w:rFonts w:ascii="Times New Roman" w:hAnsi="Times New Roman"/>
          <w:b/>
          <w:sz w:val="24"/>
          <w:szCs w:val="24"/>
        </w:rPr>
      </w:pPr>
    </w:p>
    <w:p w14:paraId="238E213B" w14:textId="77777777" w:rsidR="00F81A44" w:rsidRPr="00942E9A" w:rsidRDefault="00F81A44" w:rsidP="00F81A44">
      <w:pPr>
        <w:ind w:firstLine="709"/>
        <w:jc w:val="both"/>
        <w:rPr>
          <w:rFonts w:ascii="Times New Roman" w:hAnsi="Times New Roman"/>
          <w:sz w:val="24"/>
          <w:szCs w:val="24"/>
        </w:rPr>
      </w:pPr>
    </w:p>
    <w:p w14:paraId="1E9D9480" w14:textId="77777777" w:rsidR="002B7059" w:rsidRPr="00942E9A" w:rsidRDefault="002B7059" w:rsidP="00F81A44">
      <w:pPr>
        <w:ind w:firstLine="709"/>
        <w:jc w:val="both"/>
        <w:rPr>
          <w:rFonts w:ascii="Times New Roman" w:hAnsi="Times New Roman"/>
          <w:sz w:val="24"/>
          <w:szCs w:val="24"/>
        </w:rPr>
      </w:pPr>
    </w:p>
    <w:p w14:paraId="29990A9B" w14:textId="77777777" w:rsidR="001300A8" w:rsidRPr="00942E9A" w:rsidRDefault="001300A8" w:rsidP="001300A8">
      <w:pPr>
        <w:jc w:val="both"/>
        <w:rPr>
          <w:rFonts w:ascii="Times New Roman" w:hAnsi="Times New Roman"/>
          <w:sz w:val="24"/>
          <w:szCs w:val="24"/>
        </w:rPr>
      </w:pPr>
      <w:r w:rsidRPr="00942E9A">
        <w:rPr>
          <w:rFonts w:ascii="Times New Roman" w:hAnsi="Times New Roman"/>
          <w:sz w:val="24"/>
          <w:szCs w:val="24"/>
        </w:rPr>
        <w:br/>
      </w:r>
    </w:p>
    <w:p w14:paraId="00752486" w14:textId="77777777" w:rsidR="001300A8" w:rsidRPr="00942E9A" w:rsidRDefault="001300A8" w:rsidP="001300A8">
      <w:pPr>
        <w:ind w:firstLine="708"/>
        <w:jc w:val="both"/>
        <w:rPr>
          <w:rFonts w:ascii="Times New Roman" w:hAnsi="Times New Roman"/>
          <w:b/>
          <w:sz w:val="24"/>
          <w:szCs w:val="24"/>
        </w:rPr>
      </w:pPr>
    </w:p>
    <w:p w14:paraId="05FF6A4E" w14:textId="77777777" w:rsidR="001300A8" w:rsidRPr="00942E9A" w:rsidRDefault="001300A8" w:rsidP="001300A8">
      <w:pPr>
        <w:ind w:firstLine="708"/>
        <w:jc w:val="both"/>
        <w:rPr>
          <w:rFonts w:ascii="Times New Roman" w:hAnsi="Times New Roman"/>
          <w:b/>
          <w:sz w:val="24"/>
          <w:szCs w:val="24"/>
        </w:rPr>
      </w:pPr>
    </w:p>
    <w:p w14:paraId="3E624CA5" w14:textId="77777777" w:rsidR="000E1F4D" w:rsidRPr="00942E9A" w:rsidRDefault="000E1F4D" w:rsidP="001300A8">
      <w:pPr>
        <w:ind w:firstLine="708"/>
        <w:jc w:val="both"/>
        <w:rPr>
          <w:rFonts w:ascii="Times New Roman" w:hAnsi="Times New Roman"/>
          <w:b/>
          <w:sz w:val="24"/>
          <w:szCs w:val="24"/>
        </w:rPr>
      </w:pPr>
    </w:p>
    <w:p w14:paraId="4ACD95C5" w14:textId="77777777" w:rsidR="000E1F4D" w:rsidRPr="00942E9A" w:rsidRDefault="000E1F4D" w:rsidP="001300A8">
      <w:pPr>
        <w:ind w:firstLine="708"/>
        <w:jc w:val="both"/>
        <w:rPr>
          <w:rFonts w:ascii="Times New Roman" w:hAnsi="Times New Roman"/>
          <w:b/>
          <w:sz w:val="24"/>
          <w:szCs w:val="24"/>
        </w:rPr>
      </w:pPr>
    </w:p>
    <w:p w14:paraId="72B2342E" w14:textId="77777777" w:rsidR="000E1F4D" w:rsidRPr="00942E9A" w:rsidRDefault="000E1F4D" w:rsidP="001300A8">
      <w:pPr>
        <w:ind w:firstLine="708"/>
        <w:jc w:val="both"/>
        <w:rPr>
          <w:rFonts w:ascii="Times New Roman" w:hAnsi="Times New Roman"/>
          <w:b/>
          <w:sz w:val="24"/>
          <w:szCs w:val="24"/>
        </w:rPr>
      </w:pPr>
    </w:p>
    <w:p w14:paraId="4F76ABFE" w14:textId="77777777" w:rsidR="000E1F4D" w:rsidRPr="00942E9A" w:rsidRDefault="000E1F4D" w:rsidP="001300A8">
      <w:pPr>
        <w:ind w:firstLine="708"/>
        <w:jc w:val="both"/>
        <w:rPr>
          <w:rFonts w:ascii="Times New Roman" w:hAnsi="Times New Roman"/>
          <w:b/>
          <w:sz w:val="24"/>
          <w:szCs w:val="24"/>
        </w:rPr>
      </w:pPr>
    </w:p>
    <w:p w14:paraId="228BFA21" w14:textId="77777777" w:rsidR="000E1F4D" w:rsidRPr="00942E9A" w:rsidRDefault="000E1F4D" w:rsidP="001300A8">
      <w:pPr>
        <w:ind w:firstLine="708"/>
        <w:jc w:val="both"/>
        <w:rPr>
          <w:rFonts w:ascii="Times New Roman" w:hAnsi="Times New Roman"/>
          <w:b/>
          <w:sz w:val="24"/>
          <w:szCs w:val="24"/>
        </w:rPr>
      </w:pPr>
    </w:p>
    <w:p w14:paraId="0F3F2239" w14:textId="77777777" w:rsidR="000E1F4D" w:rsidRPr="00942E9A" w:rsidRDefault="000E1F4D" w:rsidP="001300A8">
      <w:pPr>
        <w:ind w:firstLine="708"/>
        <w:jc w:val="both"/>
        <w:rPr>
          <w:rFonts w:ascii="Times New Roman" w:hAnsi="Times New Roman"/>
          <w:b/>
          <w:sz w:val="24"/>
          <w:szCs w:val="24"/>
        </w:rPr>
      </w:pPr>
    </w:p>
    <w:p w14:paraId="09C82A7A" w14:textId="77777777" w:rsidR="000E1F4D" w:rsidRPr="00942E9A" w:rsidRDefault="000E1F4D" w:rsidP="001300A8">
      <w:pPr>
        <w:ind w:firstLine="708"/>
        <w:jc w:val="both"/>
        <w:rPr>
          <w:rFonts w:ascii="Times New Roman" w:hAnsi="Times New Roman"/>
          <w:b/>
          <w:sz w:val="24"/>
          <w:szCs w:val="24"/>
        </w:rPr>
      </w:pPr>
    </w:p>
    <w:p w14:paraId="5A0D4A74" w14:textId="77777777" w:rsidR="000E1F4D" w:rsidRPr="00942E9A" w:rsidRDefault="000E1F4D" w:rsidP="001300A8">
      <w:pPr>
        <w:ind w:firstLine="708"/>
        <w:jc w:val="both"/>
        <w:rPr>
          <w:rFonts w:ascii="Times New Roman" w:hAnsi="Times New Roman"/>
          <w:b/>
          <w:sz w:val="24"/>
          <w:szCs w:val="24"/>
        </w:rPr>
      </w:pPr>
    </w:p>
    <w:p w14:paraId="3FD8E92C" w14:textId="77777777" w:rsidR="0052419C" w:rsidRPr="00942E9A" w:rsidRDefault="0052419C" w:rsidP="0052419C">
      <w:pPr>
        <w:rPr>
          <w:rFonts w:ascii="Times New Roman" w:hAnsi="Times New Roman"/>
          <w:b/>
          <w:sz w:val="24"/>
          <w:szCs w:val="24"/>
        </w:rPr>
      </w:pPr>
    </w:p>
    <w:p w14:paraId="7861ED27" w14:textId="6D35B11F" w:rsidR="002B7059" w:rsidRPr="00942E9A" w:rsidRDefault="002B7059" w:rsidP="009B0A12">
      <w:pPr>
        <w:ind w:firstLine="708"/>
        <w:rPr>
          <w:rFonts w:ascii="Times New Roman" w:hAnsi="Times New Roman"/>
          <w:b/>
          <w:sz w:val="24"/>
          <w:szCs w:val="24"/>
        </w:rPr>
      </w:pPr>
      <w:r w:rsidRPr="00942E9A">
        <w:rPr>
          <w:rFonts w:ascii="Times New Roman" w:hAnsi="Times New Roman"/>
          <w:b/>
          <w:sz w:val="24"/>
          <w:szCs w:val="24"/>
        </w:rPr>
        <w:t>2 Практическая часть</w:t>
      </w:r>
    </w:p>
    <w:p w14:paraId="43886438"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4. Рассчитать влияние средней стоимости основных средств и фондоотдачу на выпуск продукции всеми возможными способами. Сделать выводы (таблица 4).</w:t>
      </w:r>
    </w:p>
    <w:p w14:paraId="62798512"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6AF2DD60" w14:textId="77777777" w:rsidR="00F62913" w:rsidRPr="00942E9A" w:rsidRDefault="00F62913" w:rsidP="00F62913">
      <w:pPr>
        <w:spacing w:after="0" w:line="240" w:lineRule="auto"/>
        <w:rPr>
          <w:rFonts w:ascii="Times New Roman" w:hAnsi="Times New Roman"/>
          <w:sz w:val="24"/>
          <w:szCs w:val="24"/>
        </w:rPr>
      </w:pPr>
      <w:r w:rsidRPr="00942E9A">
        <w:rPr>
          <w:rFonts w:ascii="Times New Roman" w:hAnsi="Times New Roman"/>
          <w:sz w:val="24"/>
          <w:szCs w:val="24"/>
        </w:rPr>
        <w:t>Таблица 4</w:t>
      </w:r>
    </w:p>
    <w:tbl>
      <w:tblPr>
        <w:tblW w:w="9086" w:type="dxa"/>
        <w:tblInd w:w="94" w:type="dxa"/>
        <w:tblLayout w:type="fixed"/>
        <w:tblLook w:val="04A0" w:firstRow="1" w:lastRow="0" w:firstColumn="1" w:lastColumn="0" w:noHBand="0" w:noVBand="1"/>
      </w:tblPr>
      <w:tblGrid>
        <w:gridCol w:w="5166"/>
        <w:gridCol w:w="1085"/>
        <w:gridCol w:w="1276"/>
        <w:gridCol w:w="1559"/>
      </w:tblGrid>
      <w:tr w:rsidR="00F62913" w:rsidRPr="00942E9A" w14:paraId="0C8121F8" w14:textId="77777777" w:rsidTr="00794BA8">
        <w:trPr>
          <w:trHeight w:val="555"/>
        </w:trPr>
        <w:tc>
          <w:tcPr>
            <w:tcW w:w="5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3A3EA"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Показатели</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2C53FB2F"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Базовый</w:t>
            </w:r>
          </w:p>
          <w:p w14:paraId="2CD8163D"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период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8D9FCAC"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Отчетный период</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DBF3C82"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Отклонения</w:t>
            </w:r>
          </w:p>
        </w:tc>
      </w:tr>
      <w:tr w:rsidR="00F62913" w:rsidRPr="00942E9A" w14:paraId="7489309E" w14:textId="77777777" w:rsidTr="00794BA8">
        <w:trPr>
          <w:trHeight w:val="271"/>
        </w:trPr>
        <w:tc>
          <w:tcPr>
            <w:tcW w:w="5166" w:type="dxa"/>
            <w:tcBorders>
              <w:top w:val="nil"/>
              <w:left w:val="single" w:sz="4" w:space="0" w:color="auto"/>
              <w:bottom w:val="single" w:sz="4" w:space="0" w:color="auto"/>
              <w:right w:val="single" w:sz="4" w:space="0" w:color="auto"/>
            </w:tcBorders>
            <w:shd w:val="clear" w:color="auto" w:fill="auto"/>
            <w:vAlign w:val="bottom"/>
            <w:hideMark/>
          </w:tcPr>
          <w:p w14:paraId="5100D94C"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Выпуск продукции, N, тыс. руб.</w:t>
            </w:r>
          </w:p>
        </w:tc>
        <w:tc>
          <w:tcPr>
            <w:tcW w:w="1085" w:type="dxa"/>
            <w:tcBorders>
              <w:top w:val="nil"/>
              <w:left w:val="nil"/>
              <w:bottom w:val="single" w:sz="4" w:space="0" w:color="auto"/>
              <w:right w:val="single" w:sz="4" w:space="0" w:color="auto"/>
            </w:tcBorders>
            <w:shd w:val="clear" w:color="auto" w:fill="auto"/>
            <w:noWrap/>
            <w:vAlign w:val="center"/>
            <w:hideMark/>
          </w:tcPr>
          <w:p w14:paraId="289D06E9"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2827,58</w:t>
            </w:r>
          </w:p>
        </w:tc>
        <w:tc>
          <w:tcPr>
            <w:tcW w:w="1276" w:type="dxa"/>
            <w:tcBorders>
              <w:top w:val="nil"/>
              <w:left w:val="nil"/>
              <w:bottom w:val="single" w:sz="4" w:space="0" w:color="auto"/>
              <w:right w:val="single" w:sz="4" w:space="0" w:color="auto"/>
            </w:tcBorders>
            <w:shd w:val="clear" w:color="auto" w:fill="auto"/>
            <w:noWrap/>
            <w:vAlign w:val="center"/>
            <w:hideMark/>
          </w:tcPr>
          <w:p w14:paraId="2B1EEB5E"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4520,23</w:t>
            </w:r>
          </w:p>
        </w:tc>
        <w:tc>
          <w:tcPr>
            <w:tcW w:w="1559" w:type="dxa"/>
            <w:tcBorders>
              <w:top w:val="nil"/>
              <w:left w:val="nil"/>
              <w:bottom w:val="single" w:sz="4" w:space="0" w:color="auto"/>
              <w:right w:val="single" w:sz="4" w:space="0" w:color="auto"/>
            </w:tcBorders>
            <w:shd w:val="clear" w:color="auto" w:fill="auto"/>
            <w:noWrap/>
            <w:vAlign w:val="center"/>
            <w:hideMark/>
          </w:tcPr>
          <w:p w14:paraId="5C383D01"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1692,65</w:t>
            </w:r>
          </w:p>
        </w:tc>
      </w:tr>
      <w:tr w:rsidR="00F62913" w:rsidRPr="00942E9A" w14:paraId="32C97A29" w14:textId="77777777" w:rsidTr="00794BA8">
        <w:trPr>
          <w:trHeight w:val="274"/>
        </w:trPr>
        <w:tc>
          <w:tcPr>
            <w:tcW w:w="5166" w:type="dxa"/>
            <w:tcBorders>
              <w:top w:val="nil"/>
              <w:left w:val="single" w:sz="4" w:space="0" w:color="auto"/>
              <w:bottom w:val="single" w:sz="4" w:space="0" w:color="auto"/>
              <w:right w:val="single" w:sz="4" w:space="0" w:color="auto"/>
            </w:tcBorders>
            <w:shd w:val="clear" w:color="auto" w:fill="auto"/>
            <w:vAlign w:val="bottom"/>
            <w:hideMark/>
          </w:tcPr>
          <w:p w14:paraId="4E1B14C2"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Средняя стоимость основных средств, </w:t>
            </w:r>
            <w:proofErr w:type="spellStart"/>
            <w:r w:rsidRPr="00942E9A">
              <w:rPr>
                <w:rFonts w:ascii="Times New Roman" w:eastAsia="Times New Roman" w:hAnsi="Times New Roman"/>
                <w:color w:val="000000"/>
                <w:sz w:val="24"/>
                <w:szCs w:val="24"/>
                <w:lang w:eastAsia="ru-RU"/>
              </w:rPr>
              <w:t>Сос</w:t>
            </w:r>
            <w:proofErr w:type="spellEnd"/>
            <w:r w:rsidRPr="00942E9A">
              <w:rPr>
                <w:rFonts w:ascii="Times New Roman" w:eastAsia="Times New Roman" w:hAnsi="Times New Roman"/>
                <w:color w:val="000000"/>
                <w:sz w:val="24"/>
                <w:szCs w:val="24"/>
                <w:lang w:eastAsia="ru-RU"/>
              </w:rPr>
              <w:t>, тыс. руб.</w:t>
            </w:r>
          </w:p>
        </w:tc>
        <w:tc>
          <w:tcPr>
            <w:tcW w:w="1085" w:type="dxa"/>
            <w:tcBorders>
              <w:top w:val="nil"/>
              <w:left w:val="nil"/>
              <w:bottom w:val="single" w:sz="4" w:space="0" w:color="auto"/>
              <w:right w:val="single" w:sz="4" w:space="0" w:color="auto"/>
            </w:tcBorders>
            <w:shd w:val="clear" w:color="auto" w:fill="auto"/>
            <w:noWrap/>
            <w:vAlign w:val="bottom"/>
            <w:hideMark/>
          </w:tcPr>
          <w:p w14:paraId="7FF83DF3"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1063</w:t>
            </w:r>
          </w:p>
        </w:tc>
        <w:tc>
          <w:tcPr>
            <w:tcW w:w="1276" w:type="dxa"/>
            <w:tcBorders>
              <w:top w:val="nil"/>
              <w:left w:val="nil"/>
              <w:bottom w:val="single" w:sz="4" w:space="0" w:color="auto"/>
              <w:right w:val="single" w:sz="4" w:space="0" w:color="auto"/>
            </w:tcBorders>
            <w:shd w:val="clear" w:color="auto" w:fill="auto"/>
            <w:noWrap/>
            <w:vAlign w:val="bottom"/>
            <w:hideMark/>
          </w:tcPr>
          <w:p w14:paraId="716D8D8F"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1417</w:t>
            </w:r>
          </w:p>
        </w:tc>
        <w:tc>
          <w:tcPr>
            <w:tcW w:w="1559" w:type="dxa"/>
            <w:tcBorders>
              <w:top w:val="nil"/>
              <w:left w:val="nil"/>
              <w:bottom w:val="single" w:sz="4" w:space="0" w:color="auto"/>
              <w:right w:val="single" w:sz="4" w:space="0" w:color="auto"/>
            </w:tcBorders>
            <w:shd w:val="clear" w:color="auto" w:fill="auto"/>
            <w:noWrap/>
            <w:vAlign w:val="center"/>
            <w:hideMark/>
          </w:tcPr>
          <w:p w14:paraId="12DC919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354</w:t>
            </w:r>
          </w:p>
        </w:tc>
      </w:tr>
      <w:tr w:rsidR="00F62913" w:rsidRPr="00942E9A" w14:paraId="75C68B5D" w14:textId="77777777" w:rsidTr="00794BA8">
        <w:trPr>
          <w:trHeight w:val="145"/>
        </w:trPr>
        <w:tc>
          <w:tcPr>
            <w:tcW w:w="5166" w:type="dxa"/>
            <w:tcBorders>
              <w:top w:val="nil"/>
              <w:left w:val="single" w:sz="4" w:space="0" w:color="auto"/>
              <w:bottom w:val="single" w:sz="4" w:space="0" w:color="auto"/>
              <w:right w:val="single" w:sz="4" w:space="0" w:color="auto"/>
            </w:tcBorders>
            <w:shd w:val="clear" w:color="auto" w:fill="auto"/>
            <w:noWrap/>
            <w:vAlign w:val="bottom"/>
            <w:hideMark/>
          </w:tcPr>
          <w:p w14:paraId="766054DA"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Фондоотдача, Ф</w:t>
            </w:r>
          </w:p>
        </w:tc>
        <w:tc>
          <w:tcPr>
            <w:tcW w:w="1085" w:type="dxa"/>
            <w:tcBorders>
              <w:top w:val="nil"/>
              <w:left w:val="nil"/>
              <w:bottom w:val="single" w:sz="4" w:space="0" w:color="auto"/>
              <w:right w:val="single" w:sz="4" w:space="0" w:color="auto"/>
            </w:tcBorders>
            <w:shd w:val="clear" w:color="auto" w:fill="auto"/>
            <w:noWrap/>
            <w:vAlign w:val="bottom"/>
            <w:hideMark/>
          </w:tcPr>
          <w:p w14:paraId="68A426DB"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2,66</w:t>
            </w:r>
          </w:p>
        </w:tc>
        <w:tc>
          <w:tcPr>
            <w:tcW w:w="1276" w:type="dxa"/>
            <w:tcBorders>
              <w:top w:val="nil"/>
              <w:left w:val="nil"/>
              <w:bottom w:val="single" w:sz="4" w:space="0" w:color="auto"/>
              <w:right w:val="single" w:sz="4" w:space="0" w:color="auto"/>
            </w:tcBorders>
            <w:shd w:val="clear" w:color="auto" w:fill="auto"/>
            <w:noWrap/>
            <w:vAlign w:val="bottom"/>
            <w:hideMark/>
          </w:tcPr>
          <w:p w14:paraId="7C737C8B"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3,19</w:t>
            </w:r>
          </w:p>
        </w:tc>
        <w:tc>
          <w:tcPr>
            <w:tcW w:w="1559" w:type="dxa"/>
            <w:tcBorders>
              <w:top w:val="nil"/>
              <w:left w:val="nil"/>
              <w:bottom w:val="single" w:sz="4" w:space="0" w:color="auto"/>
              <w:right w:val="single" w:sz="4" w:space="0" w:color="auto"/>
            </w:tcBorders>
            <w:shd w:val="clear" w:color="auto" w:fill="auto"/>
            <w:noWrap/>
            <w:vAlign w:val="center"/>
            <w:hideMark/>
          </w:tcPr>
          <w:p w14:paraId="757DCA4B"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0,53</w:t>
            </w:r>
          </w:p>
        </w:tc>
      </w:tr>
    </w:tbl>
    <w:p w14:paraId="5CDD732F"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3698AA6A" w14:textId="77777777" w:rsidR="00F62913" w:rsidRPr="00942E9A" w:rsidRDefault="00F62913" w:rsidP="00F62913">
      <w:pPr>
        <w:numPr>
          <w:ilvl w:val="0"/>
          <w:numId w:val="2"/>
        </w:numPr>
        <w:spacing w:after="0" w:line="240" w:lineRule="auto"/>
        <w:ind w:left="0" w:firstLine="851"/>
        <w:rPr>
          <w:rFonts w:ascii="Times New Roman" w:hAnsi="Times New Roman"/>
          <w:sz w:val="24"/>
          <w:szCs w:val="24"/>
        </w:rPr>
      </w:pPr>
      <w:r w:rsidRPr="00942E9A">
        <w:rPr>
          <w:rFonts w:ascii="Times New Roman" w:hAnsi="Times New Roman"/>
          <w:sz w:val="24"/>
          <w:szCs w:val="24"/>
        </w:rPr>
        <w:t>Проведем анализ методики цепных поставок</w:t>
      </w:r>
    </w:p>
    <w:p w14:paraId="19CE8445" w14:textId="77777777" w:rsidR="00F62913" w:rsidRPr="00942E9A" w:rsidRDefault="00F62913" w:rsidP="00F62913">
      <w:pPr>
        <w:numPr>
          <w:ilvl w:val="0"/>
          <w:numId w:val="1"/>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стоимости основных фондов на объем выпуска продукции:</w:t>
      </w:r>
    </w:p>
    <w:p w14:paraId="22B503CA" w14:textId="77777777" w:rsidR="00F62913" w:rsidRPr="00942E9A" w:rsidRDefault="00F62913" w:rsidP="00F62913">
      <w:pPr>
        <w:ind w:left="143" w:firstLine="708"/>
        <w:rPr>
          <w:rFonts w:ascii="Times New Roman" w:eastAsia="Times New Roman" w:hAnsi="Times New Roman"/>
          <w:color w:val="000000"/>
          <w:sz w:val="24"/>
          <w:szCs w:val="24"/>
          <w:lang w:eastAsia="ru-RU"/>
        </w:rPr>
      </w:pPr>
      <w:proofErr w:type="spellStart"/>
      <w:r w:rsidRPr="00942E9A">
        <w:rPr>
          <w:rFonts w:ascii="Times New Roman" w:hAnsi="Times New Roman"/>
          <w:sz w:val="24"/>
          <w:szCs w:val="24"/>
          <w:lang w:val="en-US"/>
        </w:rPr>
        <w:t>N</w:t>
      </w:r>
      <w:r w:rsidRPr="00942E9A">
        <w:rPr>
          <w:rFonts w:ascii="Times New Roman" w:hAnsi="Times New Roman"/>
          <w:sz w:val="24"/>
          <w:szCs w:val="24"/>
          <w:vertAlign w:val="subscript"/>
          <w:lang w:val="en-US"/>
        </w:rPr>
        <w:t>Coc</w:t>
      </w:r>
      <w:proofErr w:type="spellEnd"/>
      <w:r w:rsidRPr="00942E9A">
        <w:rPr>
          <w:rFonts w:ascii="Times New Roman" w:hAnsi="Times New Roman"/>
          <w:sz w:val="24"/>
          <w:szCs w:val="24"/>
        </w:rPr>
        <w:t>=</w:t>
      </w:r>
      <w:proofErr w:type="spellStart"/>
      <w:r w:rsidRPr="00942E9A">
        <w:rPr>
          <w:rFonts w:ascii="Times New Roman" w:hAnsi="Times New Roman"/>
          <w:sz w:val="24"/>
          <w:szCs w:val="24"/>
          <w:lang w:val="en-US"/>
        </w:rPr>
        <w:t>Coc</w:t>
      </w:r>
      <w:r w:rsidRPr="00942E9A">
        <w:rPr>
          <w:rFonts w:ascii="Times New Roman" w:hAnsi="Times New Roman"/>
          <w:sz w:val="24"/>
          <w:szCs w:val="24"/>
          <w:vertAlign w:val="superscript"/>
        </w:rPr>
        <w:t>отч</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w:t>
      </w:r>
      <w:proofErr w:type="spellStart"/>
      <w:r w:rsidRPr="00942E9A">
        <w:rPr>
          <w:rFonts w:ascii="Times New Roman" w:hAnsi="Times New Roman"/>
          <w:sz w:val="24"/>
          <w:szCs w:val="24"/>
        </w:rPr>
        <w:t>Ф</w:t>
      </w:r>
      <w:r w:rsidRPr="00942E9A">
        <w:rPr>
          <w:rFonts w:ascii="Times New Roman" w:hAnsi="Times New Roman"/>
          <w:sz w:val="24"/>
          <w:szCs w:val="24"/>
          <w:vertAlign w:val="superscript"/>
        </w:rPr>
        <w:t>баз</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xml:space="preserve">= 1417*2.66 = </w:t>
      </w:r>
      <w:r w:rsidRPr="00942E9A">
        <w:rPr>
          <w:rFonts w:ascii="Times New Roman" w:eastAsia="Times New Roman" w:hAnsi="Times New Roman"/>
          <w:color w:val="000000"/>
          <w:sz w:val="24"/>
          <w:szCs w:val="24"/>
          <w:lang w:eastAsia="ru-RU"/>
        </w:rPr>
        <w:t xml:space="preserve">3769,22 </w:t>
      </w:r>
      <w:proofErr w:type="spellStart"/>
      <w:r w:rsidRPr="00942E9A">
        <w:rPr>
          <w:rFonts w:ascii="Times New Roman" w:eastAsia="Times New Roman" w:hAnsi="Times New Roman"/>
          <w:color w:val="000000"/>
          <w:sz w:val="24"/>
          <w:szCs w:val="24"/>
          <w:lang w:eastAsia="ru-RU"/>
        </w:rPr>
        <w:t>т.р</w:t>
      </w:r>
      <w:proofErr w:type="spellEnd"/>
      <w:r w:rsidRPr="00942E9A">
        <w:rPr>
          <w:rFonts w:ascii="Times New Roman" w:eastAsia="Times New Roman" w:hAnsi="Times New Roman"/>
          <w:color w:val="000000"/>
          <w:sz w:val="24"/>
          <w:szCs w:val="24"/>
          <w:lang w:eastAsia="ru-RU"/>
        </w:rPr>
        <w:t>.</w:t>
      </w:r>
    </w:p>
    <w:p w14:paraId="155F231E" w14:textId="77777777" w:rsidR="00F62913" w:rsidRPr="00942E9A" w:rsidRDefault="00F62913" w:rsidP="00F62913">
      <w:pPr>
        <w:numPr>
          <w:ilvl w:val="0"/>
          <w:numId w:val="1"/>
        </w:numPr>
        <w:spacing w:after="0" w:line="240" w:lineRule="auto"/>
        <w:ind w:left="0" w:firstLine="851"/>
        <w:rPr>
          <w:rFonts w:ascii="Times New Roman" w:hAnsi="Times New Roman"/>
          <w:sz w:val="24"/>
          <w:szCs w:val="24"/>
        </w:rPr>
      </w:pPr>
      <w:r w:rsidRPr="00942E9A">
        <w:rPr>
          <w:rFonts w:ascii="Times New Roman" w:hAnsi="Times New Roman"/>
          <w:sz w:val="24"/>
          <w:szCs w:val="24"/>
        </w:rPr>
        <w:t>Δ</w:t>
      </w:r>
      <w:proofErr w:type="spellStart"/>
      <w:r w:rsidRPr="00942E9A">
        <w:rPr>
          <w:rFonts w:ascii="Times New Roman" w:hAnsi="Times New Roman"/>
          <w:sz w:val="24"/>
          <w:szCs w:val="24"/>
          <w:lang w:val="en-US"/>
        </w:rPr>
        <w:t>N</w:t>
      </w:r>
      <w:r w:rsidRPr="00942E9A">
        <w:rPr>
          <w:rFonts w:ascii="Times New Roman" w:hAnsi="Times New Roman"/>
          <w:sz w:val="24"/>
          <w:szCs w:val="24"/>
          <w:vertAlign w:val="subscript"/>
          <w:lang w:val="en-US"/>
        </w:rPr>
        <w:t>Coc</w:t>
      </w:r>
      <w:proofErr w:type="spellEnd"/>
      <w:r w:rsidRPr="00942E9A">
        <w:rPr>
          <w:rFonts w:ascii="Times New Roman" w:hAnsi="Times New Roman"/>
          <w:sz w:val="24"/>
          <w:szCs w:val="24"/>
        </w:rPr>
        <w:t>=</w:t>
      </w:r>
      <w:proofErr w:type="spellStart"/>
      <w:r w:rsidRPr="00942E9A">
        <w:rPr>
          <w:rFonts w:ascii="Times New Roman" w:hAnsi="Times New Roman"/>
          <w:sz w:val="24"/>
          <w:szCs w:val="24"/>
          <w:lang w:val="en-US"/>
        </w:rPr>
        <w:t>Noc</w:t>
      </w:r>
      <w:proofErr w:type="spellEnd"/>
      <w:r w:rsidRPr="00942E9A">
        <w:rPr>
          <w:rFonts w:ascii="Times New Roman" w:hAnsi="Times New Roman"/>
          <w:sz w:val="24"/>
          <w:szCs w:val="24"/>
        </w:rPr>
        <w:t xml:space="preserve"> - </w:t>
      </w:r>
      <w:r w:rsidRPr="00942E9A">
        <w:rPr>
          <w:rFonts w:ascii="Times New Roman" w:hAnsi="Times New Roman"/>
          <w:sz w:val="24"/>
          <w:szCs w:val="24"/>
          <w:lang w:val="en-US"/>
        </w:rPr>
        <w:t>N</w:t>
      </w:r>
      <w:r w:rsidRPr="00942E9A">
        <w:rPr>
          <w:rFonts w:ascii="Times New Roman" w:hAnsi="Times New Roman"/>
          <w:sz w:val="24"/>
          <w:szCs w:val="24"/>
          <w:vertAlign w:val="superscript"/>
        </w:rPr>
        <w:t>баз</w:t>
      </w:r>
      <w:r w:rsidRPr="00942E9A">
        <w:rPr>
          <w:rFonts w:ascii="Times New Roman" w:hAnsi="Times New Roman"/>
          <w:sz w:val="24"/>
          <w:szCs w:val="24"/>
        </w:rPr>
        <w:t xml:space="preserve"> = </w:t>
      </w:r>
      <w:r w:rsidRPr="00942E9A">
        <w:rPr>
          <w:rFonts w:ascii="Times New Roman" w:eastAsia="Times New Roman" w:hAnsi="Times New Roman"/>
          <w:color w:val="000000"/>
          <w:sz w:val="24"/>
          <w:szCs w:val="24"/>
          <w:lang w:eastAsia="ru-RU"/>
        </w:rPr>
        <w:t xml:space="preserve">3769,22 – 2827,58 = 941,64 </w:t>
      </w:r>
      <w:proofErr w:type="spellStart"/>
      <w:r w:rsidRPr="00942E9A">
        <w:rPr>
          <w:rFonts w:ascii="Times New Roman" w:eastAsia="Times New Roman" w:hAnsi="Times New Roman"/>
          <w:color w:val="000000"/>
          <w:sz w:val="24"/>
          <w:szCs w:val="24"/>
          <w:lang w:eastAsia="ru-RU"/>
        </w:rPr>
        <w:t>т.р</w:t>
      </w:r>
      <w:proofErr w:type="spellEnd"/>
      <w:r w:rsidRPr="00942E9A">
        <w:rPr>
          <w:rFonts w:ascii="Times New Roman" w:eastAsia="Times New Roman" w:hAnsi="Times New Roman"/>
          <w:color w:val="000000"/>
          <w:sz w:val="24"/>
          <w:szCs w:val="24"/>
          <w:lang w:eastAsia="ru-RU"/>
        </w:rPr>
        <w:t>.</w:t>
      </w:r>
    </w:p>
    <w:p w14:paraId="7DD2FB5B" w14:textId="77777777" w:rsidR="00F62913" w:rsidRPr="00942E9A" w:rsidRDefault="00F62913" w:rsidP="00F62913">
      <w:pPr>
        <w:spacing w:after="0" w:line="240" w:lineRule="auto"/>
        <w:rPr>
          <w:rFonts w:ascii="Times New Roman" w:hAnsi="Times New Roman"/>
          <w:sz w:val="24"/>
          <w:szCs w:val="24"/>
        </w:rPr>
      </w:pPr>
    </w:p>
    <w:p w14:paraId="2201BA83" w14:textId="77777777" w:rsidR="00F62913" w:rsidRPr="00942E9A" w:rsidRDefault="00F62913" w:rsidP="00F62913">
      <w:pPr>
        <w:numPr>
          <w:ilvl w:val="0"/>
          <w:numId w:val="1"/>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фондоотдачи на объем выпуска продукции:</w:t>
      </w:r>
    </w:p>
    <w:p w14:paraId="375CEF29"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w:t>
      </w:r>
      <w:r w:rsidRPr="00942E9A">
        <w:rPr>
          <w:rFonts w:ascii="Times New Roman" w:hAnsi="Times New Roman"/>
          <w:sz w:val="24"/>
          <w:szCs w:val="24"/>
          <w:lang w:val="en-US"/>
        </w:rPr>
        <w:t>N</w:t>
      </w:r>
      <w:r w:rsidRPr="00942E9A">
        <w:rPr>
          <w:rFonts w:ascii="Times New Roman" w:hAnsi="Times New Roman"/>
          <w:sz w:val="24"/>
          <w:szCs w:val="24"/>
          <w:vertAlign w:val="subscript"/>
        </w:rPr>
        <w:t>ф</w:t>
      </w:r>
      <w:r w:rsidRPr="00942E9A">
        <w:rPr>
          <w:rFonts w:ascii="Times New Roman" w:hAnsi="Times New Roman"/>
          <w:sz w:val="24"/>
          <w:szCs w:val="24"/>
        </w:rPr>
        <w:t>=</w:t>
      </w:r>
      <w:r w:rsidRPr="00942E9A">
        <w:rPr>
          <w:rFonts w:ascii="Times New Roman" w:hAnsi="Times New Roman"/>
          <w:sz w:val="24"/>
          <w:szCs w:val="24"/>
          <w:lang w:val="en-US"/>
        </w:rPr>
        <w:t>N</w:t>
      </w:r>
      <w:proofErr w:type="spellStart"/>
      <w:r w:rsidRPr="00942E9A">
        <w:rPr>
          <w:rFonts w:ascii="Times New Roman" w:hAnsi="Times New Roman"/>
          <w:sz w:val="24"/>
          <w:szCs w:val="24"/>
          <w:vertAlign w:val="superscript"/>
        </w:rPr>
        <w:t>отч</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xml:space="preserve">- </w:t>
      </w:r>
      <w:r w:rsidRPr="00942E9A">
        <w:rPr>
          <w:rFonts w:ascii="Times New Roman" w:hAnsi="Times New Roman"/>
          <w:sz w:val="24"/>
          <w:szCs w:val="24"/>
          <w:lang w:val="en-US"/>
        </w:rPr>
        <w:t>N</w:t>
      </w:r>
      <w:proofErr w:type="spellStart"/>
      <w:r w:rsidRPr="00942E9A">
        <w:rPr>
          <w:rFonts w:ascii="Times New Roman" w:hAnsi="Times New Roman"/>
          <w:sz w:val="24"/>
          <w:szCs w:val="24"/>
          <w:vertAlign w:val="subscript"/>
        </w:rPr>
        <w:t>Сос</w:t>
      </w:r>
      <w:proofErr w:type="spellEnd"/>
      <w:r w:rsidRPr="00942E9A">
        <w:rPr>
          <w:rFonts w:ascii="Times New Roman" w:hAnsi="Times New Roman"/>
          <w:sz w:val="24"/>
          <w:szCs w:val="24"/>
          <w:vertAlign w:val="subscript"/>
        </w:rPr>
        <w:t xml:space="preserve"> </w:t>
      </w:r>
      <w:r w:rsidRPr="00942E9A">
        <w:rPr>
          <w:rFonts w:ascii="Times New Roman" w:hAnsi="Times New Roman"/>
          <w:sz w:val="24"/>
          <w:szCs w:val="24"/>
        </w:rPr>
        <w:t xml:space="preserve">= 4520,23 – 3769,22 = 751,01 </w:t>
      </w:r>
      <w:proofErr w:type="spellStart"/>
      <w:r w:rsidRPr="00942E9A">
        <w:rPr>
          <w:rFonts w:ascii="Times New Roman" w:hAnsi="Times New Roman"/>
          <w:sz w:val="24"/>
          <w:szCs w:val="24"/>
        </w:rPr>
        <w:t>т.р</w:t>
      </w:r>
      <w:proofErr w:type="spellEnd"/>
      <w:r w:rsidRPr="00942E9A">
        <w:rPr>
          <w:rFonts w:ascii="Times New Roman" w:hAnsi="Times New Roman"/>
          <w:sz w:val="24"/>
          <w:szCs w:val="24"/>
        </w:rPr>
        <w:t>.</w:t>
      </w:r>
    </w:p>
    <w:p w14:paraId="034FBAE2" w14:textId="77777777" w:rsidR="00F62913" w:rsidRPr="00942E9A" w:rsidRDefault="00F62913" w:rsidP="00F62913">
      <w:pPr>
        <w:spacing w:after="0" w:line="240" w:lineRule="auto"/>
        <w:ind w:firstLine="851"/>
        <w:rPr>
          <w:rFonts w:ascii="Times New Roman" w:hAnsi="Times New Roman"/>
          <w:sz w:val="24"/>
          <w:szCs w:val="24"/>
        </w:rPr>
      </w:pPr>
    </w:p>
    <w:p w14:paraId="24C1326A" w14:textId="77777777" w:rsidR="00F62913" w:rsidRPr="00942E9A" w:rsidRDefault="00F62913" w:rsidP="00F62913">
      <w:pPr>
        <w:numPr>
          <w:ilvl w:val="0"/>
          <w:numId w:val="2"/>
        </w:numPr>
        <w:spacing w:after="0" w:line="240" w:lineRule="auto"/>
        <w:ind w:left="0" w:firstLine="851"/>
        <w:rPr>
          <w:rFonts w:ascii="Times New Roman" w:hAnsi="Times New Roman"/>
          <w:sz w:val="24"/>
          <w:szCs w:val="24"/>
        </w:rPr>
      </w:pPr>
      <w:r w:rsidRPr="00942E9A">
        <w:rPr>
          <w:rFonts w:ascii="Times New Roman" w:hAnsi="Times New Roman"/>
          <w:sz w:val="24"/>
          <w:szCs w:val="24"/>
        </w:rPr>
        <w:t>Проведем факторный анализ методом разниц</w:t>
      </w:r>
    </w:p>
    <w:p w14:paraId="22B7DCD6" w14:textId="77777777" w:rsidR="00F62913" w:rsidRPr="00942E9A" w:rsidRDefault="00F62913" w:rsidP="00F62913">
      <w:pPr>
        <w:numPr>
          <w:ilvl w:val="0"/>
          <w:numId w:val="3"/>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стоимости основных фондов на объем выпуска продукции:</w:t>
      </w:r>
    </w:p>
    <w:p w14:paraId="029FBD6F"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w:t>
      </w:r>
      <w:proofErr w:type="spellStart"/>
      <w:r w:rsidRPr="00942E9A">
        <w:rPr>
          <w:rFonts w:ascii="Times New Roman" w:hAnsi="Times New Roman"/>
          <w:sz w:val="24"/>
          <w:szCs w:val="24"/>
          <w:lang w:val="en-US"/>
        </w:rPr>
        <w:t>N</w:t>
      </w:r>
      <w:r w:rsidRPr="00942E9A">
        <w:rPr>
          <w:rFonts w:ascii="Times New Roman" w:hAnsi="Times New Roman"/>
          <w:sz w:val="24"/>
          <w:szCs w:val="24"/>
          <w:vertAlign w:val="subscript"/>
          <w:lang w:val="en-US"/>
        </w:rPr>
        <w:t>Coc</w:t>
      </w:r>
      <w:proofErr w:type="spellEnd"/>
      <w:r w:rsidRPr="00942E9A">
        <w:rPr>
          <w:rFonts w:ascii="Times New Roman" w:hAnsi="Times New Roman"/>
          <w:sz w:val="24"/>
          <w:szCs w:val="24"/>
        </w:rPr>
        <w:t xml:space="preserve">= </w:t>
      </w:r>
      <w:proofErr w:type="spellStart"/>
      <w:r w:rsidRPr="00942E9A">
        <w:rPr>
          <w:rFonts w:ascii="Times New Roman" w:hAnsi="Times New Roman"/>
          <w:sz w:val="24"/>
          <w:szCs w:val="24"/>
        </w:rPr>
        <w:t>ΔСос∙Ф</w:t>
      </w:r>
      <w:r w:rsidRPr="00942E9A">
        <w:rPr>
          <w:rFonts w:ascii="Times New Roman" w:hAnsi="Times New Roman"/>
          <w:sz w:val="24"/>
          <w:szCs w:val="24"/>
          <w:vertAlign w:val="superscript"/>
        </w:rPr>
        <w:t>баз</w:t>
      </w:r>
      <w:proofErr w:type="spellEnd"/>
      <w:r w:rsidRPr="00942E9A">
        <w:rPr>
          <w:rFonts w:ascii="Times New Roman" w:hAnsi="Times New Roman"/>
          <w:sz w:val="24"/>
          <w:szCs w:val="24"/>
        </w:rPr>
        <w:t xml:space="preserve"> = 354 * 2,66 = 941,64 </w:t>
      </w:r>
      <w:proofErr w:type="spellStart"/>
      <w:r w:rsidRPr="00942E9A">
        <w:rPr>
          <w:rFonts w:ascii="Times New Roman" w:hAnsi="Times New Roman"/>
          <w:sz w:val="24"/>
          <w:szCs w:val="24"/>
        </w:rPr>
        <w:t>т.р</w:t>
      </w:r>
      <w:proofErr w:type="spellEnd"/>
      <w:r w:rsidRPr="00942E9A">
        <w:rPr>
          <w:rFonts w:ascii="Times New Roman" w:hAnsi="Times New Roman"/>
          <w:sz w:val="24"/>
          <w:szCs w:val="24"/>
        </w:rPr>
        <w:t>.</w:t>
      </w:r>
    </w:p>
    <w:p w14:paraId="45330DEF" w14:textId="77777777" w:rsidR="00F62913" w:rsidRPr="00942E9A" w:rsidRDefault="00F62913" w:rsidP="00F62913">
      <w:pPr>
        <w:spacing w:after="0" w:line="240" w:lineRule="auto"/>
        <w:ind w:firstLine="851"/>
        <w:rPr>
          <w:rFonts w:ascii="Times New Roman" w:hAnsi="Times New Roman"/>
          <w:sz w:val="24"/>
          <w:szCs w:val="24"/>
        </w:rPr>
      </w:pPr>
    </w:p>
    <w:p w14:paraId="52AA7606" w14:textId="77777777" w:rsidR="00F62913" w:rsidRPr="00942E9A" w:rsidRDefault="00F62913" w:rsidP="00F62913">
      <w:pPr>
        <w:numPr>
          <w:ilvl w:val="0"/>
          <w:numId w:val="3"/>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фондоотдачи на объем выпуска продукции:</w:t>
      </w:r>
    </w:p>
    <w:p w14:paraId="707E99BF"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w:t>
      </w:r>
      <w:r w:rsidRPr="00942E9A">
        <w:rPr>
          <w:rFonts w:ascii="Times New Roman" w:hAnsi="Times New Roman"/>
          <w:sz w:val="24"/>
          <w:szCs w:val="24"/>
          <w:lang w:val="en-US"/>
        </w:rPr>
        <w:t>N</w:t>
      </w:r>
      <w:r w:rsidRPr="00942E9A">
        <w:rPr>
          <w:rFonts w:ascii="Times New Roman" w:hAnsi="Times New Roman"/>
          <w:sz w:val="24"/>
          <w:szCs w:val="24"/>
          <w:vertAlign w:val="subscript"/>
        </w:rPr>
        <w:t>ф</w:t>
      </w:r>
      <w:r w:rsidRPr="00942E9A">
        <w:rPr>
          <w:rFonts w:ascii="Times New Roman" w:hAnsi="Times New Roman"/>
          <w:sz w:val="24"/>
          <w:szCs w:val="24"/>
        </w:rPr>
        <w:t xml:space="preserve">= </w:t>
      </w:r>
      <w:proofErr w:type="spellStart"/>
      <w:r w:rsidRPr="00942E9A">
        <w:rPr>
          <w:rFonts w:ascii="Times New Roman" w:hAnsi="Times New Roman"/>
          <w:sz w:val="24"/>
          <w:szCs w:val="24"/>
          <w:lang w:val="en-US"/>
        </w:rPr>
        <w:t>Coc</w:t>
      </w:r>
      <w:r w:rsidRPr="00942E9A">
        <w:rPr>
          <w:rFonts w:ascii="Times New Roman" w:hAnsi="Times New Roman"/>
          <w:sz w:val="24"/>
          <w:szCs w:val="24"/>
          <w:vertAlign w:val="superscript"/>
        </w:rPr>
        <w:t>отч</w:t>
      </w:r>
      <w:r w:rsidRPr="00942E9A">
        <w:rPr>
          <w:rFonts w:ascii="Times New Roman" w:hAnsi="Times New Roman"/>
          <w:sz w:val="24"/>
          <w:szCs w:val="24"/>
        </w:rPr>
        <w:t>∙ΔФ</w:t>
      </w:r>
      <w:proofErr w:type="spellEnd"/>
      <w:r w:rsidRPr="00942E9A">
        <w:rPr>
          <w:rFonts w:ascii="Times New Roman" w:hAnsi="Times New Roman"/>
          <w:sz w:val="24"/>
          <w:szCs w:val="24"/>
        </w:rPr>
        <w:t xml:space="preserve"> = 1417 * 0,53 = 751,01 </w:t>
      </w:r>
      <w:proofErr w:type="spellStart"/>
      <w:r w:rsidRPr="00942E9A">
        <w:rPr>
          <w:rFonts w:ascii="Times New Roman" w:hAnsi="Times New Roman"/>
          <w:sz w:val="24"/>
          <w:szCs w:val="24"/>
        </w:rPr>
        <w:t>т.р</w:t>
      </w:r>
      <w:proofErr w:type="spellEnd"/>
      <w:r w:rsidRPr="00942E9A">
        <w:rPr>
          <w:rFonts w:ascii="Times New Roman" w:hAnsi="Times New Roman"/>
          <w:sz w:val="24"/>
          <w:szCs w:val="24"/>
        </w:rPr>
        <w:t>.</w:t>
      </w:r>
    </w:p>
    <w:p w14:paraId="43DD1EDC" w14:textId="77777777" w:rsidR="00F62913" w:rsidRPr="00942E9A" w:rsidRDefault="00F62913" w:rsidP="00F62913">
      <w:pPr>
        <w:spacing w:after="0" w:line="240" w:lineRule="auto"/>
        <w:ind w:firstLine="851"/>
        <w:rPr>
          <w:rFonts w:ascii="Times New Roman" w:hAnsi="Times New Roman"/>
          <w:sz w:val="24"/>
          <w:szCs w:val="24"/>
        </w:rPr>
      </w:pPr>
    </w:p>
    <w:p w14:paraId="14F5BC1C" w14:textId="77777777" w:rsidR="00F62913" w:rsidRPr="00942E9A" w:rsidRDefault="00F62913" w:rsidP="00F62913">
      <w:pPr>
        <w:numPr>
          <w:ilvl w:val="0"/>
          <w:numId w:val="2"/>
        </w:numPr>
        <w:spacing w:after="0" w:line="240" w:lineRule="auto"/>
        <w:ind w:left="0" w:firstLine="851"/>
        <w:rPr>
          <w:rFonts w:ascii="Times New Roman" w:hAnsi="Times New Roman"/>
          <w:sz w:val="24"/>
          <w:szCs w:val="24"/>
        </w:rPr>
      </w:pPr>
      <w:r w:rsidRPr="00942E9A">
        <w:rPr>
          <w:rFonts w:ascii="Times New Roman" w:hAnsi="Times New Roman"/>
          <w:sz w:val="24"/>
          <w:szCs w:val="24"/>
        </w:rPr>
        <w:t>Проведем факторный анализ интегральным способом</w:t>
      </w:r>
    </w:p>
    <w:p w14:paraId="323E3E03" w14:textId="77777777" w:rsidR="00F62913" w:rsidRPr="00942E9A" w:rsidRDefault="00F62913" w:rsidP="00F62913">
      <w:pPr>
        <w:numPr>
          <w:ilvl w:val="0"/>
          <w:numId w:val="4"/>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стоимости основных фондов на объем выпуска продукции:</w:t>
      </w:r>
    </w:p>
    <w:p w14:paraId="18DDC9A4"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w:t>
      </w:r>
      <w:proofErr w:type="spellStart"/>
      <w:r w:rsidRPr="00942E9A">
        <w:rPr>
          <w:rFonts w:ascii="Times New Roman" w:hAnsi="Times New Roman"/>
          <w:sz w:val="24"/>
          <w:szCs w:val="24"/>
          <w:lang w:val="en-US"/>
        </w:rPr>
        <w:t>N</w:t>
      </w:r>
      <w:r w:rsidRPr="00942E9A">
        <w:rPr>
          <w:rFonts w:ascii="Times New Roman" w:hAnsi="Times New Roman"/>
          <w:sz w:val="24"/>
          <w:szCs w:val="24"/>
          <w:vertAlign w:val="subscript"/>
          <w:lang w:val="en-US"/>
        </w:rPr>
        <w:t>Coc</w:t>
      </w:r>
      <w:proofErr w:type="spellEnd"/>
      <w:r w:rsidRPr="00942E9A">
        <w:rPr>
          <w:rFonts w:ascii="Times New Roman" w:hAnsi="Times New Roman"/>
          <w:sz w:val="24"/>
          <w:szCs w:val="24"/>
        </w:rPr>
        <w:t>= ΔСос∙Ф</w:t>
      </w:r>
      <w:r w:rsidRPr="00942E9A">
        <w:rPr>
          <w:rFonts w:ascii="Times New Roman" w:hAnsi="Times New Roman"/>
          <w:sz w:val="24"/>
          <w:szCs w:val="24"/>
          <w:vertAlign w:val="superscript"/>
        </w:rPr>
        <w:t>баз</w:t>
      </w:r>
      <w:r w:rsidRPr="00942E9A">
        <w:rPr>
          <w:rFonts w:ascii="Times New Roman" w:hAnsi="Times New Roman"/>
          <w:sz w:val="24"/>
          <w:szCs w:val="24"/>
        </w:rPr>
        <w:t xml:space="preserve">+0,5∙ </w:t>
      </w:r>
      <w:proofErr w:type="spellStart"/>
      <w:r w:rsidRPr="00942E9A">
        <w:rPr>
          <w:rFonts w:ascii="Times New Roman" w:hAnsi="Times New Roman"/>
          <w:sz w:val="24"/>
          <w:szCs w:val="24"/>
        </w:rPr>
        <w:t>ΔСос∙ΔФ</w:t>
      </w:r>
      <w:proofErr w:type="spellEnd"/>
      <w:r w:rsidRPr="00942E9A">
        <w:rPr>
          <w:rFonts w:ascii="Times New Roman" w:hAnsi="Times New Roman"/>
          <w:sz w:val="24"/>
          <w:szCs w:val="24"/>
        </w:rPr>
        <w:t xml:space="preserve"> = 354*2,66+0,5*354*0,53 = 1035,45 </w:t>
      </w:r>
      <w:proofErr w:type="spellStart"/>
      <w:r w:rsidRPr="00942E9A">
        <w:rPr>
          <w:rFonts w:ascii="Times New Roman" w:hAnsi="Times New Roman"/>
          <w:sz w:val="24"/>
          <w:szCs w:val="24"/>
        </w:rPr>
        <w:t>т.р</w:t>
      </w:r>
      <w:proofErr w:type="spellEnd"/>
      <w:r w:rsidRPr="00942E9A">
        <w:rPr>
          <w:rFonts w:ascii="Times New Roman" w:hAnsi="Times New Roman"/>
          <w:sz w:val="24"/>
          <w:szCs w:val="24"/>
        </w:rPr>
        <w:t>.</w:t>
      </w:r>
    </w:p>
    <w:p w14:paraId="0F8D562C" w14:textId="77777777" w:rsidR="00F62913" w:rsidRPr="00942E9A" w:rsidRDefault="00F62913" w:rsidP="00F62913">
      <w:pPr>
        <w:spacing w:after="0" w:line="240" w:lineRule="auto"/>
        <w:ind w:firstLine="851"/>
        <w:rPr>
          <w:rFonts w:ascii="Times New Roman" w:hAnsi="Times New Roman"/>
          <w:sz w:val="24"/>
          <w:szCs w:val="24"/>
        </w:rPr>
      </w:pPr>
    </w:p>
    <w:p w14:paraId="3C2F954D" w14:textId="77777777" w:rsidR="00F62913" w:rsidRPr="00942E9A" w:rsidRDefault="00F62913" w:rsidP="00F62913">
      <w:pPr>
        <w:spacing w:after="0" w:line="240" w:lineRule="auto"/>
        <w:ind w:firstLine="851"/>
        <w:rPr>
          <w:rFonts w:ascii="Times New Roman" w:hAnsi="Times New Roman"/>
          <w:sz w:val="24"/>
          <w:szCs w:val="24"/>
        </w:rPr>
      </w:pPr>
    </w:p>
    <w:p w14:paraId="087F711C" w14:textId="77777777" w:rsidR="00F62913" w:rsidRPr="00942E9A" w:rsidRDefault="00F62913" w:rsidP="00F62913">
      <w:pPr>
        <w:spacing w:after="0" w:line="240" w:lineRule="auto"/>
        <w:ind w:firstLine="851"/>
        <w:rPr>
          <w:rFonts w:ascii="Times New Roman" w:hAnsi="Times New Roman"/>
          <w:sz w:val="24"/>
          <w:szCs w:val="24"/>
        </w:rPr>
      </w:pPr>
    </w:p>
    <w:p w14:paraId="1C22F340" w14:textId="77777777" w:rsidR="00F62913" w:rsidRPr="00942E9A" w:rsidRDefault="00F62913" w:rsidP="00F62913">
      <w:pPr>
        <w:numPr>
          <w:ilvl w:val="0"/>
          <w:numId w:val="4"/>
        </w:numPr>
        <w:spacing w:after="0" w:line="240" w:lineRule="auto"/>
        <w:ind w:left="0" w:firstLine="851"/>
        <w:rPr>
          <w:rFonts w:ascii="Times New Roman" w:hAnsi="Times New Roman"/>
          <w:sz w:val="24"/>
          <w:szCs w:val="24"/>
        </w:rPr>
      </w:pPr>
      <w:r w:rsidRPr="00942E9A">
        <w:rPr>
          <w:rFonts w:ascii="Times New Roman" w:hAnsi="Times New Roman"/>
          <w:sz w:val="24"/>
          <w:szCs w:val="24"/>
        </w:rPr>
        <w:t>Определим влияние изменения фондоотдачи на объем выпуска продукции:</w:t>
      </w:r>
    </w:p>
    <w:p w14:paraId="03DA9AF2"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w:t>
      </w:r>
      <w:r w:rsidRPr="00942E9A">
        <w:rPr>
          <w:rFonts w:ascii="Times New Roman" w:hAnsi="Times New Roman"/>
          <w:sz w:val="24"/>
          <w:szCs w:val="24"/>
          <w:lang w:val="en-US"/>
        </w:rPr>
        <w:t>N</w:t>
      </w:r>
      <w:r w:rsidRPr="00942E9A">
        <w:rPr>
          <w:rFonts w:ascii="Times New Roman" w:hAnsi="Times New Roman"/>
          <w:sz w:val="24"/>
          <w:szCs w:val="24"/>
          <w:vertAlign w:val="subscript"/>
        </w:rPr>
        <w:t>ф</w:t>
      </w:r>
      <w:r w:rsidRPr="00942E9A">
        <w:rPr>
          <w:rFonts w:ascii="Times New Roman" w:hAnsi="Times New Roman"/>
          <w:sz w:val="24"/>
          <w:szCs w:val="24"/>
        </w:rPr>
        <w:t xml:space="preserve">= </w:t>
      </w:r>
      <w:proofErr w:type="spellStart"/>
      <w:r w:rsidRPr="00942E9A">
        <w:rPr>
          <w:rFonts w:ascii="Times New Roman" w:hAnsi="Times New Roman"/>
          <w:sz w:val="24"/>
          <w:szCs w:val="24"/>
          <w:lang w:val="en-US"/>
        </w:rPr>
        <w:t>Coc</w:t>
      </w:r>
      <w:proofErr w:type="spellEnd"/>
      <w:r w:rsidRPr="00942E9A">
        <w:rPr>
          <w:rFonts w:ascii="Times New Roman" w:hAnsi="Times New Roman"/>
          <w:sz w:val="24"/>
          <w:szCs w:val="24"/>
          <w:vertAlign w:val="superscript"/>
        </w:rPr>
        <w:t>баз</w:t>
      </w:r>
      <w:r w:rsidRPr="00942E9A">
        <w:rPr>
          <w:rFonts w:ascii="Times New Roman" w:hAnsi="Times New Roman"/>
          <w:sz w:val="24"/>
          <w:szCs w:val="24"/>
        </w:rPr>
        <w:t>∙ΔФ+0,5∙ΔСос∙ΔФ = 0,53*1063+0,5*354*0,53=657,2</w:t>
      </w:r>
    </w:p>
    <w:p w14:paraId="7476EE55" w14:textId="77777777" w:rsidR="00F62913" w:rsidRPr="00942E9A" w:rsidRDefault="00F62913" w:rsidP="00F62913">
      <w:pPr>
        <w:spacing w:after="0" w:line="240" w:lineRule="auto"/>
        <w:ind w:firstLine="851"/>
        <w:rPr>
          <w:rFonts w:ascii="Times New Roman" w:hAnsi="Times New Roman"/>
          <w:sz w:val="24"/>
          <w:szCs w:val="24"/>
        </w:rPr>
      </w:pPr>
    </w:p>
    <w:p w14:paraId="11A22A78"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Вывод: наблюдаются незначительные расхождения в результатах факторного анализа разными способами, но в целом, на объём выпуска продукции в большей степени повлиял прирост основных фондов.</w:t>
      </w:r>
    </w:p>
    <w:p w14:paraId="1543ED2D" w14:textId="77777777" w:rsidR="00F62913" w:rsidRPr="00942E9A" w:rsidRDefault="00F62913" w:rsidP="00F62913">
      <w:pPr>
        <w:spacing w:after="0" w:line="240" w:lineRule="auto"/>
        <w:ind w:firstLine="851"/>
        <w:rPr>
          <w:rFonts w:ascii="Times New Roman" w:hAnsi="Times New Roman"/>
          <w:sz w:val="24"/>
          <w:szCs w:val="24"/>
        </w:rPr>
      </w:pPr>
    </w:p>
    <w:p w14:paraId="69EE97EF" w14:textId="77777777" w:rsidR="00F62913" w:rsidRPr="00942E9A" w:rsidRDefault="00F62913" w:rsidP="00F62913">
      <w:pPr>
        <w:spacing w:after="0" w:line="240" w:lineRule="auto"/>
        <w:ind w:firstLine="851"/>
        <w:rPr>
          <w:rFonts w:ascii="Times New Roman" w:hAnsi="Times New Roman"/>
          <w:sz w:val="24"/>
          <w:szCs w:val="24"/>
        </w:rPr>
      </w:pPr>
    </w:p>
    <w:p w14:paraId="01479BB2" w14:textId="77777777" w:rsidR="00F62913" w:rsidRPr="00942E9A" w:rsidRDefault="00F62913" w:rsidP="00F62913">
      <w:pPr>
        <w:spacing w:after="0" w:line="240" w:lineRule="auto"/>
        <w:ind w:firstLine="851"/>
        <w:rPr>
          <w:rFonts w:ascii="Times New Roman" w:hAnsi="Times New Roman"/>
          <w:sz w:val="24"/>
          <w:szCs w:val="24"/>
        </w:rPr>
      </w:pPr>
    </w:p>
    <w:p w14:paraId="332CB669"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5. На основании данных, приведенных в таблице, провести анализ влияния указанных факторов на выпуск продукции методом цепной подставки. Сделать выводы (таблица 5).</w:t>
      </w:r>
    </w:p>
    <w:p w14:paraId="555E9D35"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29C1CF09" w14:textId="77777777" w:rsidR="00F62913" w:rsidRPr="00942E9A" w:rsidRDefault="00F62913" w:rsidP="00F62913">
      <w:pPr>
        <w:spacing w:after="0" w:line="240" w:lineRule="auto"/>
        <w:rPr>
          <w:rFonts w:ascii="Times New Roman" w:hAnsi="Times New Roman"/>
          <w:sz w:val="24"/>
          <w:szCs w:val="24"/>
        </w:rPr>
      </w:pPr>
    </w:p>
    <w:p w14:paraId="0B306716" w14:textId="77777777" w:rsidR="00F62913" w:rsidRPr="00942E9A" w:rsidRDefault="00F62913" w:rsidP="00F62913">
      <w:pPr>
        <w:spacing w:after="0" w:line="240" w:lineRule="auto"/>
        <w:rPr>
          <w:rFonts w:ascii="Times New Roman" w:hAnsi="Times New Roman"/>
          <w:sz w:val="24"/>
          <w:szCs w:val="24"/>
        </w:rPr>
      </w:pPr>
    </w:p>
    <w:p w14:paraId="5AEF7029" w14:textId="77777777" w:rsidR="00F62913" w:rsidRPr="00942E9A" w:rsidRDefault="00F62913" w:rsidP="00F62913">
      <w:pPr>
        <w:spacing w:after="0" w:line="240" w:lineRule="auto"/>
        <w:rPr>
          <w:rFonts w:ascii="Times New Roman" w:hAnsi="Times New Roman"/>
          <w:sz w:val="24"/>
          <w:szCs w:val="24"/>
        </w:rPr>
      </w:pPr>
    </w:p>
    <w:p w14:paraId="2EAEC570" w14:textId="77777777" w:rsidR="00F62913" w:rsidRPr="00942E9A" w:rsidRDefault="00F62913" w:rsidP="00F62913">
      <w:pPr>
        <w:spacing w:after="0" w:line="240" w:lineRule="auto"/>
        <w:rPr>
          <w:rFonts w:ascii="Times New Roman" w:hAnsi="Times New Roman"/>
          <w:sz w:val="24"/>
          <w:szCs w:val="24"/>
        </w:rPr>
      </w:pPr>
    </w:p>
    <w:p w14:paraId="01D92CC9" w14:textId="77777777" w:rsidR="00F62913" w:rsidRPr="00942E9A" w:rsidRDefault="00F62913" w:rsidP="00F62913">
      <w:pPr>
        <w:spacing w:after="0" w:line="240" w:lineRule="auto"/>
        <w:rPr>
          <w:rFonts w:ascii="Times New Roman" w:hAnsi="Times New Roman"/>
          <w:sz w:val="24"/>
          <w:szCs w:val="24"/>
        </w:rPr>
      </w:pPr>
      <w:r w:rsidRPr="00942E9A">
        <w:rPr>
          <w:rFonts w:ascii="Times New Roman" w:hAnsi="Times New Roman"/>
          <w:sz w:val="24"/>
          <w:szCs w:val="24"/>
        </w:rPr>
        <w:t>Таблица 5</w:t>
      </w:r>
    </w:p>
    <w:tbl>
      <w:tblPr>
        <w:tblW w:w="8519" w:type="dxa"/>
        <w:tblInd w:w="94" w:type="dxa"/>
        <w:tblLook w:val="04A0" w:firstRow="1" w:lastRow="0" w:firstColumn="1" w:lastColumn="0" w:noHBand="0" w:noVBand="1"/>
      </w:tblPr>
      <w:tblGrid>
        <w:gridCol w:w="4073"/>
        <w:gridCol w:w="1328"/>
        <w:gridCol w:w="1417"/>
        <w:gridCol w:w="1701"/>
      </w:tblGrid>
      <w:tr w:rsidR="00F62913" w:rsidRPr="00942E9A" w14:paraId="1EC04286" w14:textId="77777777" w:rsidTr="00794BA8">
        <w:trPr>
          <w:trHeight w:val="360"/>
        </w:trPr>
        <w:tc>
          <w:tcPr>
            <w:tcW w:w="4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7DF5C"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Показатели</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746072B6"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Базовый период</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31D99FC"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Отчетный период</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1A91611"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Отклонения</w:t>
            </w:r>
          </w:p>
        </w:tc>
      </w:tr>
      <w:tr w:rsidR="00F62913" w:rsidRPr="00942E9A" w14:paraId="3314A988" w14:textId="77777777" w:rsidTr="00794BA8">
        <w:trPr>
          <w:trHeight w:val="122"/>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50C4D8EF"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Масса заготовленного сырья, т</w:t>
            </w:r>
          </w:p>
        </w:tc>
        <w:tc>
          <w:tcPr>
            <w:tcW w:w="1328" w:type="dxa"/>
            <w:tcBorders>
              <w:top w:val="nil"/>
              <w:left w:val="nil"/>
              <w:bottom w:val="single" w:sz="4" w:space="0" w:color="auto"/>
              <w:right w:val="single" w:sz="4" w:space="0" w:color="auto"/>
            </w:tcBorders>
            <w:shd w:val="clear" w:color="auto" w:fill="auto"/>
            <w:noWrap/>
            <w:vAlign w:val="bottom"/>
            <w:hideMark/>
          </w:tcPr>
          <w:p w14:paraId="2AC322E4"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4429</w:t>
            </w:r>
          </w:p>
        </w:tc>
        <w:tc>
          <w:tcPr>
            <w:tcW w:w="1417" w:type="dxa"/>
            <w:tcBorders>
              <w:top w:val="nil"/>
              <w:left w:val="nil"/>
              <w:bottom w:val="single" w:sz="4" w:space="0" w:color="auto"/>
              <w:right w:val="single" w:sz="4" w:space="0" w:color="auto"/>
            </w:tcBorders>
            <w:shd w:val="clear" w:color="auto" w:fill="auto"/>
            <w:noWrap/>
            <w:vAlign w:val="bottom"/>
            <w:hideMark/>
          </w:tcPr>
          <w:p w14:paraId="1B1E450B"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5580</w:t>
            </w:r>
          </w:p>
        </w:tc>
        <w:tc>
          <w:tcPr>
            <w:tcW w:w="1701" w:type="dxa"/>
            <w:tcBorders>
              <w:top w:val="nil"/>
              <w:left w:val="nil"/>
              <w:bottom w:val="single" w:sz="4" w:space="0" w:color="auto"/>
              <w:right w:val="single" w:sz="4" w:space="0" w:color="auto"/>
            </w:tcBorders>
            <w:shd w:val="clear" w:color="auto" w:fill="auto"/>
            <w:noWrap/>
            <w:vAlign w:val="center"/>
            <w:hideMark/>
          </w:tcPr>
          <w:p w14:paraId="734B8405"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1151</w:t>
            </w:r>
          </w:p>
        </w:tc>
      </w:tr>
      <w:tr w:rsidR="00F62913" w:rsidRPr="00942E9A" w14:paraId="6AD48A19" w14:textId="77777777" w:rsidTr="00794BA8">
        <w:trPr>
          <w:trHeight w:val="142"/>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3AB887AB"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Изменение переходящих остатков, т</w:t>
            </w:r>
          </w:p>
        </w:tc>
        <w:tc>
          <w:tcPr>
            <w:tcW w:w="1328" w:type="dxa"/>
            <w:tcBorders>
              <w:top w:val="nil"/>
              <w:left w:val="nil"/>
              <w:bottom w:val="single" w:sz="4" w:space="0" w:color="auto"/>
              <w:right w:val="single" w:sz="4" w:space="0" w:color="auto"/>
            </w:tcBorders>
            <w:shd w:val="clear" w:color="auto" w:fill="auto"/>
            <w:noWrap/>
            <w:vAlign w:val="bottom"/>
            <w:hideMark/>
          </w:tcPr>
          <w:p w14:paraId="54398CFA"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5</w:t>
            </w:r>
          </w:p>
        </w:tc>
        <w:tc>
          <w:tcPr>
            <w:tcW w:w="1417" w:type="dxa"/>
            <w:tcBorders>
              <w:top w:val="nil"/>
              <w:left w:val="nil"/>
              <w:bottom w:val="single" w:sz="4" w:space="0" w:color="auto"/>
              <w:right w:val="single" w:sz="4" w:space="0" w:color="auto"/>
            </w:tcBorders>
            <w:shd w:val="clear" w:color="auto" w:fill="auto"/>
            <w:noWrap/>
            <w:vAlign w:val="bottom"/>
            <w:hideMark/>
          </w:tcPr>
          <w:p w14:paraId="3EE23534"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-9</w:t>
            </w:r>
          </w:p>
        </w:tc>
        <w:tc>
          <w:tcPr>
            <w:tcW w:w="1701" w:type="dxa"/>
            <w:tcBorders>
              <w:top w:val="nil"/>
              <w:left w:val="nil"/>
              <w:bottom w:val="single" w:sz="4" w:space="0" w:color="auto"/>
              <w:right w:val="single" w:sz="4" w:space="0" w:color="auto"/>
            </w:tcBorders>
            <w:shd w:val="clear" w:color="auto" w:fill="auto"/>
            <w:noWrap/>
            <w:vAlign w:val="center"/>
            <w:hideMark/>
          </w:tcPr>
          <w:p w14:paraId="071FD254"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-14</w:t>
            </w:r>
          </w:p>
        </w:tc>
      </w:tr>
      <w:tr w:rsidR="00F62913" w:rsidRPr="00942E9A" w14:paraId="15A009CD" w14:textId="77777777" w:rsidTr="00794BA8">
        <w:trPr>
          <w:trHeight w:val="159"/>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76C2DA03"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Отходы сырья, т</w:t>
            </w:r>
          </w:p>
        </w:tc>
        <w:tc>
          <w:tcPr>
            <w:tcW w:w="1328" w:type="dxa"/>
            <w:tcBorders>
              <w:top w:val="nil"/>
              <w:left w:val="nil"/>
              <w:bottom w:val="single" w:sz="4" w:space="0" w:color="auto"/>
              <w:right w:val="single" w:sz="4" w:space="0" w:color="auto"/>
            </w:tcBorders>
            <w:shd w:val="clear" w:color="auto" w:fill="auto"/>
            <w:noWrap/>
            <w:vAlign w:val="bottom"/>
            <w:hideMark/>
          </w:tcPr>
          <w:p w14:paraId="2C32ABE3"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44</w:t>
            </w:r>
          </w:p>
        </w:tc>
        <w:tc>
          <w:tcPr>
            <w:tcW w:w="1417" w:type="dxa"/>
            <w:tcBorders>
              <w:top w:val="nil"/>
              <w:left w:val="nil"/>
              <w:bottom w:val="single" w:sz="4" w:space="0" w:color="auto"/>
              <w:right w:val="single" w:sz="4" w:space="0" w:color="auto"/>
            </w:tcBorders>
            <w:shd w:val="clear" w:color="auto" w:fill="auto"/>
            <w:noWrap/>
            <w:vAlign w:val="bottom"/>
            <w:hideMark/>
          </w:tcPr>
          <w:p w14:paraId="2EF8F49D"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71</w:t>
            </w:r>
          </w:p>
        </w:tc>
        <w:tc>
          <w:tcPr>
            <w:tcW w:w="1701" w:type="dxa"/>
            <w:tcBorders>
              <w:top w:val="nil"/>
              <w:left w:val="nil"/>
              <w:bottom w:val="single" w:sz="4" w:space="0" w:color="auto"/>
              <w:right w:val="single" w:sz="4" w:space="0" w:color="auto"/>
            </w:tcBorders>
            <w:shd w:val="clear" w:color="auto" w:fill="auto"/>
            <w:noWrap/>
            <w:vAlign w:val="center"/>
            <w:hideMark/>
          </w:tcPr>
          <w:p w14:paraId="1FCCFA0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27</w:t>
            </w:r>
          </w:p>
        </w:tc>
      </w:tr>
      <w:tr w:rsidR="00F62913" w:rsidRPr="00942E9A" w14:paraId="2C6DABBA" w14:textId="77777777" w:rsidTr="00794BA8">
        <w:trPr>
          <w:trHeight w:val="178"/>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37A4C69A"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Расход на производство продукции, т</w:t>
            </w:r>
          </w:p>
        </w:tc>
        <w:tc>
          <w:tcPr>
            <w:tcW w:w="1328" w:type="dxa"/>
            <w:tcBorders>
              <w:top w:val="nil"/>
              <w:left w:val="nil"/>
              <w:bottom w:val="single" w:sz="4" w:space="0" w:color="auto"/>
              <w:right w:val="single" w:sz="4" w:space="0" w:color="auto"/>
            </w:tcBorders>
            <w:shd w:val="clear" w:color="auto" w:fill="auto"/>
            <w:noWrap/>
            <w:vAlign w:val="bottom"/>
            <w:hideMark/>
          </w:tcPr>
          <w:p w14:paraId="4763E693"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4381</w:t>
            </w:r>
          </w:p>
        </w:tc>
        <w:tc>
          <w:tcPr>
            <w:tcW w:w="1417" w:type="dxa"/>
            <w:tcBorders>
              <w:top w:val="nil"/>
              <w:left w:val="nil"/>
              <w:bottom w:val="single" w:sz="4" w:space="0" w:color="auto"/>
              <w:right w:val="single" w:sz="4" w:space="0" w:color="auto"/>
            </w:tcBorders>
            <w:shd w:val="clear" w:color="auto" w:fill="auto"/>
            <w:noWrap/>
            <w:vAlign w:val="bottom"/>
            <w:hideMark/>
          </w:tcPr>
          <w:p w14:paraId="5E916D11"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5518</w:t>
            </w:r>
          </w:p>
        </w:tc>
        <w:tc>
          <w:tcPr>
            <w:tcW w:w="1701" w:type="dxa"/>
            <w:tcBorders>
              <w:top w:val="nil"/>
              <w:left w:val="nil"/>
              <w:bottom w:val="single" w:sz="4" w:space="0" w:color="auto"/>
              <w:right w:val="single" w:sz="4" w:space="0" w:color="auto"/>
            </w:tcBorders>
            <w:shd w:val="clear" w:color="auto" w:fill="auto"/>
            <w:noWrap/>
            <w:vAlign w:val="center"/>
            <w:hideMark/>
          </w:tcPr>
          <w:p w14:paraId="0C1212F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1137</w:t>
            </w:r>
          </w:p>
        </w:tc>
      </w:tr>
      <w:tr w:rsidR="00F62913" w:rsidRPr="00942E9A" w14:paraId="096EB899" w14:textId="77777777" w:rsidTr="00794BA8">
        <w:trPr>
          <w:trHeight w:val="196"/>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0661C1EF"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Расход сырья на единицу продукции, т</w:t>
            </w:r>
          </w:p>
        </w:tc>
        <w:tc>
          <w:tcPr>
            <w:tcW w:w="1328" w:type="dxa"/>
            <w:tcBorders>
              <w:top w:val="nil"/>
              <w:left w:val="nil"/>
              <w:bottom w:val="single" w:sz="4" w:space="0" w:color="auto"/>
              <w:right w:val="single" w:sz="4" w:space="0" w:color="auto"/>
            </w:tcBorders>
            <w:shd w:val="clear" w:color="auto" w:fill="auto"/>
            <w:noWrap/>
            <w:vAlign w:val="bottom"/>
            <w:hideMark/>
          </w:tcPr>
          <w:p w14:paraId="6F59AC9D"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2920</w:t>
            </w:r>
          </w:p>
        </w:tc>
        <w:tc>
          <w:tcPr>
            <w:tcW w:w="1417" w:type="dxa"/>
            <w:tcBorders>
              <w:top w:val="nil"/>
              <w:left w:val="nil"/>
              <w:bottom w:val="single" w:sz="4" w:space="0" w:color="auto"/>
              <w:right w:val="single" w:sz="4" w:space="0" w:color="auto"/>
            </w:tcBorders>
            <w:shd w:val="clear" w:color="auto" w:fill="auto"/>
            <w:noWrap/>
            <w:vAlign w:val="bottom"/>
            <w:hideMark/>
          </w:tcPr>
          <w:p w14:paraId="5E3FE51D"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3805</w:t>
            </w:r>
          </w:p>
        </w:tc>
        <w:tc>
          <w:tcPr>
            <w:tcW w:w="1701" w:type="dxa"/>
            <w:tcBorders>
              <w:top w:val="nil"/>
              <w:left w:val="nil"/>
              <w:bottom w:val="single" w:sz="4" w:space="0" w:color="auto"/>
              <w:right w:val="single" w:sz="4" w:space="0" w:color="auto"/>
            </w:tcBorders>
            <w:shd w:val="clear" w:color="auto" w:fill="auto"/>
            <w:noWrap/>
            <w:vAlign w:val="center"/>
            <w:hideMark/>
          </w:tcPr>
          <w:p w14:paraId="544580E5"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885</w:t>
            </w:r>
          </w:p>
        </w:tc>
      </w:tr>
      <w:tr w:rsidR="00F62913" w:rsidRPr="00942E9A" w14:paraId="32B44D42" w14:textId="77777777" w:rsidTr="00794BA8">
        <w:trPr>
          <w:trHeight w:val="85"/>
        </w:trPr>
        <w:tc>
          <w:tcPr>
            <w:tcW w:w="4073" w:type="dxa"/>
            <w:tcBorders>
              <w:top w:val="nil"/>
              <w:left w:val="single" w:sz="4" w:space="0" w:color="auto"/>
              <w:bottom w:val="single" w:sz="4" w:space="0" w:color="auto"/>
              <w:right w:val="single" w:sz="4" w:space="0" w:color="auto"/>
            </w:tcBorders>
            <w:shd w:val="clear" w:color="auto" w:fill="auto"/>
            <w:noWrap/>
            <w:vAlign w:val="bottom"/>
            <w:hideMark/>
          </w:tcPr>
          <w:p w14:paraId="77AC6C2B"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Количество выпущенной продукции, т</w:t>
            </w:r>
          </w:p>
        </w:tc>
        <w:tc>
          <w:tcPr>
            <w:tcW w:w="1328" w:type="dxa"/>
            <w:tcBorders>
              <w:top w:val="nil"/>
              <w:left w:val="nil"/>
              <w:bottom w:val="single" w:sz="4" w:space="0" w:color="auto"/>
              <w:right w:val="single" w:sz="4" w:space="0" w:color="auto"/>
            </w:tcBorders>
            <w:shd w:val="clear" w:color="auto" w:fill="auto"/>
            <w:noWrap/>
            <w:vAlign w:val="bottom"/>
            <w:hideMark/>
          </w:tcPr>
          <w:p w14:paraId="2CBE9C5E"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1,5 </w:t>
            </w:r>
          </w:p>
        </w:tc>
        <w:tc>
          <w:tcPr>
            <w:tcW w:w="1417" w:type="dxa"/>
            <w:tcBorders>
              <w:top w:val="nil"/>
              <w:left w:val="nil"/>
              <w:bottom w:val="single" w:sz="4" w:space="0" w:color="auto"/>
              <w:right w:val="single" w:sz="4" w:space="0" w:color="auto"/>
            </w:tcBorders>
            <w:shd w:val="clear" w:color="auto" w:fill="auto"/>
            <w:noWrap/>
            <w:vAlign w:val="bottom"/>
            <w:hideMark/>
          </w:tcPr>
          <w:p w14:paraId="2781879C"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1,45 </w:t>
            </w:r>
          </w:p>
        </w:tc>
        <w:tc>
          <w:tcPr>
            <w:tcW w:w="1701" w:type="dxa"/>
            <w:tcBorders>
              <w:top w:val="nil"/>
              <w:left w:val="nil"/>
              <w:bottom w:val="single" w:sz="4" w:space="0" w:color="auto"/>
              <w:right w:val="single" w:sz="4" w:space="0" w:color="auto"/>
            </w:tcBorders>
            <w:shd w:val="clear" w:color="auto" w:fill="auto"/>
            <w:noWrap/>
            <w:vAlign w:val="bottom"/>
            <w:hideMark/>
          </w:tcPr>
          <w:p w14:paraId="2F3C2DC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-0,05 </w:t>
            </w:r>
          </w:p>
        </w:tc>
      </w:tr>
    </w:tbl>
    <w:p w14:paraId="4A04B864"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32229EE2"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753613AC"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Факторную модель количества выпущенной продукции можно представить в следующем виде:</w:t>
      </w:r>
    </w:p>
    <w:p w14:paraId="369DA9F1"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m:oMath>
        <m:r>
          <w:rPr>
            <w:rFonts w:ascii="Cambria Math" w:eastAsia="Times New Roman" w:hAnsi="Cambria Math"/>
            <w:color w:val="000000"/>
            <w:sz w:val="24"/>
            <w:szCs w:val="24"/>
            <w:lang w:eastAsia="ru-RU"/>
          </w:rPr>
          <m:t>К=</m:t>
        </m:r>
        <m:f>
          <m:fPr>
            <m:ctrlPr>
              <w:rPr>
                <w:rFonts w:ascii="Cambria Math" w:eastAsia="Times New Roman" w:hAnsi="Cambria Math"/>
                <w:i/>
                <w:color w:val="000000"/>
                <w:sz w:val="24"/>
                <w:szCs w:val="24"/>
                <w:lang w:eastAsia="ru-RU"/>
              </w:rPr>
            </m:ctrlPr>
          </m:fPr>
          <m:num>
            <m:r>
              <w:rPr>
                <w:rFonts w:ascii="Cambria Math" w:eastAsia="Times New Roman" w:hAnsi="Cambria Math"/>
                <w:color w:val="000000"/>
                <w:sz w:val="24"/>
                <w:szCs w:val="24"/>
                <w:lang w:eastAsia="ru-RU"/>
              </w:rPr>
              <m:t>З+Т-Х</m:t>
            </m:r>
          </m:num>
          <m:den>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С</m:t>
                </m:r>
              </m:e>
              <m:sub>
                <m:r>
                  <w:rPr>
                    <w:rFonts w:ascii="Cambria Math" w:eastAsia="Times New Roman" w:hAnsi="Cambria Math"/>
                    <w:color w:val="000000"/>
                    <w:sz w:val="24"/>
                    <w:szCs w:val="24"/>
                    <w:lang w:eastAsia="ru-RU"/>
                  </w:rPr>
                  <m:t>ед</m:t>
                </m:r>
              </m:sub>
            </m:sSub>
          </m:den>
        </m:f>
      </m:oMath>
      <w:r w:rsidRPr="00942E9A">
        <w:rPr>
          <w:rFonts w:ascii="Times New Roman" w:eastAsia="Times New Roman" w:hAnsi="Times New Roman"/>
          <w:color w:val="000000"/>
          <w:sz w:val="24"/>
          <w:szCs w:val="24"/>
          <w:lang w:eastAsia="ru-RU"/>
        </w:rPr>
        <w:t xml:space="preserve">, где </w:t>
      </w:r>
    </w:p>
    <w:p w14:paraId="598D5126"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К – количество выпущенной продукции;</w:t>
      </w:r>
    </w:p>
    <w:p w14:paraId="1D6F0D67"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З – объем заготовленного сырья;</w:t>
      </w:r>
    </w:p>
    <w:p w14:paraId="4861DFCA"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Т – изменение переходящих остатков;</w:t>
      </w:r>
    </w:p>
    <w:p w14:paraId="6DD32B23"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Х – отходы сырья;</w:t>
      </w:r>
    </w:p>
    <w:p w14:paraId="592AC6FD"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С</w:t>
      </w:r>
      <w:r w:rsidRPr="00942E9A">
        <w:rPr>
          <w:rFonts w:ascii="Times New Roman" w:eastAsia="Times New Roman" w:hAnsi="Times New Roman"/>
          <w:color w:val="000000"/>
          <w:sz w:val="24"/>
          <w:szCs w:val="24"/>
          <w:vertAlign w:val="subscript"/>
          <w:lang w:eastAsia="ru-RU"/>
        </w:rPr>
        <w:t>ед</w:t>
      </w:r>
      <w:r w:rsidRPr="00942E9A">
        <w:rPr>
          <w:rFonts w:ascii="Times New Roman" w:eastAsia="Times New Roman" w:hAnsi="Times New Roman"/>
          <w:color w:val="000000"/>
          <w:sz w:val="24"/>
          <w:szCs w:val="24"/>
          <w:lang w:eastAsia="ru-RU"/>
        </w:rPr>
        <w:t xml:space="preserve"> – расходы сырья на единицу продукции</w:t>
      </w:r>
    </w:p>
    <w:p w14:paraId="5920B9B1"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578096B6" w14:textId="77777777" w:rsidR="00F62913" w:rsidRPr="00942E9A" w:rsidRDefault="00385115" w:rsidP="00F62913">
      <w:pPr>
        <w:tabs>
          <w:tab w:val="left" w:pos="0"/>
        </w:tabs>
        <w:spacing w:after="0" w:line="240" w:lineRule="auto"/>
        <w:ind w:firstLine="851"/>
        <w:rPr>
          <w:rFonts w:ascii="Times New Roman" w:eastAsia="Times New Roman" w:hAnsi="Times New Roman"/>
          <w:color w:val="000000"/>
          <w:sz w:val="24"/>
          <w:szCs w:val="24"/>
          <w:lang w:eastAsia="ru-RU"/>
        </w:rPr>
      </w:pPr>
      <m:oMathPara>
        <m:oMathParaPr>
          <m:jc m:val="left"/>
        </m:oMathParaPr>
        <m:oMath>
          <m:sSub>
            <m:sSubPr>
              <m:ctrlPr>
                <w:rPr>
                  <w:rFonts w:ascii="Cambria Math" w:hAnsi="Cambria Math"/>
                  <w:i/>
                  <w:color w:val="000000"/>
                  <w:sz w:val="24"/>
                  <w:szCs w:val="24"/>
                  <w:lang w:eastAsia="ru-RU"/>
                </w:rPr>
              </m:ctrlPr>
            </m:sSubPr>
            <m:e>
              <m:r>
                <w:rPr>
                  <w:rFonts w:ascii="Cambria Math" w:hAnsi="Cambria Math"/>
                  <w:color w:val="000000"/>
                  <w:sz w:val="24"/>
                  <w:szCs w:val="24"/>
                  <w:lang w:eastAsia="ru-RU"/>
                </w:rPr>
                <m:t>К</m:t>
              </m:r>
            </m:e>
            <m:sub>
              <m:r>
                <w:rPr>
                  <w:rFonts w:ascii="Cambria Math" w:hAnsi="Cambria Math"/>
                  <w:color w:val="000000"/>
                  <w:sz w:val="24"/>
                  <w:szCs w:val="24"/>
                  <w:lang w:eastAsia="ru-RU"/>
                </w:rPr>
                <m:t>баз</m:t>
              </m:r>
            </m:sub>
          </m:sSub>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4429+5-44</m:t>
              </m:r>
            </m:num>
            <m:den>
              <m:r>
                <w:rPr>
                  <w:rFonts w:ascii="Cambria Math" w:hAnsi="Cambria Math"/>
                  <w:color w:val="000000"/>
                  <w:sz w:val="24"/>
                  <w:szCs w:val="24"/>
                  <w:lang w:eastAsia="ru-RU"/>
                </w:rPr>
                <m:t>2920</m:t>
              </m:r>
            </m:den>
          </m:f>
          <m:r>
            <w:rPr>
              <w:rFonts w:ascii="Cambria Math" w:hAnsi="Cambria Math"/>
              <w:color w:val="000000"/>
              <w:sz w:val="24"/>
              <w:szCs w:val="24"/>
              <w:lang w:eastAsia="ru-RU"/>
            </w:rPr>
            <m:t xml:space="preserve">=1,5; </m:t>
          </m:r>
          <m:sSub>
            <m:sSubPr>
              <m:ctrlPr>
                <w:rPr>
                  <w:rFonts w:ascii="Cambria Math" w:hAnsi="Cambria Math"/>
                  <w:i/>
                  <w:color w:val="000000"/>
                  <w:sz w:val="24"/>
                  <w:szCs w:val="24"/>
                  <w:lang w:eastAsia="ru-RU"/>
                </w:rPr>
              </m:ctrlPr>
            </m:sSubPr>
            <m:e>
              <m:r>
                <w:rPr>
                  <w:rFonts w:ascii="Cambria Math" w:hAnsi="Cambria Math"/>
                  <w:color w:val="000000"/>
                  <w:sz w:val="24"/>
                  <w:szCs w:val="24"/>
                  <w:lang w:eastAsia="ru-RU"/>
                </w:rPr>
                <m:t>К</m:t>
              </m:r>
            </m:e>
            <m:sub>
              <m:r>
                <w:rPr>
                  <w:rFonts w:ascii="Cambria Math" w:hAnsi="Cambria Math"/>
                  <w:color w:val="000000"/>
                  <w:sz w:val="24"/>
                  <w:szCs w:val="24"/>
                  <w:lang w:eastAsia="ru-RU"/>
                </w:rPr>
                <m:t>отч</m:t>
              </m:r>
            </m:sub>
          </m:sSub>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5580-9-71</m:t>
              </m:r>
            </m:num>
            <m:den>
              <m:r>
                <w:rPr>
                  <w:rFonts w:ascii="Cambria Math" w:hAnsi="Cambria Math"/>
                  <w:color w:val="000000"/>
                  <w:sz w:val="24"/>
                  <w:szCs w:val="24"/>
                  <w:lang w:eastAsia="ru-RU"/>
                </w:rPr>
                <m:t>3805</m:t>
              </m:r>
            </m:den>
          </m:f>
          <m:r>
            <w:rPr>
              <w:rFonts w:ascii="Cambria Math" w:hAnsi="Cambria Math"/>
              <w:color w:val="000000"/>
              <w:sz w:val="24"/>
              <w:szCs w:val="24"/>
              <w:lang w:eastAsia="ru-RU"/>
            </w:rPr>
            <m:t>=1,45</m:t>
          </m:r>
        </m:oMath>
      </m:oMathPara>
    </w:p>
    <w:p w14:paraId="7B22B508" w14:textId="77777777" w:rsidR="00F62913" w:rsidRPr="00942E9A" w:rsidRDefault="00F62913" w:rsidP="00F62913">
      <w:pPr>
        <w:tabs>
          <w:tab w:val="left" w:pos="0"/>
        </w:tabs>
        <w:spacing w:after="0" w:line="240" w:lineRule="auto"/>
        <w:rPr>
          <w:rFonts w:ascii="Times New Roman" w:eastAsia="Times New Roman" w:hAnsi="Times New Roman"/>
          <w:color w:val="000000"/>
          <w:sz w:val="24"/>
          <w:szCs w:val="24"/>
          <w:lang w:eastAsia="ru-RU"/>
        </w:rPr>
      </w:pPr>
    </w:p>
    <w:p w14:paraId="7D87E9D7"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6222D9B6"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Общее изменение количества выпущенной продукции находим: </w:t>
      </w:r>
    </w:p>
    <w:p w14:paraId="6E06F7A7" w14:textId="77777777" w:rsidR="00F62913" w:rsidRPr="00942E9A" w:rsidRDefault="00F62913" w:rsidP="00F62913">
      <w:pPr>
        <w:pStyle w:val="a9"/>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ΔК=К</w:t>
      </w:r>
      <w:r w:rsidRPr="00942E9A">
        <w:rPr>
          <w:rFonts w:ascii="Times New Roman" w:eastAsia="Times New Roman" w:hAnsi="Times New Roman"/>
          <w:color w:val="000000"/>
          <w:sz w:val="24"/>
          <w:szCs w:val="24"/>
          <w:vertAlign w:val="subscript"/>
          <w:lang w:eastAsia="ru-RU"/>
        </w:rPr>
        <w:t>1</w:t>
      </w:r>
      <w:r w:rsidRPr="00942E9A">
        <w:rPr>
          <w:rFonts w:ascii="Times New Roman" w:eastAsia="Times New Roman" w:hAnsi="Times New Roman"/>
          <w:color w:val="000000"/>
          <w:sz w:val="24"/>
          <w:szCs w:val="24"/>
          <w:lang w:eastAsia="ru-RU"/>
        </w:rPr>
        <w:t>-К</w:t>
      </w:r>
      <w:r w:rsidRPr="00942E9A">
        <w:rPr>
          <w:rFonts w:ascii="Times New Roman" w:eastAsia="Times New Roman" w:hAnsi="Times New Roman"/>
          <w:color w:val="000000"/>
          <w:sz w:val="24"/>
          <w:szCs w:val="24"/>
          <w:vertAlign w:val="subscript"/>
          <w:lang w:eastAsia="ru-RU"/>
        </w:rPr>
        <w:t>0</w:t>
      </w:r>
      <w:r w:rsidRPr="00942E9A">
        <w:rPr>
          <w:rFonts w:ascii="Times New Roman" w:eastAsia="Times New Roman" w:hAnsi="Times New Roman"/>
          <w:color w:val="000000"/>
          <w:sz w:val="24"/>
          <w:szCs w:val="24"/>
          <w:lang w:eastAsia="ru-RU"/>
        </w:rPr>
        <w:t>, где</w:t>
      </w:r>
    </w:p>
    <w:p w14:paraId="1C57A806"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К</w:t>
      </w:r>
      <w:r w:rsidRPr="00942E9A">
        <w:rPr>
          <w:rFonts w:ascii="Times New Roman" w:eastAsia="Times New Roman" w:hAnsi="Times New Roman"/>
          <w:color w:val="000000"/>
          <w:sz w:val="24"/>
          <w:szCs w:val="24"/>
          <w:vertAlign w:val="subscript"/>
          <w:lang w:eastAsia="ru-RU"/>
        </w:rPr>
        <w:t>1</w:t>
      </w:r>
      <w:r w:rsidRPr="00942E9A">
        <w:rPr>
          <w:rFonts w:ascii="Times New Roman" w:eastAsia="Times New Roman" w:hAnsi="Times New Roman"/>
          <w:color w:val="000000"/>
          <w:sz w:val="24"/>
          <w:szCs w:val="24"/>
          <w:lang w:eastAsia="ru-RU"/>
        </w:rPr>
        <w:t xml:space="preserve"> – отчетный период;</w:t>
      </w:r>
    </w:p>
    <w:p w14:paraId="69D5A673"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К</w:t>
      </w:r>
      <w:r w:rsidRPr="00942E9A">
        <w:rPr>
          <w:rFonts w:ascii="Times New Roman" w:eastAsia="Times New Roman" w:hAnsi="Times New Roman"/>
          <w:color w:val="000000"/>
          <w:sz w:val="24"/>
          <w:szCs w:val="24"/>
          <w:vertAlign w:val="subscript"/>
          <w:lang w:eastAsia="ru-RU"/>
        </w:rPr>
        <w:t>0</w:t>
      </w:r>
      <w:r w:rsidRPr="00942E9A">
        <w:rPr>
          <w:rFonts w:ascii="Times New Roman" w:eastAsia="Times New Roman" w:hAnsi="Times New Roman"/>
          <w:color w:val="000000"/>
          <w:sz w:val="24"/>
          <w:szCs w:val="24"/>
          <w:lang w:eastAsia="ru-RU"/>
        </w:rPr>
        <w:t xml:space="preserve"> – базовый период</w:t>
      </w:r>
    </w:p>
    <w:p w14:paraId="445F736D" w14:textId="77777777" w:rsidR="00F62913" w:rsidRPr="00942E9A" w:rsidRDefault="00F62913" w:rsidP="00F62913">
      <w:pPr>
        <w:tabs>
          <w:tab w:val="left" w:pos="0"/>
        </w:tabs>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ab/>
        <w:t xml:space="preserve">  </w:t>
      </w:r>
      <w:r w:rsidRPr="00942E9A">
        <w:rPr>
          <w:rFonts w:ascii="Times New Roman" w:hAnsi="Times New Roman"/>
          <w:color w:val="000000"/>
          <w:sz w:val="24"/>
          <w:szCs w:val="24"/>
          <w:lang w:eastAsia="ru-RU"/>
        </w:rPr>
        <w:t>ΔК = 1,45 – 1,5 = -0,05</w:t>
      </w:r>
    </w:p>
    <w:p w14:paraId="1CDBFAC9" w14:textId="77777777" w:rsidR="00F62913" w:rsidRPr="00942E9A" w:rsidRDefault="00F62913" w:rsidP="00F62913">
      <w:pPr>
        <w:tabs>
          <w:tab w:val="left" w:pos="0"/>
        </w:tabs>
        <w:spacing w:after="0" w:line="240" w:lineRule="auto"/>
        <w:rPr>
          <w:rFonts w:ascii="Times New Roman" w:eastAsia="Times New Roman" w:hAnsi="Times New Roman"/>
          <w:color w:val="000000"/>
          <w:sz w:val="24"/>
          <w:szCs w:val="24"/>
          <w:lang w:eastAsia="ru-RU"/>
        </w:rPr>
      </w:pPr>
    </w:p>
    <w:p w14:paraId="3E30B0DC" w14:textId="77777777" w:rsidR="00F62913" w:rsidRPr="00942E9A" w:rsidRDefault="00F62913" w:rsidP="00F62913">
      <w:pPr>
        <w:tabs>
          <w:tab w:val="left" w:pos="0"/>
        </w:tabs>
        <w:spacing w:after="0" w:line="240" w:lineRule="auto"/>
        <w:rPr>
          <w:rFonts w:ascii="Times New Roman" w:eastAsia="Times New Roman" w:hAnsi="Times New Roman"/>
          <w:color w:val="000000"/>
          <w:sz w:val="24"/>
          <w:szCs w:val="24"/>
          <w:lang w:eastAsia="ru-RU"/>
        </w:rPr>
      </w:pPr>
    </w:p>
    <w:p w14:paraId="6CFDB878"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Изменение количества выпущенной продукции, за счет увеличения объема заготовленного сырья:</w:t>
      </w:r>
    </w:p>
    <w:p w14:paraId="5C9AB78C" w14:textId="77777777" w:rsidR="00F62913" w:rsidRPr="00942E9A" w:rsidRDefault="00F62913" w:rsidP="00F62913">
      <w:pPr>
        <w:pStyle w:val="a9"/>
        <w:tabs>
          <w:tab w:val="left" w:pos="851"/>
        </w:tabs>
        <w:spacing w:after="0" w:line="240" w:lineRule="auto"/>
        <w:ind w:left="851"/>
        <w:rPr>
          <w:rFonts w:ascii="Times New Roman" w:eastAsia="Times New Roman" w:hAnsi="Times New Roman"/>
          <w:color w:val="000000"/>
          <w:sz w:val="24"/>
          <w:szCs w:val="24"/>
          <w:lang w:eastAsia="ru-RU"/>
        </w:rPr>
      </w:pPr>
    </w:p>
    <w:p w14:paraId="36805BB0" w14:textId="77777777" w:rsidR="00F62913" w:rsidRPr="00942E9A" w:rsidRDefault="00F62913" w:rsidP="00F62913">
      <w:pPr>
        <w:tabs>
          <w:tab w:val="left" w:pos="851"/>
        </w:tabs>
        <w:spacing w:after="0" w:line="240" w:lineRule="auto"/>
        <w:rPr>
          <w:rFonts w:ascii="Times New Roman" w:eastAsia="Times New Roman" w:hAnsi="Times New Roman"/>
          <w:color w:val="000000"/>
          <w:sz w:val="24"/>
          <w:szCs w:val="24"/>
          <w:lang w:eastAsia="ru-RU"/>
        </w:rPr>
      </w:pPr>
      <m:oMathPara>
        <m:oMath>
          <m:r>
            <m:rPr>
              <m:sty m:val="p"/>
            </m:rPr>
            <w:rPr>
              <w:rFonts w:ascii="Cambria Math" w:hAnsi="Cambria Math"/>
              <w:color w:val="000000"/>
              <w:sz w:val="24"/>
              <w:szCs w:val="24"/>
              <w:lang w:eastAsia="ru-RU"/>
            </w:rPr>
            <m:t>Δ</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К</m:t>
              </m:r>
            </m:e>
            <m:sub>
              <m:r>
                <m:rPr>
                  <m:sty m:val="p"/>
                </m:rPr>
                <w:rPr>
                  <w:rFonts w:ascii="Cambria Math" w:hAnsi="Cambria Math"/>
                  <w:color w:val="000000"/>
                  <w:sz w:val="24"/>
                  <w:szCs w:val="24"/>
                  <w:lang w:eastAsia="ru-RU"/>
                </w:rPr>
                <m:t>з</m:t>
              </m:r>
            </m:sub>
          </m:sSub>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0</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0</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0</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0</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0</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5580+5-44</m:t>
              </m:r>
            </m:num>
            <m:den>
              <m:r>
                <w:rPr>
                  <w:rFonts w:ascii="Cambria Math" w:hAnsi="Cambria Math"/>
                  <w:color w:val="000000"/>
                  <w:sz w:val="24"/>
                  <w:szCs w:val="24"/>
                  <w:lang w:eastAsia="ru-RU"/>
                </w:rPr>
                <m:t>2920</m:t>
              </m:r>
            </m:den>
          </m:f>
          <m:r>
            <m:rPr>
              <m:sty m:val="p"/>
            </m:rP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4429+5-44</m:t>
              </m:r>
            </m:num>
            <m:den>
              <m:r>
                <w:rPr>
                  <w:rFonts w:ascii="Cambria Math" w:hAnsi="Cambria Math"/>
                  <w:color w:val="000000"/>
                  <w:sz w:val="24"/>
                  <w:szCs w:val="24"/>
                  <w:lang w:eastAsia="ru-RU"/>
                </w:rPr>
                <m:t>2920</m:t>
              </m:r>
            </m:den>
          </m:f>
          <m:r>
            <w:rPr>
              <w:rFonts w:ascii="Cambria Math" w:hAnsi="Cambria Math"/>
              <w:color w:val="000000"/>
              <w:sz w:val="24"/>
              <w:szCs w:val="24"/>
              <w:lang w:eastAsia="ru-RU"/>
            </w:rPr>
            <m:t>=1,9-1,5=0,4</m:t>
          </m:r>
        </m:oMath>
      </m:oMathPara>
    </w:p>
    <w:p w14:paraId="754A4301" w14:textId="77777777" w:rsidR="00F62913" w:rsidRPr="00942E9A" w:rsidRDefault="00F62913" w:rsidP="00F62913">
      <w:pPr>
        <w:pStyle w:val="a9"/>
        <w:tabs>
          <w:tab w:val="left" w:pos="851"/>
        </w:tabs>
        <w:spacing w:after="0" w:line="240" w:lineRule="auto"/>
        <w:ind w:left="851"/>
        <w:rPr>
          <w:rFonts w:ascii="Times New Roman" w:eastAsia="Times New Roman" w:hAnsi="Times New Roman"/>
          <w:color w:val="000000"/>
          <w:sz w:val="24"/>
          <w:szCs w:val="24"/>
          <w:lang w:eastAsia="ru-RU"/>
        </w:rPr>
      </w:pPr>
    </w:p>
    <w:p w14:paraId="3CF975EC" w14:textId="77777777" w:rsidR="00F62913" w:rsidRPr="00942E9A" w:rsidRDefault="00F62913" w:rsidP="00F62913">
      <w:pPr>
        <w:pStyle w:val="a9"/>
        <w:tabs>
          <w:tab w:val="left" w:pos="851"/>
        </w:tabs>
        <w:spacing w:after="0" w:line="240" w:lineRule="auto"/>
        <w:ind w:left="851"/>
        <w:rPr>
          <w:rFonts w:ascii="Times New Roman" w:eastAsia="Times New Roman" w:hAnsi="Times New Roman"/>
          <w:color w:val="000000"/>
          <w:sz w:val="24"/>
          <w:szCs w:val="24"/>
          <w:lang w:eastAsia="ru-RU"/>
        </w:rPr>
      </w:pPr>
    </w:p>
    <w:p w14:paraId="492DC29D" w14:textId="77777777" w:rsidR="00F62913" w:rsidRPr="00942E9A" w:rsidRDefault="00F62913" w:rsidP="00F62913">
      <w:pPr>
        <w:pStyle w:val="a9"/>
        <w:tabs>
          <w:tab w:val="left" w:pos="851"/>
        </w:tabs>
        <w:spacing w:after="0" w:line="240" w:lineRule="auto"/>
        <w:ind w:left="851"/>
        <w:rPr>
          <w:rFonts w:ascii="Times New Roman" w:eastAsia="Times New Roman" w:hAnsi="Times New Roman"/>
          <w:color w:val="000000"/>
          <w:sz w:val="24"/>
          <w:szCs w:val="24"/>
          <w:lang w:eastAsia="ru-RU"/>
        </w:rPr>
      </w:pPr>
    </w:p>
    <w:p w14:paraId="7B8FDFBE"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Изменение количества выпущенной продукции, за счет изменения переходящих остатков:</w:t>
      </w:r>
    </w:p>
    <w:p w14:paraId="59876CA4" w14:textId="77777777" w:rsidR="00F62913" w:rsidRPr="00942E9A" w:rsidRDefault="00F62913" w:rsidP="00F62913">
      <w:pPr>
        <w:pStyle w:val="a9"/>
        <w:tabs>
          <w:tab w:val="left" w:pos="0"/>
        </w:tabs>
        <w:spacing w:after="0" w:line="240" w:lineRule="auto"/>
        <w:ind w:left="851"/>
        <w:rPr>
          <w:rFonts w:ascii="Times New Roman" w:eastAsia="Times New Roman" w:hAnsi="Times New Roman"/>
          <w:color w:val="000000"/>
          <w:sz w:val="24"/>
          <w:szCs w:val="24"/>
          <w:lang w:eastAsia="ru-RU"/>
        </w:rPr>
      </w:pPr>
    </w:p>
    <w:p w14:paraId="3B5FA9B8" w14:textId="77777777" w:rsidR="00F62913" w:rsidRPr="00942E9A" w:rsidRDefault="00385115" w:rsidP="00F62913">
      <w:pPr>
        <w:pStyle w:val="a9"/>
        <w:tabs>
          <w:tab w:val="left" w:pos="0"/>
        </w:tabs>
        <w:spacing w:after="0" w:line="240" w:lineRule="auto"/>
        <w:ind w:left="851"/>
        <w:rPr>
          <w:rFonts w:ascii="Times New Roman" w:eastAsia="Times New Roman" w:hAnsi="Times New Roman"/>
          <w:color w:val="000000"/>
          <w:sz w:val="24"/>
          <w:szCs w:val="24"/>
          <w:lang w:eastAsia="ru-RU"/>
        </w:rPr>
      </w:pPr>
      <m:oMathPara>
        <m:oMathParaPr>
          <m:jc m:val="left"/>
        </m:oMathParaPr>
        <m:oMath>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К</m:t>
              </m:r>
            </m:e>
            <m:sub>
              <m:r>
                <m:rPr>
                  <m:sty m:val="p"/>
                </m:rPr>
                <w:rPr>
                  <w:rFonts w:ascii="Cambria Math" w:hAnsi="Cambria Math"/>
                  <w:color w:val="000000"/>
                  <w:sz w:val="24"/>
                  <w:szCs w:val="24"/>
                  <w:lang w:eastAsia="ru-RU"/>
                </w:rPr>
                <m:t>т</m:t>
              </m:r>
            </m:sub>
          </m:sSub>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0</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0</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0</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5580-9-44</m:t>
              </m:r>
            </m:num>
            <m:den>
              <m:r>
                <w:rPr>
                  <w:rFonts w:ascii="Cambria Math" w:hAnsi="Cambria Math"/>
                  <w:color w:val="000000"/>
                  <w:sz w:val="24"/>
                  <w:szCs w:val="24"/>
                  <w:lang w:eastAsia="ru-RU"/>
                </w:rPr>
                <m:t>2920</m:t>
              </m:r>
            </m:den>
          </m:f>
          <m:r>
            <m:rPr>
              <m:sty m:val="p"/>
            </m:rP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5580+5-44</m:t>
              </m:r>
            </m:num>
            <m:den>
              <m:r>
                <w:rPr>
                  <w:rFonts w:ascii="Cambria Math" w:hAnsi="Cambria Math"/>
                  <w:color w:val="000000"/>
                  <w:sz w:val="24"/>
                  <w:szCs w:val="24"/>
                  <w:lang w:eastAsia="ru-RU"/>
                </w:rPr>
                <m:t>2920</m:t>
              </m:r>
            </m:den>
          </m:f>
          <m:r>
            <w:rPr>
              <w:rFonts w:ascii="Cambria Math" w:hAnsi="Cambria Math"/>
              <w:color w:val="000000"/>
              <w:sz w:val="24"/>
              <w:szCs w:val="24"/>
              <w:lang w:eastAsia="ru-RU"/>
            </w:rPr>
            <m:t>=1,89-1,9=-0,01</m:t>
          </m:r>
        </m:oMath>
      </m:oMathPara>
    </w:p>
    <w:p w14:paraId="5FFEBF06" w14:textId="77777777" w:rsidR="00F62913" w:rsidRPr="00942E9A" w:rsidRDefault="00F62913" w:rsidP="00F62913">
      <w:pPr>
        <w:tabs>
          <w:tab w:val="left" w:pos="0"/>
        </w:tabs>
        <w:spacing w:after="0" w:line="240" w:lineRule="auto"/>
        <w:ind w:left="851"/>
        <w:rPr>
          <w:rFonts w:ascii="Times New Roman" w:eastAsia="Times New Roman" w:hAnsi="Times New Roman"/>
          <w:color w:val="000000"/>
          <w:sz w:val="24"/>
          <w:szCs w:val="24"/>
          <w:lang w:eastAsia="ru-RU"/>
        </w:rPr>
      </w:pPr>
    </w:p>
    <w:p w14:paraId="4AF33873" w14:textId="77777777" w:rsidR="00F62913" w:rsidRPr="00942E9A" w:rsidRDefault="00F62913" w:rsidP="00F62913">
      <w:pPr>
        <w:tabs>
          <w:tab w:val="left" w:pos="0"/>
        </w:tabs>
        <w:spacing w:after="0" w:line="240" w:lineRule="auto"/>
        <w:ind w:left="851"/>
        <w:rPr>
          <w:rFonts w:ascii="Times New Roman" w:eastAsia="Times New Roman" w:hAnsi="Times New Roman"/>
          <w:color w:val="000000"/>
          <w:sz w:val="24"/>
          <w:szCs w:val="24"/>
          <w:lang w:eastAsia="ru-RU"/>
        </w:rPr>
      </w:pPr>
    </w:p>
    <w:p w14:paraId="6FC96380"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1BFB0988"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08A96CC5"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u w:val="single"/>
          <w:lang w:eastAsia="ru-RU"/>
        </w:rPr>
      </w:pPr>
      <w:r w:rsidRPr="00942E9A">
        <w:rPr>
          <w:rFonts w:ascii="Times New Roman" w:eastAsia="Times New Roman" w:hAnsi="Times New Roman"/>
          <w:color w:val="000000"/>
          <w:sz w:val="24"/>
          <w:szCs w:val="24"/>
          <w:lang w:eastAsia="ru-RU"/>
        </w:rPr>
        <w:t xml:space="preserve">Изменение количества выпущенной продукции, за счет </w:t>
      </w:r>
      <w:r w:rsidRPr="00942E9A">
        <w:rPr>
          <w:rFonts w:ascii="Times New Roman" w:eastAsia="Times New Roman" w:hAnsi="Times New Roman"/>
          <w:color w:val="000000"/>
          <w:sz w:val="24"/>
          <w:szCs w:val="24"/>
          <w:u w:val="single"/>
          <w:lang w:eastAsia="ru-RU"/>
        </w:rPr>
        <w:t>увеличения отходов сырья:</w:t>
      </w:r>
    </w:p>
    <w:p w14:paraId="66BE642E" w14:textId="77777777" w:rsidR="00F62913" w:rsidRPr="00942E9A" w:rsidRDefault="00385115" w:rsidP="00F62913">
      <w:pPr>
        <w:pStyle w:val="a9"/>
        <w:tabs>
          <w:tab w:val="left" w:pos="0"/>
        </w:tabs>
        <w:spacing w:after="0" w:line="240" w:lineRule="auto"/>
        <w:ind w:left="851"/>
        <w:rPr>
          <w:rFonts w:ascii="Times New Roman" w:eastAsia="Times New Roman" w:hAnsi="Times New Roman"/>
          <w:color w:val="000000"/>
          <w:sz w:val="24"/>
          <w:szCs w:val="24"/>
          <w:lang w:eastAsia="ru-RU"/>
        </w:rPr>
      </w:pPr>
      <m:oMathPara>
        <m:oMathParaPr>
          <m:jc m:val="left"/>
        </m:oMathParaPr>
        <m:oMath>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ΔК</m:t>
              </m:r>
            </m:e>
            <m:sub>
              <m:r>
                <m:rPr>
                  <m:sty m:val="p"/>
                </m:rPr>
                <w:rPr>
                  <w:rFonts w:ascii="Cambria Math" w:hAnsi="Cambria Math"/>
                  <w:color w:val="000000"/>
                  <w:sz w:val="24"/>
                  <w:szCs w:val="24"/>
                  <w:lang w:eastAsia="ru-RU"/>
                </w:rPr>
                <m:t>х</m:t>
              </m:r>
            </m:sub>
          </m:sSub>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1</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0</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5580-9-71</m:t>
              </m:r>
            </m:num>
            <m:den>
              <m:r>
                <w:rPr>
                  <w:rFonts w:ascii="Cambria Math" w:hAnsi="Cambria Math"/>
                  <w:color w:val="000000"/>
                  <w:sz w:val="24"/>
                  <w:szCs w:val="24"/>
                  <w:lang w:eastAsia="ru-RU"/>
                </w:rPr>
                <m:t>2920</m:t>
              </m:r>
            </m:den>
          </m:f>
          <m:r>
            <m:rPr>
              <m:sty m:val="p"/>
            </m:rP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5580-9-44</m:t>
              </m:r>
            </m:num>
            <m:den>
              <m:r>
                <w:rPr>
                  <w:rFonts w:ascii="Cambria Math" w:hAnsi="Cambria Math"/>
                  <w:color w:val="000000"/>
                  <w:sz w:val="24"/>
                  <w:szCs w:val="24"/>
                  <w:lang w:eastAsia="ru-RU"/>
                </w:rPr>
                <m:t>2920</m:t>
              </m:r>
            </m:den>
          </m:f>
          <m:r>
            <w:rPr>
              <w:rFonts w:ascii="Cambria Math" w:hAnsi="Cambria Math"/>
              <w:color w:val="000000"/>
              <w:sz w:val="24"/>
              <w:szCs w:val="24"/>
              <w:lang w:eastAsia="ru-RU"/>
            </w:rPr>
            <m:t>=</m:t>
          </m:r>
        </m:oMath>
      </m:oMathPara>
    </w:p>
    <w:p w14:paraId="311635C4" w14:textId="77777777" w:rsidR="00F62913" w:rsidRPr="00942E9A" w:rsidRDefault="00F62913" w:rsidP="00F62913">
      <w:pPr>
        <w:pStyle w:val="a9"/>
        <w:tabs>
          <w:tab w:val="left" w:pos="0"/>
        </w:tabs>
        <w:spacing w:after="0" w:line="240" w:lineRule="auto"/>
        <w:ind w:left="851"/>
        <w:rPr>
          <w:rFonts w:ascii="Times New Roman" w:eastAsia="Times New Roman" w:hAnsi="Times New Roman"/>
          <w:color w:val="000000"/>
          <w:sz w:val="24"/>
          <w:szCs w:val="24"/>
          <w:lang w:eastAsia="ru-RU"/>
        </w:rPr>
      </w:pPr>
      <m:oMath>
        <m:r>
          <w:rPr>
            <w:rFonts w:ascii="Cambria Math" w:hAnsi="Cambria Math"/>
            <w:color w:val="000000"/>
            <w:sz w:val="24"/>
            <w:szCs w:val="24"/>
            <w:lang w:eastAsia="ru-RU"/>
          </w:rPr>
          <m:t xml:space="preserve">= </m:t>
        </m:r>
      </m:oMath>
      <w:r w:rsidRPr="00942E9A">
        <w:rPr>
          <w:rFonts w:ascii="Times New Roman" w:eastAsia="Times New Roman" w:hAnsi="Times New Roman"/>
          <w:color w:val="000000"/>
          <w:sz w:val="24"/>
          <w:szCs w:val="24"/>
          <w:lang w:eastAsia="ru-RU"/>
        </w:rPr>
        <w:t>1,88 - 1,89 = -0,01</w:t>
      </w:r>
    </w:p>
    <w:p w14:paraId="3C19801D" w14:textId="77777777" w:rsidR="00F62913" w:rsidRPr="00942E9A" w:rsidRDefault="00F62913" w:rsidP="00F62913">
      <w:pPr>
        <w:pStyle w:val="a9"/>
        <w:tabs>
          <w:tab w:val="left" w:pos="0"/>
        </w:tabs>
        <w:spacing w:after="0" w:line="240" w:lineRule="auto"/>
        <w:ind w:left="0" w:firstLine="851"/>
        <w:rPr>
          <w:rFonts w:ascii="Times New Roman" w:eastAsia="Times New Roman" w:hAnsi="Times New Roman"/>
          <w:color w:val="000000"/>
          <w:sz w:val="24"/>
          <w:szCs w:val="24"/>
          <w:u w:val="single"/>
          <w:lang w:eastAsia="ru-RU"/>
        </w:rPr>
      </w:pPr>
    </w:p>
    <w:p w14:paraId="39549F31" w14:textId="77777777" w:rsidR="00F62913" w:rsidRPr="00942E9A" w:rsidRDefault="00F62913" w:rsidP="00F62913">
      <w:pPr>
        <w:pStyle w:val="a9"/>
        <w:numPr>
          <w:ilvl w:val="0"/>
          <w:numId w:val="6"/>
        </w:numPr>
        <w:tabs>
          <w:tab w:val="left" w:pos="0"/>
        </w:tabs>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u w:val="single"/>
          <w:lang w:eastAsia="ru-RU"/>
        </w:rPr>
        <w:t>Изменение количества выпущенной продукции, за счет снижения</w:t>
      </w:r>
      <w:r w:rsidRPr="00942E9A">
        <w:rPr>
          <w:rFonts w:ascii="Times New Roman" w:eastAsia="Times New Roman" w:hAnsi="Times New Roman"/>
          <w:color w:val="000000"/>
          <w:sz w:val="24"/>
          <w:szCs w:val="24"/>
          <w:lang w:eastAsia="ru-RU"/>
        </w:rPr>
        <w:t xml:space="preserve"> расходов сырья на единицу продукции:</w:t>
      </w:r>
    </w:p>
    <w:p w14:paraId="7E6BFFA7" w14:textId="77777777" w:rsidR="00F62913" w:rsidRPr="00942E9A" w:rsidRDefault="00F62913" w:rsidP="00F62913">
      <w:pPr>
        <w:pStyle w:val="a9"/>
        <w:tabs>
          <w:tab w:val="left" w:pos="0"/>
        </w:tabs>
        <w:spacing w:after="0" w:line="240" w:lineRule="auto"/>
        <w:ind w:left="851"/>
        <w:rPr>
          <w:rFonts w:ascii="Times New Roman" w:eastAsia="Times New Roman" w:hAnsi="Times New Roman"/>
          <w:color w:val="000000"/>
          <w:sz w:val="24"/>
          <w:szCs w:val="24"/>
          <w:lang w:eastAsia="ru-RU"/>
        </w:rPr>
      </w:pPr>
    </w:p>
    <w:p w14:paraId="103B963E" w14:textId="77777777" w:rsidR="00F62913" w:rsidRPr="00942E9A" w:rsidRDefault="00385115" w:rsidP="00F62913">
      <w:pPr>
        <w:pStyle w:val="a9"/>
        <w:tabs>
          <w:tab w:val="left" w:pos="0"/>
        </w:tabs>
        <w:spacing w:line="360" w:lineRule="auto"/>
        <w:ind w:left="851" w:firstLine="709"/>
        <w:contextualSpacing w:val="0"/>
        <w:jc w:val="both"/>
        <w:rPr>
          <w:rFonts w:ascii="Times New Roman" w:hAnsi="Times New Roman"/>
          <w:color w:val="000000"/>
          <w:sz w:val="24"/>
          <w:szCs w:val="24"/>
          <w:lang w:eastAsia="ru-RU"/>
        </w:rPr>
      </w:pPr>
      <m:oMathPara>
        <m:oMathParaPr>
          <m:jc m:val="left"/>
        </m:oMathParaPr>
        <m:oMath>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ΔК</m:t>
              </m:r>
            </m:e>
            <m:sub>
              <m:r>
                <m:rPr>
                  <m:sty m:val="p"/>
                </m:rPr>
                <w:rPr>
                  <w:rFonts w:ascii="Cambria Math" w:hAnsi="Cambria Math"/>
                  <w:color w:val="000000"/>
                  <w:sz w:val="24"/>
                  <w:szCs w:val="24"/>
                  <w:lang w:eastAsia="ru-RU"/>
                </w:rPr>
                <m:t>с ед</m:t>
              </m:r>
            </m:sub>
          </m:sSub>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1</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ед1</m:t>
                  </m:r>
                </m:sub>
              </m:sSub>
            </m:den>
          </m:f>
          <m:r>
            <m:rPr>
              <m:sty m:val="p"/>
            </m:rP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З</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Т</m:t>
                  </m:r>
                </m:e>
                <m:sub>
                  <m:r>
                    <m:rPr>
                      <m:sty m:val="p"/>
                    </m:rPr>
                    <w:rPr>
                      <w:rFonts w:ascii="Cambria Math" w:hAnsi="Cambria Math"/>
                      <w:color w:val="000000"/>
                      <w:sz w:val="24"/>
                      <w:szCs w:val="24"/>
                      <w:lang w:eastAsia="ru-RU"/>
                    </w:rPr>
                    <m:t>1</m:t>
                  </m:r>
                </m:sub>
              </m:sSub>
              <m:r>
                <m:rPr>
                  <m:sty m:val="p"/>
                </m:rPr>
                <w:rPr>
                  <w:rFonts w:ascii="Cambria Math" w:hAnsi="Cambria Math"/>
                  <w:color w:val="000000"/>
                  <w:sz w:val="24"/>
                  <w:szCs w:val="24"/>
                  <w:lang w:eastAsia="ru-RU"/>
                </w:rPr>
                <m:t>-</m:t>
              </m:r>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Х</m:t>
                  </m:r>
                </m:e>
                <m:sub>
                  <m:r>
                    <m:rPr>
                      <m:sty m:val="p"/>
                    </m:rPr>
                    <w:rPr>
                      <w:rFonts w:ascii="Cambria Math" w:hAnsi="Cambria Math"/>
                      <w:color w:val="000000"/>
                      <w:sz w:val="24"/>
                      <w:szCs w:val="24"/>
                      <w:lang w:eastAsia="ru-RU"/>
                    </w:rPr>
                    <m:t>1</m:t>
                  </m:r>
                </m:sub>
              </m:sSub>
            </m:num>
            <m:den>
              <m:sSub>
                <m:sSubPr>
                  <m:ctrlPr>
                    <w:rPr>
                      <w:rFonts w:ascii="Cambria Math" w:hAnsi="Cambria Math"/>
                      <w:color w:val="000000"/>
                      <w:sz w:val="24"/>
                      <w:szCs w:val="24"/>
                      <w:lang w:eastAsia="ru-RU"/>
                    </w:rPr>
                  </m:ctrlPr>
                </m:sSubPr>
                <m:e>
                  <m:r>
                    <m:rPr>
                      <m:sty m:val="p"/>
                    </m:rPr>
                    <w:rPr>
                      <w:rFonts w:ascii="Cambria Math" w:hAnsi="Cambria Math"/>
                      <w:color w:val="000000"/>
                      <w:sz w:val="24"/>
                      <w:szCs w:val="24"/>
                      <w:lang w:eastAsia="ru-RU"/>
                    </w:rPr>
                    <m:t>С</m:t>
                  </m:r>
                </m:e>
                <m:sub>
                  <m:r>
                    <m:rPr>
                      <m:sty m:val="p"/>
                    </m:rPr>
                    <w:rPr>
                      <w:rFonts w:ascii="Cambria Math" w:hAnsi="Cambria Math"/>
                      <w:color w:val="000000"/>
                      <w:sz w:val="24"/>
                      <w:szCs w:val="24"/>
                      <w:lang w:eastAsia="ru-RU"/>
                    </w:rPr>
                    <m:t>ед0</m:t>
                  </m:r>
                </m:sub>
              </m:sSub>
            </m:den>
          </m:f>
          <m: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5580-9-71</m:t>
              </m:r>
            </m:num>
            <m:den>
              <m:r>
                <w:rPr>
                  <w:rFonts w:ascii="Cambria Math" w:hAnsi="Cambria Math"/>
                  <w:color w:val="000000"/>
                  <w:sz w:val="24"/>
                  <w:szCs w:val="24"/>
                  <w:lang w:eastAsia="ru-RU"/>
                </w:rPr>
                <m:t>3805</m:t>
              </m:r>
            </m:den>
          </m:f>
          <m:r>
            <m:rPr>
              <m:sty m:val="p"/>
            </m:rPr>
            <w:rPr>
              <w:rFonts w:ascii="Cambria Math" w:hAnsi="Cambria Math"/>
              <w:color w:val="000000"/>
              <w:sz w:val="24"/>
              <w:szCs w:val="24"/>
              <w:lang w:eastAsia="ru-RU"/>
            </w:rPr>
            <m:t>-</m:t>
          </m:r>
          <m:f>
            <m:fPr>
              <m:ctrlPr>
                <w:rPr>
                  <w:rFonts w:ascii="Cambria Math" w:hAnsi="Cambria Math"/>
                  <w:i/>
                  <w:color w:val="000000"/>
                  <w:sz w:val="24"/>
                  <w:szCs w:val="24"/>
                  <w:lang w:eastAsia="ru-RU"/>
                </w:rPr>
              </m:ctrlPr>
            </m:fPr>
            <m:num>
              <m:r>
                <w:rPr>
                  <w:rFonts w:ascii="Cambria Math" w:hAnsi="Cambria Math"/>
                  <w:color w:val="000000"/>
                  <w:sz w:val="24"/>
                  <w:szCs w:val="24"/>
                  <w:lang w:eastAsia="ru-RU"/>
                </w:rPr>
                <m:t>5580-9-71</m:t>
              </m:r>
            </m:num>
            <m:den>
              <m:r>
                <w:rPr>
                  <w:rFonts w:ascii="Cambria Math" w:hAnsi="Cambria Math"/>
                  <w:color w:val="000000"/>
                  <w:sz w:val="24"/>
                  <w:szCs w:val="24"/>
                  <w:lang w:eastAsia="ru-RU"/>
                </w:rPr>
                <m:t>2920</m:t>
              </m:r>
            </m:den>
          </m:f>
          <m:r>
            <w:rPr>
              <w:rFonts w:ascii="Cambria Math" w:hAnsi="Cambria Math"/>
              <w:color w:val="000000"/>
              <w:sz w:val="24"/>
              <w:szCs w:val="24"/>
              <w:lang w:eastAsia="ru-RU"/>
            </w:rPr>
            <m:t>=</m:t>
          </m:r>
        </m:oMath>
      </m:oMathPara>
    </w:p>
    <w:p w14:paraId="58FF83A4" w14:textId="77777777" w:rsidR="00F62913" w:rsidRPr="00942E9A" w:rsidRDefault="00F62913" w:rsidP="00F62913">
      <w:pPr>
        <w:pStyle w:val="a9"/>
        <w:tabs>
          <w:tab w:val="left" w:pos="0"/>
        </w:tabs>
        <w:spacing w:line="360" w:lineRule="auto"/>
        <w:ind w:left="851" w:firstLine="709"/>
        <w:contextualSpacing w:val="0"/>
        <w:rPr>
          <w:rFonts w:ascii="Times New Roman" w:hAnsi="Times New Roman"/>
          <w:color w:val="000000"/>
          <w:sz w:val="24"/>
          <w:szCs w:val="24"/>
          <w:lang w:eastAsia="ru-RU"/>
        </w:rPr>
      </w:pPr>
      <m:oMath>
        <m:r>
          <m:rPr>
            <m:sty m:val="p"/>
          </m:rPr>
          <w:rPr>
            <w:rFonts w:ascii="Cambria Math" w:hAnsi="Cambria Math"/>
            <w:color w:val="000000"/>
            <w:sz w:val="24"/>
            <w:szCs w:val="24"/>
            <w:lang w:eastAsia="ru-RU"/>
          </w:rPr>
          <m:t>=</m:t>
        </m:r>
      </m:oMath>
      <w:r w:rsidRPr="00942E9A">
        <w:rPr>
          <w:rFonts w:ascii="Times New Roman" w:hAnsi="Times New Roman"/>
          <w:color w:val="000000"/>
          <w:sz w:val="24"/>
          <w:szCs w:val="24"/>
          <w:lang w:eastAsia="ru-RU"/>
        </w:rPr>
        <w:t xml:space="preserve"> 1,45 – 1,88 = - 0,43</w:t>
      </w:r>
    </w:p>
    <w:p w14:paraId="5D6A107B" w14:textId="77777777" w:rsidR="00F62913" w:rsidRPr="00942E9A" w:rsidRDefault="00F62913" w:rsidP="00F62913">
      <w:pPr>
        <w:tabs>
          <w:tab w:val="left" w:pos="0"/>
        </w:tabs>
        <w:spacing w:line="360" w:lineRule="auto"/>
        <w:ind w:left="708" w:firstLine="1"/>
        <w:rPr>
          <w:rFonts w:ascii="Times New Roman" w:hAnsi="Times New Roman"/>
          <w:color w:val="000000"/>
          <w:sz w:val="24"/>
          <w:szCs w:val="24"/>
          <w:lang w:eastAsia="ru-RU"/>
        </w:rPr>
      </w:pPr>
      <w:r w:rsidRPr="00942E9A">
        <w:rPr>
          <w:rFonts w:ascii="Times New Roman" w:hAnsi="Times New Roman"/>
          <w:color w:val="000000"/>
          <w:sz w:val="24"/>
          <w:szCs w:val="24"/>
          <w:lang w:eastAsia="ru-RU"/>
        </w:rPr>
        <w:t>Вывод: за счёт увеличения объёма заготовленного сырья количество выпущенной продукции увеличивается и уменьшается за счёт снижения расходов сырья на единицу продукции.</w:t>
      </w:r>
    </w:p>
    <w:p w14:paraId="490719B9"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30729C49" w14:textId="77777777" w:rsidR="00F62913" w:rsidRPr="00942E9A" w:rsidRDefault="00F62913" w:rsidP="00F62913">
      <w:pPr>
        <w:tabs>
          <w:tab w:val="left" w:pos="0"/>
        </w:tabs>
        <w:spacing w:after="0" w:line="240" w:lineRule="auto"/>
        <w:ind w:firstLine="851"/>
        <w:rPr>
          <w:rFonts w:ascii="Times New Roman" w:eastAsia="Times New Roman" w:hAnsi="Times New Roman"/>
          <w:color w:val="000000"/>
          <w:sz w:val="24"/>
          <w:szCs w:val="24"/>
          <w:lang w:eastAsia="ru-RU"/>
        </w:rPr>
      </w:pPr>
    </w:p>
    <w:p w14:paraId="37E25A56"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10. </w:t>
      </w:r>
      <w:proofErr w:type="gramStart"/>
      <w:r w:rsidRPr="00942E9A">
        <w:rPr>
          <w:rFonts w:ascii="Times New Roman" w:eastAsia="Times New Roman" w:hAnsi="Times New Roman"/>
          <w:color w:val="000000"/>
          <w:sz w:val="24"/>
          <w:szCs w:val="24"/>
          <w:lang w:eastAsia="ru-RU"/>
        </w:rPr>
        <w:t>На основании данных</w:t>
      </w:r>
      <w:proofErr w:type="gramEnd"/>
      <w:r w:rsidRPr="00942E9A">
        <w:rPr>
          <w:rFonts w:ascii="Times New Roman" w:eastAsia="Times New Roman" w:hAnsi="Times New Roman"/>
          <w:color w:val="000000"/>
          <w:sz w:val="24"/>
          <w:szCs w:val="24"/>
          <w:lang w:eastAsia="ru-RU"/>
        </w:rPr>
        <w:t xml:space="preserve"> приведенных в таблице, провести анализ влияния указанных факторов на формирование фонда заработной платы. Сделать выводы (таблица 10).</w:t>
      </w:r>
    </w:p>
    <w:p w14:paraId="01B06977"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67CAB400" w14:textId="77777777" w:rsidR="00F62913" w:rsidRPr="00942E9A" w:rsidRDefault="00F62913" w:rsidP="00F62913">
      <w:pPr>
        <w:spacing w:after="0" w:line="240" w:lineRule="auto"/>
        <w:rPr>
          <w:rFonts w:ascii="Times New Roman" w:hAnsi="Times New Roman"/>
          <w:sz w:val="24"/>
          <w:szCs w:val="24"/>
        </w:rPr>
      </w:pPr>
      <w:r w:rsidRPr="00942E9A">
        <w:rPr>
          <w:rFonts w:ascii="Times New Roman" w:eastAsia="Times New Roman" w:hAnsi="Times New Roman"/>
          <w:color w:val="000000"/>
          <w:sz w:val="24"/>
          <w:szCs w:val="24"/>
          <w:lang w:eastAsia="ru-RU"/>
        </w:rPr>
        <w:t>Таблица 10</w:t>
      </w:r>
    </w:p>
    <w:tbl>
      <w:tblPr>
        <w:tblW w:w="9228" w:type="dxa"/>
        <w:tblInd w:w="94" w:type="dxa"/>
        <w:tblLayout w:type="fixed"/>
        <w:tblLook w:val="04A0" w:firstRow="1" w:lastRow="0" w:firstColumn="1" w:lastColumn="0" w:noHBand="0" w:noVBand="1"/>
      </w:tblPr>
      <w:tblGrid>
        <w:gridCol w:w="5117"/>
        <w:gridCol w:w="1276"/>
        <w:gridCol w:w="1276"/>
        <w:gridCol w:w="1559"/>
      </w:tblGrid>
      <w:tr w:rsidR="00F62913" w:rsidRPr="00942E9A" w14:paraId="07A7D41D" w14:textId="77777777" w:rsidTr="00794BA8">
        <w:trPr>
          <w:trHeight w:val="535"/>
        </w:trPr>
        <w:tc>
          <w:tcPr>
            <w:tcW w:w="5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83F90"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Показатели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85B66CE"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Базовый период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583D176"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Отчетный период</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D0799E5"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Отклонения</w:t>
            </w:r>
          </w:p>
        </w:tc>
      </w:tr>
      <w:tr w:rsidR="00F62913" w:rsidRPr="00942E9A" w14:paraId="7D2CA755" w14:textId="77777777" w:rsidTr="00794BA8">
        <w:trPr>
          <w:trHeight w:val="273"/>
        </w:trPr>
        <w:tc>
          <w:tcPr>
            <w:tcW w:w="5117" w:type="dxa"/>
            <w:tcBorders>
              <w:top w:val="nil"/>
              <w:left w:val="single" w:sz="4" w:space="0" w:color="auto"/>
              <w:bottom w:val="single" w:sz="4" w:space="0" w:color="auto"/>
              <w:right w:val="single" w:sz="4" w:space="0" w:color="auto"/>
            </w:tcBorders>
            <w:shd w:val="clear" w:color="auto" w:fill="auto"/>
            <w:vAlign w:val="bottom"/>
            <w:hideMark/>
          </w:tcPr>
          <w:p w14:paraId="4C8121EB"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1. Среднесписочная численность рабочих, чел.</w:t>
            </w:r>
          </w:p>
        </w:tc>
        <w:tc>
          <w:tcPr>
            <w:tcW w:w="1276" w:type="dxa"/>
            <w:tcBorders>
              <w:top w:val="nil"/>
              <w:left w:val="nil"/>
              <w:bottom w:val="single" w:sz="4" w:space="0" w:color="auto"/>
              <w:right w:val="single" w:sz="4" w:space="0" w:color="auto"/>
            </w:tcBorders>
            <w:shd w:val="clear" w:color="auto" w:fill="auto"/>
            <w:noWrap/>
            <w:vAlign w:val="bottom"/>
            <w:hideMark/>
          </w:tcPr>
          <w:p w14:paraId="10FF15DB"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44</w:t>
            </w:r>
          </w:p>
        </w:tc>
        <w:tc>
          <w:tcPr>
            <w:tcW w:w="1276" w:type="dxa"/>
            <w:tcBorders>
              <w:top w:val="nil"/>
              <w:left w:val="nil"/>
              <w:bottom w:val="single" w:sz="4" w:space="0" w:color="auto"/>
              <w:right w:val="single" w:sz="4" w:space="0" w:color="auto"/>
            </w:tcBorders>
            <w:shd w:val="clear" w:color="auto" w:fill="auto"/>
            <w:noWrap/>
            <w:vAlign w:val="bottom"/>
            <w:hideMark/>
          </w:tcPr>
          <w:p w14:paraId="24F6321A"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50</w:t>
            </w:r>
          </w:p>
        </w:tc>
        <w:tc>
          <w:tcPr>
            <w:tcW w:w="1559" w:type="dxa"/>
            <w:tcBorders>
              <w:top w:val="nil"/>
              <w:left w:val="nil"/>
              <w:bottom w:val="single" w:sz="4" w:space="0" w:color="auto"/>
              <w:right w:val="single" w:sz="4" w:space="0" w:color="auto"/>
            </w:tcBorders>
            <w:shd w:val="clear" w:color="auto" w:fill="auto"/>
            <w:noWrap/>
            <w:vAlign w:val="center"/>
            <w:hideMark/>
          </w:tcPr>
          <w:p w14:paraId="13ECC41F"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6</w:t>
            </w:r>
          </w:p>
        </w:tc>
      </w:tr>
      <w:tr w:rsidR="00F62913" w:rsidRPr="00942E9A" w14:paraId="058623F8" w14:textId="77777777" w:rsidTr="00794BA8">
        <w:trPr>
          <w:trHeight w:val="122"/>
        </w:trPr>
        <w:tc>
          <w:tcPr>
            <w:tcW w:w="5117" w:type="dxa"/>
            <w:tcBorders>
              <w:top w:val="nil"/>
              <w:left w:val="single" w:sz="4" w:space="0" w:color="auto"/>
              <w:bottom w:val="single" w:sz="4" w:space="0" w:color="auto"/>
              <w:right w:val="single" w:sz="4" w:space="0" w:color="auto"/>
            </w:tcBorders>
            <w:shd w:val="clear" w:color="auto" w:fill="auto"/>
            <w:vAlign w:val="bottom"/>
            <w:hideMark/>
          </w:tcPr>
          <w:p w14:paraId="351C726C"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2. Количество дней, отработанных 1-им рабочим</w:t>
            </w:r>
          </w:p>
        </w:tc>
        <w:tc>
          <w:tcPr>
            <w:tcW w:w="1276" w:type="dxa"/>
            <w:tcBorders>
              <w:top w:val="nil"/>
              <w:left w:val="nil"/>
              <w:bottom w:val="single" w:sz="4" w:space="0" w:color="auto"/>
              <w:right w:val="single" w:sz="4" w:space="0" w:color="auto"/>
            </w:tcBorders>
            <w:shd w:val="clear" w:color="auto" w:fill="auto"/>
            <w:noWrap/>
            <w:vAlign w:val="bottom"/>
            <w:hideMark/>
          </w:tcPr>
          <w:p w14:paraId="1F5E6D88"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049CBB26"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312</w:t>
            </w:r>
          </w:p>
        </w:tc>
        <w:tc>
          <w:tcPr>
            <w:tcW w:w="1559" w:type="dxa"/>
            <w:tcBorders>
              <w:top w:val="nil"/>
              <w:left w:val="nil"/>
              <w:bottom w:val="single" w:sz="4" w:space="0" w:color="auto"/>
              <w:right w:val="single" w:sz="4" w:space="0" w:color="auto"/>
            </w:tcBorders>
            <w:shd w:val="clear" w:color="auto" w:fill="auto"/>
            <w:noWrap/>
            <w:vAlign w:val="center"/>
            <w:hideMark/>
          </w:tcPr>
          <w:p w14:paraId="0BC451E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12</w:t>
            </w:r>
          </w:p>
        </w:tc>
      </w:tr>
      <w:tr w:rsidR="00F62913" w:rsidRPr="00942E9A" w14:paraId="1D49BE56" w14:textId="77777777" w:rsidTr="00794BA8">
        <w:trPr>
          <w:trHeight w:val="153"/>
        </w:trPr>
        <w:tc>
          <w:tcPr>
            <w:tcW w:w="5117" w:type="dxa"/>
            <w:tcBorders>
              <w:top w:val="nil"/>
              <w:left w:val="single" w:sz="4" w:space="0" w:color="auto"/>
              <w:bottom w:val="single" w:sz="4" w:space="0" w:color="auto"/>
              <w:right w:val="single" w:sz="4" w:space="0" w:color="auto"/>
            </w:tcBorders>
            <w:shd w:val="clear" w:color="auto" w:fill="auto"/>
            <w:vAlign w:val="bottom"/>
            <w:hideMark/>
          </w:tcPr>
          <w:p w14:paraId="061EA4E8"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3. Средняя продолжительность рабочего дня, час</w:t>
            </w:r>
          </w:p>
        </w:tc>
        <w:tc>
          <w:tcPr>
            <w:tcW w:w="1276" w:type="dxa"/>
            <w:tcBorders>
              <w:top w:val="nil"/>
              <w:left w:val="nil"/>
              <w:bottom w:val="single" w:sz="4" w:space="0" w:color="auto"/>
              <w:right w:val="single" w:sz="4" w:space="0" w:color="auto"/>
            </w:tcBorders>
            <w:shd w:val="clear" w:color="auto" w:fill="auto"/>
            <w:noWrap/>
            <w:vAlign w:val="bottom"/>
            <w:hideMark/>
          </w:tcPr>
          <w:p w14:paraId="60A91A84"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7,5</w:t>
            </w:r>
          </w:p>
        </w:tc>
        <w:tc>
          <w:tcPr>
            <w:tcW w:w="1276" w:type="dxa"/>
            <w:tcBorders>
              <w:top w:val="nil"/>
              <w:left w:val="nil"/>
              <w:bottom w:val="single" w:sz="4" w:space="0" w:color="auto"/>
              <w:right w:val="single" w:sz="4" w:space="0" w:color="auto"/>
            </w:tcBorders>
            <w:shd w:val="clear" w:color="auto" w:fill="auto"/>
            <w:noWrap/>
            <w:vAlign w:val="bottom"/>
            <w:hideMark/>
          </w:tcPr>
          <w:p w14:paraId="526B29AC"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8</w:t>
            </w:r>
          </w:p>
        </w:tc>
        <w:tc>
          <w:tcPr>
            <w:tcW w:w="1559" w:type="dxa"/>
            <w:tcBorders>
              <w:top w:val="nil"/>
              <w:left w:val="nil"/>
              <w:bottom w:val="single" w:sz="4" w:space="0" w:color="auto"/>
              <w:right w:val="single" w:sz="4" w:space="0" w:color="auto"/>
            </w:tcBorders>
            <w:shd w:val="clear" w:color="auto" w:fill="auto"/>
            <w:noWrap/>
            <w:vAlign w:val="center"/>
            <w:hideMark/>
          </w:tcPr>
          <w:p w14:paraId="742A7EA7"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0,5</w:t>
            </w:r>
          </w:p>
        </w:tc>
      </w:tr>
      <w:tr w:rsidR="00F62913" w:rsidRPr="00942E9A" w14:paraId="34D966D8" w14:textId="77777777" w:rsidTr="00794BA8">
        <w:trPr>
          <w:trHeight w:val="172"/>
        </w:trPr>
        <w:tc>
          <w:tcPr>
            <w:tcW w:w="5117" w:type="dxa"/>
            <w:tcBorders>
              <w:top w:val="nil"/>
              <w:left w:val="single" w:sz="4" w:space="0" w:color="auto"/>
              <w:bottom w:val="single" w:sz="4" w:space="0" w:color="auto"/>
              <w:right w:val="single" w:sz="4" w:space="0" w:color="auto"/>
            </w:tcBorders>
            <w:shd w:val="clear" w:color="auto" w:fill="auto"/>
            <w:vAlign w:val="bottom"/>
            <w:hideMark/>
          </w:tcPr>
          <w:p w14:paraId="3117B1D9"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4. Среднечасовая заработная плата, руб.</w:t>
            </w:r>
          </w:p>
        </w:tc>
        <w:tc>
          <w:tcPr>
            <w:tcW w:w="1276" w:type="dxa"/>
            <w:tcBorders>
              <w:top w:val="nil"/>
              <w:left w:val="nil"/>
              <w:bottom w:val="single" w:sz="4" w:space="0" w:color="auto"/>
              <w:right w:val="single" w:sz="4" w:space="0" w:color="auto"/>
            </w:tcBorders>
            <w:shd w:val="clear" w:color="auto" w:fill="auto"/>
            <w:noWrap/>
            <w:vAlign w:val="bottom"/>
            <w:hideMark/>
          </w:tcPr>
          <w:p w14:paraId="750EAC0B"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341</w:t>
            </w:r>
          </w:p>
        </w:tc>
        <w:tc>
          <w:tcPr>
            <w:tcW w:w="1276" w:type="dxa"/>
            <w:tcBorders>
              <w:top w:val="nil"/>
              <w:left w:val="nil"/>
              <w:bottom w:val="single" w:sz="4" w:space="0" w:color="auto"/>
              <w:right w:val="single" w:sz="4" w:space="0" w:color="auto"/>
            </w:tcBorders>
            <w:shd w:val="clear" w:color="auto" w:fill="auto"/>
            <w:noWrap/>
            <w:vAlign w:val="bottom"/>
            <w:hideMark/>
          </w:tcPr>
          <w:p w14:paraId="4EEB1682"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445</w:t>
            </w:r>
          </w:p>
        </w:tc>
        <w:tc>
          <w:tcPr>
            <w:tcW w:w="1559" w:type="dxa"/>
            <w:tcBorders>
              <w:top w:val="nil"/>
              <w:left w:val="nil"/>
              <w:bottom w:val="single" w:sz="4" w:space="0" w:color="auto"/>
              <w:right w:val="single" w:sz="4" w:space="0" w:color="auto"/>
            </w:tcBorders>
            <w:shd w:val="clear" w:color="auto" w:fill="auto"/>
            <w:noWrap/>
            <w:vAlign w:val="center"/>
            <w:hideMark/>
          </w:tcPr>
          <w:p w14:paraId="2BCB6473"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104</w:t>
            </w:r>
          </w:p>
        </w:tc>
      </w:tr>
      <w:tr w:rsidR="00F62913" w:rsidRPr="00942E9A" w14:paraId="64CF18BD" w14:textId="77777777" w:rsidTr="00794BA8">
        <w:trPr>
          <w:trHeight w:val="56"/>
        </w:trPr>
        <w:tc>
          <w:tcPr>
            <w:tcW w:w="5117" w:type="dxa"/>
            <w:tcBorders>
              <w:top w:val="nil"/>
              <w:left w:val="single" w:sz="4" w:space="0" w:color="auto"/>
              <w:bottom w:val="single" w:sz="4" w:space="0" w:color="auto"/>
              <w:right w:val="single" w:sz="4" w:space="0" w:color="auto"/>
            </w:tcBorders>
            <w:shd w:val="clear" w:color="auto" w:fill="auto"/>
            <w:vAlign w:val="bottom"/>
            <w:hideMark/>
          </w:tcPr>
          <w:p w14:paraId="134B48DC"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5. Фонд заработной платы, руб.</w:t>
            </w:r>
          </w:p>
        </w:tc>
        <w:tc>
          <w:tcPr>
            <w:tcW w:w="1276" w:type="dxa"/>
            <w:tcBorders>
              <w:top w:val="nil"/>
              <w:left w:val="nil"/>
              <w:bottom w:val="single" w:sz="4" w:space="0" w:color="auto"/>
              <w:right w:val="single" w:sz="4" w:space="0" w:color="auto"/>
            </w:tcBorders>
            <w:shd w:val="clear" w:color="auto" w:fill="auto"/>
            <w:noWrap/>
            <w:vAlign w:val="center"/>
            <w:hideMark/>
          </w:tcPr>
          <w:p w14:paraId="4A36D1F9"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33759000</w:t>
            </w:r>
          </w:p>
        </w:tc>
        <w:tc>
          <w:tcPr>
            <w:tcW w:w="1276" w:type="dxa"/>
            <w:tcBorders>
              <w:top w:val="nil"/>
              <w:left w:val="nil"/>
              <w:bottom w:val="single" w:sz="4" w:space="0" w:color="auto"/>
              <w:right w:val="single" w:sz="4" w:space="0" w:color="auto"/>
            </w:tcBorders>
            <w:shd w:val="clear" w:color="auto" w:fill="auto"/>
            <w:noWrap/>
            <w:vAlign w:val="center"/>
            <w:hideMark/>
          </w:tcPr>
          <w:p w14:paraId="3422242F"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55536000</w:t>
            </w:r>
          </w:p>
        </w:tc>
        <w:tc>
          <w:tcPr>
            <w:tcW w:w="1559" w:type="dxa"/>
            <w:tcBorders>
              <w:top w:val="nil"/>
              <w:left w:val="nil"/>
              <w:bottom w:val="single" w:sz="4" w:space="0" w:color="auto"/>
              <w:right w:val="single" w:sz="4" w:space="0" w:color="auto"/>
            </w:tcBorders>
            <w:shd w:val="clear" w:color="auto" w:fill="auto"/>
            <w:noWrap/>
            <w:vAlign w:val="center"/>
            <w:hideMark/>
          </w:tcPr>
          <w:p w14:paraId="1CD2FA0A"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hAnsi="Times New Roman"/>
                <w:color w:val="000000"/>
                <w:sz w:val="24"/>
                <w:szCs w:val="24"/>
              </w:rPr>
              <w:t>21777000</w:t>
            </w:r>
          </w:p>
        </w:tc>
      </w:tr>
    </w:tbl>
    <w:p w14:paraId="77F4F2F5"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0B199B37" w14:textId="77777777" w:rsidR="00F62913" w:rsidRPr="00942E9A" w:rsidRDefault="00F62913" w:rsidP="00F62913">
      <w:pPr>
        <w:pStyle w:val="a9"/>
        <w:numPr>
          <w:ilvl w:val="0"/>
          <w:numId w:val="7"/>
        </w:numPr>
        <w:spacing w:after="0" w:line="240" w:lineRule="auto"/>
        <w:rPr>
          <w:rFonts w:ascii="Times New Roman" w:hAnsi="Times New Roman"/>
          <w:sz w:val="24"/>
          <w:szCs w:val="24"/>
        </w:rPr>
      </w:pPr>
      <w:r w:rsidRPr="00942E9A">
        <w:rPr>
          <w:rFonts w:ascii="Times New Roman" w:hAnsi="Times New Roman"/>
          <w:sz w:val="24"/>
          <w:szCs w:val="24"/>
        </w:rPr>
        <w:t>Проведем факторный анализ методом разниц:</w:t>
      </w:r>
    </w:p>
    <w:p w14:paraId="70644A58" w14:textId="77777777" w:rsidR="00F62913" w:rsidRPr="00942E9A" w:rsidRDefault="00F62913" w:rsidP="00F62913">
      <w:pPr>
        <w:pStyle w:val="a9"/>
        <w:spacing w:after="0" w:line="240" w:lineRule="auto"/>
        <w:rPr>
          <w:rFonts w:ascii="Times New Roman" w:hAnsi="Times New Roman"/>
          <w:sz w:val="24"/>
          <w:szCs w:val="24"/>
        </w:rPr>
      </w:pPr>
      <w:r w:rsidRPr="00942E9A">
        <w:rPr>
          <w:rFonts w:ascii="Times New Roman" w:hAnsi="Times New Roman"/>
          <w:sz w:val="24"/>
          <w:szCs w:val="24"/>
        </w:rPr>
        <w:t>ΔФЗП=</w:t>
      </w:r>
      <w:proofErr w:type="spellStart"/>
      <w:r w:rsidRPr="00942E9A">
        <w:rPr>
          <w:rFonts w:ascii="Times New Roman" w:hAnsi="Times New Roman"/>
          <w:sz w:val="24"/>
          <w:szCs w:val="24"/>
        </w:rPr>
        <w:t>ФЗП</w:t>
      </w:r>
      <w:r w:rsidRPr="00942E9A">
        <w:rPr>
          <w:rFonts w:ascii="Times New Roman" w:hAnsi="Times New Roman"/>
          <w:sz w:val="24"/>
          <w:szCs w:val="24"/>
          <w:vertAlign w:val="superscript"/>
        </w:rPr>
        <w:t>отч</w:t>
      </w:r>
      <w:r w:rsidRPr="00942E9A">
        <w:rPr>
          <w:rFonts w:ascii="Times New Roman" w:hAnsi="Times New Roman"/>
          <w:sz w:val="24"/>
          <w:szCs w:val="24"/>
        </w:rPr>
        <w:t>-ФЗП</w:t>
      </w:r>
      <w:r w:rsidRPr="00942E9A">
        <w:rPr>
          <w:rFonts w:ascii="Times New Roman" w:hAnsi="Times New Roman"/>
          <w:sz w:val="24"/>
          <w:szCs w:val="24"/>
          <w:vertAlign w:val="superscript"/>
        </w:rPr>
        <w:t>баз</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5536000 – 33759000 = 21777000</w:t>
      </w:r>
    </w:p>
    <w:p w14:paraId="5285091B" w14:textId="77777777" w:rsidR="00F62913" w:rsidRPr="00942E9A" w:rsidRDefault="00F62913" w:rsidP="00F62913">
      <w:pPr>
        <w:pStyle w:val="a9"/>
        <w:spacing w:after="0" w:line="240" w:lineRule="auto"/>
        <w:rPr>
          <w:rFonts w:ascii="Times New Roman" w:hAnsi="Times New Roman"/>
          <w:sz w:val="24"/>
          <w:szCs w:val="24"/>
        </w:rPr>
      </w:pPr>
    </w:p>
    <w:p w14:paraId="54BB2374" w14:textId="77777777" w:rsidR="00F62913" w:rsidRPr="00942E9A" w:rsidRDefault="00F62913" w:rsidP="00F62913">
      <w:pPr>
        <w:pStyle w:val="a9"/>
        <w:numPr>
          <w:ilvl w:val="0"/>
          <w:numId w:val="7"/>
        </w:numPr>
        <w:spacing w:after="0" w:line="240" w:lineRule="auto"/>
        <w:rPr>
          <w:rFonts w:ascii="Times New Roman" w:hAnsi="Times New Roman"/>
          <w:sz w:val="24"/>
          <w:szCs w:val="24"/>
        </w:rPr>
      </w:pPr>
      <w:r w:rsidRPr="00942E9A">
        <w:rPr>
          <w:rFonts w:ascii="Times New Roman" w:hAnsi="Times New Roman"/>
          <w:sz w:val="24"/>
          <w:szCs w:val="24"/>
        </w:rPr>
        <w:t>Определим изменение фонда заработной платы за счет изменения среднесписочной численности рабочих:</w:t>
      </w:r>
    </w:p>
    <w:p w14:paraId="2A4C0065" w14:textId="77777777" w:rsidR="00F62913" w:rsidRPr="00942E9A" w:rsidRDefault="00F62913" w:rsidP="00F62913">
      <w:pPr>
        <w:ind w:firstLine="708"/>
        <w:rPr>
          <w:rFonts w:ascii="Times New Roman" w:eastAsia="Times New Roman" w:hAnsi="Times New Roman"/>
          <w:color w:val="000000"/>
          <w:sz w:val="24"/>
          <w:szCs w:val="24"/>
          <w:lang w:eastAsia="ru-RU"/>
        </w:rPr>
      </w:pPr>
      <w:proofErr w:type="spellStart"/>
      <w:r w:rsidRPr="00942E9A">
        <w:rPr>
          <w:rFonts w:ascii="Times New Roman" w:hAnsi="Times New Roman"/>
          <w:sz w:val="24"/>
          <w:szCs w:val="24"/>
        </w:rPr>
        <w:t>ΔФЗП</w:t>
      </w:r>
      <w:r w:rsidRPr="00942E9A">
        <w:rPr>
          <w:rFonts w:ascii="Times New Roman" w:hAnsi="Times New Roman"/>
          <w:sz w:val="24"/>
          <w:szCs w:val="24"/>
          <w:vertAlign w:val="subscript"/>
        </w:rPr>
        <w:t>Чс</w:t>
      </w:r>
      <w:proofErr w:type="spellEnd"/>
      <w:r w:rsidRPr="00942E9A">
        <w:rPr>
          <w:rFonts w:ascii="Times New Roman" w:hAnsi="Times New Roman"/>
          <w:sz w:val="24"/>
          <w:szCs w:val="24"/>
        </w:rPr>
        <w:t>=</w:t>
      </w:r>
      <w:proofErr w:type="spellStart"/>
      <w:r w:rsidRPr="00942E9A">
        <w:rPr>
          <w:rFonts w:ascii="Times New Roman" w:hAnsi="Times New Roman"/>
          <w:sz w:val="24"/>
          <w:szCs w:val="24"/>
        </w:rPr>
        <w:t>ΔЧс</w:t>
      </w:r>
      <w:proofErr w:type="spellEnd"/>
      <w:r w:rsidRPr="00942E9A">
        <w:rPr>
          <w:rFonts w:ascii="Times New Roman" w:hAnsi="Times New Roman"/>
          <w:sz w:val="24"/>
          <w:szCs w:val="24"/>
        </w:rPr>
        <w:t>∙</w:t>
      </w:r>
      <w:r w:rsidRPr="00942E9A">
        <w:rPr>
          <w:rFonts w:ascii="Times New Roman" w:hAnsi="Times New Roman"/>
          <w:sz w:val="24"/>
          <w:szCs w:val="24"/>
          <w:lang w:val="en-US"/>
        </w:rPr>
        <w:t>D</w:t>
      </w:r>
      <w:proofErr w:type="spellStart"/>
      <w:r w:rsidRPr="00942E9A">
        <w:rPr>
          <w:rFonts w:ascii="Times New Roman" w:hAnsi="Times New Roman"/>
          <w:sz w:val="24"/>
          <w:szCs w:val="24"/>
          <w:vertAlign w:val="superscript"/>
        </w:rPr>
        <w:t>баз</w:t>
      </w:r>
      <w:r w:rsidRPr="00942E9A">
        <w:rPr>
          <w:rFonts w:ascii="Times New Roman" w:hAnsi="Times New Roman"/>
          <w:sz w:val="24"/>
          <w:szCs w:val="24"/>
        </w:rPr>
        <w:t>∙в</w:t>
      </w:r>
      <w:r w:rsidRPr="00942E9A">
        <w:rPr>
          <w:rFonts w:ascii="Times New Roman" w:hAnsi="Times New Roman"/>
          <w:sz w:val="24"/>
          <w:szCs w:val="24"/>
          <w:vertAlign w:val="superscript"/>
        </w:rPr>
        <w:t>баз</w:t>
      </w:r>
      <w:r w:rsidRPr="00942E9A">
        <w:rPr>
          <w:rFonts w:ascii="Times New Roman" w:hAnsi="Times New Roman"/>
          <w:sz w:val="24"/>
          <w:szCs w:val="24"/>
        </w:rPr>
        <w:t>∙ЗП</w:t>
      </w:r>
      <w:r w:rsidRPr="00942E9A">
        <w:rPr>
          <w:rFonts w:ascii="Times New Roman" w:hAnsi="Times New Roman"/>
          <w:sz w:val="24"/>
          <w:szCs w:val="24"/>
          <w:vertAlign w:val="superscript"/>
        </w:rPr>
        <w:t>баз</w:t>
      </w:r>
      <w:proofErr w:type="spellEnd"/>
      <w:r w:rsidRPr="00942E9A">
        <w:rPr>
          <w:rFonts w:ascii="Times New Roman" w:hAnsi="Times New Roman"/>
          <w:sz w:val="24"/>
          <w:szCs w:val="24"/>
        </w:rPr>
        <w:t xml:space="preserve"> = 6 * 300 * 7,5 * 341 = </w:t>
      </w:r>
      <w:r w:rsidRPr="00942E9A">
        <w:rPr>
          <w:rFonts w:ascii="Times New Roman" w:eastAsia="Times New Roman" w:hAnsi="Times New Roman"/>
          <w:color w:val="000000"/>
          <w:sz w:val="24"/>
          <w:szCs w:val="24"/>
          <w:lang w:eastAsia="ru-RU"/>
        </w:rPr>
        <w:t>4603500</w:t>
      </w:r>
    </w:p>
    <w:p w14:paraId="40B7E1B5" w14:textId="77777777" w:rsidR="00F62913" w:rsidRPr="00942E9A" w:rsidRDefault="00F62913" w:rsidP="00F62913">
      <w:pPr>
        <w:pStyle w:val="a9"/>
        <w:numPr>
          <w:ilvl w:val="0"/>
          <w:numId w:val="7"/>
        </w:numPr>
        <w:spacing w:after="0" w:line="240" w:lineRule="auto"/>
        <w:rPr>
          <w:rFonts w:ascii="Times New Roman" w:hAnsi="Times New Roman"/>
          <w:sz w:val="24"/>
          <w:szCs w:val="24"/>
        </w:rPr>
      </w:pPr>
      <w:r w:rsidRPr="00942E9A">
        <w:rPr>
          <w:rFonts w:ascii="Times New Roman" w:hAnsi="Times New Roman"/>
          <w:sz w:val="24"/>
          <w:szCs w:val="24"/>
        </w:rPr>
        <w:lastRenderedPageBreak/>
        <w:t>Определим изменение ФЗП за счет изменения количества дней, отработанных одним человеком:</w:t>
      </w:r>
    </w:p>
    <w:p w14:paraId="695AAD60" w14:textId="77777777" w:rsidR="00F62913" w:rsidRPr="00942E9A" w:rsidRDefault="00F62913" w:rsidP="00F62913">
      <w:pPr>
        <w:ind w:firstLine="708"/>
        <w:rPr>
          <w:rFonts w:ascii="Times New Roman" w:eastAsia="Times New Roman" w:hAnsi="Times New Roman"/>
          <w:color w:val="000000"/>
          <w:sz w:val="24"/>
          <w:szCs w:val="24"/>
          <w:lang w:eastAsia="ru-RU"/>
        </w:rPr>
      </w:pPr>
      <w:r w:rsidRPr="00942E9A">
        <w:rPr>
          <w:rFonts w:ascii="Times New Roman" w:hAnsi="Times New Roman"/>
          <w:sz w:val="24"/>
          <w:szCs w:val="24"/>
        </w:rPr>
        <w:t>ΔФЗП</w:t>
      </w:r>
      <w:r w:rsidRPr="00942E9A">
        <w:rPr>
          <w:rFonts w:ascii="Times New Roman" w:hAnsi="Times New Roman"/>
          <w:sz w:val="24"/>
          <w:szCs w:val="24"/>
          <w:vertAlign w:val="subscript"/>
          <w:lang w:val="en-US"/>
        </w:rPr>
        <w:t>D</w:t>
      </w:r>
      <w:r w:rsidRPr="00942E9A">
        <w:rPr>
          <w:rFonts w:ascii="Times New Roman" w:hAnsi="Times New Roman"/>
          <w:sz w:val="24"/>
          <w:szCs w:val="24"/>
        </w:rPr>
        <w:t>=</w:t>
      </w:r>
      <w:proofErr w:type="spellStart"/>
      <w:r w:rsidRPr="00942E9A">
        <w:rPr>
          <w:rFonts w:ascii="Times New Roman" w:hAnsi="Times New Roman"/>
          <w:sz w:val="24"/>
          <w:szCs w:val="24"/>
        </w:rPr>
        <w:t>Чс</w:t>
      </w:r>
      <w:r w:rsidRPr="00942E9A">
        <w:rPr>
          <w:rFonts w:ascii="Times New Roman" w:hAnsi="Times New Roman"/>
          <w:sz w:val="24"/>
          <w:szCs w:val="24"/>
          <w:vertAlign w:val="superscript"/>
        </w:rPr>
        <w:t>отч</w:t>
      </w:r>
      <w:r w:rsidRPr="00942E9A">
        <w:rPr>
          <w:rFonts w:ascii="Times New Roman" w:hAnsi="Times New Roman"/>
          <w:sz w:val="24"/>
          <w:szCs w:val="24"/>
        </w:rPr>
        <w:t>∙Δ</w:t>
      </w:r>
      <w:proofErr w:type="spellEnd"/>
      <w:r w:rsidRPr="00942E9A">
        <w:rPr>
          <w:rFonts w:ascii="Times New Roman" w:hAnsi="Times New Roman"/>
          <w:sz w:val="24"/>
          <w:szCs w:val="24"/>
          <w:lang w:val="en-US"/>
        </w:rPr>
        <w:t>D</w:t>
      </w:r>
      <w:r w:rsidRPr="00942E9A">
        <w:rPr>
          <w:rFonts w:ascii="Times New Roman" w:hAnsi="Times New Roman"/>
          <w:sz w:val="24"/>
          <w:szCs w:val="24"/>
        </w:rPr>
        <w:t>∙</w:t>
      </w:r>
      <w:proofErr w:type="spellStart"/>
      <w:r w:rsidRPr="00942E9A">
        <w:rPr>
          <w:rFonts w:ascii="Times New Roman" w:hAnsi="Times New Roman"/>
          <w:sz w:val="24"/>
          <w:szCs w:val="24"/>
        </w:rPr>
        <w:t>в</w:t>
      </w:r>
      <w:r w:rsidRPr="00942E9A">
        <w:rPr>
          <w:rFonts w:ascii="Times New Roman" w:hAnsi="Times New Roman"/>
          <w:sz w:val="24"/>
          <w:szCs w:val="24"/>
          <w:vertAlign w:val="superscript"/>
        </w:rPr>
        <w:t>баз</w:t>
      </w:r>
      <w:r w:rsidRPr="00942E9A">
        <w:rPr>
          <w:rFonts w:ascii="Times New Roman" w:hAnsi="Times New Roman"/>
          <w:sz w:val="24"/>
          <w:szCs w:val="24"/>
        </w:rPr>
        <w:t>∙ЗП</w:t>
      </w:r>
      <w:r w:rsidRPr="00942E9A">
        <w:rPr>
          <w:rFonts w:ascii="Times New Roman" w:hAnsi="Times New Roman"/>
          <w:sz w:val="24"/>
          <w:szCs w:val="24"/>
          <w:vertAlign w:val="superscript"/>
        </w:rPr>
        <w:t>баз</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xml:space="preserve">= 50 * 12 * 7,5 * 341 = </w:t>
      </w:r>
      <w:r w:rsidRPr="00942E9A">
        <w:rPr>
          <w:rFonts w:ascii="Times New Roman" w:eastAsia="Times New Roman" w:hAnsi="Times New Roman"/>
          <w:color w:val="000000"/>
          <w:sz w:val="24"/>
          <w:szCs w:val="24"/>
          <w:lang w:eastAsia="ru-RU"/>
        </w:rPr>
        <w:t>1534500</w:t>
      </w:r>
    </w:p>
    <w:p w14:paraId="56BA26CC" w14:textId="77777777" w:rsidR="00F62913" w:rsidRPr="00942E9A" w:rsidRDefault="00F62913" w:rsidP="00F62913">
      <w:pPr>
        <w:pStyle w:val="a9"/>
        <w:numPr>
          <w:ilvl w:val="0"/>
          <w:numId w:val="7"/>
        </w:numPr>
        <w:spacing w:after="0" w:line="240" w:lineRule="auto"/>
        <w:rPr>
          <w:rFonts w:ascii="Times New Roman" w:hAnsi="Times New Roman"/>
          <w:sz w:val="24"/>
          <w:szCs w:val="24"/>
        </w:rPr>
      </w:pPr>
      <w:r w:rsidRPr="00942E9A">
        <w:rPr>
          <w:rFonts w:ascii="Times New Roman" w:hAnsi="Times New Roman"/>
          <w:sz w:val="24"/>
          <w:szCs w:val="24"/>
        </w:rPr>
        <w:t>Изменение фонда заработной платы за счет изменения средней продолжительности рабочего времени:</w:t>
      </w:r>
    </w:p>
    <w:p w14:paraId="3E6F41AB" w14:textId="77777777" w:rsidR="00F62913" w:rsidRPr="00942E9A" w:rsidRDefault="00F62913" w:rsidP="00F62913">
      <w:pPr>
        <w:ind w:firstLine="708"/>
        <w:rPr>
          <w:rFonts w:ascii="Times New Roman" w:eastAsia="Times New Roman" w:hAnsi="Times New Roman"/>
          <w:color w:val="000000"/>
          <w:sz w:val="24"/>
          <w:szCs w:val="24"/>
          <w:lang w:eastAsia="ru-RU"/>
        </w:rPr>
      </w:pPr>
      <w:proofErr w:type="spellStart"/>
      <w:r w:rsidRPr="00942E9A">
        <w:rPr>
          <w:rFonts w:ascii="Times New Roman" w:hAnsi="Times New Roman"/>
          <w:sz w:val="24"/>
          <w:szCs w:val="24"/>
        </w:rPr>
        <w:t>ΔФЗПв</w:t>
      </w:r>
      <w:proofErr w:type="spellEnd"/>
      <w:r w:rsidRPr="00942E9A">
        <w:rPr>
          <w:rFonts w:ascii="Times New Roman" w:hAnsi="Times New Roman"/>
          <w:sz w:val="24"/>
          <w:szCs w:val="24"/>
        </w:rPr>
        <w:t>=</w:t>
      </w:r>
      <w:proofErr w:type="spellStart"/>
      <w:r w:rsidRPr="00942E9A">
        <w:rPr>
          <w:rFonts w:ascii="Times New Roman" w:hAnsi="Times New Roman"/>
          <w:sz w:val="24"/>
          <w:szCs w:val="24"/>
        </w:rPr>
        <w:t>Чс</w:t>
      </w:r>
      <w:r w:rsidRPr="00942E9A">
        <w:rPr>
          <w:rFonts w:ascii="Times New Roman" w:hAnsi="Times New Roman"/>
          <w:sz w:val="24"/>
          <w:szCs w:val="24"/>
          <w:vertAlign w:val="superscript"/>
        </w:rPr>
        <w:t>отч</w:t>
      </w:r>
      <w:proofErr w:type="spellEnd"/>
      <w:r w:rsidRPr="00942E9A">
        <w:rPr>
          <w:rFonts w:ascii="Times New Roman" w:hAnsi="Times New Roman"/>
          <w:sz w:val="24"/>
          <w:szCs w:val="24"/>
        </w:rPr>
        <w:t>∙</w:t>
      </w:r>
      <w:r w:rsidRPr="00942E9A">
        <w:rPr>
          <w:rFonts w:ascii="Times New Roman" w:hAnsi="Times New Roman"/>
          <w:sz w:val="24"/>
          <w:szCs w:val="24"/>
          <w:lang w:val="en-US"/>
        </w:rPr>
        <w:t>D</w:t>
      </w:r>
      <w:proofErr w:type="spellStart"/>
      <w:r w:rsidRPr="00942E9A">
        <w:rPr>
          <w:rFonts w:ascii="Times New Roman" w:hAnsi="Times New Roman"/>
          <w:sz w:val="24"/>
          <w:szCs w:val="24"/>
          <w:vertAlign w:val="superscript"/>
        </w:rPr>
        <w:t>отч</w:t>
      </w:r>
      <w:r w:rsidRPr="00942E9A">
        <w:rPr>
          <w:rFonts w:ascii="Times New Roman" w:hAnsi="Times New Roman"/>
          <w:sz w:val="24"/>
          <w:szCs w:val="24"/>
        </w:rPr>
        <w:t>∙Δв∙ЗП</w:t>
      </w:r>
      <w:r w:rsidRPr="00942E9A">
        <w:rPr>
          <w:rFonts w:ascii="Times New Roman" w:hAnsi="Times New Roman"/>
          <w:sz w:val="24"/>
          <w:szCs w:val="24"/>
          <w:vertAlign w:val="superscript"/>
        </w:rPr>
        <w:t>баз</w:t>
      </w:r>
      <w:proofErr w:type="spellEnd"/>
      <w:r w:rsidRPr="00942E9A">
        <w:rPr>
          <w:rFonts w:ascii="Times New Roman" w:hAnsi="Times New Roman"/>
          <w:sz w:val="24"/>
          <w:szCs w:val="24"/>
        </w:rPr>
        <w:t xml:space="preserve"> = 50 * 312 * 0,5 * 341 = </w:t>
      </w:r>
      <w:r w:rsidRPr="00942E9A">
        <w:rPr>
          <w:rFonts w:ascii="Times New Roman" w:eastAsia="Times New Roman" w:hAnsi="Times New Roman"/>
          <w:color w:val="000000"/>
          <w:sz w:val="24"/>
          <w:szCs w:val="24"/>
          <w:lang w:eastAsia="ru-RU"/>
        </w:rPr>
        <w:t>2659800</w:t>
      </w:r>
    </w:p>
    <w:p w14:paraId="4D3703A1" w14:textId="77777777" w:rsidR="00F62913" w:rsidRPr="00942E9A" w:rsidRDefault="00F62913" w:rsidP="00F62913">
      <w:pPr>
        <w:pStyle w:val="a9"/>
        <w:numPr>
          <w:ilvl w:val="0"/>
          <w:numId w:val="7"/>
        </w:numPr>
        <w:spacing w:after="0" w:line="240" w:lineRule="auto"/>
        <w:rPr>
          <w:rFonts w:ascii="Times New Roman" w:hAnsi="Times New Roman"/>
          <w:sz w:val="24"/>
          <w:szCs w:val="24"/>
        </w:rPr>
      </w:pPr>
      <w:r w:rsidRPr="00942E9A">
        <w:rPr>
          <w:rFonts w:ascii="Times New Roman" w:hAnsi="Times New Roman"/>
          <w:sz w:val="24"/>
          <w:szCs w:val="24"/>
        </w:rPr>
        <w:t>Изменение ФЗП за счет изменения часовой заработной платы:</w:t>
      </w:r>
    </w:p>
    <w:p w14:paraId="52930E67" w14:textId="77777777" w:rsidR="00F62913" w:rsidRPr="00942E9A" w:rsidRDefault="00F62913" w:rsidP="00F62913">
      <w:pPr>
        <w:pStyle w:val="a9"/>
        <w:spacing w:line="360" w:lineRule="auto"/>
        <w:ind w:left="360" w:firstLine="349"/>
        <w:rPr>
          <w:rFonts w:ascii="Times New Roman" w:hAnsi="Times New Roman"/>
          <w:sz w:val="24"/>
          <w:szCs w:val="24"/>
        </w:rPr>
      </w:pPr>
      <w:r w:rsidRPr="00942E9A">
        <w:rPr>
          <w:rFonts w:ascii="Times New Roman" w:hAnsi="Times New Roman"/>
          <w:sz w:val="24"/>
          <w:szCs w:val="24"/>
        </w:rPr>
        <w:t>ΔФЗП</w:t>
      </w:r>
      <w:r w:rsidRPr="00942E9A">
        <w:rPr>
          <w:rFonts w:ascii="Times New Roman" w:hAnsi="Times New Roman"/>
          <w:sz w:val="24"/>
          <w:szCs w:val="24"/>
          <w:vertAlign w:val="subscript"/>
        </w:rPr>
        <w:t>ЗП</w:t>
      </w:r>
      <w:r w:rsidRPr="00942E9A">
        <w:rPr>
          <w:rFonts w:ascii="Times New Roman" w:hAnsi="Times New Roman"/>
          <w:sz w:val="24"/>
          <w:szCs w:val="24"/>
        </w:rPr>
        <w:t>=</w:t>
      </w:r>
      <w:proofErr w:type="spellStart"/>
      <w:r w:rsidRPr="00942E9A">
        <w:rPr>
          <w:rFonts w:ascii="Times New Roman" w:hAnsi="Times New Roman"/>
          <w:sz w:val="24"/>
          <w:szCs w:val="24"/>
        </w:rPr>
        <w:t>Чс</w:t>
      </w:r>
      <w:r w:rsidRPr="00942E9A">
        <w:rPr>
          <w:rFonts w:ascii="Times New Roman" w:hAnsi="Times New Roman"/>
          <w:sz w:val="24"/>
          <w:szCs w:val="24"/>
          <w:vertAlign w:val="superscript"/>
        </w:rPr>
        <w:t>отч</w:t>
      </w:r>
      <w:proofErr w:type="spellEnd"/>
      <w:r w:rsidRPr="00942E9A">
        <w:rPr>
          <w:rFonts w:ascii="Times New Roman" w:hAnsi="Times New Roman"/>
          <w:sz w:val="24"/>
          <w:szCs w:val="24"/>
        </w:rPr>
        <w:t>∙</w:t>
      </w:r>
      <w:r w:rsidRPr="00942E9A">
        <w:rPr>
          <w:rFonts w:ascii="Times New Roman" w:hAnsi="Times New Roman"/>
          <w:sz w:val="24"/>
          <w:szCs w:val="24"/>
          <w:lang w:val="en-US"/>
        </w:rPr>
        <w:t>D</w:t>
      </w:r>
      <w:proofErr w:type="spellStart"/>
      <w:r w:rsidRPr="00942E9A">
        <w:rPr>
          <w:rFonts w:ascii="Times New Roman" w:hAnsi="Times New Roman"/>
          <w:sz w:val="24"/>
          <w:szCs w:val="24"/>
          <w:vertAlign w:val="superscript"/>
        </w:rPr>
        <w:t>отч</w:t>
      </w:r>
      <w:r w:rsidRPr="00942E9A">
        <w:rPr>
          <w:rFonts w:ascii="Times New Roman" w:hAnsi="Times New Roman"/>
          <w:sz w:val="24"/>
          <w:szCs w:val="24"/>
        </w:rPr>
        <w:t>∙в</w:t>
      </w:r>
      <w:r w:rsidRPr="00942E9A">
        <w:rPr>
          <w:rFonts w:ascii="Times New Roman" w:hAnsi="Times New Roman"/>
          <w:sz w:val="24"/>
          <w:szCs w:val="24"/>
          <w:vertAlign w:val="superscript"/>
        </w:rPr>
        <w:t>отч</w:t>
      </w:r>
      <w:r w:rsidRPr="00942E9A">
        <w:rPr>
          <w:rFonts w:ascii="Times New Roman" w:hAnsi="Times New Roman"/>
          <w:sz w:val="24"/>
          <w:szCs w:val="24"/>
        </w:rPr>
        <w:t>∙ΔЗП</w:t>
      </w:r>
      <w:proofErr w:type="spellEnd"/>
      <w:r w:rsidRPr="00942E9A">
        <w:rPr>
          <w:rFonts w:ascii="Times New Roman" w:hAnsi="Times New Roman"/>
          <w:sz w:val="24"/>
          <w:szCs w:val="24"/>
        </w:rPr>
        <w:t xml:space="preserve"> = 50 * 312 * 8 * 104 = </w:t>
      </w:r>
      <w:r w:rsidRPr="00942E9A">
        <w:rPr>
          <w:rFonts w:ascii="Times New Roman" w:eastAsia="Times New Roman" w:hAnsi="Times New Roman"/>
          <w:color w:val="000000"/>
          <w:sz w:val="24"/>
          <w:szCs w:val="24"/>
          <w:lang w:eastAsia="ru-RU"/>
        </w:rPr>
        <w:t>12979200</w:t>
      </w:r>
      <w:r w:rsidRPr="00942E9A">
        <w:rPr>
          <w:rFonts w:ascii="Times New Roman" w:eastAsia="Times New Roman" w:hAnsi="Times New Roman"/>
          <w:color w:val="000000"/>
          <w:sz w:val="24"/>
          <w:szCs w:val="24"/>
          <w:lang w:eastAsia="ru-RU"/>
        </w:rPr>
        <w:br/>
      </w:r>
      <w:r w:rsidRPr="00942E9A">
        <w:rPr>
          <w:rFonts w:ascii="Times New Roman" w:hAnsi="Times New Roman"/>
          <w:sz w:val="24"/>
          <w:szCs w:val="24"/>
        </w:rPr>
        <w:t>Вывод: фонд заработной платы увеличивается за счёт изменения средней продолжительности рабочего времени и не много увеличивается за счёт изменения количества дней, отработанных одним человеком.</w:t>
      </w:r>
    </w:p>
    <w:p w14:paraId="6E9C7A3B" w14:textId="77777777" w:rsidR="00F62913" w:rsidRPr="00942E9A" w:rsidRDefault="00F62913" w:rsidP="00F62913">
      <w:pPr>
        <w:ind w:firstLine="708"/>
        <w:rPr>
          <w:rFonts w:ascii="Times New Roman" w:eastAsia="Times New Roman" w:hAnsi="Times New Roman"/>
          <w:color w:val="000000"/>
          <w:sz w:val="24"/>
          <w:szCs w:val="24"/>
          <w:lang w:eastAsia="ru-RU"/>
        </w:rPr>
      </w:pPr>
    </w:p>
    <w:p w14:paraId="040A0A18"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11. </w:t>
      </w:r>
      <w:proofErr w:type="gramStart"/>
      <w:r w:rsidRPr="00942E9A">
        <w:rPr>
          <w:rFonts w:ascii="Times New Roman" w:eastAsia="Times New Roman" w:hAnsi="Times New Roman"/>
          <w:color w:val="000000"/>
          <w:sz w:val="24"/>
          <w:szCs w:val="24"/>
          <w:lang w:eastAsia="ru-RU"/>
        </w:rPr>
        <w:t>На основании данных</w:t>
      </w:r>
      <w:proofErr w:type="gramEnd"/>
      <w:r w:rsidRPr="00942E9A">
        <w:rPr>
          <w:rFonts w:ascii="Times New Roman" w:eastAsia="Times New Roman" w:hAnsi="Times New Roman"/>
          <w:color w:val="000000"/>
          <w:sz w:val="24"/>
          <w:szCs w:val="24"/>
          <w:lang w:eastAsia="ru-RU"/>
        </w:rPr>
        <w:t xml:space="preserve"> приведенных в таблице, провести анализ влияния указанных факторов на формирование фонда заработной платы. Сделать выводы (таблица 11).</w:t>
      </w:r>
    </w:p>
    <w:p w14:paraId="1031FA7C" w14:textId="77777777" w:rsidR="00F62913" w:rsidRPr="00942E9A" w:rsidRDefault="00F62913" w:rsidP="00F62913">
      <w:pPr>
        <w:spacing w:after="0" w:line="240" w:lineRule="auto"/>
        <w:rPr>
          <w:rFonts w:ascii="Times New Roman" w:hAnsi="Times New Roman"/>
          <w:sz w:val="24"/>
          <w:szCs w:val="24"/>
        </w:rPr>
      </w:pPr>
      <w:r w:rsidRPr="00942E9A">
        <w:rPr>
          <w:rFonts w:ascii="Times New Roman" w:eastAsia="Times New Roman" w:hAnsi="Times New Roman"/>
          <w:color w:val="000000"/>
          <w:sz w:val="24"/>
          <w:szCs w:val="24"/>
          <w:lang w:eastAsia="ru-RU"/>
        </w:rPr>
        <w:t>Таблица 11</w:t>
      </w:r>
    </w:p>
    <w:tbl>
      <w:tblPr>
        <w:tblW w:w="9228" w:type="dxa"/>
        <w:tblInd w:w="94" w:type="dxa"/>
        <w:tblLook w:val="04A0" w:firstRow="1" w:lastRow="0" w:firstColumn="1" w:lastColumn="0" w:noHBand="0" w:noVBand="1"/>
      </w:tblPr>
      <w:tblGrid>
        <w:gridCol w:w="5310"/>
        <w:gridCol w:w="1079"/>
        <w:gridCol w:w="1386"/>
        <w:gridCol w:w="1453"/>
      </w:tblGrid>
      <w:tr w:rsidR="00F62913" w:rsidRPr="00942E9A" w14:paraId="00010E07" w14:textId="77777777" w:rsidTr="00794BA8">
        <w:trPr>
          <w:trHeight w:val="510"/>
        </w:trPr>
        <w:tc>
          <w:tcPr>
            <w:tcW w:w="5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330A0"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Показатели</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14:paraId="404D5233"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Базовый период</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14:paraId="715753D4"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Отчетный период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E37DC09"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Отклонения</w:t>
            </w:r>
          </w:p>
        </w:tc>
      </w:tr>
      <w:tr w:rsidR="00F62913" w:rsidRPr="00942E9A" w14:paraId="28154108" w14:textId="77777777" w:rsidTr="00794BA8">
        <w:trPr>
          <w:trHeight w:val="135"/>
        </w:trPr>
        <w:tc>
          <w:tcPr>
            <w:tcW w:w="5487" w:type="dxa"/>
            <w:tcBorders>
              <w:top w:val="nil"/>
              <w:left w:val="single" w:sz="4" w:space="0" w:color="auto"/>
              <w:bottom w:val="single" w:sz="4" w:space="0" w:color="auto"/>
              <w:right w:val="single" w:sz="4" w:space="0" w:color="auto"/>
            </w:tcBorders>
            <w:shd w:val="clear" w:color="auto" w:fill="auto"/>
            <w:vAlign w:val="bottom"/>
            <w:hideMark/>
          </w:tcPr>
          <w:p w14:paraId="4383E455"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Валовая </w:t>
            </w:r>
            <w:proofErr w:type="gramStart"/>
            <w:r w:rsidRPr="00942E9A">
              <w:rPr>
                <w:rFonts w:ascii="Times New Roman" w:eastAsia="Times New Roman" w:hAnsi="Times New Roman"/>
                <w:color w:val="000000"/>
                <w:sz w:val="24"/>
                <w:szCs w:val="24"/>
                <w:lang w:eastAsia="ru-RU"/>
              </w:rPr>
              <w:t>продукция,  млн</w:t>
            </w:r>
            <w:proofErr w:type="gramEnd"/>
            <w:r w:rsidRPr="00942E9A">
              <w:rPr>
                <w:rFonts w:ascii="Times New Roman" w:eastAsia="Times New Roman" w:hAnsi="Times New Roman"/>
                <w:color w:val="000000"/>
                <w:sz w:val="24"/>
                <w:szCs w:val="24"/>
                <w:lang w:eastAsia="ru-RU"/>
              </w:rPr>
              <w:t xml:space="preserve"> руб.</w:t>
            </w:r>
          </w:p>
        </w:tc>
        <w:tc>
          <w:tcPr>
            <w:tcW w:w="1079" w:type="dxa"/>
            <w:tcBorders>
              <w:top w:val="nil"/>
              <w:left w:val="nil"/>
              <w:bottom w:val="single" w:sz="4" w:space="0" w:color="auto"/>
              <w:right w:val="single" w:sz="4" w:space="0" w:color="auto"/>
            </w:tcBorders>
            <w:shd w:val="clear" w:color="auto" w:fill="auto"/>
            <w:noWrap/>
            <w:vAlign w:val="bottom"/>
            <w:hideMark/>
          </w:tcPr>
          <w:p w14:paraId="35DB56CA"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228</w:t>
            </w:r>
          </w:p>
        </w:tc>
        <w:tc>
          <w:tcPr>
            <w:tcW w:w="1386" w:type="dxa"/>
            <w:tcBorders>
              <w:top w:val="nil"/>
              <w:left w:val="nil"/>
              <w:bottom w:val="single" w:sz="4" w:space="0" w:color="auto"/>
              <w:right w:val="single" w:sz="4" w:space="0" w:color="auto"/>
            </w:tcBorders>
            <w:shd w:val="clear" w:color="auto" w:fill="auto"/>
            <w:noWrap/>
            <w:vAlign w:val="bottom"/>
            <w:hideMark/>
          </w:tcPr>
          <w:p w14:paraId="3A9D56C7"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335</w:t>
            </w:r>
          </w:p>
        </w:tc>
        <w:tc>
          <w:tcPr>
            <w:tcW w:w="1276" w:type="dxa"/>
            <w:tcBorders>
              <w:top w:val="nil"/>
              <w:left w:val="nil"/>
              <w:bottom w:val="single" w:sz="4" w:space="0" w:color="auto"/>
              <w:right w:val="single" w:sz="4" w:space="0" w:color="auto"/>
            </w:tcBorders>
            <w:shd w:val="clear" w:color="auto" w:fill="auto"/>
            <w:noWrap/>
            <w:vAlign w:val="bottom"/>
            <w:hideMark/>
          </w:tcPr>
          <w:p w14:paraId="4116F080"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107 </w:t>
            </w:r>
          </w:p>
        </w:tc>
      </w:tr>
      <w:tr w:rsidR="00F62913" w:rsidRPr="00942E9A" w14:paraId="3ED952B2" w14:textId="77777777" w:rsidTr="00794BA8">
        <w:trPr>
          <w:trHeight w:val="151"/>
        </w:trPr>
        <w:tc>
          <w:tcPr>
            <w:tcW w:w="5487" w:type="dxa"/>
            <w:tcBorders>
              <w:top w:val="nil"/>
              <w:left w:val="single" w:sz="4" w:space="0" w:color="auto"/>
              <w:bottom w:val="single" w:sz="4" w:space="0" w:color="auto"/>
              <w:right w:val="single" w:sz="4" w:space="0" w:color="auto"/>
            </w:tcBorders>
            <w:shd w:val="clear" w:color="auto" w:fill="auto"/>
            <w:vAlign w:val="bottom"/>
            <w:hideMark/>
          </w:tcPr>
          <w:p w14:paraId="526CA446"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Среднегодовая численность рабочих, чел.</w:t>
            </w:r>
          </w:p>
        </w:tc>
        <w:tc>
          <w:tcPr>
            <w:tcW w:w="1079" w:type="dxa"/>
            <w:tcBorders>
              <w:top w:val="nil"/>
              <w:left w:val="nil"/>
              <w:bottom w:val="single" w:sz="4" w:space="0" w:color="auto"/>
              <w:right w:val="single" w:sz="4" w:space="0" w:color="auto"/>
            </w:tcBorders>
            <w:shd w:val="clear" w:color="auto" w:fill="auto"/>
            <w:noWrap/>
            <w:vAlign w:val="bottom"/>
            <w:hideMark/>
          </w:tcPr>
          <w:p w14:paraId="2CE6FF80"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1206</w:t>
            </w:r>
          </w:p>
        </w:tc>
        <w:tc>
          <w:tcPr>
            <w:tcW w:w="1386" w:type="dxa"/>
            <w:tcBorders>
              <w:top w:val="nil"/>
              <w:left w:val="nil"/>
              <w:bottom w:val="single" w:sz="4" w:space="0" w:color="auto"/>
              <w:right w:val="single" w:sz="4" w:space="0" w:color="auto"/>
            </w:tcBorders>
            <w:shd w:val="clear" w:color="auto" w:fill="auto"/>
            <w:noWrap/>
            <w:vAlign w:val="bottom"/>
            <w:hideMark/>
          </w:tcPr>
          <w:p w14:paraId="34E4A4D2"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1474</w:t>
            </w:r>
          </w:p>
        </w:tc>
        <w:tc>
          <w:tcPr>
            <w:tcW w:w="1276" w:type="dxa"/>
            <w:tcBorders>
              <w:top w:val="nil"/>
              <w:left w:val="nil"/>
              <w:bottom w:val="single" w:sz="4" w:space="0" w:color="auto"/>
              <w:right w:val="single" w:sz="4" w:space="0" w:color="auto"/>
            </w:tcBorders>
            <w:shd w:val="clear" w:color="auto" w:fill="auto"/>
            <w:noWrap/>
            <w:vAlign w:val="bottom"/>
            <w:hideMark/>
          </w:tcPr>
          <w:p w14:paraId="4293E587"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268 </w:t>
            </w:r>
          </w:p>
        </w:tc>
      </w:tr>
      <w:tr w:rsidR="00F62913" w:rsidRPr="00942E9A" w14:paraId="59BE503B" w14:textId="77777777" w:rsidTr="00794BA8">
        <w:trPr>
          <w:trHeight w:val="56"/>
        </w:trPr>
        <w:tc>
          <w:tcPr>
            <w:tcW w:w="5487" w:type="dxa"/>
            <w:tcBorders>
              <w:top w:val="nil"/>
              <w:left w:val="single" w:sz="4" w:space="0" w:color="auto"/>
              <w:bottom w:val="single" w:sz="4" w:space="0" w:color="auto"/>
              <w:right w:val="single" w:sz="4" w:space="0" w:color="auto"/>
            </w:tcBorders>
            <w:shd w:val="clear" w:color="auto" w:fill="auto"/>
            <w:vAlign w:val="bottom"/>
            <w:hideMark/>
          </w:tcPr>
          <w:p w14:paraId="32464AA9"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proofErr w:type="spellStart"/>
            <w:r w:rsidRPr="00942E9A">
              <w:rPr>
                <w:rFonts w:ascii="Times New Roman" w:eastAsia="Times New Roman" w:hAnsi="Times New Roman"/>
                <w:color w:val="000000"/>
                <w:sz w:val="24"/>
                <w:szCs w:val="24"/>
                <w:lang w:eastAsia="ru-RU"/>
              </w:rPr>
              <w:t>Среднгодовая</w:t>
            </w:r>
            <w:proofErr w:type="spellEnd"/>
            <w:r w:rsidRPr="00942E9A">
              <w:rPr>
                <w:rFonts w:ascii="Times New Roman" w:eastAsia="Times New Roman" w:hAnsi="Times New Roman"/>
                <w:color w:val="000000"/>
                <w:sz w:val="24"/>
                <w:szCs w:val="24"/>
                <w:lang w:eastAsia="ru-RU"/>
              </w:rPr>
              <w:t xml:space="preserve"> выработка одного рабочего, тыс. руб.</w:t>
            </w:r>
          </w:p>
        </w:tc>
        <w:tc>
          <w:tcPr>
            <w:tcW w:w="1079" w:type="dxa"/>
            <w:tcBorders>
              <w:top w:val="nil"/>
              <w:left w:val="nil"/>
              <w:bottom w:val="single" w:sz="4" w:space="0" w:color="auto"/>
              <w:right w:val="single" w:sz="4" w:space="0" w:color="auto"/>
            </w:tcBorders>
            <w:shd w:val="clear" w:color="auto" w:fill="auto"/>
            <w:noWrap/>
            <w:vAlign w:val="bottom"/>
            <w:hideMark/>
          </w:tcPr>
          <w:p w14:paraId="4DAB009F"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189,05</w:t>
            </w:r>
          </w:p>
        </w:tc>
        <w:tc>
          <w:tcPr>
            <w:tcW w:w="1386" w:type="dxa"/>
            <w:tcBorders>
              <w:top w:val="nil"/>
              <w:left w:val="nil"/>
              <w:bottom w:val="single" w:sz="4" w:space="0" w:color="auto"/>
              <w:right w:val="single" w:sz="4" w:space="0" w:color="auto"/>
            </w:tcBorders>
            <w:shd w:val="clear" w:color="auto" w:fill="auto"/>
            <w:noWrap/>
            <w:vAlign w:val="bottom"/>
            <w:hideMark/>
          </w:tcPr>
          <w:p w14:paraId="3443BBB0"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227,27</w:t>
            </w:r>
          </w:p>
        </w:tc>
        <w:tc>
          <w:tcPr>
            <w:tcW w:w="1276" w:type="dxa"/>
            <w:tcBorders>
              <w:top w:val="nil"/>
              <w:left w:val="nil"/>
              <w:bottom w:val="single" w:sz="4" w:space="0" w:color="auto"/>
              <w:right w:val="single" w:sz="4" w:space="0" w:color="auto"/>
            </w:tcBorders>
            <w:shd w:val="clear" w:color="auto" w:fill="auto"/>
            <w:noWrap/>
            <w:vAlign w:val="bottom"/>
            <w:hideMark/>
          </w:tcPr>
          <w:p w14:paraId="2584264E"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38,22 </w:t>
            </w:r>
          </w:p>
        </w:tc>
      </w:tr>
    </w:tbl>
    <w:p w14:paraId="7518D5BA"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p>
    <w:p w14:paraId="54CC28CB"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Определим аналитические индексы, где в качестве индексируемого признака берется численность рабочих, а в качестве весового признака средняя выработка на одного рабочего.</w:t>
      </w:r>
    </w:p>
    <w:p w14:paraId="3745E710"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На основе исходных данных определим общий индекс валовой продукции:</w:t>
      </w:r>
    </w:p>
    <w:p w14:paraId="0FBE1932"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0AD9587A" w14:textId="77777777" w:rsidR="00F62913" w:rsidRPr="00942E9A" w:rsidRDefault="00385115" w:rsidP="00F62913">
      <w:pPr>
        <w:spacing w:after="0" w:line="240" w:lineRule="auto"/>
        <w:ind w:firstLine="851"/>
        <w:rPr>
          <w:rFonts w:ascii="Times New Roman" w:eastAsia="Times New Roman" w:hAnsi="Times New Roman"/>
          <w:i/>
          <w:color w:val="000000"/>
          <w:sz w:val="24"/>
          <w:szCs w:val="24"/>
          <w:lang w:eastAsia="ru-RU"/>
        </w:rPr>
      </w:pPr>
      <m:oMathPara>
        <m:oMathParaPr>
          <m:jc m:val="left"/>
        </m:oMathParaPr>
        <m:oMath>
          <m:sSub>
            <m:sSubPr>
              <m:ctrlPr>
                <w:rPr>
                  <w:rFonts w:ascii="Cambria Math" w:eastAsia="Times New Roman" w:hAnsi="Cambria Math"/>
                  <w:color w:val="000000"/>
                  <w:sz w:val="24"/>
                  <w:szCs w:val="24"/>
                  <w:lang w:val="en-US" w:eastAsia="ru-RU"/>
                </w:rPr>
              </m:ctrlPr>
            </m:sSubPr>
            <m:e>
              <m:r>
                <m:rPr>
                  <m:sty m:val="p"/>
                </m:rPr>
                <w:rPr>
                  <w:rFonts w:ascii="Cambria Math" w:eastAsia="Times New Roman" w:hAnsi="Cambria Math"/>
                  <w:color w:val="000000"/>
                  <w:sz w:val="24"/>
                  <w:szCs w:val="24"/>
                  <w:lang w:eastAsia="ru-RU"/>
                </w:rPr>
                <m:t xml:space="preserve">              </m:t>
              </m:r>
              <m:r>
                <m:rPr>
                  <m:sty m:val="p"/>
                </m:rPr>
                <w:rPr>
                  <w:rFonts w:ascii="Cambria Math" w:eastAsia="Times New Roman" w:hAnsi="Cambria Math"/>
                  <w:color w:val="000000"/>
                  <w:sz w:val="24"/>
                  <w:szCs w:val="24"/>
                  <w:lang w:val="en-US" w:eastAsia="ru-RU"/>
                </w:rPr>
                <m:t>I</m:t>
              </m:r>
            </m:e>
            <m:sub>
              <m:r>
                <m:rPr>
                  <m:sty m:val="p"/>
                </m:rPr>
                <w:rPr>
                  <w:rFonts w:ascii="Cambria Math" w:eastAsia="Times New Roman" w:hAnsi="Cambria Math"/>
                  <w:color w:val="000000"/>
                  <w:sz w:val="24"/>
                  <w:szCs w:val="24"/>
                  <w:lang w:val="en-US" w:eastAsia="ru-RU"/>
                </w:rPr>
                <m:t>MZ</m:t>
              </m:r>
            </m:sub>
          </m:sSub>
          <m:r>
            <m:rPr>
              <m:sty m:val="p"/>
            </m:rPr>
            <w:rPr>
              <w:rFonts w:ascii="Cambria Math" w:eastAsia="Times New Roman" w:hAnsi="Cambria Math"/>
              <w:color w:val="000000"/>
              <w:sz w:val="24"/>
              <w:szCs w:val="24"/>
              <w:lang w:eastAsia="ru-RU"/>
            </w:rPr>
            <m:t>=</m:t>
          </m:r>
          <m:f>
            <m:fPr>
              <m:ctrlPr>
                <w:rPr>
                  <w:rFonts w:ascii="Cambria Math" w:eastAsia="Times New Roman" w:hAnsi="Cambria Math"/>
                  <w:color w:val="000000"/>
                  <w:sz w:val="24"/>
                  <w:szCs w:val="24"/>
                  <w:lang w:val="en-US" w:eastAsia="ru-RU"/>
                </w:rPr>
              </m:ctrlPr>
            </m:fPr>
            <m:num>
              <m:sSup>
                <m:sSupPr>
                  <m:ctrlPr>
                    <w:rPr>
                      <w:rFonts w:ascii="Cambria Math" w:eastAsia="Times New Roman" w:hAnsi="Cambria Math"/>
                      <w:color w:val="000000"/>
                      <w:sz w:val="24"/>
                      <w:szCs w:val="24"/>
                      <w:lang w:val="en-US" w:eastAsia="ru-RU"/>
                    </w:rPr>
                  </m:ctrlPr>
                </m:sSupPr>
                <m:e>
                  <m:r>
                    <m:rPr>
                      <m:sty m:val="p"/>
                    </m:rPr>
                    <w:rPr>
                      <w:rFonts w:ascii="Cambria Math" w:eastAsia="Times New Roman" w:hAnsi="Cambria Math"/>
                      <w:color w:val="000000"/>
                      <w:sz w:val="24"/>
                      <w:szCs w:val="24"/>
                      <w:lang w:val="en-US" w:eastAsia="ru-RU"/>
                    </w:rPr>
                    <m:t>MZ</m:t>
                  </m:r>
                </m:e>
                <m:sup>
                  <m:r>
                    <m:rPr>
                      <m:sty m:val="p"/>
                    </m:rPr>
                    <w:rPr>
                      <w:rFonts w:ascii="Cambria Math" w:eastAsia="Times New Roman" w:hAnsi="Cambria Math"/>
                      <w:color w:val="000000"/>
                      <w:sz w:val="24"/>
                      <w:szCs w:val="24"/>
                      <w:lang w:eastAsia="ru-RU"/>
                    </w:rPr>
                    <m:t>отч</m:t>
                  </m:r>
                </m:sup>
              </m:sSup>
            </m:num>
            <m:den>
              <m:sSup>
                <m:sSupPr>
                  <m:ctrlPr>
                    <w:rPr>
                      <w:rFonts w:ascii="Cambria Math" w:eastAsia="Times New Roman" w:hAnsi="Cambria Math"/>
                      <w:color w:val="000000"/>
                      <w:sz w:val="24"/>
                      <w:szCs w:val="24"/>
                      <w:lang w:val="en-US" w:eastAsia="ru-RU"/>
                    </w:rPr>
                  </m:ctrlPr>
                </m:sSupPr>
                <m:e>
                  <m:r>
                    <m:rPr>
                      <m:sty m:val="p"/>
                    </m:rPr>
                    <w:rPr>
                      <w:rFonts w:ascii="Cambria Math" w:eastAsia="Times New Roman" w:hAnsi="Cambria Math"/>
                      <w:color w:val="000000"/>
                      <w:sz w:val="24"/>
                      <w:szCs w:val="24"/>
                      <w:lang w:val="en-US" w:eastAsia="ru-RU"/>
                    </w:rPr>
                    <m:t>MZ</m:t>
                  </m:r>
                </m:e>
                <m:sup>
                  <m:r>
                    <m:rPr>
                      <m:sty m:val="p"/>
                    </m:rPr>
                    <w:rPr>
                      <w:rFonts w:ascii="Cambria Math" w:eastAsia="Times New Roman" w:hAnsi="Cambria Math"/>
                      <w:color w:val="000000"/>
                      <w:sz w:val="24"/>
                      <w:szCs w:val="24"/>
                      <w:lang w:eastAsia="ru-RU"/>
                    </w:rPr>
                    <m:t>баз</m:t>
                  </m:r>
                </m:sup>
              </m:sSup>
            </m:den>
          </m:f>
          <m:r>
            <w:rPr>
              <w:rFonts w:ascii="Cambria Math" w:eastAsia="Times New Roman" w:hAnsi="Cambria Math"/>
              <w:color w:val="000000"/>
              <w:sz w:val="24"/>
              <w:szCs w:val="24"/>
              <w:lang w:val="en-US" w:eastAsia="ru-RU"/>
            </w:rPr>
            <m:t xml:space="preserve">= </m:t>
          </m:r>
          <m:f>
            <m:fPr>
              <m:ctrlPr>
                <w:rPr>
                  <w:rFonts w:ascii="Cambria Math" w:eastAsia="Times New Roman" w:hAnsi="Cambria Math"/>
                  <w:i/>
                  <w:color w:val="000000"/>
                  <w:sz w:val="24"/>
                  <w:szCs w:val="24"/>
                  <w:lang w:val="en-US" w:eastAsia="ru-RU"/>
                </w:rPr>
              </m:ctrlPr>
            </m:fPr>
            <m:num>
              <m:r>
                <w:rPr>
                  <w:rFonts w:ascii="Cambria Math" w:eastAsia="Times New Roman" w:hAnsi="Cambria Math"/>
                  <w:color w:val="000000"/>
                  <w:sz w:val="24"/>
                  <w:szCs w:val="24"/>
                  <w:lang w:val="en-US" w:eastAsia="ru-RU"/>
                </w:rPr>
                <m:t>335</m:t>
              </m:r>
            </m:num>
            <m:den>
              <m:r>
                <w:rPr>
                  <w:rFonts w:ascii="Cambria Math" w:eastAsia="Times New Roman" w:hAnsi="Cambria Math"/>
                  <w:color w:val="000000"/>
                  <w:sz w:val="24"/>
                  <w:szCs w:val="24"/>
                  <w:lang w:val="en-US" w:eastAsia="ru-RU"/>
                </w:rPr>
                <m:t>228</m:t>
              </m:r>
            </m:den>
          </m:f>
          <m:r>
            <w:rPr>
              <w:rFonts w:ascii="Cambria Math" w:eastAsia="Times New Roman" w:hAnsi="Cambria Math"/>
              <w:color w:val="000000"/>
              <w:sz w:val="24"/>
              <w:szCs w:val="24"/>
              <w:lang w:val="en-US" w:eastAsia="ru-RU"/>
            </w:rPr>
            <m:t>=1,47</m:t>
          </m:r>
        </m:oMath>
      </m:oMathPara>
    </w:p>
    <w:p w14:paraId="4F23F478"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3166899E"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45BA4D10" w14:textId="77777777" w:rsidR="00F62913" w:rsidRPr="00942E9A" w:rsidRDefault="00F62913" w:rsidP="00F62913">
      <w:pPr>
        <w:spacing w:after="0" w:line="240" w:lineRule="auto"/>
        <w:rPr>
          <w:rFonts w:ascii="Times New Roman" w:eastAsia="Times New Roman" w:hAnsi="Times New Roman"/>
          <w:color w:val="000000"/>
          <w:sz w:val="24"/>
          <w:szCs w:val="24"/>
          <w:lang w:eastAsia="ru-RU"/>
        </w:rPr>
      </w:pPr>
    </w:p>
    <w:p w14:paraId="172B306A"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m:oMathPara>
        <m:oMathParaPr>
          <m:jc m:val="left"/>
        </m:oMathParaPr>
        <m:oMath>
          <m:r>
            <m:rPr>
              <m:sty m:val="p"/>
            </m:rPr>
            <w:rPr>
              <w:rFonts w:ascii="Cambria Math" w:eastAsia="Times New Roman" w:hAnsi="Cambria Math"/>
              <w:color w:val="000000"/>
              <w:sz w:val="24"/>
              <w:szCs w:val="24"/>
              <w:lang w:eastAsia="ru-RU"/>
            </w:rPr>
            <m:t xml:space="preserve">              I=</m:t>
          </m:r>
          <m:f>
            <m:fPr>
              <m:ctrlPr>
                <w:rPr>
                  <w:rFonts w:ascii="Cambria Math" w:eastAsia="Times New Roman" w:hAnsi="Cambria Math"/>
                  <w:color w:val="000000"/>
                  <w:sz w:val="24"/>
                  <w:szCs w:val="24"/>
                  <w:lang w:eastAsia="ru-RU"/>
                </w:rPr>
              </m:ctrlPr>
            </m:fPr>
            <m:num>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eastAsia="ru-RU"/>
                    </w:rPr>
                    <m:t>M</m:t>
                  </m:r>
                </m:e>
                <m:sup>
                  <m:r>
                    <m:rPr>
                      <m:sty m:val="p"/>
                    </m:rPr>
                    <w:rPr>
                      <w:rFonts w:ascii="Cambria Math" w:eastAsia="Times New Roman" w:hAnsi="Cambria Math"/>
                      <w:color w:val="000000"/>
                      <w:sz w:val="24"/>
                      <w:szCs w:val="24"/>
                      <w:lang w:eastAsia="ru-RU"/>
                    </w:rPr>
                    <m:t>отч</m:t>
                  </m:r>
                </m:sup>
              </m:sSup>
              <m:r>
                <m:rPr>
                  <m:sty m:val="p"/>
                </m:rPr>
                <w:rPr>
                  <w:rFonts w:ascii="Cambria Math" w:eastAsia="Times New Roman" w:hAnsi="Cambria Math"/>
                  <w:color w:val="000000"/>
                  <w:sz w:val="24"/>
                  <w:szCs w:val="24"/>
                  <w:lang w:eastAsia="ru-RU"/>
                </w:rPr>
                <m:t>∙</m:t>
              </m:r>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val="en-US" w:eastAsia="ru-RU"/>
                    </w:rPr>
                    <m:t>Z</m:t>
                  </m:r>
                </m:e>
                <m:sup>
                  <m:r>
                    <m:rPr>
                      <m:sty m:val="p"/>
                    </m:rPr>
                    <w:rPr>
                      <w:rFonts w:ascii="Cambria Math" w:eastAsia="Times New Roman" w:hAnsi="Cambria Math"/>
                      <w:color w:val="000000"/>
                      <w:sz w:val="24"/>
                      <w:szCs w:val="24"/>
                      <w:lang w:eastAsia="ru-RU"/>
                    </w:rPr>
                    <m:t>отч</m:t>
                  </m:r>
                </m:sup>
              </m:sSup>
            </m:num>
            <m:den>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val="en-US" w:eastAsia="ru-RU"/>
                    </w:rPr>
                    <m:t>M</m:t>
                  </m:r>
                </m:e>
                <m:sup>
                  <m:r>
                    <m:rPr>
                      <m:sty m:val="p"/>
                    </m:rPr>
                    <w:rPr>
                      <w:rFonts w:ascii="Cambria Math" w:eastAsia="Times New Roman" w:hAnsi="Cambria Math"/>
                      <w:color w:val="000000"/>
                      <w:sz w:val="24"/>
                      <w:szCs w:val="24"/>
                      <w:lang w:eastAsia="ru-RU"/>
                    </w:rPr>
                    <m:t>баз</m:t>
                  </m:r>
                </m:sup>
              </m:sSup>
              <m:r>
                <m:rPr>
                  <m:sty m:val="p"/>
                </m:rPr>
                <w:rPr>
                  <w:rFonts w:ascii="Cambria Math" w:eastAsia="Times New Roman" w:hAnsi="Cambria Math"/>
                  <w:color w:val="000000"/>
                  <w:sz w:val="24"/>
                  <w:szCs w:val="24"/>
                  <w:lang w:eastAsia="ru-RU"/>
                </w:rPr>
                <m:t>∙</m:t>
              </m:r>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val="en-US" w:eastAsia="ru-RU"/>
                    </w:rPr>
                    <m:t>Z</m:t>
                  </m:r>
                </m:e>
                <m:sup>
                  <m:r>
                    <m:rPr>
                      <m:sty m:val="p"/>
                    </m:rPr>
                    <w:rPr>
                      <w:rFonts w:ascii="Cambria Math" w:eastAsia="Times New Roman" w:hAnsi="Cambria Math"/>
                      <w:color w:val="000000"/>
                      <w:sz w:val="24"/>
                      <w:szCs w:val="24"/>
                      <w:lang w:eastAsia="ru-RU"/>
                    </w:rPr>
                    <m:t>баз</m:t>
                  </m:r>
                </m:sup>
              </m:sSup>
            </m:den>
          </m:f>
          <m:r>
            <w:rPr>
              <w:rFonts w:ascii="Cambria Math" w:eastAsia="Times New Roman" w:hAnsi="Cambria Math"/>
              <w:color w:val="000000"/>
              <w:sz w:val="24"/>
              <w:szCs w:val="24"/>
              <w:lang w:eastAsia="ru-RU"/>
            </w:rPr>
            <m:t>=</m:t>
          </m:r>
          <m:f>
            <m:fPr>
              <m:ctrlPr>
                <w:rPr>
                  <w:rFonts w:ascii="Cambria Math" w:hAnsi="Cambria Math"/>
                  <w:color w:val="000000"/>
                  <w:sz w:val="24"/>
                  <w:szCs w:val="24"/>
                  <w:lang w:eastAsia="ru-RU"/>
                </w:rPr>
              </m:ctrlPr>
            </m:fPr>
            <m:num>
              <m:r>
                <m:rPr>
                  <m:sty m:val="p"/>
                </m:rPr>
                <w:rPr>
                  <w:rFonts w:ascii="Cambria Math" w:hAnsi="Cambria Math"/>
                  <w:color w:val="000000"/>
                  <w:sz w:val="24"/>
                  <w:szCs w:val="24"/>
                  <w:lang w:eastAsia="ru-RU"/>
                </w:rPr>
                <m:t>1474∙227,27</m:t>
              </m:r>
            </m:num>
            <m:den>
              <m:r>
                <m:rPr>
                  <m:sty m:val="p"/>
                </m:rPr>
                <w:rPr>
                  <w:rFonts w:ascii="Cambria Math" w:hAnsi="Cambria Math"/>
                  <w:color w:val="000000"/>
                  <w:sz w:val="24"/>
                  <w:szCs w:val="24"/>
                  <w:lang w:eastAsia="ru-RU"/>
                </w:rPr>
                <m:t>1206∙189,05</m:t>
              </m:r>
            </m:den>
          </m:f>
          <m:r>
            <w:rPr>
              <w:rFonts w:ascii="Cambria Math" w:hAnsi="Cambria Math"/>
              <w:color w:val="000000"/>
              <w:sz w:val="24"/>
              <w:szCs w:val="24"/>
              <w:lang w:eastAsia="ru-RU"/>
            </w:rPr>
            <m:t>=</m:t>
          </m:r>
          <m:f>
            <m:fPr>
              <m:ctrlPr>
                <w:rPr>
                  <w:rFonts w:ascii="Cambria Math" w:hAnsi="Cambria Math"/>
                  <w:color w:val="000000"/>
                  <w:sz w:val="24"/>
                  <w:szCs w:val="24"/>
                  <w:lang w:eastAsia="ru-RU"/>
                </w:rPr>
              </m:ctrlPr>
            </m:fPr>
            <m:num>
              <m:r>
                <m:rPr>
                  <m:sty m:val="p"/>
                </m:rPr>
                <w:rPr>
                  <w:rFonts w:ascii="Cambria Math" w:hAnsi="Cambria Math"/>
                  <w:color w:val="000000"/>
                  <w:sz w:val="24"/>
                  <w:szCs w:val="24"/>
                  <w:lang w:eastAsia="ru-RU"/>
                </w:rPr>
                <m:t>334995,98</m:t>
              </m:r>
            </m:num>
            <m:den>
              <m:r>
                <w:rPr>
                  <w:rFonts w:ascii="Cambria Math" w:hAnsi="Cambria Math"/>
                  <w:color w:val="000000"/>
                  <w:sz w:val="24"/>
                  <w:szCs w:val="24"/>
                  <w:lang w:eastAsia="ru-RU"/>
                </w:rPr>
                <m:t>227994,3</m:t>
              </m:r>
            </m:den>
          </m:f>
          <m:r>
            <w:rPr>
              <w:rFonts w:ascii="Cambria Math" w:hAnsi="Cambria Math"/>
              <w:color w:val="000000"/>
              <w:sz w:val="24"/>
              <w:szCs w:val="24"/>
              <w:lang w:eastAsia="ru-RU"/>
            </w:rPr>
            <m:t>=1,47</m:t>
          </m:r>
        </m:oMath>
      </m:oMathPara>
    </w:p>
    <w:p w14:paraId="6EECFE90"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14EED306"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На полученный результат оказывает влияние два фактора: 1) изменение численности рабочих; 2) изменение средней выработки на одного рабочего.</w:t>
      </w:r>
    </w:p>
    <w:p w14:paraId="292258A2"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Необходимо отдельно определить: </w:t>
      </w:r>
    </w:p>
    <w:p w14:paraId="25AF1552" w14:textId="77777777" w:rsidR="00F62913" w:rsidRPr="00942E9A" w:rsidRDefault="00F62913" w:rsidP="00F62913">
      <w:pPr>
        <w:pStyle w:val="a9"/>
        <w:numPr>
          <w:ilvl w:val="0"/>
          <w:numId w:val="8"/>
        </w:numPr>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Индекс изменения численности рабочих при условии неизменной средней заработной платы;</w:t>
      </w:r>
    </w:p>
    <w:p w14:paraId="48D1B5CB" w14:textId="77777777" w:rsidR="00F62913" w:rsidRPr="00942E9A" w:rsidRDefault="00F62913" w:rsidP="00F62913">
      <w:pPr>
        <w:pStyle w:val="a9"/>
        <w:numPr>
          <w:ilvl w:val="0"/>
          <w:numId w:val="8"/>
        </w:numPr>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Индекс изменения средней выработки при условии неизменной численности рабочих</w:t>
      </w:r>
    </w:p>
    <w:p w14:paraId="3037FFC5" w14:textId="77777777" w:rsidR="00F62913" w:rsidRPr="00942E9A" w:rsidRDefault="00F62913" w:rsidP="00F62913">
      <w:pPr>
        <w:pStyle w:val="a9"/>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Определим индекс изменения численности рабочих:</w:t>
      </w:r>
    </w:p>
    <w:p w14:paraId="6F5BE5EE" w14:textId="77777777" w:rsidR="00F62913" w:rsidRPr="00942E9A" w:rsidRDefault="00F62913" w:rsidP="00F62913">
      <w:pPr>
        <w:pStyle w:val="a9"/>
        <w:spacing w:after="0" w:line="240" w:lineRule="auto"/>
        <w:ind w:left="0" w:firstLine="851"/>
        <w:rPr>
          <w:rFonts w:ascii="Times New Roman" w:eastAsia="Times New Roman" w:hAnsi="Times New Roman"/>
          <w:color w:val="000000"/>
          <w:sz w:val="24"/>
          <w:szCs w:val="24"/>
          <w:lang w:eastAsia="ru-RU"/>
        </w:rPr>
      </w:pPr>
    </w:p>
    <w:p w14:paraId="3390D299" w14:textId="77777777" w:rsidR="00F62913" w:rsidRPr="00942E9A" w:rsidRDefault="00385115" w:rsidP="00F62913">
      <w:pPr>
        <w:pStyle w:val="a9"/>
        <w:spacing w:after="0" w:line="240" w:lineRule="auto"/>
        <w:ind w:left="851"/>
        <w:rPr>
          <w:rFonts w:ascii="Times New Roman" w:eastAsia="Times New Roman" w:hAnsi="Times New Roman"/>
          <w:color w:val="000000"/>
          <w:sz w:val="24"/>
          <w:szCs w:val="24"/>
          <w:lang w:eastAsia="ru-RU"/>
        </w:rPr>
      </w:pPr>
      <m:oMathPara>
        <m:oMathParaPr>
          <m:jc m:val="left"/>
        </m:oMathParaPr>
        <m:oMath>
          <m:sSub>
            <m:sSubPr>
              <m:ctrlPr>
                <w:rPr>
                  <w:rFonts w:ascii="Cambria Math" w:eastAsia="Times New Roman" w:hAnsi="Cambria Math"/>
                  <w:color w:val="000000"/>
                  <w:sz w:val="24"/>
                  <w:szCs w:val="24"/>
                  <w:lang w:val="en-US" w:eastAsia="ru-RU"/>
                </w:rPr>
              </m:ctrlPr>
            </m:sSubPr>
            <m:e>
              <m:r>
                <m:rPr>
                  <m:sty m:val="p"/>
                </m:rPr>
                <w:rPr>
                  <w:rFonts w:ascii="Cambria Math" w:eastAsia="Times New Roman" w:hAnsi="Cambria Math"/>
                  <w:color w:val="000000"/>
                  <w:sz w:val="24"/>
                  <w:szCs w:val="24"/>
                  <w:lang w:val="en-US" w:eastAsia="ru-RU"/>
                </w:rPr>
                <m:t>I</m:t>
              </m:r>
            </m:e>
            <m:sub>
              <m:r>
                <m:rPr>
                  <m:sty m:val="p"/>
                </m:rPr>
                <w:rPr>
                  <w:rFonts w:ascii="Cambria Math" w:eastAsia="Times New Roman" w:hAnsi="Cambria Math"/>
                  <w:color w:val="000000"/>
                  <w:sz w:val="24"/>
                  <w:szCs w:val="24"/>
                  <w:lang w:val="en-US" w:eastAsia="ru-RU"/>
                </w:rPr>
                <m:t>M</m:t>
              </m:r>
            </m:sub>
          </m:sSub>
          <m:r>
            <m:rPr>
              <m:sty m:val="p"/>
            </m:rPr>
            <w:rPr>
              <w:rFonts w:ascii="Cambria Math" w:eastAsia="Times New Roman" w:hAnsi="Cambria Math"/>
              <w:color w:val="000000"/>
              <w:sz w:val="24"/>
              <w:szCs w:val="24"/>
              <w:lang w:val="en-US" w:eastAsia="ru-RU"/>
            </w:rPr>
            <m:t>=</m:t>
          </m:r>
          <m:f>
            <m:fPr>
              <m:ctrlPr>
                <w:rPr>
                  <w:rFonts w:ascii="Cambria Math" w:eastAsia="Times New Roman" w:hAnsi="Cambria Math"/>
                  <w:color w:val="000000"/>
                  <w:sz w:val="24"/>
                  <w:szCs w:val="24"/>
                  <w:lang w:val="en-US" w:eastAsia="ru-RU"/>
                </w:rPr>
              </m:ctrlPr>
            </m:fPr>
            <m:num>
              <m:sSup>
                <m:sSupPr>
                  <m:ctrlPr>
                    <w:rPr>
                      <w:rFonts w:ascii="Cambria Math" w:eastAsia="Times New Roman" w:hAnsi="Cambria Math"/>
                      <w:color w:val="000000"/>
                      <w:sz w:val="24"/>
                      <w:szCs w:val="24"/>
                      <w:lang w:val="en-US" w:eastAsia="ru-RU"/>
                    </w:rPr>
                  </m:ctrlPr>
                </m:sSupPr>
                <m:e>
                  <m:r>
                    <m:rPr>
                      <m:sty m:val="p"/>
                    </m:rPr>
                    <w:rPr>
                      <w:rFonts w:ascii="Cambria Math" w:eastAsia="Times New Roman" w:hAnsi="Cambria Math"/>
                      <w:color w:val="000000"/>
                      <w:sz w:val="24"/>
                      <w:szCs w:val="24"/>
                      <w:lang w:val="en-US" w:eastAsia="ru-RU"/>
                    </w:rPr>
                    <m:t>M</m:t>
                  </m:r>
                </m:e>
                <m:sup>
                  <m:r>
                    <m:rPr>
                      <m:sty m:val="p"/>
                    </m:rPr>
                    <w:rPr>
                      <w:rFonts w:ascii="Cambria Math" w:eastAsia="Times New Roman" w:hAnsi="Cambria Math"/>
                      <w:color w:val="000000"/>
                      <w:sz w:val="24"/>
                      <w:szCs w:val="24"/>
                      <w:lang w:eastAsia="ru-RU"/>
                    </w:rPr>
                    <m:t>отч</m:t>
                  </m:r>
                </m:sup>
              </m:sSup>
              <m:r>
                <m:rPr>
                  <m:sty m:val="p"/>
                </m:rPr>
                <w:rPr>
                  <w:rFonts w:ascii="Cambria Math" w:eastAsia="Times New Roman" w:hAnsi="Cambria Math"/>
                  <w:color w:val="000000"/>
                  <w:sz w:val="24"/>
                  <w:szCs w:val="24"/>
                  <w:lang w:val="en-US" w:eastAsia="ru-RU"/>
                </w:rPr>
                <m:t>∙</m:t>
              </m:r>
              <m:sSup>
                <m:sSupPr>
                  <m:ctrlPr>
                    <w:rPr>
                      <w:rFonts w:ascii="Cambria Math" w:eastAsia="Times New Roman" w:hAnsi="Cambria Math"/>
                      <w:color w:val="000000"/>
                      <w:sz w:val="24"/>
                      <w:szCs w:val="24"/>
                      <w:lang w:val="en-US" w:eastAsia="ru-RU"/>
                    </w:rPr>
                  </m:ctrlPr>
                </m:sSupPr>
                <m:e>
                  <m:r>
                    <m:rPr>
                      <m:sty m:val="p"/>
                    </m:rPr>
                    <w:rPr>
                      <w:rFonts w:ascii="Cambria Math" w:eastAsia="Times New Roman" w:hAnsi="Cambria Math"/>
                      <w:color w:val="000000"/>
                      <w:sz w:val="24"/>
                      <w:szCs w:val="24"/>
                      <w:lang w:val="en-US" w:eastAsia="ru-RU"/>
                    </w:rPr>
                    <m:t>Z</m:t>
                  </m:r>
                </m:e>
                <m:sup>
                  <m:r>
                    <m:rPr>
                      <m:sty m:val="p"/>
                    </m:rPr>
                    <w:rPr>
                      <w:rFonts w:ascii="Cambria Math" w:eastAsia="Times New Roman" w:hAnsi="Cambria Math"/>
                      <w:color w:val="000000"/>
                      <w:sz w:val="24"/>
                      <w:szCs w:val="24"/>
                      <w:lang w:eastAsia="ru-RU"/>
                    </w:rPr>
                    <m:t>баз</m:t>
                  </m:r>
                </m:sup>
              </m:sSup>
            </m:num>
            <m:den>
              <m:sSup>
                <m:sSupPr>
                  <m:ctrlPr>
                    <w:rPr>
                      <w:rFonts w:ascii="Cambria Math" w:eastAsia="Times New Roman" w:hAnsi="Cambria Math"/>
                      <w:color w:val="000000"/>
                      <w:sz w:val="24"/>
                      <w:szCs w:val="24"/>
                      <w:lang w:val="en-US" w:eastAsia="ru-RU"/>
                    </w:rPr>
                  </m:ctrlPr>
                </m:sSupPr>
                <m:e>
                  <m:r>
                    <m:rPr>
                      <m:sty m:val="p"/>
                    </m:rPr>
                    <w:rPr>
                      <w:rFonts w:ascii="Cambria Math" w:eastAsia="Times New Roman" w:hAnsi="Cambria Math"/>
                      <w:color w:val="000000"/>
                      <w:sz w:val="24"/>
                      <w:szCs w:val="24"/>
                      <w:lang w:val="en-US" w:eastAsia="ru-RU"/>
                    </w:rPr>
                    <m:t>MZ</m:t>
                  </m:r>
                </m:e>
                <m:sup>
                  <m:r>
                    <m:rPr>
                      <m:sty m:val="p"/>
                    </m:rPr>
                    <w:rPr>
                      <w:rFonts w:ascii="Cambria Math" w:eastAsia="Times New Roman" w:hAnsi="Cambria Math"/>
                      <w:color w:val="000000"/>
                      <w:sz w:val="24"/>
                      <w:szCs w:val="24"/>
                      <w:lang w:eastAsia="ru-RU"/>
                    </w:rPr>
                    <m:t>баз</m:t>
                  </m:r>
                </m:sup>
              </m:sSup>
            </m:den>
          </m:f>
          <m:r>
            <w:rPr>
              <w:rFonts w:ascii="Cambria Math" w:eastAsia="Times New Roman" w:hAnsi="Cambria Math"/>
              <w:color w:val="000000"/>
              <w:sz w:val="24"/>
              <w:szCs w:val="24"/>
              <w:lang w:val="en-US" w:eastAsia="ru-RU"/>
            </w:rPr>
            <m:t xml:space="preserve">= </m:t>
          </m:r>
          <m:f>
            <m:fPr>
              <m:ctrlPr>
                <w:rPr>
                  <w:rFonts w:ascii="Cambria Math" w:hAnsi="Cambria Math"/>
                  <w:color w:val="000000"/>
                  <w:sz w:val="24"/>
                  <w:szCs w:val="24"/>
                  <w:lang w:val="en-US" w:eastAsia="ru-RU"/>
                </w:rPr>
              </m:ctrlPr>
            </m:fPr>
            <m:num>
              <m:r>
                <m:rPr>
                  <m:sty m:val="p"/>
                </m:rPr>
                <w:rPr>
                  <w:rFonts w:ascii="Cambria Math" w:hAnsi="Cambria Math"/>
                  <w:color w:val="000000"/>
                  <w:sz w:val="24"/>
                  <w:szCs w:val="24"/>
                  <w:lang w:val="en-US" w:eastAsia="ru-RU"/>
                </w:rPr>
                <m:t>1474∙189050</m:t>
              </m:r>
            </m:num>
            <m:den>
              <m:r>
                <m:rPr>
                  <m:sty m:val="p"/>
                </m:rPr>
                <w:rPr>
                  <w:rFonts w:ascii="Cambria Math" w:hAnsi="Cambria Math"/>
                  <w:color w:val="000000"/>
                  <w:sz w:val="24"/>
                  <w:szCs w:val="24"/>
                  <w:lang w:val="en-US" w:eastAsia="ru-RU"/>
                </w:rPr>
                <m:t>228000000</m:t>
              </m:r>
            </m:den>
          </m:f>
          <m:r>
            <w:rPr>
              <w:rFonts w:ascii="Cambria Math" w:hAnsi="Cambria Math"/>
              <w:color w:val="000000"/>
              <w:sz w:val="24"/>
              <w:szCs w:val="24"/>
              <w:lang w:val="en-US" w:eastAsia="ru-RU"/>
            </w:rPr>
            <m:t>=1,22</m:t>
          </m:r>
        </m:oMath>
      </m:oMathPara>
    </w:p>
    <w:p w14:paraId="55EC0A3A" w14:textId="77777777" w:rsidR="00F62913" w:rsidRPr="00942E9A" w:rsidRDefault="00F62913" w:rsidP="00F62913">
      <w:pPr>
        <w:pStyle w:val="a9"/>
        <w:spacing w:after="0" w:line="240" w:lineRule="auto"/>
        <w:ind w:left="851"/>
        <w:rPr>
          <w:rFonts w:ascii="Times New Roman" w:eastAsia="Times New Roman" w:hAnsi="Times New Roman"/>
          <w:i/>
          <w:color w:val="000000"/>
          <w:sz w:val="24"/>
          <w:szCs w:val="24"/>
          <w:lang w:eastAsia="ru-RU"/>
        </w:rPr>
      </w:pPr>
    </w:p>
    <w:p w14:paraId="5B513A52" w14:textId="77777777" w:rsidR="00F62913" w:rsidRPr="00942E9A" w:rsidRDefault="00F62913" w:rsidP="00F62913">
      <w:pPr>
        <w:pStyle w:val="a9"/>
        <w:spacing w:after="0" w:line="240" w:lineRule="auto"/>
        <w:ind w:left="0" w:firstLine="851"/>
        <w:rPr>
          <w:rFonts w:ascii="Times New Roman" w:eastAsia="Times New Roman" w:hAnsi="Times New Roman"/>
          <w:color w:val="000000"/>
          <w:sz w:val="24"/>
          <w:szCs w:val="24"/>
          <w:lang w:eastAsia="ru-RU"/>
        </w:rPr>
      </w:pPr>
    </w:p>
    <w:p w14:paraId="5637412A" w14:textId="77777777" w:rsidR="00F62913" w:rsidRPr="00942E9A" w:rsidRDefault="00F62913" w:rsidP="00F62913">
      <w:pPr>
        <w:pStyle w:val="a9"/>
        <w:spacing w:after="0" w:line="240" w:lineRule="auto"/>
        <w:ind w:left="0"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Определим индекс средней выработки на одного рабочего:</w:t>
      </w:r>
    </w:p>
    <w:p w14:paraId="20CBDF3F" w14:textId="77777777" w:rsidR="00F62913" w:rsidRPr="00942E9A" w:rsidRDefault="00F62913" w:rsidP="00F62913">
      <w:pPr>
        <w:pStyle w:val="a9"/>
        <w:spacing w:after="0" w:line="240" w:lineRule="auto"/>
        <w:ind w:left="0" w:firstLine="851"/>
        <w:rPr>
          <w:rFonts w:ascii="Times New Roman" w:eastAsia="Times New Roman" w:hAnsi="Times New Roman"/>
          <w:color w:val="000000"/>
          <w:sz w:val="24"/>
          <w:szCs w:val="24"/>
          <w:lang w:eastAsia="ru-RU"/>
        </w:rPr>
      </w:pPr>
    </w:p>
    <w:p w14:paraId="48403872" w14:textId="77777777" w:rsidR="00F62913" w:rsidRPr="00942E9A" w:rsidRDefault="00385115" w:rsidP="00F62913">
      <w:pPr>
        <w:pStyle w:val="a9"/>
        <w:spacing w:after="0" w:line="240" w:lineRule="auto"/>
        <w:ind w:left="851"/>
        <w:rPr>
          <w:rFonts w:ascii="Times New Roman" w:eastAsia="Times New Roman" w:hAnsi="Times New Roman"/>
          <w:color w:val="000000"/>
          <w:sz w:val="24"/>
          <w:szCs w:val="24"/>
          <w:lang w:eastAsia="ru-RU"/>
        </w:rPr>
      </w:pPr>
      <m:oMathPara>
        <m:oMathParaPr>
          <m:jc m:val="left"/>
        </m:oMathParaPr>
        <m:oMath>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val="en-US" w:eastAsia="ru-RU"/>
                </w:rPr>
                <m:t>I</m:t>
              </m:r>
            </m:e>
            <m:sub>
              <m:r>
                <m:rPr>
                  <m:sty m:val="p"/>
                </m:rPr>
                <w:rPr>
                  <w:rFonts w:ascii="Cambria Math" w:eastAsia="Times New Roman" w:hAnsi="Cambria Math"/>
                  <w:color w:val="000000"/>
                  <w:sz w:val="24"/>
                  <w:szCs w:val="24"/>
                  <w:lang w:eastAsia="ru-RU"/>
                </w:rPr>
                <m:t>Z</m:t>
              </m:r>
            </m:sub>
          </m:sSub>
          <m:r>
            <m:rPr>
              <m:sty m:val="p"/>
            </m:rPr>
            <w:rPr>
              <w:rFonts w:ascii="Cambria Math" w:eastAsia="Times New Roman" w:hAnsi="Cambria Math"/>
              <w:color w:val="000000"/>
              <w:sz w:val="24"/>
              <w:szCs w:val="24"/>
              <w:lang w:eastAsia="ru-RU"/>
            </w:rPr>
            <m:t>=</m:t>
          </m:r>
          <m:f>
            <m:fPr>
              <m:ctrlPr>
                <w:rPr>
                  <w:rFonts w:ascii="Cambria Math" w:eastAsia="Times New Roman" w:hAnsi="Cambria Math"/>
                  <w:color w:val="000000"/>
                  <w:sz w:val="24"/>
                  <w:szCs w:val="24"/>
                  <w:lang w:eastAsia="ru-RU"/>
                </w:rPr>
              </m:ctrlPr>
            </m:fPr>
            <m:num>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eastAsia="ru-RU"/>
                    </w:rPr>
                    <m:t>MZ</m:t>
                  </m:r>
                </m:e>
                <m:sup>
                  <m:r>
                    <m:rPr>
                      <m:sty m:val="p"/>
                    </m:rPr>
                    <w:rPr>
                      <w:rFonts w:ascii="Cambria Math" w:eastAsia="Times New Roman" w:hAnsi="Cambria Math"/>
                      <w:color w:val="000000"/>
                      <w:sz w:val="24"/>
                      <w:szCs w:val="24"/>
                      <w:lang w:eastAsia="ru-RU"/>
                    </w:rPr>
                    <m:t>отч</m:t>
                  </m:r>
                </m:sup>
              </m:sSup>
            </m:num>
            <m:den>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val="en-US" w:eastAsia="ru-RU"/>
                    </w:rPr>
                    <m:t>M</m:t>
                  </m:r>
                </m:e>
                <m:sup>
                  <m:r>
                    <m:rPr>
                      <m:sty m:val="p"/>
                    </m:rPr>
                    <w:rPr>
                      <w:rFonts w:ascii="Cambria Math" w:eastAsia="Times New Roman" w:hAnsi="Cambria Math"/>
                      <w:color w:val="000000"/>
                      <w:sz w:val="24"/>
                      <w:szCs w:val="24"/>
                      <w:lang w:eastAsia="ru-RU"/>
                    </w:rPr>
                    <m:t>отч</m:t>
                  </m:r>
                </m:sup>
              </m:sSup>
              <m:r>
                <m:rPr>
                  <m:sty m:val="p"/>
                </m:rPr>
                <w:rPr>
                  <w:rFonts w:ascii="Cambria Math" w:eastAsia="Times New Roman" w:hAnsi="Cambria Math"/>
                  <w:color w:val="000000"/>
                  <w:sz w:val="24"/>
                  <w:szCs w:val="24"/>
                  <w:lang w:eastAsia="ru-RU"/>
                </w:rPr>
                <m:t>∙</m:t>
              </m:r>
              <m:sSup>
                <m:sSupPr>
                  <m:ctrlPr>
                    <w:rPr>
                      <w:rFonts w:ascii="Cambria Math" w:eastAsia="Times New Roman" w:hAnsi="Cambria Math"/>
                      <w:color w:val="000000"/>
                      <w:sz w:val="24"/>
                      <w:szCs w:val="24"/>
                      <w:lang w:eastAsia="ru-RU"/>
                    </w:rPr>
                  </m:ctrlPr>
                </m:sSupPr>
                <m:e>
                  <m:r>
                    <m:rPr>
                      <m:sty m:val="p"/>
                    </m:rPr>
                    <w:rPr>
                      <w:rFonts w:ascii="Cambria Math" w:eastAsia="Times New Roman" w:hAnsi="Cambria Math"/>
                      <w:color w:val="000000"/>
                      <w:sz w:val="24"/>
                      <w:szCs w:val="24"/>
                      <w:lang w:val="en-US" w:eastAsia="ru-RU"/>
                    </w:rPr>
                    <m:t>Z</m:t>
                  </m:r>
                </m:e>
                <m:sup>
                  <m:r>
                    <m:rPr>
                      <m:sty m:val="p"/>
                    </m:rPr>
                    <w:rPr>
                      <w:rFonts w:ascii="Cambria Math" w:eastAsia="Times New Roman" w:hAnsi="Cambria Math"/>
                      <w:color w:val="000000"/>
                      <w:sz w:val="24"/>
                      <w:szCs w:val="24"/>
                      <w:lang w:eastAsia="ru-RU"/>
                    </w:rPr>
                    <m:t>баз</m:t>
                  </m:r>
                </m:sup>
              </m:sSup>
            </m:den>
          </m:f>
          <m:r>
            <w:rPr>
              <w:rFonts w:ascii="Cambria Math" w:eastAsia="Times New Roman" w:hAnsi="Cambria Math"/>
              <w:color w:val="000000"/>
              <w:sz w:val="24"/>
              <w:szCs w:val="24"/>
              <w:lang w:eastAsia="ru-RU"/>
            </w:rPr>
            <m:t xml:space="preserve">= </m:t>
          </m:r>
          <m:f>
            <m:fPr>
              <m:ctrlPr>
                <w:rPr>
                  <w:rFonts w:ascii="Cambria Math" w:hAnsi="Cambria Math"/>
                  <w:color w:val="000000"/>
                  <w:sz w:val="24"/>
                  <w:szCs w:val="24"/>
                  <w:lang w:val="en-US" w:eastAsia="ru-RU"/>
                </w:rPr>
              </m:ctrlPr>
            </m:fPr>
            <m:num>
              <m:r>
                <w:rPr>
                  <w:rFonts w:ascii="Cambria Math" w:hAnsi="Cambria Math"/>
                  <w:color w:val="000000"/>
                  <w:sz w:val="24"/>
                  <w:szCs w:val="24"/>
                  <w:lang w:val="en-US" w:eastAsia="ru-RU"/>
                </w:rPr>
                <m:t>335000000</m:t>
              </m:r>
            </m:num>
            <m:den>
              <m:r>
                <w:rPr>
                  <w:rFonts w:ascii="Cambria Math" w:hAnsi="Cambria Math"/>
                  <w:color w:val="000000"/>
                  <w:sz w:val="24"/>
                  <w:szCs w:val="24"/>
                  <w:lang w:val="en-US" w:eastAsia="ru-RU"/>
                </w:rPr>
                <m:t>1474*189050</m:t>
              </m:r>
            </m:den>
          </m:f>
          <m:r>
            <w:rPr>
              <w:rFonts w:ascii="Cambria Math" w:hAnsi="Cambria Math"/>
              <w:color w:val="000000"/>
              <w:sz w:val="24"/>
              <w:szCs w:val="24"/>
              <w:lang w:val="en-US" w:eastAsia="ru-RU"/>
            </w:rPr>
            <m:t>=1,2</m:t>
          </m:r>
        </m:oMath>
      </m:oMathPara>
    </w:p>
    <w:p w14:paraId="62C24EF8" w14:textId="77777777" w:rsidR="00F62913" w:rsidRPr="00942E9A" w:rsidRDefault="00F62913" w:rsidP="00F62913">
      <w:pPr>
        <w:pStyle w:val="a9"/>
        <w:spacing w:after="0" w:line="240" w:lineRule="auto"/>
        <w:ind w:left="851"/>
        <w:rPr>
          <w:rFonts w:ascii="Times New Roman" w:eastAsia="Times New Roman" w:hAnsi="Times New Roman"/>
          <w:i/>
          <w:color w:val="000000"/>
          <w:sz w:val="24"/>
          <w:szCs w:val="24"/>
          <w:lang w:eastAsia="ru-RU"/>
        </w:rPr>
      </w:pPr>
    </w:p>
    <w:p w14:paraId="535C6CF7"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1BCD16A6"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В первом случае наблюдается увеличение валовой продукции.</w:t>
      </w:r>
    </w:p>
    <w:p w14:paraId="25EAACC2"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Δ</w:t>
      </w:r>
      <w:r w:rsidRPr="00942E9A">
        <w:rPr>
          <w:rFonts w:ascii="Times New Roman" w:eastAsia="Times New Roman" w:hAnsi="Times New Roman"/>
          <w:color w:val="000000"/>
          <w:sz w:val="24"/>
          <w:szCs w:val="24"/>
          <w:lang w:val="en-US" w:eastAsia="ru-RU"/>
        </w:rPr>
        <w:t>MZ</w:t>
      </w:r>
      <w:r w:rsidRPr="00942E9A">
        <w:rPr>
          <w:rFonts w:ascii="Times New Roman" w:eastAsia="Times New Roman" w:hAnsi="Times New Roman"/>
          <w:color w:val="000000"/>
          <w:sz w:val="24"/>
          <w:szCs w:val="24"/>
          <w:vertAlign w:val="subscript"/>
          <w:lang w:val="en-US" w:eastAsia="ru-RU"/>
        </w:rPr>
        <w:t>M</w:t>
      </w:r>
      <w:r w:rsidRPr="00942E9A">
        <w:rPr>
          <w:rFonts w:ascii="Times New Roman" w:eastAsia="Times New Roman" w:hAnsi="Times New Roman"/>
          <w:color w:val="000000"/>
          <w:sz w:val="24"/>
          <w:szCs w:val="24"/>
          <w:lang w:eastAsia="ru-RU"/>
        </w:rPr>
        <w:t>=</w:t>
      </w:r>
      <w:r w:rsidRPr="00942E9A">
        <w:rPr>
          <w:rFonts w:ascii="Times New Roman" w:eastAsia="Times New Roman" w:hAnsi="Times New Roman"/>
          <w:color w:val="000000"/>
          <w:sz w:val="24"/>
          <w:szCs w:val="24"/>
          <w:lang w:val="en-US" w:eastAsia="ru-RU"/>
        </w:rPr>
        <w:t>M</w:t>
      </w:r>
      <w:proofErr w:type="spellStart"/>
      <w:r w:rsidRPr="00942E9A">
        <w:rPr>
          <w:rFonts w:ascii="Times New Roman" w:eastAsia="Times New Roman" w:hAnsi="Times New Roman"/>
          <w:color w:val="000000"/>
          <w:sz w:val="24"/>
          <w:szCs w:val="24"/>
          <w:vertAlign w:val="superscript"/>
          <w:lang w:eastAsia="ru-RU"/>
        </w:rPr>
        <w:t>отч</w:t>
      </w:r>
      <w:proofErr w:type="spellEnd"/>
      <w:r w:rsidRPr="00942E9A">
        <w:rPr>
          <w:rFonts w:ascii="Times New Roman" w:eastAsia="Times New Roman" w:hAnsi="Times New Roman"/>
          <w:color w:val="000000"/>
          <w:sz w:val="24"/>
          <w:szCs w:val="24"/>
          <w:vertAlign w:val="superscript"/>
          <w:lang w:eastAsia="ru-RU"/>
        </w:rPr>
        <w:t xml:space="preserve"> </w:t>
      </w:r>
      <w:r w:rsidRPr="00942E9A">
        <w:rPr>
          <w:rFonts w:ascii="Times New Roman" w:eastAsia="Times New Roman" w:hAnsi="Times New Roman"/>
          <w:color w:val="000000"/>
          <w:sz w:val="24"/>
          <w:szCs w:val="24"/>
          <w:lang w:eastAsia="ru-RU"/>
        </w:rPr>
        <w:t xml:space="preserve">∙ </w:t>
      </w:r>
      <w:r w:rsidRPr="00942E9A">
        <w:rPr>
          <w:rFonts w:ascii="Times New Roman" w:eastAsia="Times New Roman" w:hAnsi="Times New Roman"/>
          <w:color w:val="000000"/>
          <w:sz w:val="24"/>
          <w:szCs w:val="24"/>
          <w:lang w:val="en-US" w:eastAsia="ru-RU"/>
        </w:rPr>
        <w:t>Z</w:t>
      </w:r>
      <w:r w:rsidRPr="00942E9A">
        <w:rPr>
          <w:rFonts w:ascii="Times New Roman" w:eastAsia="Times New Roman" w:hAnsi="Times New Roman"/>
          <w:color w:val="000000"/>
          <w:sz w:val="24"/>
          <w:szCs w:val="24"/>
          <w:vertAlign w:val="superscript"/>
          <w:lang w:eastAsia="ru-RU"/>
        </w:rPr>
        <w:t xml:space="preserve">баз </w:t>
      </w:r>
      <w:r w:rsidRPr="00942E9A">
        <w:rPr>
          <w:rFonts w:ascii="Times New Roman" w:eastAsia="Times New Roman" w:hAnsi="Times New Roman"/>
          <w:color w:val="000000"/>
          <w:sz w:val="24"/>
          <w:szCs w:val="24"/>
          <w:lang w:eastAsia="ru-RU"/>
        </w:rPr>
        <w:t xml:space="preserve">- </w:t>
      </w:r>
      <w:r w:rsidRPr="00942E9A">
        <w:rPr>
          <w:rFonts w:ascii="Times New Roman" w:eastAsia="Times New Roman" w:hAnsi="Times New Roman"/>
          <w:color w:val="000000"/>
          <w:sz w:val="24"/>
          <w:szCs w:val="24"/>
          <w:lang w:val="en-US" w:eastAsia="ru-RU"/>
        </w:rPr>
        <w:t>MZ</w:t>
      </w:r>
      <w:r w:rsidRPr="00942E9A">
        <w:rPr>
          <w:rFonts w:ascii="Times New Roman" w:eastAsia="Times New Roman" w:hAnsi="Times New Roman"/>
          <w:color w:val="000000"/>
          <w:sz w:val="24"/>
          <w:szCs w:val="24"/>
          <w:vertAlign w:val="superscript"/>
          <w:lang w:eastAsia="ru-RU"/>
        </w:rPr>
        <w:t>баз</w:t>
      </w:r>
      <w:r w:rsidRPr="00942E9A">
        <w:rPr>
          <w:rFonts w:ascii="Times New Roman" w:eastAsia="Times New Roman" w:hAnsi="Times New Roman"/>
          <w:color w:val="000000"/>
          <w:sz w:val="24"/>
          <w:szCs w:val="24"/>
          <w:lang w:eastAsia="ru-RU"/>
        </w:rPr>
        <w:t xml:space="preserve"> = 1474 * 189050 – 228000000 = 50659700</w:t>
      </w:r>
      <w:r w:rsidRPr="00942E9A">
        <w:rPr>
          <w:rFonts w:ascii="Times New Roman" w:eastAsia="Times New Roman" w:hAnsi="Times New Roman"/>
          <w:color w:val="000000"/>
          <w:sz w:val="24"/>
          <w:szCs w:val="24"/>
          <w:lang w:eastAsia="ru-RU"/>
        </w:rPr>
        <w:br/>
      </w:r>
    </w:p>
    <w:p w14:paraId="36F248C6"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Δ</w:t>
      </w:r>
      <w:r w:rsidRPr="00942E9A">
        <w:rPr>
          <w:rFonts w:ascii="Times New Roman" w:eastAsia="Times New Roman" w:hAnsi="Times New Roman"/>
          <w:color w:val="000000"/>
          <w:sz w:val="24"/>
          <w:szCs w:val="24"/>
          <w:lang w:val="en-US" w:eastAsia="ru-RU"/>
        </w:rPr>
        <w:t>MZ</w:t>
      </w:r>
      <w:r w:rsidRPr="00942E9A">
        <w:rPr>
          <w:rFonts w:ascii="Times New Roman" w:eastAsia="Times New Roman" w:hAnsi="Times New Roman"/>
          <w:color w:val="000000"/>
          <w:sz w:val="24"/>
          <w:szCs w:val="24"/>
          <w:vertAlign w:val="subscript"/>
          <w:lang w:val="en-US" w:eastAsia="ru-RU"/>
        </w:rPr>
        <w:t>Z</w:t>
      </w:r>
      <w:r w:rsidRPr="00942E9A">
        <w:rPr>
          <w:rFonts w:ascii="Times New Roman" w:eastAsia="Times New Roman" w:hAnsi="Times New Roman"/>
          <w:color w:val="000000"/>
          <w:sz w:val="24"/>
          <w:szCs w:val="24"/>
          <w:lang w:eastAsia="ru-RU"/>
        </w:rPr>
        <w:t xml:space="preserve">= </w:t>
      </w:r>
      <w:r w:rsidRPr="00942E9A">
        <w:rPr>
          <w:rFonts w:ascii="Times New Roman" w:eastAsia="Times New Roman" w:hAnsi="Times New Roman"/>
          <w:color w:val="000000"/>
          <w:sz w:val="24"/>
          <w:szCs w:val="24"/>
          <w:lang w:val="en-US" w:eastAsia="ru-RU"/>
        </w:rPr>
        <w:t>MZ</w:t>
      </w:r>
      <w:proofErr w:type="spellStart"/>
      <w:r w:rsidRPr="00942E9A">
        <w:rPr>
          <w:rFonts w:ascii="Times New Roman" w:eastAsia="Times New Roman" w:hAnsi="Times New Roman"/>
          <w:color w:val="000000"/>
          <w:sz w:val="24"/>
          <w:szCs w:val="24"/>
          <w:vertAlign w:val="superscript"/>
          <w:lang w:eastAsia="ru-RU"/>
        </w:rPr>
        <w:t>отч</w:t>
      </w:r>
      <w:proofErr w:type="spellEnd"/>
      <w:r w:rsidRPr="00942E9A">
        <w:rPr>
          <w:rFonts w:ascii="Times New Roman" w:eastAsia="Times New Roman" w:hAnsi="Times New Roman"/>
          <w:color w:val="000000"/>
          <w:sz w:val="24"/>
          <w:szCs w:val="24"/>
          <w:lang w:eastAsia="ru-RU"/>
        </w:rPr>
        <w:t xml:space="preserve"> - </w:t>
      </w:r>
      <w:proofErr w:type="spellStart"/>
      <w:r w:rsidRPr="00942E9A">
        <w:rPr>
          <w:rFonts w:ascii="Times New Roman" w:eastAsia="Times New Roman" w:hAnsi="Times New Roman"/>
          <w:color w:val="000000"/>
          <w:sz w:val="24"/>
          <w:szCs w:val="24"/>
          <w:lang w:eastAsia="ru-RU"/>
        </w:rPr>
        <w:t>М</w:t>
      </w:r>
      <w:r w:rsidRPr="00942E9A">
        <w:rPr>
          <w:rFonts w:ascii="Times New Roman" w:eastAsia="Times New Roman" w:hAnsi="Times New Roman"/>
          <w:color w:val="000000"/>
          <w:sz w:val="24"/>
          <w:szCs w:val="24"/>
          <w:vertAlign w:val="superscript"/>
          <w:lang w:eastAsia="ru-RU"/>
        </w:rPr>
        <w:t>отч</w:t>
      </w:r>
      <w:proofErr w:type="spellEnd"/>
      <w:r w:rsidRPr="00942E9A">
        <w:rPr>
          <w:rFonts w:ascii="Times New Roman" w:eastAsia="Times New Roman" w:hAnsi="Times New Roman"/>
          <w:color w:val="000000"/>
          <w:sz w:val="24"/>
          <w:szCs w:val="24"/>
          <w:lang w:eastAsia="ru-RU"/>
        </w:rPr>
        <w:t>∙</w:t>
      </w:r>
      <w:r w:rsidRPr="00942E9A">
        <w:rPr>
          <w:rFonts w:ascii="Times New Roman" w:eastAsia="Times New Roman" w:hAnsi="Times New Roman"/>
          <w:color w:val="000000"/>
          <w:sz w:val="24"/>
          <w:szCs w:val="24"/>
          <w:lang w:val="en-US" w:eastAsia="ru-RU"/>
        </w:rPr>
        <w:t>Z</w:t>
      </w:r>
      <w:r w:rsidRPr="00942E9A">
        <w:rPr>
          <w:rFonts w:ascii="Times New Roman" w:eastAsia="Times New Roman" w:hAnsi="Times New Roman"/>
          <w:color w:val="000000"/>
          <w:sz w:val="24"/>
          <w:szCs w:val="24"/>
          <w:vertAlign w:val="superscript"/>
          <w:lang w:eastAsia="ru-RU"/>
        </w:rPr>
        <w:t>баз</w:t>
      </w:r>
      <w:r w:rsidRPr="00942E9A">
        <w:rPr>
          <w:rFonts w:ascii="Times New Roman" w:eastAsia="Times New Roman" w:hAnsi="Times New Roman"/>
          <w:color w:val="000000"/>
          <w:sz w:val="24"/>
          <w:szCs w:val="24"/>
          <w:lang w:eastAsia="ru-RU"/>
        </w:rPr>
        <w:t xml:space="preserve"> = 335000000 – 278659700 = 56340300</w:t>
      </w:r>
    </w:p>
    <w:p w14:paraId="07DE938C" w14:textId="77777777" w:rsidR="00F62913" w:rsidRPr="00942E9A" w:rsidRDefault="00F62913" w:rsidP="00F62913">
      <w:pPr>
        <w:spacing w:line="360" w:lineRule="auto"/>
        <w:ind w:left="708" w:firstLine="1"/>
        <w:rPr>
          <w:rFonts w:ascii="Times New Roman" w:hAnsi="Times New Roman"/>
          <w:color w:val="000000"/>
          <w:sz w:val="24"/>
          <w:szCs w:val="24"/>
          <w:lang w:eastAsia="ru-RU"/>
        </w:rPr>
      </w:pPr>
      <w:r w:rsidRPr="00942E9A">
        <w:rPr>
          <w:rFonts w:ascii="Times New Roman" w:hAnsi="Times New Roman"/>
          <w:color w:val="000000"/>
          <w:sz w:val="24"/>
          <w:szCs w:val="24"/>
          <w:lang w:eastAsia="ru-RU"/>
        </w:rPr>
        <w:br/>
        <w:t>Вывод: большее количество рабочих изготовят большее количество продукта.</w:t>
      </w:r>
    </w:p>
    <w:p w14:paraId="00CF1D82" w14:textId="77777777" w:rsidR="00F62913" w:rsidRPr="00942E9A" w:rsidRDefault="00F62913" w:rsidP="00F62913">
      <w:pPr>
        <w:spacing w:after="0" w:line="240" w:lineRule="auto"/>
        <w:ind w:firstLine="851"/>
        <w:rPr>
          <w:rFonts w:ascii="Times New Roman" w:eastAsia="Times New Roman" w:hAnsi="Times New Roman"/>
          <w:color w:val="000000"/>
          <w:sz w:val="24"/>
          <w:szCs w:val="24"/>
          <w:lang w:eastAsia="ru-RU"/>
        </w:rPr>
      </w:pPr>
    </w:p>
    <w:p w14:paraId="24ABA7D2" w14:textId="77777777" w:rsidR="00F62913" w:rsidRPr="00942E9A" w:rsidRDefault="00F62913" w:rsidP="00F62913">
      <w:pPr>
        <w:spacing w:after="0" w:line="240" w:lineRule="auto"/>
        <w:ind w:firstLine="709"/>
        <w:jc w:val="both"/>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 xml:space="preserve">12. </w:t>
      </w:r>
      <w:proofErr w:type="gramStart"/>
      <w:r w:rsidRPr="00942E9A">
        <w:rPr>
          <w:rFonts w:ascii="Times New Roman" w:eastAsia="Times New Roman" w:hAnsi="Times New Roman"/>
          <w:color w:val="000000"/>
          <w:sz w:val="24"/>
          <w:szCs w:val="24"/>
          <w:lang w:eastAsia="ru-RU"/>
        </w:rPr>
        <w:t>На основании данных</w:t>
      </w:r>
      <w:proofErr w:type="gramEnd"/>
      <w:r w:rsidRPr="00942E9A">
        <w:rPr>
          <w:rFonts w:ascii="Times New Roman" w:eastAsia="Times New Roman" w:hAnsi="Times New Roman"/>
          <w:color w:val="000000"/>
          <w:sz w:val="24"/>
          <w:szCs w:val="24"/>
          <w:lang w:eastAsia="ru-RU"/>
        </w:rPr>
        <w:t xml:space="preserve"> приведенных в таблице, определить </w:t>
      </w:r>
      <w:proofErr w:type="spellStart"/>
      <w:r w:rsidRPr="00942E9A">
        <w:rPr>
          <w:rFonts w:ascii="Times New Roman" w:eastAsia="Times New Roman" w:hAnsi="Times New Roman"/>
          <w:color w:val="000000"/>
          <w:sz w:val="24"/>
          <w:szCs w:val="24"/>
          <w:lang w:eastAsia="ru-RU"/>
        </w:rPr>
        <w:t>зарплатоемкость</w:t>
      </w:r>
      <w:proofErr w:type="spellEnd"/>
      <w:r w:rsidRPr="00942E9A">
        <w:rPr>
          <w:rFonts w:ascii="Times New Roman" w:eastAsia="Times New Roman" w:hAnsi="Times New Roman"/>
          <w:color w:val="000000"/>
          <w:sz w:val="24"/>
          <w:szCs w:val="24"/>
          <w:lang w:eastAsia="ru-RU"/>
        </w:rPr>
        <w:t xml:space="preserve"> продукции, объем выпуска продукции на 1 руб. заработной платы, сумму относительной экономии (перерасхода) средств на оплату труда. Сделать выводы (таблица 12).</w:t>
      </w:r>
    </w:p>
    <w:p w14:paraId="6851E17B" w14:textId="77777777" w:rsidR="00F62913" w:rsidRPr="00942E9A" w:rsidRDefault="00F62913" w:rsidP="00F62913">
      <w:pPr>
        <w:spacing w:after="0" w:line="240" w:lineRule="auto"/>
        <w:rPr>
          <w:rFonts w:ascii="Times New Roman" w:eastAsia="Times New Roman" w:hAnsi="Times New Roman"/>
          <w:color w:val="000000"/>
          <w:sz w:val="24"/>
          <w:szCs w:val="24"/>
          <w:lang w:eastAsia="ru-RU"/>
        </w:rPr>
      </w:pPr>
    </w:p>
    <w:p w14:paraId="284407E2" w14:textId="77777777" w:rsidR="00F62913" w:rsidRPr="00942E9A" w:rsidRDefault="00F62913" w:rsidP="00F62913">
      <w:pPr>
        <w:spacing w:after="0" w:line="240" w:lineRule="auto"/>
        <w:rPr>
          <w:rFonts w:ascii="Times New Roman" w:eastAsia="Times New Roman" w:hAnsi="Times New Roman"/>
          <w:color w:val="000000"/>
          <w:sz w:val="24"/>
          <w:szCs w:val="24"/>
          <w:lang w:eastAsia="ru-RU"/>
        </w:rPr>
      </w:pPr>
    </w:p>
    <w:p w14:paraId="54EF4350" w14:textId="77777777" w:rsidR="00F62913" w:rsidRPr="00942E9A" w:rsidRDefault="00F62913" w:rsidP="00F62913">
      <w:pPr>
        <w:spacing w:after="0" w:line="240" w:lineRule="auto"/>
        <w:rPr>
          <w:rFonts w:ascii="Times New Roman" w:hAnsi="Times New Roman"/>
          <w:sz w:val="24"/>
          <w:szCs w:val="24"/>
        </w:rPr>
      </w:pPr>
      <w:r w:rsidRPr="00942E9A">
        <w:rPr>
          <w:rFonts w:ascii="Times New Roman" w:eastAsia="Times New Roman" w:hAnsi="Times New Roman"/>
          <w:color w:val="000000"/>
          <w:sz w:val="24"/>
          <w:szCs w:val="24"/>
          <w:lang w:eastAsia="ru-RU"/>
        </w:rPr>
        <w:t>Таблица 12</w:t>
      </w:r>
    </w:p>
    <w:tbl>
      <w:tblPr>
        <w:tblW w:w="9086" w:type="dxa"/>
        <w:tblInd w:w="94" w:type="dxa"/>
        <w:tblLook w:val="04A0" w:firstRow="1" w:lastRow="0" w:firstColumn="1" w:lastColumn="0" w:noHBand="0" w:noVBand="1"/>
      </w:tblPr>
      <w:tblGrid>
        <w:gridCol w:w="5006"/>
        <w:gridCol w:w="1276"/>
        <w:gridCol w:w="1245"/>
        <w:gridCol w:w="1559"/>
      </w:tblGrid>
      <w:tr w:rsidR="00F62913" w:rsidRPr="00942E9A" w14:paraId="2B62EC61" w14:textId="77777777" w:rsidTr="00794BA8">
        <w:trPr>
          <w:trHeight w:val="294"/>
        </w:trPr>
        <w:tc>
          <w:tcPr>
            <w:tcW w:w="50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64893"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Показатели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84B1A8C"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Базовый период</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74466378"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Отчетный период</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B62E11D" w14:textId="77777777" w:rsidR="00F62913" w:rsidRPr="00942E9A" w:rsidRDefault="00F62913" w:rsidP="00634984">
            <w:pPr>
              <w:spacing w:after="0" w:line="240" w:lineRule="auto"/>
              <w:jc w:val="center"/>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Отклонения</w:t>
            </w:r>
          </w:p>
        </w:tc>
      </w:tr>
      <w:tr w:rsidR="00F62913" w:rsidRPr="00942E9A" w14:paraId="73039C9F" w14:textId="77777777" w:rsidTr="00794BA8">
        <w:trPr>
          <w:trHeight w:val="231"/>
        </w:trPr>
        <w:tc>
          <w:tcPr>
            <w:tcW w:w="5006" w:type="dxa"/>
            <w:tcBorders>
              <w:top w:val="nil"/>
              <w:left w:val="single" w:sz="4" w:space="0" w:color="auto"/>
              <w:bottom w:val="single" w:sz="4" w:space="0" w:color="auto"/>
              <w:right w:val="single" w:sz="4" w:space="0" w:color="auto"/>
            </w:tcBorders>
            <w:shd w:val="clear" w:color="auto" w:fill="auto"/>
            <w:vAlign w:val="bottom"/>
            <w:hideMark/>
          </w:tcPr>
          <w:p w14:paraId="0D130CB9"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Объем выпуска продукции, тыс. руб.</w:t>
            </w:r>
          </w:p>
        </w:tc>
        <w:tc>
          <w:tcPr>
            <w:tcW w:w="1276" w:type="dxa"/>
            <w:tcBorders>
              <w:top w:val="nil"/>
              <w:left w:val="nil"/>
              <w:bottom w:val="single" w:sz="4" w:space="0" w:color="auto"/>
              <w:right w:val="single" w:sz="4" w:space="0" w:color="auto"/>
            </w:tcBorders>
            <w:shd w:val="clear" w:color="auto" w:fill="auto"/>
            <w:noWrap/>
            <w:vAlign w:val="bottom"/>
            <w:hideMark/>
          </w:tcPr>
          <w:p w14:paraId="2EDBD3A0"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123289</w:t>
            </w:r>
          </w:p>
        </w:tc>
        <w:tc>
          <w:tcPr>
            <w:tcW w:w="1245" w:type="dxa"/>
            <w:tcBorders>
              <w:top w:val="nil"/>
              <w:left w:val="nil"/>
              <w:bottom w:val="single" w:sz="4" w:space="0" w:color="auto"/>
              <w:right w:val="single" w:sz="4" w:space="0" w:color="auto"/>
            </w:tcBorders>
            <w:shd w:val="clear" w:color="auto" w:fill="auto"/>
            <w:noWrap/>
            <w:vAlign w:val="bottom"/>
            <w:hideMark/>
          </w:tcPr>
          <w:p w14:paraId="4252605D"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123557</w:t>
            </w:r>
          </w:p>
        </w:tc>
        <w:tc>
          <w:tcPr>
            <w:tcW w:w="1559" w:type="dxa"/>
            <w:tcBorders>
              <w:top w:val="nil"/>
              <w:left w:val="nil"/>
              <w:bottom w:val="single" w:sz="4" w:space="0" w:color="auto"/>
              <w:right w:val="single" w:sz="4" w:space="0" w:color="auto"/>
            </w:tcBorders>
            <w:shd w:val="clear" w:color="auto" w:fill="auto"/>
            <w:noWrap/>
            <w:vAlign w:val="bottom"/>
            <w:hideMark/>
          </w:tcPr>
          <w:p w14:paraId="6D47B550"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268 </w:t>
            </w:r>
          </w:p>
        </w:tc>
      </w:tr>
      <w:tr w:rsidR="00F62913" w:rsidRPr="00942E9A" w14:paraId="313E19CC" w14:textId="77777777" w:rsidTr="00794BA8">
        <w:trPr>
          <w:trHeight w:val="120"/>
        </w:trPr>
        <w:tc>
          <w:tcPr>
            <w:tcW w:w="5006" w:type="dxa"/>
            <w:tcBorders>
              <w:top w:val="nil"/>
              <w:left w:val="single" w:sz="4" w:space="0" w:color="auto"/>
              <w:bottom w:val="single" w:sz="4" w:space="0" w:color="auto"/>
              <w:right w:val="single" w:sz="4" w:space="0" w:color="auto"/>
            </w:tcBorders>
            <w:shd w:val="clear" w:color="auto" w:fill="auto"/>
            <w:vAlign w:val="bottom"/>
            <w:hideMark/>
          </w:tcPr>
          <w:p w14:paraId="6C9C6297"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Фонд заработной платы, тыс. руб.</w:t>
            </w:r>
          </w:p>
        </w:tc>
        <w:tc>
          <w:tcPr>
            <w:tcW w:w="1276" w:type="dxa"/>
            <w:tcBorders>
              <w:top w:val="nil"/>
              <w:left w:val="nil"/>
              <w:bottom w:val="single" w:sz="4" w:space="0" w:color="auto"/>
              <w:right w:val="single" w:sz="4" w:space="0" w:color="auto"/>
            </w:tcBorders>
            <w:shd w:val="clear" w:color="auto" w:fill="auto"/>
            <w:noWrap/>
            <w:vAlign w:val="bottom"/>
            <w:hideMark/>
          </w:tcPr>
          <w:p w14:paraId="467F2B2C"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29482</w:t>
            </w:r>
          </w:p>
        </w:tc>
        <w:tc>
          <w:tcPr>
            <w:tcW w:w="1245" w:type="dxa"/>
            <w:tcBorders>
              <w:top w:val="nil"/>
              <w:left w:val="nil"/>
              <w:bottom w:val="single" w:sz="4" w:space="0" w:color="auto"/>
              <w:right w:val="single" w:sz="4" w:space="0" w:color="auto"/>
            </w:tcBorders>
            <w:shd w:val="clear" w:color="auto" w:fill="auto"/>
            <w:noWrap/>
            <w:vAlign w:val="bottom"/>
            <w:hideMark/>
          </w:tcPr>
          <w:p w14:paraId="17A81B9E" w14:textId="77777777" w:rsidR="00F62913" w:rsidRPr="00942E9A" w:rsidRDefault="00F62913" w:rsidP="00634984">
            <w:pPr>
              <w:spacing w:after="0" w:line="240" w:lineRule="auto"/>
              <w:jc w:val="right"/>
              <w:rPr>
                <w:rFonts w:ascii="Times New Roman" w:hAnsi="Times New Roman"/>
                <w:color w:val="000000"/>
                <w:sz w:val="24"/>
                <w:szCs w:val="24"/>
              </w:rPr>
            </w:pPr>
            <w:r w:rsidRPr="00942E9A">
              <w:rPr>
                <w:rFonts w:ascii="Times New Roman" w:hAnsi="Times New Roman"/>
                <w:color w:val="000000"/>
                <w:sz w:val="24"/>
                <w:szCs w:val="24"/>
              </w:rPr>
              <w:t>30152</w:t>
            </w:r>
          </w:p>
        </w:tc>
        <w:tc>
          <w:tcPr>
            <w:tcW w:w="1559" w:type="dxa"/>
            <w:tcBorders>
              <w:top w:val="nil"/>
              <w:left w:val="nil"/>
              <w:bottom w:val="single" w:sz="4" w:space="0" w:color="auto"/>
              <w:right w:val="single" w:sz="4" w:space="0" w:color="auto"/>
            </w:tcBorders>
            <w:shd w:val="clear" w:color="auto" w:fill="auto"/>
            <w:noWrap/>
            <w:vAlign w:val="bottom"/>
            <w:hideMark/>
          </w:tcPr>
          <w:p w14:paraId="27382DB4"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670 </w:t>
            </w:r>
          </w:p>
        </w:tc>
      </w:tr>
      <w:tr w:rsidR="00F62913" w:rsidRPr="00942E9A" w14:paraId="153BF0B8" w14:textId="77777777" w:rsidTr="00794BA8">
        <w:trPr>
          <w:trHeight w:val="153"/>
        </w:trPr>
        <w:tc>
          <w:tcPr>
            <w:tcW w:w="5006" w:type="dxa"/>
            <w:tcBorders>
              <w:top w:val="nil"/>
              <w:left w:val="single" w:sz="4" w:space="0" w:color="auto"/>
              <w:bottom w:val="single" w:sz="4" w:space="0" w:color="auto"/>
              <w:right w:val="single" w:sz="4" w:space="0" w:color="auto"/>
            </w:tcBorders>
            <w:shd w:val="clear" w:color="auto" w:fill="auto"/>
            <w:vAlign w:val="bottom"/>
            <w:hideMark/>
          </w:tcPr>
          <w:p w14:paraId="367084EC"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proofErr w:type="spellStart"/>
            <w:r w:rsidRPr="00942E9A">
              <w:rPr>
                <w:rFonts w:ascii="Times New Roman" w:eastAsia="Times New Roman" w:hAnsi="Times New Roman"/>
                <w:color w:val="000000"/>
                <w:sz w:val="24"/>
                <w:szCs w:val="24"/>
                <w:lang w:eastAsia="ru-RU"/>
              </w:rPr>
              <w:t>Зарплатоемкость</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5A81519"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0,239 </w:t>
            </w:r>
          </w:p>
        </w:tc>
        <w:tc>
          <w:tcPr>
            <w:tcW w:w="1245" w:type="dxa"/>
            <w:tcBorders>
              <w:top w:val="nil"/>
              <w:left w:val="nil"/>
              <w:bottom w:val="single" w:sz="4" w:space="0" w:color="auto"/>
              <w:right w:val="single" w:sz="4" w:space="0" w:color="auto"/>
            </w:tcBorders>
            <w:shd w:val="clear" w:color="auto" w:fill="auto"/>
            <w:noWrap/>
            <w:vAlign w:val="bottom"/>
            <w:hideMark/>
          </w:tcPr>
          <w:p w14:paraId="6C3E1EDF"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0,244 </w:t>
            </w:r>
          </w:p>
        </w:tc>
        <w:tc>
          <w:tcPr>
            <w:tcW w:w="1559" w:type="dxa"/>
            <w:tcBorders>
              <w:top w:val="nil"/>
              <w:left w:val="nil"/>
              <w:bottom w:val="single" w:sz="4" w:space="0" w:color="auto"/>
              <w:right w:val="single" w:sz="4" w:space="0" w:color="auto"/>
            </w:tcBorders>
            <w:shd w:val="clear" w:color="auto" w:fill="auto"/>
            <w:noWrap/>
            <w:vAlign w:val="bottom"/>
            <w:hideMark/>
          </w:tcPr>
          <w:p w14:paraId="26333318"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0,005 </w:t>
            </w:r>
          </w:p>
        </w:tc>
      </w:tr>
      <w:tr w:rsidR="00F62913" w:rsidRPr="00942E9A" w14:paraId="203BEB40" w14:textId="77777777" w:rsidTr="00794BA8">
        <w:trPr>
          <w:trHeight w:val="185"/>
        </w:trPr>
        <w:tc>
          <w:tcPr>
            <w:tcW w:w="5006" w:type="dxa"/>
            <w:tcBorders>
              <w:top w:val="nil"/>
              <w:left w:val="single" w:sz="4" w:space="0" w:color="auto"/>
              <w:bottom w:val="single" w:sz="4" w:space="0" w:color="auto"/>
              <w:right w:val="single" w:sz="4" w:space="0" w:color="auto"/>
            </w:tcBorders>
            <w:shd w:val="clear" w:color="auto" w:fill="auto"/>
            <w:vAlign w:val="bottom"/>
            <w:hideMark/>
          </w:tcPr>
          <w:p w14:paraId="378E83E2" w14:textId="77777777" w:rsidR="00F62913" w:rsidRPr="00942E9A" w:rsidRDefault="00F62913" w:rsidP="00634984">
            <w:pPr>
              <w:spacing w:after="0" w:line="240" w:lineRule="auto"/>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Объем выпуска продукции на 1 руб. заработной платы</w:t>
            </w:r>
          </w:p>
        </w:tc>
        <w:tc>
          <w:tcPr>
            <w:tcW w:w="1276" w:type="dxa"/>
            <w:tcBorders>
              <w:top w:val="nil"/>
              <w:left w:val="nil"/>
              <w:bottom w:val="single" w:sz="4" w:space="0" w:color="auto"/>
              <w:right w:val="single" w:sz="4" w:space="0" w:color="auto"/>
            </w:tcBorders>
            <w:shd w:val="clear" w:color="auto" w:fill="auto"/>
            <w:noWrap/>
            <w:vAlign w:val="bottom"/>
            <w:hideMark/>
          </w:tcPr>
          <w:p w14:paraId="7166420D"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4,182 </w:t>
            </w:r>
          </w:p>
        </w:tc>
        <w:tc>
          <w:tcPr>
            <w:tcW w:w="1245" w:type="dxa"/>
            <w:tcBorders>
              <w:top w:val="nil"/>
              <w:left w:val="nil"/>
              <w:bottom w:val="single" w:sz="4" w:space="0" w:color="auto"/>
              <w:right w:val="single" w:sz="4" w:space="0" w:color="auto"/>
            </w:tcBorders>
            <w:shd w:val="clear" w:color="auto" w:fill="auto"/>
            <w:noWrap/>
            <w:vAlign w:val="bottom"/>
            <w:hideMark/>
          </w:tcPr>
          <w:p w14:paraId="7B00DB77"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4,098 </w:t>
            </w:r>
          </w:p>
        </w:tc>
        <w:tc>
          <w:tcPr>
            <w:tcW w:w="1559" w:type="dxa"/>
            <w:tcBorders>
              <w:top w:val="nil"/>
              <w:left w:val="nil"/>
              <w:bottom w:val="single" w:sz="4" w:space="0" w:color="auto"/>
              <w:right w:val="single" w:sz="4" w:space="0" w:color="auto"/>
            </w:tcBorders>
            <w:shd w:val="clear" w:color="auto" w:fill="auto"/>
            <w:noWrap/>
            <w:vAlign w:val="bottom"/>
            <w:hideMark/>
          </w:tcPr>
          <w:p w14:paraId="6AF0500D" w14:textId="77777777" w:rsidR="00F62913" w:rsidRPr="00942E9A" w:rsidRDefault="00F62913" w:rsidP="00634984">
            <w:pPr>
              <w:spacing w:after="0" w:line="240" w:lineRule="auto"/>
              <w:jc w:val="right"/>
              <w:rPr>
                <w:rFonts w:ascii="Times New Roman" w:eastAsia="Times New Roman" w:hAnsi="Times New Roman"/>
                <w:color w:val="000000"/>
                <w:sz w:val="24"/>
                <w:szCs w:val="24"/>
                <w:lang w:eastAsia="ru-RU"/>
              </w:rPr>
            </w:pPr>
            <w:r w:rsidRPr="00942E9A">
              <w:rPr>
                <w:rFonts w:ascii="Times New Roman" w:eastAsia="Times New Roman" w:hAnsi="Times New Roman"/>
                <w:color w:val="000000"/>
                <w:sz w:val="24"/>
                <w:szCs w:val="24"/>
                <w:lang w:eastAsia="ru-RU"/>
              </w:rPr>
              <w:t>-0,084 </w:t>
            </w:r>
          </w:p>
        </w:tc>
      </w:tr>
    </w:tbl>
    <w:p w14:paraId="35BCB8B6" w14:textId="77777777" w:rsidR="00F62913" w:rsidRPr="00942E9A" w:rsidRDefault="00F62913" w:rsidP="00F62913">
      <w:pPr>
        <w:spacing w:after="0" w:line="240" w:lineRule="auto"/>
        <w:rPr>
          <w:rFonts w:ascii="Times New Roman" w:hAnsi="Times New Roman"/>
          <w:sz w:val="24"/>
          <w:szCs w:val="24"/>
        </w:rPr>
      </w:pPr>
    </w:p>
    <w:p w14:paraId="2406FC61"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Относительный перерасход средств на оплату труда определяется:</w:t>
      </w:r>
    </w:p>
    <w:p w14:paraId="3B0CDC0C" w14:textId="77777777" w:rsidR="00F62913" w:rsidRPr="00942E9A" w:rsidRDefault="00F62913" w:rsidP="00F62913">
      <w:pPr>
        <w:spacing w:after="0" w:line="240" w:lineRule="auto"/>
        <w:ind w:firstLine="851"/>
        <w:rPr>
          <w:rFonts w:ascii="Times New Roman" w:hAnsi="Times New Roman"/>
          <w:sz w:val="24"/>
          <w:szCs w:val="24"/>
        </w:rPr>
      </w:pPr>
      <w:r w:rsidRPr="00942E9A">
        <w:rPr>
          <w:rFonts w:ascii="Times New Roman" w:hAnsi="Times New Roman"/>
          <w:sz w:val="24"/>
          <w:szCs w:val="24"/>
        </w:rPr>
        <w:t>ΔЗП=</w:t>
      </w:r>
      <w:proofErr w:type="spellStart"/>
      <w:r w:rsidRPr="00942E9A">
        <w:rPr>
          <w:rFonts w:ascii="Times New Roman" w:hAnsi="Times New Roman"/>
          <w:sz w:val="24"/>
          <w:szCs w:val="24"/>
        </w:rPr>
        <w:t>ФЗП</w:t>
      </w:r>
      <w:r w:rsidRPr="00942E9A">
        <w:rPr>
          <w:rFonts w:ascii="Times New Roman" w:hAnsi="Times New Roman"/>
          <w:sz w:val="24"/>
          <w:szCs w:val="24"/>
          <w:vertAlign w:val="superscript"/>
        </w:rPr>
        <w:t>отч</w:t>
      </w:r>
      <w:proofErr w:type="spellEnd"/>
      <w:r w:rsidRPr="00942E9A">
        <w:rPr>
          <w:rFonts w:ascii="Times New Roman" w:hAnsi="Times New Roman"/>
          <w:sz w:val="24"/>
          <w:szCs w:val="24"/>
        </w:rPr>
        <w:t xml:space="preserve"> - </w:t>
      </w:r>
      <w:r w:rsidRPr="00942E9A">
        <w:rPr>
          <w:rFonts w:ascii="Times New Roman" w:hAnsi="Times New Roman"/>
          <w:sz w:val="24"/>
          <w:szCs w:val="24"/>
          <w:lang w:val="en-US"/>
        </w:rPr>
        <w:t>V</w:t>
      </w:r>
      <w:proofErr w:type="spellStart"/>
      <w:r w:rsidRPr="00942E9A">
        <w:rPr>
          <w:rFonts w:ascii="Times New Roman" w:hAnsi="Times New Roman"/>
          <w:sz w:val="24"/>
          <w:szCs w:val="24"/>
          <w:vertAlign w:val="superscript"/>
        </w:rPr>
        <w:t>отч</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xml:space="preserve">∙ </w:t>
      </w:r>
      <w:proofErr w:type="spellStart"/>
      <w:r w:rsidRPr="00942E9A">
        <w:rPr>
          <w:rFonts w:ascii="Times New Roman" w:hAnsi="Times New Roman"/>
          <w:sz w:val="24"/>
          <w:szCs w:val="24"/>
        </w:rPr>
        <w:t>ЗПе</w:t>
      </w:r>
      <w:r w:rsidRPr="00942E9A">
        <w:rPr>
          <w:rFonts w:ascii="Times New Roman" w:hAnsi="Times New Roman"/>
          <w:sz w:val="24"/>
          <w:szCs w:val="24"/>
          <w:vertAlign w:val="superscript"/>
        </w:rPr>
        <w:t>баз</w:t>
      </w:r>
      <w:proofErr w:type="spellEnd"/>
      <w:r w:rsidRPr="00942E9A">
        <w:rPr>
          <w:rFonts w:ascii="Times New Roman" w:hAnsi="Times New Roman"/>
          <w:sz w:val="24"/>
          <w:szCs w:val="24"/>
          <w:vertAlign w:val="superscript"/>
        </w:rPr>
        <w:t xml:space="preserve"> </w:t>
      </w:r>
      <w:r w:rsidRPr="00942E9A">
        <w:rPr>
          <w:rFonts w:ascii="Times New Roman" w:hAnsi="Times New Roman"/>
          <w:sz w:val="24"/>
          <w:szCs w:val="24"/>
        </w:rPr>
        <w:t>= 30152 – 123289 * 0,239 = 670</w:t>
      </w:r>
    </w:p>
    <w:p w14:paraId="776284C8" w14:textId="77777777" w:rsidR="00F62913" w:rsidRPr="00942E9A" w:rsidRDefault="00F62913" w:rsidP="00F62913">
      <w:pPr>
        <w:spacing w:after="0" w:line="240" w:lineRule="auto"/>
        <w:ind w:firstLine="851"/>
        <w:rPr>
          <w:rFonts w:ascii="Times New Roman" w:hAnsi="Times New Roman"/>
          <w:sz w:val="24"/>
          <w:szCs w:val="24"/>
        </w:rPr>
      </w:pPr>
    </w:p>
    <w:p w14:paraId="198CF75A" w14:textId="77777777" w:rsidR="00F62913" w:rsidRPr="00942E9A" w:rsidRDefault="00F62913" w:rsidP="00F62913">
      <w:pPr>
        <w:spacing w:line="360" w:lineRule="auto"/>
        <w:ind w:firstLine="709"/>
        <w:jc w:val="both"/>
        <w:rPr>
          <w:rFonts w:ascii="Times New Roman" w:hAnsi="Times New Roman"/>
          <w:sz w:val="24"/>
          <w:szCs w:val="24"/>
        </w:rPr>
      </w:pPr>
      <w:r w:rsidRPr="00942E9A">
        <w:rPr>
          <w:rFonts w:ascii="Times New Roman" w:hAnsi="Times New Roman"/>
          <w:sz w:val="24"/>
          <w:szCs w:val="24"/>
        </w:rPr>
        <w:t xml:space="preserve">Вывод: при увеличении </w:t>
      </w:r>
      <w:proofErr w:type="spellStart"/>
      <w:r w:rsidRPr="00942E9A">
        <w:rPr>
          <w:rFonts w:ascii="Times New Roman" w:hAnsi="Times New Roman"/>
          <w:sz w:val="24"/>
          <w:szCs w:val="24"/>
        </w:rPr>
        <w:t>зарплатоёмкости</w:t>
      </w:r>
      <w:proofErr w:type="spellEnd"/>
      <w:r w:rsidRPr="00942E9A">
        <w:rPr>
          <w:rFonts w:ascii="Times New Roman" w:hAnsi="Times New Roman"/>
          <w:sz w:val="24"/>
          <w:szCs w:val="24"/>
        </w:rPr>
        <w:t xml:space="preserve"> увеличивается фонд заработной платы.</w:t>
      </w:r>
    </w:p>
    <w:p w14:paraId="7DE455A6" w14:textId="77777777" w:rsidR="002B7059" w:rsidRPr="00942E9A" w:rsidRDefault="002B7059" w:rsidP="00F81A44">
      <w:pPr>
        <w:ind w:firstLine="709"/>
        <w:jc w:val="both"/>
        <w:rPr>
          <w:rFonts w:ascii="Times New Roman" w:hAnsi="Times New Roman"/>
          <w:sz w:val="24"/>
          <w:szCs w:val="24"/>
        </w:rPr>
      </w:pPr>
    </w:p>
    <w:p w14:paraId="3BB6C601" w14:textId="7F762103" w:rsidR="00F81A44" w:rsidRPr="00942E9A" w:rsidRDefault="00F81A44" w:rsidP="00F81A44">
      <w:pPr>
        <w:jc w:val="center"/>
        <w:rPr>
          <w:rFonts w:ascii="Times New Roman" w:hAnsi="Times New Roman"/>
          <w:b/>
          <w:sz w:val="24"/>
          <w:szCs w:val="24"/>
        </w:rPr>
      </w:pPr>
    </w:p>
    <w:p w14:paraId="71DD5CBC" w14:textId="543B80D2" w:rsidR="0052419C" w:rsidRPr="00942E9A" w:rsidRDefault="0052419C" w:rsidP="00F81A44">
      <w:pPr>
        <w:jc w:val="center"/>
        <w:rPr>
          <w:rFonts w:ascii="Times New Roman" w:hAnsi="Times New Roman"/>
          <w:b/>
          <w:sz w:val="24"/>
          <w:szCs w:val="24"/>
        </w:rPr>
      </w:pPr>
    </w:p>
    <w:p w14:paraId="09C9E11E" w14:textId="20CDF3CC" w:rsidR="0052419C" w:rsidRPr="00942E9A" w:rsidRDefault="0052419C" w:rsidP="00F81A44">
      <w:pPr>
        <w:jc w:val="center"/>
        <w:rPr>
          <w:rFonts w:ascii="Times New Roman" w:hAnsi="Times New Roman"/>
          <w:b/>
          <w:sz w:val="24"/>
          <w:szCs w:val="24"/>
        </w:rPr>
      </w:pPr>
    </w:p>
    <w:p w14:paraId="3B0FD9B1" w14:textId="03044D2F" w:rsidR="0052419C" w:rsidRDefault="0052419C" w:rsidP="00794BA8">
      <w:pPr>
        <w:rPr>
          <w:rFonts w:ascii="Times New Roman" w:hAnsi="Times New Roman"/>
          <w:b/>
          <w:sz w:val="24"/>
          <w:szCs w:val="24"/>
        </w:rPr>
      </w:pPr>
    </w:p>
    <w:p w14:paraId="5711C795" w14:textId="77777777" w:rsidR="00794BA8" w:rsidRDefault="00794BA8" w:rsidP="00794BA8">
      <w:pPr>
        <w:rPr>
          <w:rFonts w:ascii="Times New Roman" w:hAnsi="Times New Roman"/>
          <w:b/>
          <w:sz w:val="24"/>
          <w:szCs w:val="24"/>
        </w:rPr>
      </w:pPr>
    </w:p>
    <w:p w14:paraId="053C0D7C" w14:textId="77777777" w:rsidR="00942E9A" w:rsidRPr="00942E9A" w:rsidRDefault="00942E9A" w:rsidP="00F81A44">
      <w:pPr>
        <w:jc w:val="center"/>
        <w:rPr>
          <w:rFonts w:ascii="Times New Roman" w:hAnsi="Times New Roman"/>
          <w:b/>
          <w:sz w:val="24"/>
          <w:szCs w:val="24"/>
        </w:rPr>
      </w:pPr>
    </w:p>
    <w:p w14:paraId="578961CD" w14:textId="77777777" w:rsidR="00942E9A" w:rsidRPr="00942E9A" w:rsidRDefault="00942E9A" w:rsidP="009B0A12">
      <w:pPr>
        <w:spacing w:line="360" w:lineRule="auto"/>
        <w:ind w:firstLine="708"/>
        <w:rPr>
          <w:rFonts w:ascii="Times New Roman" w:hAnsi="Times New Roman"/>
          <w:b/>
          <w:sz w:val="24"/>
          <w:szCs w:val="24"/>
        </w:rPr>
      </w:pPr>
      <w:r w:rsidRPr="00942E9A">
        <w:rPr>
          <w:rFonts w:ascii="Times New Roman" w:hAnsi="Times New Roman"/>
          <w:b/>
          <w:sz w:val="24"/>
          <w:szCs w:val="24"/>
        </w:rPr>
        <w:lastRenderedPageBreak/>
        <w:t>Заключение</w:t>
      </w:r>
    </w:p>
    <w:p w14:paraId="4C79DCF3" w14:textId="77777777" w:rsidR="00942E9A" w:rsidRPr="00942E9A" w:rsidRDefault="00942E9A" w:rsidP="009B0A12">
      <w:pPr>
        <w:autoSpaceDE w:val="0"/>
        <w:autoSpaceDN w:val="0"/>
        <w:adjustRightInd w:val="0"/>
        <w:spacing w:before="19" w:line="360" w:lineRule="auto"/>
        <w:ind w:right="85"/>
        <w:jc w:val="both"/>
        <w:rPr>
          <w:rFonts w:ascii="Times New Roman" w:hAnsi="Times New Roman"/>
          <w:sz w:val="24"/>
          <w:szCs w:val="24"/>
        </w:rPr>
      </w:pPr>
      <w:r w:rsidRPr="00942E9A">
        <w:rPr>
          <w:rFonts w:ascii="Times New Roman" w:hAnsi="Times New Roman"/>
          <w:sz w:val="24"/>
          <w:szCs w:val="24"/>
        </w:rPr>
        <w:t>В ходе данной курсовой работы было изучено:</w:t>
      </w:r>
    </w:p>
    <w:p w14:paraId="7A1E2A32" w14:textId="5A718F5E" w:rsidR="00942E9A" w:rsidRPr="00942E9A" w:rsidRDefault="00942E9A" w:rsidP="00942E9A">
      <w:pPr>
        <w:autoSpaceDE w:val="0"/>
        <w:autoSpaceDN w:val="0"/>
        <w:adjustRightInd w:val="0"/>
        <w:spacing w:before="19" w:line="360" w:lineRule="auto"/>
        <w:ind w:left="709" w:hanging="709"/>
        <w:jc w:val="both"/>
        <w:rPr>
          <w:rFonts w:ascii="Times New Roman" w:hAnsi="Times New Roman"/>
          <w:sz w:val="24"/>
          <w:szCs w:val="24"/>
          <w:lang w:eastAsia="ru-RU"/>
        </w:rPr>
      </w:pPr>
      <w:r w:rsidRPr="00942E9A">
        <w:rPr>
          <w:rFonts w:ascii="Times New Roman" w:hAnsi="Times New Roman"/>
          <w:sz w:val="24"/>
          <w:szCs w:val="24"/>
        </w:rPr>
        <w:t>-</w:t>
      </w:r>
      <w:r w:rsidRPr="00942E9A">
        <w:rPr>
          <w:rFonts w:ascii="Times New Roman" w:hAnsi="Times New Roman"/>
          <w:color w:val="000000"/>
          <w:sz w:val="24"/>
          <w:szCs w:val="24"/>
        </w:rPr>
        <w:t xml:space="preserve"> структура имущества предприятия</w:t>
      </w:r>
      <w:r w:rsidRPr="00942E9A">
        <w:rPr>
          <w:rFonts w:ascii="Times New Roman" w:hAnsi="Times New Roman"/>
          <w:sz w:val="24"/>
          <w:szCs w:val="24"/>
        </w:rPr>
        <w:t>;</w:t>
      </w:r>
    </w:p>
    <w:p w14:paraId="7245AAC9" w14:textId="2D4C5A6F" w:rsidR="00942E9A" w:rsidRPr="00942E9A" w:rsidRDefault="00942E9A" w:rsidP="00942E9A">
      <w:pPr>
        <w:autoSpaceDE w:val="0"/>
        <w:autoSpaceDN w:val="0"/>
        <w:adjustRightInd w:val="0"/>
        <w:spacing w:before="19" w:line="360" w:lineRule="auto"/>
        <w:ind w:left="709" w:hanging="709"/>
        <w:jc w:val="both"/>
        <w:rPr>
          <w:rFonts w:ascii="Times New Roman" w:hAnsi="Times New Roman"/>
          <w:color w:val="000000"/>
          <w:sz w:val="24"/>
          <w:szCs w:val="24"/>
        </w:rPr>
      </w:pPr>
      <w:r w:rsidRPr="00942E9A">
        <w:rPr>
          <w:rFonts w:ascii="Times New Roman" w:hAnsi="Times New Roman"/>
          <w:sz w:val="24"/>
          <w:szCs w:val="24"/>
          <w:lang w:eastAsia="ru-RU"/>
        </w:rPr>
        <w:t>-</w:t>
      </w:r>
      <w:r w:rsidRPr="00942E9A">
        <w:rPr>
          <w:rFonts w:ascii="Times New Roman" w:hAnsi="Times New Roman"/>
          <w:color w:val="000000"/>
          <w:sz w:val="24"/>
          <w:szCs w:val="24"/>
        </w:rPr>
        <w:t xml:space="preserve"> </w:t>
      </w:r>
      <w:proofErr w:type="gramStart"/>
      <w:r w:rsidRPr="00942E9A">
        <w:rPr>
          <w:rFonts w:ascii="Times New Roman" w:hAnsi="Times New Roman"/>
          <w:color w:val="000000"/>
          <w:sz w:val="24"/>
          <w:szCs w:val="24"/>
        </w:rPr>
        <w:t>коэффициенты</w:t>
      </w:r>
      <w:proofErr w:type="gramEnd"/>
      <w:r w:rsidRPr="00942E9A">
        <w:rPr>
          <w:rFonts w:ascii="Times New Roman" w:hAnsi="Times New Roman"/>
          <w:color w:val="000000"/>
          <w:sz w:val="24"/>
          <w:szCs w:val="24"/>
        </w:rPr>
        <w:t xml:space="preserve"> характеризующие использование машин и оборудования</w:t>
      </w:r>
      <w:r w:rsidRPr="00942E9A">
        <w:rPr>
          <w:rFonts w:ascii="Times New Roman" w:hAnsi="Times New Roman"/>
          <w:sz w:val="24"/>
          <w:szCs w:val="24"/>
        </w:rPr>
        <w:t>;</w:t>
      </w:r>
    </w:p>
    <w:p w14:paraId="75B5CD23" w14:textId="09D280DB" w:rsidR="00942E9A" w:rsidRPr="00942E9A" w:rsidRDefault="00942E9A" w:rsidP="00942E9A">
      <w:pPr>
        <w:autoSpaceDE w:val="0"/>
        <w:autoSpaceDN w:val="0"/>
        <w:adjustRightInd w:val="0"/>
        <w:spacing w:before="19" w:line="360" w:lineRule="auto"/>
        <w:ind w:left="709" w:hanging="709"/>
        <w:jc w:val="both"/>
        <w:rPr>
          <w:rFonts w:ascii="Times New Roman" w:hAnsi="Times New Roman"/>
          <w:sz w:val="24"/>
          <w:szCs w:val="24"/>
          <w:lang w:eastAsia="ru-RU"/>
        </w:rPr>
      </w:pPr>
      <w:r w:rsidRPr="00942E9A">
        <w:rPr>
          <w:rFonts w:ascii="Times New Roman" w:hAnsi="Times New Roman"/>
          <w:sz w:val="24"/>
          <w:szCs w:val="24"/>
          <w:lang w:eastAsia="ru-RU"/>
        </w:rPr>
        <w:t xml:space="preserve">- </w:t>
      </w:r>
      <w:r w:rsidRPr="00942E9A">
        <w:rPr>
          <w:rFonts w:ascii="Times New Roman" w:hAnsi="Times New Roman"/>
          <w:sz w:val="24"/>
          <w:szCs w:val="24"/>
        </w:rPr>
        <w:t>приемы и способы, применяемые при анализе себестоимости продукции</w:t>
      </w:r>
    </w:p>
    <w:p w14:paraId="5A8BBC1D" w14:textId="77777777" w:rsidR="00942E9A" w:rsidRPr="00942E9A" w:rsidRDefault="00942E9A" w:rsidP="00942E9A">
      <w:pPr>
        <w:spacing w:line="360" w:lineRule="auto"/>
        <w:ind w:left="709" w:hanging="709"/>
        <w:jc w:val="both"/>
        <w:rPr>
          <w:rFonts w:ascii="Times New Roman" w:hAnsi="Times New Roman"/>
          <w:sz w:val="24"/>
          <w:szCs w:val="24"/>
        </w:rPr>
      </w:pPr>
      <w:r w:rsidRPr="00942E9A">
        <w:rPr>
          <w:rFonts w:ascii="Times New Roman" w:hAnsi="Times New Roman"/>
          <w:sz w:val="24"/>
          <w:szCs w:val="24"/>
        </w:rPr>
        <w:t>Так же были решены задачи в практической части работы.</w:t>
      </w:r>
    </w:p>
    <w:p w14:paraId="4BD325E7" w14:textId="26F5BB62" w:rsidR="0052419C" w:rsidRDefault="0052419C" w:rsidP="00F81A44">
      <w:pPr>
        <w:jc w:val="center"/>
        <w:rPr>
          <w:rFonts w:ascii="Times New Roman" w:hAnsi="Times New Roman"/>
          <w:b/>
          <w:sz w:val="24"/>
          <w:szCs w:val="24"/>
        </w:rPr>
      </w:pPr>
    </w:p>
    <w:p w14:paraId="3C226928" w14:textId="0F28F31C" w:rsidR="00942E9A" w:rsidRDefault="00942E9A" w:rsidP="00F81A44">
      <w:pPr>
        <w:jc w:val="center"/>
        <w:rPr>
          <w:rFonts w:ascii="Times New Roman" w:hAnsi="Times New Roman"/>
          <w:b/>
          <w:sz w:val="24"/>
          <w:szCs w:val="24"/>
        </w:rPr>
      </w:pPr>
    </w:p>
    <w:p w14:paraId="310328E7" w14:textId="6144F471" w:rsidR="00942E9A" w:rsidRDefault="00942E9A" w:rsidP="00F81A44">
      <w:pPr>
        <w:jc w:val="center"/>
        <w:rPr>
          <w:rFonts w:ascii="Times New Roman" w:hAnsi="Times New Roman"/>
          <w:b/>
          <w:sz w:val="24"/>
          <w:szCs w:val="24"/>
        </w:rPr>
      </w:pPr>
    </w:p>
    <w:p w14:paraId="2D627AAE" w14:textId="360920B4" w:rsidR="00942E9A" w:rsidRDefault="00942E9A" w:rsidP="00F81A44">
      <w:pPr>
        <w:jc w:val="center"/>
        <w:rPr>
          <w:rFonts w:ascii="Times New Roman" w:hAnsi="Times New Roman"/>
          <w:b/>
          <w:sz w:val="24"/>
          <w:szCs w:val="24"/>
        </w:rPr>
      </w:pPr>
    </w:p>
    <w:p w14:paraId="17387BC6" w14:textId="6CF1215C" w:rsidR="00942E9A" w:rsidRDefault="00942E9A" w:rsidP="00F81A44">
      <w:pPr>
        <w:jc w:val="center"/>
        <w:rPr>
          <w:rFonts w:ascii="Times New Roman" w:hAnsi="Times New Roman"/>
          <w:b/>
          <w:sz w:val="24"/>
          <w:szCs w:val="24"/>
        </w:rPr>
      </w:pPr>
    </w:p>
    <w:p w14:paraId="7999BCBB" w14:textId="19EA4AF2" w:rsidR="00942E9A" w:rsidRDefault="00942E9A" w:rsidP="00F81A44">
      <w:pPr>
        <w:jc w:val="center"/>
        <w:rPr>
          <w:rFonts w:ascii="Times New Roman" w:hAnsi="Times New Roman"/>
          <w:b/>
          <w:sz w:val="24"/>
          <w:szCs w:val="24"/>
        </w:rPr>
      </w:pPr>
    </w:p>
    <w:p w14:paraId="4C49E6E0" w14:textId="4A2B0BB9" w:rsidR="00942E9A" w:rsidRDefault="00942E9A" w:rsidP="00F81A44">
      <w:pPr>
        <w:jc w:val="center"/>
        <w:rPr>
          <w:rFonts w:ascii="Times New Roman" w:hAnsi="Times New Roman"/>
          <w:b/>
          <w:sz w:val="24"/>
          <w:szCs w:val="24"/>
        </w:rPr>
      </w:pPr>
    </w:p>
    <w:p w14:paraId="706D84B5" w14:textId="3488FF0D" w:rsidR="00942E9A" w:rsidRDefault="00942E9A" w:rsidP="00F81A44">
      <w:pPr>
        <w:jc w:val="center"/>
        <w:rPr>
          <w:rFonts w:ascii="Times New Roman" w:hAnsi="Times New Roman"/>
          <w:b/>
          <w:sz w:val="24"/>
          <w:szCs w:val="24"/>
        </w:rPr>
      </w:pPr>
    </w:p>
    <w:p w14:paraId="06AD73C3" w14:textId="473EB1BE" w:rsidR="00942E9A" w:rsidRDefault="00942E9A" w:rsidP="00F81A44">
      <w:pPr>
        <w:jc w:val="center"/>
        <w:rPr>
          <w:rFonts w:ascii="Times New Roman" w:hAnsi="Times New Roman"/>
          <w:b/>
          <w:sz w:val="24"/>
          <w:szCs w:val="24"/>
        </w:rPr>
      </w:pPr>
    </w:p>
    <w:p w14:paraId="4B359ED0" w14:textId="631A74C4" w:rsidR="00942E9A" w:rsidRDefault="00942E9A" w:rsidP="00F81A44">
      <w:pPr>
        <w:jc w:val="center"/>
        <w:rPr>
          <w:rFonts w:ascii="Times New Roman" w:hAnsi="Times New Roman"/>
          <w:b/>
          <w:sz w:val="24"/>
          <w:szCs w:val="24"/>
        </w:rPr>
      </w:pPr>
    </w:p>
    <w:p w14:paraId="08FE6FEE" w14:textId="2418A014" w:rsidR="00942E9A" w:rsidRDefault="00942E9A" w:rsidP="00F81A44">
      <w:pPr>
        <w:jc w:val="center"/>
        <w:rPr>
          <w:rFonts w:ascii="Times New Roman" w:hAnsi="Times New Roman"/>
          <w:b/>
          <w:sz w:val="24"/>
          <w:szCs w:val="24"/>
        </w:rPr>
      </w:pPr>
    </w:p>
    <w:p w14:paraId="5FC1F5F5" w14:textId="2F0597EA" w:rsidR="00942E9A" w:rsidRDefault="00942E9A" w:rsidP="00F81A44">
      <w:pPr>
        <w:jc w:val="center"/>
        <w:rPr>
          <w:rFonts w:ascii="Times New Roman" w:hAnsi="Times New Roman"/>
          <w:b/>
          <w:sz w:val="24"/>
          <w:szCs w:val="24"/>
        </w:rPr>
      </w:pPr>
    </w:p>
    <w:p w14:paraId="04A1B2AB" w14:textId="4A50089C" w:rsidR="00942E9A" w:rsidRDefault="00942E9A" w:rsidP="00F81A44">
      <w:pPr>
        <w:jc w:val="center"/>
        <w:rPr>
          <w:rFonts w:ascii="Times New Roman" w:hAnsi="Times New Roman"/>
          <w:b/>
          <w:sz w:val="24"/>
          <w:szCs w:val="24"/>
        </w:rPr>
      </w:pPr>
    </w:p>
    <w:p w14:paraId="7B67353D" w14:textId="41726CEE" w:rsidR="00942E9A" w:rsidRDefault="00942E9A" w:rsidP="00F81A44">
      <w:pPr>
        <w:jc w:val="center"/>
        <w:rPr>
          <w:rFonts w:ascii="Times New Roman" w:hAnsi="Times New Roman"/>
          <w:b/>
          <w:sz w:val="24"/>
          <w:szCs w:val="24"/>
        </w:rPr>
      </w:pPr>
    </w:p>
    <w:p w14:paraId="5DC9C565" w14:textId="20A692DA" w:rsidR="00942E9A" w:rsidRDefault="00942E9A" w:rsidP="00F81A44">
      <w:pPr>
        <w:jc w:val="center"/>
        <w:rPr>
          <w:rFonts w:ascii="Times New Roman" w:hAnsi="Times New Roman"/>
          <w:b/>
          <w:sz w:val="24"/>
          <w:szCs w:val="24"/>
        </w:rPr>
      </w:pPr>
    </w:p>
    <w:p w14:paraId="315C82E6" w14:textId="451672E4" w:rsidR="00942E9A" w:rsidRDefault="00942E9A" w:rsidP="00F81A44">
      <w:pPr>
        <w:jc w:val="center"/>
        <w:rPr>
          <w:rFonts w:ascii="Times New Roman" w:hAnsi="Times New Roman"/>
          <w:b/>
          <w:sz w:val="24"/>
          <w:szCs w:val="24"/>
        </w:rPr>
      </w:pPr>
    </w:p>
    <w:p w14:paraId="09427DA8" w14:textId="6BDDEF17" w:rsidR="00942E9A" w:rsidRDefault="00942E9A" w:rsidP="00F81A44">
      <w:pPr>
        <w:jc w:val="center"/>
        <w:rPr>
          <w:rFonts w:ascii="Times New Roman" w:hAnsi="Times New Roman"/>
          <w:b/>
          <w:sz w:val="24"/>
          <w:szCs w:val="24"/>
        </w:rPr>
      </w:pPr>
    </w:p>
    <w:p w14:paraId="3C2A232B" w14:textId="3793EBFC" w:rsidR="00942E9A" w:rsidRDefault="00942E9A" w:rsidP="00F81A44">
      <w:pPr>
        <w:jc w:val="center"/>
        <w:rPr>
          <w:rFonts w:ascii="Times New Roman" w:hAnsi="Times New Roman"/>
          <w:b/>
          <w:sz w:val="24"/>
          <w:szCs w:val="24"/>
        </w:rPr>
      </w:pPr>
    </w:p>
    <w:p w14:paraId="40D0E156" w14:textId="28618253" w:rsidR="00942E9A" w:rsidRDefault="00942E9A" w:rsidP="00F81A44">
      <w:pPr>
        <w:jc w:val="center"/>
        <w:rPr>
          <w:rFonts w:ascii="Times New Roman" w:hAnsi="Times New Roman"/>
          <w:b/>
          <w:sz w:val="24"/>
          <w:szCs w:val="24"/>
        </w:rPr>
      </w:pPr>
    </w:p>
    <w:p w14:paraId="3FD17B13" w14:textId="77777777" w:rsidR="00942E9A" w:rsidRDefault="00942E9A" w:rsidP="00F81A44">
      <w:pPr>
        <w:jc w:val="center"/>
        <w:rPr>
          <w:rFonts w:ascii="Times New Roman" w:hAnsi="Times New Roman"/>
          <w:b/>
          <w:sz w:val="24"/>
          <w:szCs w:val="24"/>
        </w:rPr>
      </w:pPr>
    </w:p>
    <w:p w14:paraId="2AA26EF9" w14:textId="77777777" w:rsidR="009B0A12" w:rsidRDefault="009B0A12" w:rsidP="009B0A12">
      <w:pPr>
        <w:tabs>
          <w:tab w:val="left" w:pos="2129"/>
        </w:tabs>
        <w:jc w:val="both"/>
        <w:rPr>
          <w:rFonts w:ascii="Times New Roman" w:hAnsi="Times New Roman"/>
          <w:b/>
          <w:sz w:val="24"/>
          <w:szCs w:val="24"/>
        </w:rPr>
      </w:pPr>
    </w:p>
    <w:p w14:paraId="626B6855" w14:textId="724C1513" w:rsidR="00942E9A" w:rsidRDefault="00942E9A" w:rsidP="009B0A12">
      <w:pPr>
        <w:tabs>
          <w:tab w:val="left" w:pos="2129"/>
        </w:tabs>
        <w:spacing w:before="19"/>
        <w:ind w:left="170" w:right="85" w:firstLine="709"/>
        <w:jc w:val="both"/>
        <w:rPr>
          <w:b/>
        </w:rPr>
      </w:pPr>
      <w:r w:rsidRPr="00534CF3">
        <w:rPr>
          <w:b/>
        </w:rPr>
        <w:lastRenderedPageBreak/>
        <w:t>Список литературы</w:t>
      </w:r>
    </w:p>
    <w:p w14:paraId="204D6500" w14:textId="253707D5" w:rsidR="00942E9A" w:rsidRPr="00534CF3" w:rsidRDefault="00942E9A" w:rsidP="00067558">
      <w:pPr>
        <w:pStyle w:val="a8"/>
        <w:shd w:val="clear" w:color="auto" w:fill="FFFFFF"/>
        <w:spacing w:before="0" w:beforeAutospacing="0" w:after="0" w:afterAutospacing="0" w:line="360" w:lineRule="auto"/>
        <w:rPr>
          <w:color w:val="000000" w:themeColor="text1"/>
        </w:rPr>
      </w:pPr>
      <w:r w:rsidRPr="00942E9A">
        <w:rPr>
          <w:bCs/>
        </w:rPr>
        <w:t>https://studbooks.net/1905477/ekonomika/metody_analiza_sebestoimosti_predpriyatii</w:t>
      </w:r>
      <w:r>
        <w:rPr>
          <w:bCs/>
        </w:rPr>
        <w:br/>
      </w:r>
      <w:r w:rsidRPr="00942E9A">
        <w:rPr>
          <w:bCs/>
        </w:rPr>
        <w:t>http://eos.ibi.spb.ru/umk/8_7/5/5_R1_T9.html</w:t>
      </w:r>
      <w:r>
        <w:rPr>
          <w:bCs/>
        </w:rPr>
        <w:br/>
      </w:r>
      <w:r w:rsidRPr="00534CF3">
        <w:rPr>
          <w:color w:val="000000" w:themeColor="text1"/>
        </w:rPr>
        <w:t>Планирование на предприятии: конспект лек</w:t>
      </w:r>
      <w:r>
        <w:rPr>
          <w:color w:val="000000" w:themeColor="text1"/>
        </w:rPr>
        <w:t xml:space="preserve">ций для студентов экономических </w:t>
      </w:r>
      <w:r w:rsidRPr="00534CF3">
        <w:rPr>
          <w:color w:val="000000" w:themeColor="text1"/>
        </w:rPr>
        <w:t>специальностей высших учебных заведений</w:t>
      </w:r>
      <w:r>
        <w:rPr>
          <w:color w:val="000000" w:themeColor="text1"/>
        </w:rPr>
        <w:t xml:space="preserve"> / В.А. Карпов, Д.В. </w:t>
      </w:r>
      <w:proofErr w:type="spellStart"/>
      <w:r>
        <w:rPr>
          <w:color w:val="000000" w:themeColor="text1"/>
        </w:rPr>
        <w:t>Захарич</w:t>
      </w:r>
      <w:proofErr w:type="spellEnd"/>
      <w:r>
        <w:rPr>
          <w:color w:val="000000" w:themeColor="text1"/>
        </w:rPr>
        <w:t xml:space="preserve">. – </w:t>
      </w:r>
      <w:r w:rsidRPr="00534CF3">
        <w:rPr>
          <w:color w:val="000000" w:themeColor="text1"/>
        </w:rPr>
        <w:t xml:space="preserve">Гродно: </w:t>
      </w:r>
      <w:proofErr w:type="spellStart"/>
      <w:r w:rsidRPr="00534CF3">
        <w:rPr>
          <w:color w:val="000000" w:themeColor="text1"/>
        </w:rPr>
        <w:t>ГрГУ</w:t>
      </w:r>
      <w:proofErr w:type="spellEnd"/>
      <w:r w:rsidRPr="00534CF3">
        <w:rPr>
          <w:color w:val="000000" w:themeColor="text1"/>
        </w:rPr>
        <w:t>, 2013.</w:t>
      </w:r>
      <w:r w:rsidR="00067558">
        <w:rPr>
          <w:color w:val="000000" w:themeColor="text1"/>
        </w:rPr>
        <w:br/>
      </w:r>
      <w:r w:rsidR="00067558" w:rsidRPr="00067558">
        <w:rPr>
          <w:color w:val="000000" w:themeColor="text1"/>
        </w:rPr>
        <w:t>https://www.grandars.ru/student/statistika/intensivnoe-ispolzovanie-oborudovaniya.html</w:t>
      </w:r>
    </w:p>
    <w:p w14:paraId="4B088B20" w14:textId="54287BC7" w:rsidR="00942E9A" w:rsidRPr="00942E9A" w:rsidRDefault="00942E9A" w:rsidP="00942E9A">
      <w:pPr>
        <w:tabs>
          <w:tab w:val="left" w:pos="2129"/>
        </w:tabs>
        <w:rPr>
          <w:bCs/>
        </w:rPr>
      </w:pPr>
    </w:p>
    <w:p w14:paraId="7847E5D5" w14:textId="77777777" w:rsidR="00942E9A" w:rsidRPr="00F81A44" w:rsidRDefault="00942E9A" w:rsidP="00F81A44">
      <w:pPr>
        <w:jc w:val="center"/>
        <w:rPr>
          <w:rFonts w:ascii="Times New Roman" w:hAnsi="Times New Roman"/>
          <w:b/>
          <w:sz w:val="24"/>
          <w:szCs w:val="24"/>
        </w:rPr>
      </w:pPr>
    </w:p>
    <w:sectPr w:rsidR="00942E9A" w:rsidRPr="00F81A44" w:rsidSect="00E830B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3CE4" w14:textId="77777777" w:rsidR="00385115" w:rsidRDefault="00385115" w:rsidP="004364DE">
      <w:pPr>
        <w:spacing w:after="0" w:line="240" w:lineRule="auto"/>
      </w:pPr>
      <w:r>
        <w:separator/>
      </w:r>
    </w:p>
  </w:endnote>
  <w:endnote w:type="continuationSeparator" w:id="0">
    <w:p w14:paraId="1EFEB628" w14:textId="77777777" w:rsidR="00385115" w:rsidRDefault="00385115" w:rsidP="0043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402445"/>
      <w:docPartObj>
        <w:docPartGallery w:val="Page Numbers (Bottom of Page)"/>
        <w:docPartUnique/>
      </w:docPartObj>
    </w:sdtPr>
    <w:sdtEndPr/>
    <w:sdtContent>
      <w:p w14:paraId="69B84339" w14:textId="27A072FF" w:rsidR="004364DE" w:rsidRDefault="004364DE">
        <w:pPr>
          <w:pStyle w:val="a6"/>
          <w:jc w:val="center"/>
        </w:pPr>
        <w:r>
          <w:fldChar w:fldCharType="begin"/>
        </w:r>
        <w:r>
          <w:instrText>PAGE   \* MERGEFORMAT</w:instrText>
        </w:r>
        <w:r>
          <w:fldChar w:fldCharType="separate"/>
        </w:r>
        <w:r>
          <w:t>2</w:t>
        </w:r>
        <w:r>
          <w:fldChar w:fldCharType="end"/>
        </w:r>
      </w:p>
    </w:sdtContent>
  </w:sdt>
  <w:p w14:paraId="7B01CF56" w14:textId="77777777" w:rsidR="004364DE" w:rsidRDefault="004364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DED3" w14:textId="77777777" w:rsidR="00385115" w:rsidRDefault="00385115" w:rsidP="004364DE">
      <w:pPr>
        <w:spacing w:after="0" w:line="240" w:lineRule="auto"/>
      </w:pPr>
      <w:r>
        <w:separator/>
      </w:r>
    </w:p>
  </w:footnote>
  <w:footnote w:type="continuationSeparator" w:id="0">
    <w:p w14:paraId="2682B696" w14:textId="77777777" w:rsidR="00385115" w:rsidRDefault="00385115" w:rsidP="00436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26B"/>
    <w:multiLevelType w:val="hybridMultilevel"/>
    <w:tmpl w:val="DDA24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3A3086"/>
    <w:multiLevelType w:val="hybridMultilevel"/>
    <w:tmpl w:val="46A0DDD6"/>
    <w:lvl w:ilvl="0" w:tplc="0E8090FA">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 w15:restartNumberingAfterBreak="0">
    <w:nsid w:val="2ECB614E"/>
    <w:multiLevelType w:val="hybridMultilevel"/>
    <w:tmpl w:val="2E7A4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116CAB"/>
    <w:multiLevelType w:val="multilevel"/>
    <w:tmpl w:val="394EDA7E"/>
    <w:lvl w:ilvl="0">
      <w:start w:val="1"/>
      <w:numFmt w:val="decimal"/>
      <w:lvlText w:val="%1"/>
      <w:lvlJc w:val="left"/>
      <w:pPr>
        <w:ind w:left="360" w:hanging="360"/>
      </w:pPr>
      <w:rPr>
        <w:rFonts w:hint="default"/>
        <w:b/>
        <w:color w:val="auto"/>
        <w:sz w:val="24"/>
      </w:rPr>
    </w:lvl>
    <w:lvl w:ilvl="1">
      <w:start w:val="1"/>
      <w:numFmt w:val="decimal"/>
      <w:lvlText w:val="%1.%2"/>
      <w:lvlJc w:val="left"/>
      <w:pPr>
        <w:ind w:left="1095" w:hanging="720"/>
      </w:pPr>
      <w:rPr>
        <w:rFonts w:hint="default"/>
        <w:b/>
        <w:color w:val="auto"/>
        <w:sz w:val="24"/>
      </w:rPr>
    </w:lvl>
    <w:lvl w:ilvl="2">
      <w:start w:val="1"/>
      <w:numFmt w:val="decimal"/>
      <w:lvlText w:val="%1.%2.%3"/>
      <w:lvlJc w:val="left"/>
      <w:pPr>
        <w:ind w:left="1470" w:hanging="720"/>
      </w:pPr>
      <w:rPr>
        <w:rFonts w:hint="default"/>
        <w:b/>
        <w:color w:val="auto"/>
        <w:sz w:val="24"/>
      </w:rPr>
    </w:lvl>
    <w:lvl w:ilvl="3">
      <w:start w:val="1"/>
      <w:numFmt w:val="decimal"/>
      <w:lvlText w:val="%1.%2.%3.%4"/>
      <w:lvlJc w:val="left"/>
      <w:pPr>
        <w:ind w:left="2205" w:hanging="1080"/>
      </w:pPr>
      <w:rPr>
        <w:rFonts w:hint="default"/>
        <w:b/>
        <w:color w:val="auto"/>
        <w:sz w:val="24"/>
      </w:rPr>
    </w:lvl>
    <w:lvl w:ilvl="4">
      <w:start w:val="1"/>
      <w:numFmt w:val="decimal"/>
      <w:lvlText w:val="%1.%2.%3.%4.%5"/>
      <w:lvlJc w:val="left"/>
      <w:pPr>
        <w:ind w:left="2940" w:hanging="1440"/>
      </w:pPr>
      <w:rPr>
        <w:rFonts w:hint="default"/>
        <w:b/>
        <w:color w:val="auto"/>
        <w:sz w:val="24"/>
      </w:rPr>
    </w:lvl>
    <w:lvl w:ilvl="5">
      <w:start w:val="1"/>
      <w:numFmt w:val="decimal"/>
      <w:lvlText w:val="%1.%2.%3.%4.%5.%6"/>
      <w:lvlJc w:val="left"/>
      <w:pPr>
        <w:ind w:left="3315" w:hanging="1440"/>
      </w:pPr>
      <w:rPr>
        <w:rFonts w:hint="default"/>
        <w:b/>
        <w:color w:val="auto"/>
        <w:sz w:val="24"/>
      </w:rPr>
    </w:lvl>
    <w:lvl w:ilvl="6">
      <w:start w:val="1"/>
      <w:numFmt w:val="decimal"/>
      <w:lvlText w:val="%1.%2.%3.%4.%5.%6.%7"/>
      <w:lvlJc w:val="left"/>
      <w:pPr>
        <w:ind w:left="4050" w:hanging="1800"/>
      </w:pPr>
      <w:rPr>
        <w:rFonts w:hint="default"/>
        <w:b/>
        <w:color w:val="auto"/>
        <w:sz w:val="24"/>
      </w:rPr>
    </w:lvl>
    <w:lvl w:ilvl="7">
      <w:start w:val="1"/>
      <w:numFmt w:val="decimal"/>
      <w:lvlText w:val="%1.%2.%3.%4.%5.%6.%7.%8"/>
      <w:lvlJc w:val="left"/>
      <w:pPr>
        <w:ind w:left="4785" w:hanging="2160"/>
      </w:pPr>
      <w:rPr>
        <w:rFonts w:hint="default"/>
        <w:b/>
        <w:color w:val="auto"/>
        <w:sz w:val="24"/>
      </w:rPr>
    </w:lvl>
    <w:lvl w:ilvl="8">
      <w:start w:val="1"/>
      <w:numFmt w:val="decimal"/>
      <w:lvlText w:val="%1.%2.%3.%4.%5.%6.%7.%8.%9"/>
      <w:lvlJc w:val="left"/>
      <w:pPr>
        <w:ind w:left="5160" w:hanging="2160"/>
      </w:pPr>
      <w:rPr>
        <w:rFonts w:hint="default"/>
        <w:b/>
        <w:color w:val="auto"/>
        <w:sz w:val="24"/>
      </w:rPr>
    </w:lvl>
  </w:abstractNum>
  <w:abstractNum w:abstractNumId="4" w15:restartNumberingAfterBreak="0">
    <w:nsid w:val="46097F2F"/>
    <w:multiLevelType w:val="hybridMultilevel"/>
    <w:tmpl w:val="D696CAC4"/>
    <w:lvl w:ilvl="0" w:tplc="E45EAF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07F5082"/>
    <w:multiLevelType w:val="hybridMultilevel"/>
    <w:tmpl w:val="6BB6AA52"/>
    <w:lvl w:ilvl="0" w:tplc="2F9CE8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48131E1"/>
    <w:multiLevelType w:val="hybridMultilevel"/>
    <w:tmpl w:val="0D468B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F26785"/>
    <w:multiLevelType w:val="hybridMultilevel"/>
    <w:tmpl w:val="DB6E8F44"/>
    <w:lvl w:ilvl="0" w:tplc="C6567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76134B1"/>
    <w:multiLevelType w:val="hybridMultilevel"/>
    <w:tmpl w:val="D11C9D98"/>
    <w:lvl w:ilvl="0" w:tplc="014ACA06">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9" w15:restartNumberingAfterBreak="0">
    <w:nsid w:val="7E997632"/>
    <w:multiLevelType w:val="hybridMultilevel"/>
    <w:tmpl w:val="495CC2D6"/>
    <w:lvl w:ilvl="0" w:tplc="93665262">
      <w:start w:val="1"/>
      <w:numFmt w:val="bullet"/>
      <w:lvlText w:val=""/>
      <w:lvlJc w:val="left"/>
      <w:pPr>
        <w:ind w:left="10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9"/>
  </w:num>
  <w:num w:numId="6">
    <w:abstractNumId w:val="1"/>
  </w:num>
  <w:num w:numId="7">
    <w:abstractNumId w:val="6"/>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0B4"/>
    <w:rsid w:val="00067558"/>
    <w:rsid w:val="000E1F4D"/>
    <w:rsid w:val="001300A8"/>
    <w:rsid w:val="002B7059"/>
    <w:rsid w:val="00385115"/>
    <w:rsid w:val="003E4532"/>
    <w:rsid w:val="004364DE"/>
    <w:rsid w:val="004F5283"/>
    <w:rsid w:val="0052419C"/>
    <w:rsid w:val="006171DD"/>
    <w:rsid w:val="0064202C"/>
    <w:rsid w:val="00794BA8"/>
    <w:rsid w:val="008B00C9"/>
    <w:rsid w:val="00942E9A"/>
    <w:rsid w:val="009B0A12"/>
    <w:rsid w:val="00B3710D"/>
    <w:rsid w:val="00BE782E"/>
    <w:rsid w:val="00C74C0E"/>
    <w:rsid w:val="00E830B4"/>
    <w:rsid w:val="00F62913"/>
    <w:rsid w:val="00F81A44"/>
    <w:rsid w:val="00FA4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2741"/>
  <w15:docId w15:val="{2B5A073F-B3EA-4789-B06A-780FCBD1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0B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81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364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364DE"/>
    <w:rPr>
      <w:rFonts w:ascii="Calibri" w:eastAsia="Calibri" w:hAnsi="Calibri" w:cs="Times New Roman"/>
    </w:rPr>
  </w:style>
  <w:style w:type="paragraph" w:styleId="a6">
    <w:name w:val="footer"/>
    <w:basedOn w:val="a"/>
    <w:link w:val="a7"/>
    <w:uiPriority w:val="99"/>
    <w:unhideWhenUsed/>
    <w:rsid w:val="004364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364DE"/>
    <w:rPr>
      <w:rFonts w:ascii="Calibri" w:eastAsia="Calibri" w:hAnsi="Calibri" w:cs="Times New Roman"/>
    </w:rPr>
  </w:style>
  <w:style w:type="paragraph" w:styleId="a8">
    <w:name w:val="Normal (Web)"/>
    <w:basedOn w:val="a"/>
    <w:uiPriority w:val="99"/>
    <w:unhideWhenUsed/>
    <w:rsid w:val="003E4532"/>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List Paragraph"/>
    <w:basedOn w:val="a"/>
    <w:uiPriority w:val="34"/>
    <w:qFormat/>
    <w:rsid w:val="00F62913"/>
    <w:pPr>
      <w:ind w:left="720"/>
      <w:contextualSpacing/>
    </w:pPr>
  </w:style>
  <w:style w:type="character" w:styleId="aa">
    <w:name w:val="Hyperlink"/>
    <w:basedOn w:val="a0"/>
    <w:uiPriority w:val="99"/>
    <w:unhideWhenUsed/>
    <w:rsid w:val="00942E9A"/>
    <w:rPr>
      <w:color w:val="0000FF" w:themeColor="hyperlink"/>
      <w:u w:val="single"/>
    </w:rPr>
  </w:style>
  <w:style w:type="character" w:styleId="ab">
    <w:name w:val="Unresolved Mention"/>
    <w:basedOn w:val="a0"/>
    <w:uiPriority w:val="99"/>
    <w:semiHidden/>
    <w:unhideWhenUsed/>
    <w:rsid w:val="00942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2597">
      <w:bodyDiv w:val="1"/>
      <w:marLeft w:val="0"/>
      <w:marRight w:val="0"/>
      <w:marTop w:val="0"/>
      <w:marBottom w:val="0"/>
      <w:divBdr>
        <w:top w:val="none" w:sz="0" w:space="0" w:color="auto"/>
        <w:left w:val="none" w:sz="0" w:space="0" w:color="auto"/>
        <w:bottom w:val="none" w:sz="0" w:space="0" w:color="auto"/>
        <w:right w:val="none" w:sz="0" w:space="0" w:color="auto"/>
      </w:divBdr>
    </w:div>
    <w:div w:id="534851293">
      <w:bodyDiv w:val="1"/>
      <w:marLeft w:val="0"/>
      <w:marRight w:val="0"/>
      <w:marTop w:val="0"/>
      <w:marBottom w:val="0"/>
      <w:divBdr>
        <w:top w:val="none" w:sz="0" w:space="0" w:color="auto"/>
        <w:left w:val="none" w:sz="0" w:space="0" w:color="auto"/>
        <w:bottom w:val="none" w:sz="0" w:space="0" w:color="auto"/>
        <w:right w:val="none" w:sz="0" w:space="0" w:color="auto"/>
      </w:divBdr>
    </w:div>
    <w:div w:id="940531497">
      <w:bodyDiv w:val="1"/>
      <w:marLeft w:val="0"/>
      <w:marRight w:val="0"/>
      <w:marTop w:val="0"/>
      <w:marBottom w:val="0"/>
      <w:divBdr>
        <w:top w:val="none" w:sz="0" w:space="0" w:color="auto"/>
        <w:left w:val="none" w:sz="0" w:space="0" w:color="auto"/>
        <w:bottom w:val="none" w:sz="0" w:space="0" w:color="auto"/>
        <w:right w:val="none" w:sz="0" w:space="0" w:color="auto"/>
      </w:divBdr>
    </w:div>
    <w:div w:id="1059211806">
      <w:bodyDiv w:val="1"/>
      <w:marLeft w:val="0"/>
      <w:marRight w:val="0"/>
      <w:marTop w:val="0"/>
      <w:marBottom w:val="0"/>
      <w:divBdr>
        <w:top w:val="none" w:sz="0" w:space="0" w:color="auto"/>
        <w:left w:val="none" w:sz="0" w:space="0" w:color="auto"/>
        <w:bottom w:val="none" w:sz="0" w:space="0" w:color="auto"/>
        <w:right w:val="none" w:sz="0" w:space="0" w:color="auto"/>
      </w:divBdr>
    </w:div>
    <w:div w:id="1153521613">
      <w:bodyDiv w:val="1"/>
      <w:marLeft w:val="0"/>
      <w:marRight w:val="0"/>
      <w:marTop w:val="0"/>
      <w:marBottom w:val="0"/>
      <w:divBdr>
        <w:top w:val="none" w:sz="0" w:space="0" w:color="auto"/>
        <w:left w:val="none" w:sz="0" w:space="0" w:color="auto"/>
        <w:bottom w:val="none" w:sz="0" w:space="0" w:color="auto"/>
        <w:right w:val="none" w:sz="0" w:space="0" w:color="auto"/>
      </w:divBdr>
    </w:div>
    <w:div w:id="1457137244">
      <w:bodyDiv w:val="1"/>
      <w:marLeft w:val="0"/>
      <w:marRight w:val="0"/>
      <w:marTop w:val="0"/>
      <w:marBottom w:val="0"/>
      <w:divBdr>
        <w:top w:val="none" w:sz="0" w:space="0" w:color="auto"/>
        <w:left w:val="none" w:sz="0" w:space="0" w:color="auto"/>
        <w:bottom w:val="none" w:sz="0" w:space="0" w:color="auto"/>
        <w:right w:val="none" w:sz="0" w:space="0" w:color="auto"/>
      </w:divBdr>
    </w:div>
    <w:div w:id="151788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14</Pages>
  <Words>2742</Words>
  <Characters>15630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Ирина</dc:creator>
  <cp:lastModifiedBy>Сергей Тихомиров</cp:lastModifiedBy>
  <cp:revision>8</cp:revision>
  <dcterms:created xsi:type="dcterms:W3CDTF">2021-05-23T05:20:00Z</dcterms:created>
  <dcterms:modified xsi:type="dcterms:W3CDTF">2021-06-05T16:37:00Z</dcterms:modified>
</cp:coreProperties>
</file>