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DF" w:rsidRPr="004409D7" w:rsidRDefault="00586BB7">
      <w:pPr>
        <w:pStyle w:val="Heading1"/>
        <w:rPr>
          <w:lang w:val="ru-RU"/>
        </w:rPr>
      </w:pPr>
      <w:bookmarkStart w:id="0" w:name="паттерн-синглтон"/>
      <w:bookmarkEnd w:id="0"/>
      <w:r w:rsidRPr="00586BB7">
        <w:rPr>
          <w:lang w:val="ru-RU"/>
        </w:rPr>
        <w:t xml:space="preserve">Паттерн </w:t>
      </w:r>
      <w:proofErr w:type="spellStart"/>
      <w:r w:rsidRPr="00586BB7">
        <w:rPr>
          <w:lang w:val="ru-RU"/>
        </w:rPr>
        <w:t>Синглтон</w:t>
      </w:r>
      <w:proofErr w:type="spellEnd"/>
      <w:r w:rsidR="004409D7" w:rsidRPr="00F41154">
        <w:rPr>
          <w:lang w:val="ru-RU"/>
        </w:rPr>
        <w:t xml:space="preserve"> (</w:t>
      </w:r>
      <w:r w:rsidR="004409D7">
        <w:t>Singleton</w:t>
      </w:r>
      <w:r w:rsidR="004409D7" w:rsidRPr="00F41154">
        <w:rPr>
          <w:lang w:val="ru-RU"/>
        </w:rPr>
        <w:t>)</w:t>
      </w:r>
    </w:p>
    <w:p w:rsidR="00CF16DF" w:rsidRPr="00586BB7" w:rsidRDefault="00586BB7">
      <w:pPr>
        <w:rPr>
          <w:lang w:val="ru-RU"/>
        </w:rPr>
      </w:pPr>
      <w:r w:rsidRPr="00586BB7">
        <w:rPr>
          <w:i/>
          <w:lang w:val="ru-RU"/>
        </w:rPr>
        <w:t xml:space="preserve">Все, что вы хотели знать о </w:t>
      </w:r>
      <w:proofErr w:type="spellStart"/>
      <w:r w:rsidRPr="00586BB7">
        <w:rPr>
          <w:i/>
          <w:lang w:val="ru-RU"/>
        </w:rPr>
        <w:t>синглтонах</w:t>
      </w:r>
      <w:proofErr w:type="spellEnd"/>
      <w:r w:rsidRPr="00586BB7">
        <w:rPr>
          <w:i/>
          <w:lang w:val="ru-RU"/>
        </w:rPr>
        <w:t xml:space="preserve"> с точки зрения дизайна и реализации, но боялись спросить.</w:t>
      </w:r>
      <w:bookmarkStart w:id="1" w:name="_GoBack"/>
      <w:bookmarkEnd w:id="1"/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Назначение</w:t>
      </w:r>
      <w:r w:rsidRPr="00586BB7">
        <w:rPr>
          <w:lang w:val="ru-RU"/>
        </w:rPr>
        <w:t>: гарантирует, что у класса есть только один экземпляр, и предоставляет к нему глобальную точку доступа.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Другими словами:</w:t>
      </w:r>
      <w:r w:rsidRPr="00586BB7">
        <w:rPr>
          <w:lang w:val="ru-RU"/>
        </w:rPr>
        <w:t xml:space="preserve">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эмулирует глобальные переменные в объектно-ориентированных языках программирования.</w:t>
      </w:r>
    </w:p>
    <w:p w:rsidR="00CF16DF" w:rsidRPr="00586BB7" w:rsidRDefault="00586BB7">
      <w:pPr>
        <w:pStyle w:val="Heading2"/>
        <w:rPr>
          <w:lang w:val="ru-RU"/>
        </w:rPr>
      </w:pPr>
      <w:bookmarkStart w:id="2" w:name="мотивация"/>
      <w:bookmarkEnd w:id="2"/>
      <w:r w:rsidRPr="00586BB7">
        <w:rPr>
          <w:lang w:val="ru-RU"/>
        </w:rPr>
        <w:t>Мотивация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Практически в любом приложении возникает необходимость в "глобальных переменных" или объектах с ограниченным числом экземпляров. Даже в таком простом приложении, как импорт логов может возникнуть необходимость в </w:t>
      </w:r>
      <w:proofErr w:type="spellStart"/>
      <w:r w:rsidRPr="00586BB7">
        <w:rPr>
          <w:lang w:val="ru-RU"/>
        </w:rPr>
        <w:t>логгировании</w:t>
      </w:r>
      <w:proofErr w:type="spellEnd"/>
      <w:r w:rsidRPr="00586BB7">
        <w:rPr>
          <w:lang w:val="ru-RU"/>
        </w:rPr>
        <w:t>. И самый простой способ решить эту задачу - создать глобальный объект, который будет доступен из любой точки приложения.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По своему определению,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гарантирует, что у некоторого класса есть лишь один экземпляр. В некоторых случаях, анализ предметной области строго требует, чтобы класс существовал лишь в одном экземпляре. Однако на практике, использование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обычно используется для обеспечения доступа к некоторому ресурсу, который требуется разным частям приложения.</w:t>
      </w:r>
    </w:p>
    <w:p w:rsidR="00CF16DF" w:rsidRPr="00586BB7" w:rsidRDefault="00586BB7">
      <w:pPr>
        <w:pStyle w:val="Heading2"/>
        <w:rPr>
          <w:lang w:val="ru-RU"/>
        </w:rPr>
      </w:pPr>
      <w:bookmarkStart w:id="3" w:name="классическая-диаграмма-паттерна-синглтон"/>
      <w:bookmarkEnd w:id="3"/>
      <w:r w:rsidRPr="00586BB7">
        <w:rPr>
          <w:lang w:val="ru-RU"/>
        </w:rPr>
        <w:t xml:space="preserve">Классическая диаграмма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4594860" cy="1280160"/>
            <wp:effectExtent l="0" t="0" r="0" b="0"/>
            <wp:docPr id="1" name="Picture 1" descr="D:\My Documents\Books\DesignPatternsBook\Part 2 - Creation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1.1 - Диаграмма классической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4" w:name="варианты-реализации-в-.net"/>
      <w:bookmarkEnd w:id="4"/>
      <w:r w:rsidRPr="00586BB7">
        <w:rPr>
          <w:lang w:val="ru-RU"/>
        </w:rPr>
        <w:t>Варианты реализации в .</w:t>
      </w:r>
      <w:r>
        <w:t>NET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на его реализацию не накладывались никакие ограничения, однако на практике (в частности, для платформы .</w:t>
      </w:r>
      <w:r>
        <w:t>NET</w:t>
      </w:r>
      <w:r w:rsidRPr="00586BB7">
        <w:rPr>
          <w:lang w:val="ru-RU"/>
        </w:rPr>
        <w:t xml:space="preserve">) любая реализация должна отвечать двум требованиям: (1) возможность доступа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в многопоточной среде и (2) «ленивость» (*) создания.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>(*) Сноска: "Ленивость" создания подразумевает, что экземпляр потенциально дорогостоящего класса будет создан лишь перед первым использованием.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Потокобезопасность</w:t>
      </w:r>
      <w:proofErr w:type="spellEnd"/>
      <w:r w:rsidRPr="00586BB7">
        <w:rPr>
          <w:lang w:val="ru-RU"/>
        </w:rPr>
        <w:t xml:space="preserve"> является необходимым свойством, поскольку представить себе реальное однопоточное .</w:t>
      </w:r>
      <w:r>
        <w:t>NET</w:t>
      </w:r>
      <w:r w:rsidRPr="00586BB7">
        <w:rPr>
          <w:lang w:val="ru-RU"/>
        </w:rPr>
        <w:t xml:space="preserve"> приложение довольно сложно. Ленивость же является</w:t>
      </w:r>
      <w:r>
        <w:rPr>
          <w:lang w:val="ru-RU"/>
        </w:rPr>
        <w:t>,</w:t>
      </w:r>
      <w:r w:rsidRPr="00586BB7">
        <w:rPr>
          <w:lang w:val="ru-RU"/>
        </w:rPr>
        <w:t xml:space="preserve"> скорее</w:t>
      </w:r>
      <w:r>
        <w:rPr>
          <w:lang w:val="ru-RU"/>
        </w:rPr>
        <w:t>,</w:t>
      </w:r>
      <w:r w:rsidRPr="00586BB7">
        <w:rPr>
          <w:lang w:val="ru-RU"/>
        </w:rPr>
        <w:t xml:space="preserve"> желательным свойством реализации.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 xml:space="preserve">Все приведенные ниже реализации </w:t>
      </w:r>
      <w:proofErr w:type="spellStart"/>
      <w:r w:rsidRPr="00586BB7">
        <w:rPr>
          <w:lang w:val="ru-RU"/>
        </w:rPr>
        <w:t>потокобезопасны</w:t>
      </w:r>
      <w:proofErr w:type="spellEnd"/>
      <w:r w:rsidRPr="00586BB7">
        <w:rPr>
          <w:lang w:val="ru-RU"/>
        </w:rPr>
        <w:t xml:space="preserve"> с точки зрения количества экземпляров, когда при первом одновременном доступе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разных потоков мы не получим лишних экземпляров. Для обеспечения же </w:t>
      </w:r>
      <w:proofErr w:type="spellStart"/>
      <w:r w:rsidRPr="00586BB7">
        <w:rPr>
          <w:b/>
          <w:lang w:val="ru-RU"/>
        </w:rPr>
        <w:t>потокобезопасного</w:t>
      </w:r>
      <w:proofErr w:type="spellEnd"/>
      <w:r w:rsidRPr="00586BB7">
        <w:rPr>
          <w:b/>
          <w:lang w:val="ru-RU"/>
        </w:rPr>
        <w:t xml:space="preserve"> использования</w:t>
      </w:r>
      <w:r w:rsidRPr="00586BB7">
        <w:rPr>
          <w:lang w:val="ru-RU"/>
        </w:rPr>
        <w:t xml:space="preserve"> сам объект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(т.е. все его </w:t>
      </w:r>
      <w:proofErr w:type="spellStart"/>
      <w:r w:rsidRPr="00586BB7">
        <w:rPr>
          <w:lang w:val="ru-RU"/>
        </w:rPr>
        <w:t>экземплярные</w:t>
      </w:r>
      <w:proofErr w:type="spellEnd"/>
      <w:r w:rsidRPr="00586BB7">
        <w:rPr>
          <w:lang w:val="ru-RU"/>
        </w:rPr>
        <w:t xml:space="preserve"> методы) должен быть </w:t>
      </w:r>
      <w:proofErr w:type="spellStart"/>
      <w:r w:rsidRPr="00586BB7">
        <w:rPr>
          <w:lang w:val="ru-RU"/>
        </w:rPr>
        <w:t>потокобезопасным</w:t>
      </w:r>
      <w:proofErr w:type="spellEnd"/>
      <w:r w:rsidRPr="00586BB7">
        <w:rPr>
          <w:lang w:val="ru-RU"/>
        </w:rPr>
        <w:t xml:space="preserve">. Это одна из причин, почему настоятельно не рекомендуется использовать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с изменяемым состоянием,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которых обеспечить становится сложнее.</w:t>
      </w:r>
    </w:p>
    <w:p w:rsidR="00CF16DF" w:rsidRPr="00586BB7" w:rsidRDefault="00586BB7">
      <w:pPr>
        <w:pStyle w:val="Heading3"/>
        <w:rPr>
          <w:lang w:val="ru-RU"/>
        </w:rPr>
      </w:pPr>
      <w:bookmarkStart w:id="5" w:name="реализация-на-основе-lazy-of-t"/>
      <w:bookmarkEnd w:id="5"/>
      <w:r w:rsidRPr="00586BB7">
        <w:rPr>
          <w:lang w:val="ru-RU"/>
        </w:rPr>
        <w:t xml:space="preserve">1. Реализация на основе </w:t>
      </w:r>
      <w:r>
        <w:t>Lazy</w:t>
      </w:r>
      <w:r w:rsidRPr="00586BB7">
        <w:rPr>
          <w:lang w:val="ru-RU"/>
        </w:rPr>
        <w:t xml:space="preserve"> </w:t>
      </w:r>
      <w:r>
        <w:t>of</w:t>
      </w:r>
      <w:r w:rsidRPr="00586BB7">
        <w:rPr>
          <w:lang w:val="ru-RU"/>
        </w:rPr>
        <w:t xml:space="preserve"> </w:t>
      </w:r>
      <w:r>
        <w:t>T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sealed class </w:t>
      </w:r>
      <w:proofErr w:type="spellStart"/>
      <w:r>
        <w:rPr>
          <w:rStyle w:val="VerbatimChar"/>
        </w:rPr>
        <w:t>LazySingleton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 _instance = </w:t>
      </w:r>
      <w:r>
        <w:br/>
      </w:r>
      <w:r>
        <w:rPr>
          <w:rStyle w:val="VerbatimChar"/>
        </w:rPr>
        <w:t xml:space="preserve">        new Lazy&lt;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&gt;(() =&gt; new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>()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LazySingleton</w:t>
      </w:r>
      <w:proofErr w:type="spellEnd"/>
      <w:r>
        <w:rPr>
          <w:rStyle w:val="VerbatimChar"/>
        </w:rPr>
        <w:t xml:space="preserve"> Instance { get { return _</w:t>
      </w:r>
      <w:proofErr w:type="spellStart"/>
      <w:r>
        <w:rPr>
          <w:rStyle w:val="VerbatimChar"/>
        </w:rPr>
        <w:t>instance.Value</w:t>
      </w:r>
      <w:proofErr w:type="spellEnd"/>
      <w:r>
        <w:rPr>
          <w:rStyle w:val="VerbatimChar"/>
        </w:rPr>
        <w:t>; }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1.1 - Реализация на основе </w:t>
      </w:r>
      <w:r>
        <w:rPr>
          <w:rStyle w:val="VerbatimChar"/>
        </w:rPr>
        <w:t>Lazy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Это самая простая реализация, отвечающая исходным требованиям (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ленивости). Она настолько проста, что устраняет необходимость в обобщенных решениях, типа </w:t>
      </w:r>
      <w:r>
        <w:rPr>
          <w:rStyle w:val="VerbatimChar"/>
        </w:rPr>
        <w:t>Singleton</w:t>
      </w:r>
      <w:r w:rsidRPr="00586BB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86BB7">
        <w:rPr>
          <w:rStyle w:val="VerbatimChar"/>
          <w:lang w:val="ru-RU"/>
        </w:rPr>
        <w:t>&gt;</w:t>
      </w:r>
      <w:r w:rsidRPr="00586BB7">
        <w:rPr>
          <w:lang w:val="ru-RU"/>
        </w:rPr>
        <w:t>, поскольку требует минимального количества усилий.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 xml:space="preserve">Простота + </w:t>
      </w:r>
      <w:proofErr w:type="spellStart"/>
      <w:r w:rsidRPr="00586BB7">
        <w:rPr>
          <w:lang w:val="ru-RU"/>
        </w:rPr>
        <w:t>потокобезопаность</w:t>
      </w:r>
      <w:proofErr w:type="spellEnd"/>
      <w:r w:rsidRPr="00586BB7">
        <w:rPr>
          <w:lang w:val="ru-RU"/>
        </w:rPr>
        <w:t xml:space="preserve"> + ленивость!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  <w:r w:rsidRPr="00586BB7">
        <w:rPr>
          <w:lang w:val="ru-RU"/>
        </w:rPr>
        <w:t xml:space="preserve">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r w:rsidRPr="00586BB7">
        <w:rPr>
          <w:lang w:val="ru-RU"/>
        </w:rPr>
        <w:t>Доступна только в .</w:t>
      </w:r>
      <w:r>
        <w:t>NET</w:t>
      </w:r>
      <w:r w:rsidRPr="00586BB7">
        <w:rPr>
          <w:lang w:val="ru-RU"/>
        </w:rPr>
        <w:t xml:space="preserve"> 4.0+</w:t>
      </w:r>
    </w:p>
    <w:p w:rsidR="00CF16DF" w:rsidRPr="00586BB7" w:rsidRDefault="00586BB7">
      <w:pPr>
        <w:pStyle w:val="Heading3"/>
        <w:rPr>
          <w:lang w:val="ru-RU"/>
        </w:rPr>
      </w:pPr>
      <w:bookmarkStart w:id="6" w:name="блокировка-с-двойной-проверкой"/>
      <w:bookmarkEnd w:id="6"/>
      <w:r w:rsidRPr="00586BB7">
        <w:rPr>
          <w:lang w:val="ru-RU"/>
        </w:rPr>
        <w:t>2. Блокировка с двойной проверкой</w:t>
      </w:r>
    </w:p>
    <w:p w:rsidR="00CF16DF" w:rsidRDefault="00586BB7">
      <w:pPr>
        <w:pStyle w:val="SourceCode"/>
      </w:pPr>
      <w:r>
        <w:rPr>
          <w:rStyle w:val="VerbatimChar"/>
        </w:rPr>
        <w:t>public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sealed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class</w:t>
      </w:r>
      <w:r w:rsidRPr="004409D7">
        <w:rPr>
          <w:rStyle w:val="VerbatimChar"/>
        </w:rPr>
        <w:t xml:space="preserve"> </w:t>
      </w:r>
      <w:proofErr w:type="spellStart"/>
      <w:r>
        <w:rPr>
          <w:rStyle w:val="VerbatimChar"/>
        </w:rPr>
        <w:t>DoubleCheckedLock</w:t>
      </w:r>
      <w:proofErr w:type="spellEnd"/>
      <w:r w:rsidRPr="004409D7">
        <w:br/>
      </w:r>
      <w:r w:rsidRPr="004409D7">
        <w:rPr>
          <w:rStyle w:val="VerbatimChar"/>
        </w:rPr>
        <w:t>{</w:t>
      </w:r>
      <w:r w:rsidRPr="004409D7">
        <w:br/>
      </w:r>
      <w:r w:rsidRPr="004409D7">
        <w:rPr>
          <w:rStyle w:val="VerbatimChar"/>
        </w:rPr>
        <w:t xml:space="preserve">    // </w:t>
      </w:r>
      <w:r w:rsidRPr="00586BB7">
        <w:rPr>
          <w:rStyle w:val="VerbatimChar"/>
          <w:lang w:val="ru-RU"/>
        </w:rPr>
        <w:t>Поле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должно</w:t>
      </w:r>
      <w:r w:rsidRPr="004409D7">
        <w:rPr>
          <w:rStyle w:val="VerbatimChar"/>
        </w:rPr>
        <w:t xml:space="preserve"> </w:t>
      </w:r>
      <w:r w:rsidRPr="00586BB7">
        <w:rPr>
          <w:rStyle w:val="VerbatimChar"/>
          <w:lang w:val="ru-RU"/>
        </w:rPr>
        <w:t>быть</w:t>
      </w:r>
      <w:r w:rsidRPr="004409D7">
        <w:rPr>
          <w:rStyle w:val="VerbatimChar"/>
        </w:rPr>
        <w:t xml:space="preserve"> </w:t>
      </w:r>
      <w:r>
        <w:rPr>
          <w:rStyle w:val="VerbatimChar"/>
        </w:rPr>
        <w:t>volatile</w:t>
      </w:r>
      <w:r w:rsidRPr="004409D7">
        <w:rPr>
          <w:rStyle w:val="VerbatimChar"/>
        </w:rPr>
        <w:t>!</w:t>
      </w:r>
      <w:r w:rsidRPr="004409D7">
        <w:br/>
      </w:r>
      <w:r w:rsidRPr="004409D7">
        <w:rPr>
          <w:rStyle w:val="VerbatimChar"/>
        </w:rPr>
        <w:t xml:space="preserve">    </w:t>
      </w:r>
      <w:r>
        <w:rPr>
          <w:rStyle w:val="VerbatimChar"/>
        </w:rPr>
        <w:t xml:space="preserve">private static volatile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_instance;</w:t>
      </w:r>
      <w:r>
        <w:br/>
      </w:r>
      <w:r>
        <w:rPr>
          <w:rStyle w:val="VerbatimChar"/>
        </w:rPr>
        <w:t xml:space="preserve">    private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object 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 xml:space="preserve"> = new object();</w:t>
      </w:r>
      <w:r>
        <w:br/>
      </w:r>
      <w:r>
        <w:rPr>
          <w:rStyle w:val="VerbatimChar"/>
        </w:rPr>
        <w:lastRenderedPageBreak/>
        <w:t xml:space="preserve">       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 xml:space="preserve"> Instance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get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(_instance ==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lock (_</w:t>
      </w:r>
      <w:proofErr w:type="spellStart"/>
      <w:r>
        <w:rPr>
          <w:rStyle w:val="VerbatimChar"/>
        </w:rPr>
        <w:t>syncRoot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if (_instance == null)</w:t>
      </w:r>
      <w:r>
        <w:br/>
      </w:r>
      <w:r>
        <w:rPr>
          <w:rStyle w:val="VerbatimChar"/>
        </w:rPr>
        <w:t xml:space="preserve">                    {</w:t>
      </w:r>
      <w:r>
        <w:br/>
      </w:r>
      <w:r>
        <w:rPr>
          <w:rStyle w:val="VerbatimChar"/>
        </w:rPr>
        <w:t xml:space="preserve">                        _instance = new </w:t>
      </w:r>
      <w:proofErr w:type="spellStart"/>
      <w:r>
        <w:rPr>
          <w:rStyle w:val="VerbatimChar"/>
        </w:rPr>
        <w:t>DoubleCheckedLock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_instance;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1.2 - Реализация на основе блокировки с двойной проверкой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Эта реализация также отвечает критериям </w:t>
      </w:r>
      <w:proofErr w:type="spellStart"/>
      <w:r w:rsidRPr="00586BB7">
        <w:rPr>
          <w:lang w:val="ru-RU"/>
        </w:rPr>
        <w:t>потокобезопасности</w:t>
      </w:r>
      <w:proofErr w:type="spellEnd"/>
      <w:r w:rsidRPr="00586BB7">
        <w:rPr>
          <w:lang w:val="ru-RU"/>
        </w:rPr>
        <w:t xml:space="preserve"> и ленивости, но она существенно сложнее предыдущей реализации. Для того чтобы решение было корректным с точки зрения </w:t>
      </w:r>
      <w:proofErr w:type="spellStart"/>
      <w:r w:rsidRPr="00586BB7">
        <w:rPr>
          <w:lang w:val="ru-RU"/>
        </w:rPr>
        <w:t>многопоточности</w:t>
      </w:r>
      <w:proofErr w:type="spellEnd"/>
      <w:r w:rsidRPr="00586BB7">
        <w:rPr>
          <w:lang w:val="ru-RU"/>
        </w:rPr>
        <w:t xml:space="preserve"> необходимо, чтобы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было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! Без этого, вполне возможна ситуация, когда другой поток, обращающийся к свойству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получит доступ к частично валидному экземпляру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конструктор которого еще не завершен.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Причина такого поведения в следующем. Создание экземпляра с помощью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DoubleCheckedLock</w:t>
      </w:r>
      <w:proofErr w:type="spellEnd"/>
      <w:r w:rsidRPr="00586BB7">
        <w:rPr>
          <w:rStyle w:val="VerbatimChar"/>
          <w:lang w:val="ru-RU"/>
        </w:rPr>
        <w:t>(</w:t>
      </w:r>
      <w:proofErr w:type="gramEnd"/>
      <w:r w:rsidRPr="00586BB7">
        <w:rPr>
          <w:rStyle w:val="VerbatimChar"/>
          <w:lang w:val="ru-RU"/>
        </w:rPr>
        <w:t>);</w:t>
      </w:r>
      <w:r w:rsidRPr="00586BB7">
        <w:rPr>
          <w:lang w:val="ru-RU"/>
        </w:rPr>
        <w:t xml:space="preserve"> не является атомарной операцией, а состоит (упрощенно) из следующих этапов: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выделение</w:t>
      </w:r>
      <w:proofErr w:type="gramEnd"/>
      <w:r w:rsidRPr="00586BB7">
        <w:rPr>
          <w:lang w:val="ru-RU"/>
        </w:rPr>
        <w:t xml:space="preserve"> памяти в управляемой куче;</w:t>
      </w:r>
    </w:p>
    <w:p w:rsidR="00CF16DF" w:rsidRPr="00586BB7" w:rsidRDefault="00586BB7">
      <w:pPr>
        <w:pStyle w:val="Compact"/>
        <w:numPr>
          <w:ilvl w:val="0"/>
          <w:numId w:val="3"/>
        </w:numPr>
        <w:rPr>
          <w:lang w:val="ru-RU"/>
        </w:rPr>
      </w:pPr>
      <w:proofErr w:type="gramStart"/>
      <w:r w:rsidRPr="00586BB7">
        <w:rPr>
          <w:lang w:val="ru-RU"/>
        </w:rPr>
        <w:t>конструирование</w:t>
      </w:r>
      <w:proofErr w:type="gramEnd"/>
      <w:r w:rsidRPr="00586BB7">
        <w:rPr>
          <w:lang w:val="ru-RU"/>
        </w:rPr>
        <w:t xml:space="preserve"> объекта по указанному адресу (вызов конструктора);</w:t>
      </w:r>
    </w:p>
    <w:p w:rsidR="00CF16DF" w:rsidRDefault="00586BB7">
      <w:pPr>
        <w:pStyle w:val="Compact"/>
        <w:numPr>
          <w:ilvl w:val="0"/>
          <w:numId w:val="3"/>
        </w:numPr>
      </w:pPr>
      <w:proofErr w:type="gramStart"/>
      <w:r w:rsidRPr="00586BB7">
        <w:rPr>
          <w:lang w:val="ru-RU"/>
        </w:rPr>
        <w:t>инициализация</w:t>
      </w:r>
      <w:proofErr w:type="gram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r>
        <w:rPr>
          <w:rStyle w:val="VerbatimChar"/>
        </w:rPr>
        <w:t>_instance</w:t>
      </w:r>
      <w: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Если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не помечено ключевым словом </w:t>
      </w:r>
      <w:r>
        <w:rPr>
          <w:rStyle w:val="VerbatimChar"/>
        </w:rPr>
        <w:t>volatile</w:t>
      </w:r>
      <w:r w:rsidRPr="00586BB7">
        <w:rPr>
          <w:lang w:val="ru-RU"/>
        </w:rPr>
        <w:t xml:space="preserve">, то компилятор имеет право изменить порядок этих операций. И если он поменяет 2-й и 3-й шаги местами для одного потока, то другой поток вполне сможет «увидеть», что поле </w:t>
      </w:r>
      <w:r w:rsidRPr="00586BB7">
        <w:rPr>
          <w:rStyle w:val="VerbatimChar"/>
          <w:lang w:val="ru-RU"/>
        </w:rPr>
        <w:t>_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уже проинициализировано и начнет использовать еще не сконструированный объект (*).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lastRenderedPageBreak/>
        <w:drawing>
          <wp:inline distT="0" distB="0" distL="0" distR="0">
            <wp:extent cx="5943600" cy="3657086"/>
            <wp:effectExtent l="0" t="0" r="0" b="0"/>
            <wp:docPr id="2" name="Picture 2" descr="D:\My Documents\Books\DesignPatternsBook\Part 2 - Creational Patterns\Images\ch01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1_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1.2 </w:t>
      </w:r>
      <w:r>
        <w:rPr>
          <w:lang w:val="ru-RU"/>
        </w:rPr>
        <w:t>–</w:t>
      </w:r>
      <w:r w:rsidRPr="00586BB7">
        <w:rPr>
          <w:lang w:val="ru-RU"/>
        </w:rPr>
        <w:t xml:space="preserve"> Конкуре</w:t>
      </w:r>
      <w:r>
        <w:rPr>
          <w:lang w:val="ru-RU"/>
        </w:rPr>
        <w:t>н</w:t>
      </w:r>
      <w:r w:rsidRPr="00586BB7">
        <w:rPr>
          <w:lang w:val="ru-RU"/>
        </w:rPr>
        <w:t>тный порядок конструирования экземпляра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Подробнее о порядке конструирования объектов можно почитать в разделе “</w:t>
      </w:r>
      <w:r>
        <w:t>Publication</w:t>
      </w:r>
      <w:r w:rsidRPr="00586BB7">
        <w:rPr>
          <w:lang w:val="ru-RU"/>
        </w:rPr>
        <w:t xml:space="preserve"> </w:t>
      </w:r>
      <w:r>
        <w:t>via</w:t>
      </w:r>
      <w:r w:rsidRPr="00586BB7">
        <w:rPr>
          <w:lang w:val="ru-RU"/>
        </w:rPr>
        <w:t xml:space="preserve"> </w:t>
      </w:r>
      <w:r>
        <w:t>Volatile</w:t>
      </w:r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” статьи Игоря Островского "</w:t>
      </w:r>
      <w:r>
        <w:t>The</w:t>
      </w:r>
      <w:r w:rsidRPr="00586BB7">
        <w:rPr>
          <w:lang w:val="ru-RU"/>
        </w:rPr>
        <w:t xml:space="preserve"> </w:t>
      </w:r>
      <w:r>
        <w:t>C</w:t>
      </w:r>
      <w:r w:rsidRPr="00586BB7">
        <w:rPr>
          <w:lang w:val="ru-RU"/>
        </w:rPr>
        <w:t xml:space="preserve"># </w:t>
      </w:r>
      <w:r>
        <w:t>Memory</w:t>
      </w:r>
      <w:r w:rsidRPr="00586BB7">
        <w:rPr>
          <w:lang w:val="ru-RU"/>
        </w:rPr>
        <w:t xml:space="preserve"> </w:t>
      </w:r>
      <w:r>
        <w:t>Model</w:t>
      </w:r>
      <w:r w:rsidRPr="00586BB7">
        <w:rPr>
          <w:lang w:val="ru-RU"/>
        </w:rPr>
        <w:t xml:space="preserve"> </w:t>
      </w:r>
      <w:r>
        <w:t>in</w:t>
      </w:r>
      <w:r w:rsidRPr="00586BB7">
        <w:rPr>
          <w:lang w:val="ru-RU"/>
        </w:rPr>
        <w:t xml:space="preserve"> </w:t>
      </w:r>
      <w:r>
        <w:t>Theory</w:t>
      </w:r>
      <w:r w:rsidRPr="00586BB7">
        <w:rPr>
          <w:lang w:val="ru-RU"/>
        </w:rPr>
        <w:t xml:space="preserve"> </w:t>
      </w:r>
      <w:r>
        <w:t>and</w:t>
      </w:r>
      <w:r w:rsidRPr="00586BB7">
        <w:rPr>
          <w:lang w:val="ru-RU"/>
        </w:rPr>
        <w:t xml:space="preserve"> </w:t>
      </w:r>
      <w:r>
        <w:t>Practice</w:t>
      </w:r>
      <w:r w:rsidRPr="00586BB7">
        <w:rPr>
          <w:lang w:val="ru-RU"/>
        </w:rPr>
        <w:t xml:space="preserve">" </w:t>
      </w:r>
      <w:r>
        <w:t>MSDN</w:t>
      </w:r>
      <w:r w:rsidRPr="00586BB7">
        <w:rPr>
          <w:lang w:val="ru-RU"/>
        </w:rPr>
        <w:t xml:space="preserve"> </w:t>
      </w:r>
      <w:r>
        <w:t>Magazine</w:t>
      </w:r>
      <w:r w:rsidRPr="00586BB7">
        <w:rPr>
          <w:lang w:val="ru-RU"/>
        </w:rPr>
        <w:t>, Декабрь 2012.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proofErr w:type="gramStart"/>
      <w:r w:rsidRPr="00586BB7">
        <w:rPr>
          <w:lang w:val="ru-RU"/>
        </w:rPr>
        <w:t>потокобезопасность</w:t>
      </w:r>
      <w:proofErr w:type="spellEnd"/>
      <w:proofErr w:type="gramEnd"/>
      <w:r w:rsidRPr="00586BB7">
        <w:rPr>
          <w:lang w:val="ru-RU"/>
        </w:rPr>
        <w:t xml:space="preserve"> + ленивость; </w:t>
      </w:r>
    </w:p>
    <w:p w:rsid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распространенность</w:t>
      </w:r>
      <w:proofErr w:type="gramEnd"/>
      <w:r w:rsidRPr="00586BB7">
        <w:rPr>
          <w:lang w:val="ru-RU"/>
        </w:rPr>
        <w:t xml:space="preserve"> решения; </w:t>
      </w:r>
    </w:p>
    <w:p w:rsidR="00CF16DF" w:rsidRPr="00586BB7" w:rsidRDefault="00586BB7" w:rsidP="00586BB7">
      <w:pPr>
        <w:pStyle w:val="ListParagraph"/>
        <w:numPr>
          <w:ilvl w:val="0"/>
          <w:numId w:val="9"/>
        </w:numPr>
        <w:rPr>
          <w:lang w:val="ru-RU"/>
        </w:rPr>
      </w:pPr>
      <w:proofErr w:type="gramStart"/>
      <w:r w:rsidRPr="00586BB7">
        <w:rPr>
          <w:lang w:val="ru-RU"/>
        </w:rPr>
        <w:t>доступно</w:t>
      </w:r>
      <w:proofErr w:type="gramEnd"/>
      <w:r w:rsidRPr="00586BB7">
        <w:rPr>
          <w:lang w:val="ru-RU"/>
        </w:rPr>
        <w:t xml:space="preserve"> под любой версией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сложность</w:t>
      </w:r>
      <w:proofErr w:type="gramEnd"/>
      <w:r w:rsidRPr="00586BB7">
        <w:rPr>
          <w:lang w:val="ru-RU"/>
        </w:rPr>
        <w:t xml:space="preserve"> + потенциальная хрупкость; </w:t>
      </w:r>
    </w:p>
    <w:p w:rsidR="00CF16DF" w:rsidRPr="00586BB7" w:rsidRDefault="00586BB7" w:rsidP="00586BB7">
      <w:pPr>
        <w:pStyle w:val="ListParagraph"/>
        <w:numPr>
          <w:ilvl w:val="0"/>
          <w:numId w:val="10"/>
        </w:numPr>
        <w:rPr>
          <w:lang w:val="ru-RU"/>
        </w:rPr>
      </w:pPr>
      <w:proofErr w:type="gramStart"/>
      <w:r w:rsidRPr="00586BB7">
        <w:rPr>
          <w:lang w:val="ru-RU"/>
        </w:rPr>
        <w:t>большой</w:t>
      </w:r>
      <w:proofErr w:type="gramEnd"/>
      <w:r w:rsidRPr="00586BB7">
        <w:rPr>
          <w:lang w:val="ru-RU"/>
        </w:rPr>
        <w:t xml:space="preserve"> объем кода;</w:t>
      </w:r>
    </w:p>
    <w:p w:rsidR="00CF16DF" w:rsidRPr="00586BB7" w:rsidRDefault="00586BB7">
      <w:pPr>
        <w:pStyle w:val="Heading3"/>
        <w:rPr>
          <w:lang w:val="ru-RU"/>
        </w:rPr>
      </w:pPr>
      <w:bookmarkStart w:id="7" w:name="на-основе-инициализатора-статического-по"/>
      <w:bookmarkEnd w:id="7"/>
      <w:r w:rsidRPr="00586BB7">
        <w:rPr>
          <w:lang w:val="ru-RU"/>
        </w:rPr>
        <w:t>3. На основе инициализатора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8" w:name="почти-ленивая-реализация"/>
      <w:bookmarkEnd w:id="8"/>
      <w:r w:rsidRPr="00586BB7">
        <w:rPr>
          <w:lang w:val="ru-RU"/>
        </w:rPr>
        <w:t>3.1. «Почти»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Как вариант, можно перенести инициализацию </w:t>
      </w:r>
      <w:proofErr w:type="spellStart"/>
      <w:r w:rsidRPr="00586BB7">
        <w:rPr>
          <w:rStyle w:val="VerbatimChar"/>
          <w:lang w:val="ru-RU"/>
        </w:rPr>
        <w:t>синглтона</w:t>
      </w:r>
      <w:proofErr w:type="spellEnd"/>
      <w:r w:rsidRPr="00586BB7">
        <w:rPr>
          <w:rStyle w:val="VerbatimChar"/>
          <w:lang w:val="ru-RU"/>
        </w:rPr>
        <w:t xml:space="preserve"> прямо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в статический конструктор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  <w:lang w:val="ru-RU"/>
        </w:rPr>
        <w:br/>
        <w:t xml:space="preserve">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lastRenderedPageBreak/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Добавление явного статического конструктора говорит компилятору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не помечать тип атрибутом </w:t>
      </w:r>
      <w:proofErr w:type="spellStart"/>
      <w:r>
        <w:rPr>
          <w:rStyle w:val="VerbatimChar"/>
        </w:rPr>
        <w:t>beforefieldinit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>; }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1.3 - Реализация на основе статического поля</w:t>
      </w:r>
    </w:p>
    <w:p w:rsidR="00CF16DF" w:rsidRPr="00586BB7" w:rsidRDefault="00586BB7">
      <w:pPr>
        <w:pStyle w:val="Heading4"/>
        <w:rPr>
          <w:lang w:val="ru-RU"/>
        </w:rPr>
      </w:pPr>
      <w:bookmarkStart w:id="9" w:name="полностью-ленивая-реализация"/>
      <w:bookmarkEnd w:id="9"/>
      <w:r w:rsidRPr="00586BB7">
        <w:rPr>
          <w:lang w:val="ru-RU"/>
        </w:rPr>
        <w:t>3.2. Полностью ленивая реализация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sealed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Pr="00586BB7">
        <w:rPr>
          <w:rStyle w:val="VerbatimChar"/>
          <w:lang w:val="ru-RU"/>
        </w:rPr>
        <w:t xml:space="preserve"> { </w:t>
      </w:r>
      <w:r>
        <w:rPr>
          <w:rStyle w:val="VerbatimChar"/>
        </w:rPr>
        <w:t>return</w:t>
      </w:r>
      <w:r w:rsidRPr="00586BB7">
        <w:rPr>
          <w:rStyle w:val="VerbatimChar"/>
          <w:lang w:val="ru-RU"/>
        </w:rPr>
        <w:t xml:space="preserve"> </w:t>
      </w:r>
      <w:proofErr w:type="spellStart"/>
      <w:r w:rsidR="00F41154">
        <w:rPr>
          <w:rStyle w:val="VerbatimChar"/>
        </w:rPr>
        <w:t>SingletonHolder</w:t>
      </w:r>
      <w:proofErr w:type="spellEnd"/>
      <w:r w:rsidRPr="00586BB7">
        <w:rPr>
          <w:rStyle w:val="VerbatimChar"/>
          <w:lang w:val="ru-RU"/>
        </w:rPr>
        <w:t>._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; }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Именно вложенный класс делает реализацию полностью ленивой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SingletonHolder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=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LazyFieldInitSingleton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Пустой статический конструктор уже не нужен, если мы будем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обращаться к полю _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лишь из свойства </w:t>
      </w:r>
      <w:r>
        <w:rPr>
          <w:rStyle w:val="VerbatimChar"/>
        </w:rPr>
        <w:t>Instance</w:t>
      </w:r>
      <w:r w:rsidRPr="00586BB7">
        <w:rPr>
          <w:rStyle w:val="VerbatimChar"/>
          <w:lang w:val="ru-RU"/>
        </w:rPr>
        <w:t xml:space="preserve"> 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    // класса </w:t>
      </w:r>
      <w:proofErr w:type="spellStart"/>
      <w:r>
        <w:rPr>
          <w:rStyle w:val="VerbatimChar"/>
        </w:rPr>
        <w:t>LazyFieldSingleton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1.4 - Реализация на основе внутреннего класса</w:t>
      </w:r>
    </w:p>
    <w:p w:rsidR="00CF16DF" w:rsidRPr="00586BB7" w:rsidRDefault="00586BB7">
      <w:pPr>
        <w:pStyle w:val="Heading4"/>
        <w:rPr>
          <w:lang w:val="ru-RU"/>
        </w:rPr>
      </w:pPr>
      <w:bookmarkStart w:id="10" w:name="использование-открытого-статического-пол"/>
      <w:bookmarkEnd w:id="10"/>
      <w:r w:rsidRPr="00586BB7">
        <w:rPr>
          <w:lang w:val="ru-RU"/>
        </w:rPr>
        <w:t>3.3. Использование открытого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некоторых случаях </w:t>
      </w:r>
      <w:r w:rsidR="0030234C">
        <w:rPr>
          <w:lang w:val="ru-RU"/>
        </w:rPr>
        <w:t xml:space="preserve">вместо свойства можно воспользоваться </w:t>
      </w:r>
      <w:r w:rsidRPr="00586BB7">
        <w:rPr>
          <w:lang w:val="ru-RU"/>
        </w:rPr>
        <w:t>неизменяемым статическим полем (</w:t>
      </w:r>
      <w:proofErr w:type="spellStart"/>
      <w:r>
        <w:t>readonly</w:t>
      </w:r>
      <w:proofErr w:type="spellEnd"/>
      <w:r w:rsidRPr="00586BB7">
        <w:rPr>
          <w:lang w:val="ru-RU"/>
        </w:rPr>
        <w:t xml:space="preserve"> </w:t>
      </w:r>
      <w:r>
        <w:t>field</w:t>
      </w:r>
      <w:r w:rsidRPr="00586BB7">
        <w:rPr>
          <w:lang w:val="ru-RU"/>
        </w:rPr>
        <w:t>):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class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 xml:space="preserve"> Instance = </w:t>
      </w:r>
      <w:r>
        <w:br/>
      </w:r>
      <w:r>
        <w:rPr>
          <w:rStyle w:val="VerbatimChar"/>
        </w:rPr>
        <w:t xml:space="preserve">            new </w:t>
      </w:r>
      <w:proofErr w:type="spellStart"/>
      <w:r>
        <w:rPr>
          <w:rStyle w:val="VerbatimChar"/>
        </w:rPr>
        <w:t>FieldBasedSingleton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Листинг 1.5 - Реализация на основе статического поля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У всех представленных выше реализаций есть несколько важных особенностей: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lastRenderedPageBreak/>
        <w:t>Обработка исключений.</w:t>
      </w:r>
      <w:r w:rsidRPr="00586BB7">
        <w:rPr>
          <w:lang w:val="ru-RU"/>
        </w:rPr>
        <w:t xml:space="preserve"> Поскольку инициализация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 статическом конструкторе, то в случае генерации исключения, все клиенты получат его «завернутым» в </w:t>
      </w:r>
      <w:proofErr w:type="spellStart"/>
      <w:r>
        <w:rPr>
          <w:rStyle w:val="VerbatimChar"/>
        </w:rPr>
        <w:t>Type</w:t>
      </w:r>
      <w:r w:rsidR="0030234C">
        <w:rPr>
          <w:rStyle w:val="VerbatimChar"/>
        </w:rPr>
        <w:t>Initialization</w:t>
      </w:r>
      <w:r>
        <w:rPr>
          <w:rStyle w:val="VerbatimChar"/>
        </w:rPr>
        <w:t>Exception</w:t>
      </w:r>
      <w:proofErr w:type="spellEnd"/>
      <w:r w:rsidRPr="00586BB7">
        <w:rPr>
          <w:lang w:val="ru-RU"/>
        </w:rPr>
        <w:t xml:space="preserve">. И в отличие от предыдущих реализаций, попытка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будет лишь одна.</w:t>
      </w:r>
    </w:p>
    <w:p w:rsidR="00CF16DF" w:rsidRPr="00586BB7" w:rsidRDefault="00586BB7">
      <w:pPr>
        <w:numPr>
          <w:ilvl w:val="0"/>
          <w:numId w:val="4"/>
        </w:numPr>
        <w:rPr>
          <w:lang w:val="ru-RU"/>
        </w:rPr>
      </w:pPr>
      <w:r w:rsidRPr="00586BB7">
        <w:rPr>
          <w:b/>
          <w:lang w:val="ru-RU"/>
        </w:rPr>
        <w:t xml:space="preserve">Время создания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lang w:val="ru-RU"/>
        </w:rPr>
        <w:t xml:space="preserve">. Если «забыть» пустой статический конструктор, то время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станет недетерминированным. Если у типа не определен статический конструктор явно, то компилятор помечает тип атрибутом </w:t>
      </w:r>
      <w:proofErr w:type="spellStart"/>
      <w:r>
        <w:t>beforeFieldInit</w:t>
      </w:r>
      <w:proofErr w:type="spellEnd"/>
      <w:r w:rsidRPr="00586BB7">
        <w:rPr>
          <w:lang w:val="ru-RU"/>
        </w:rPr>
        <w:t>, что позволит вызвать сгенерированный статический конструктор отложенным (“</w:t>
      </w:r>
      <w:r>
        <w:t>relaxed</w:t>
      </w:r>
      <w:r w:rsidRPr="00586BB7">
        <w:rPr>
          <w:lang w:val="ru-RU"/>
        </w:rPr>
        <w:t xml:space="preserve">”) образом, задолго до первого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Так, в следующем примере (при запуске в релизе и без подключенного отладчика),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проинициализирован еще до вызова метода </w:t>
      </w:r>
      <w:r>
        <w:rPr>
          <w:rStyle w:val="VerbatimChar"/>
        </w:rPr>
        <w:t>Main</w:t>
      </w:r>
      <w:r w:rsidRPr="00586BB7">
        <w:rPr>
          <w:lang w:val="ru-RU"/>
        </w:rPr>
        <w:t>, даже если условие выполняться во время исполнения не будет.</w:t>
      </w:r>
    </w:p>
    <w:p w:rsidR="00CF16DF" w:rsidRDefault="00586BB7">
      <w:pPr>
        <w:pStyle w:val="SourceCode"/>
      </w:pPr>
      <w:proofErr w:type="gramStart"/>
      <w:r>
        <w:rPr>
          <w:rStyle w:val="VerbatimChar"/>
        </w:rPr>
        <w:t>static</w:t>
      </w:r>
      <w:proofErr w:type="gramEnd"/>
      <w:r>
        <w:rPr>
          <w:rStyle w:val="VerbatimChar"/>
        </w:rPr>
        <w:t xml:space="preserve"> void Main(string[] </w:t>
      </w:r>
      <w:proofErr w:type="spellStart"/>
      <w:r>
        <w:rPr>
          <w:rStyle w:val="VerbatimChar"/>
        </w:rPr>
        <w:t>args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Console.WriteLine</w:t>
      </w:r>
      <w:proofErr w:type="spellEnd"/>
      <w:r>
        <w:rPr>
          <w:rStyle w:val="VerbatimChar"/>
        </w:rPr>
        <w:t>("Starting Main...");</w:t>
      </w:r>
      <w:r>
        <w:br/>
      </w:r>
      <w:r>
        <w:rPr>
          <w:rStyle w:val="VerbatimChar"/>
        </w:rPr>
        <w:t xml:space="preserve">    if (</w:t>
      </w:r>
      <w:proofErr w:type="spellStart"/>
      <w:r>
        <w:rPr>
          <w:rStyle w:val="VerbatimChar"/>
        </w:rPr>
        <w:t>args.Length</w:t>
      </w:r>
      <w:proofErr w:type="spellEnd"/>
      <w:r>
        <w:rPr>
          <w:rStyle w:val="VerbatimChar"/>
        </w:rPr>
        <w:t xml:space="preserve"> == 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s = </w:t>
      </w:r>
      <w:proofErr w:type="spellStart"/>
      <w:r>
        <w:rPr>
          <w:rStyle w:val="VerbatimChar"/>
        </w:rPr>
        <w:t>SingletonWithoutStaticCtor.Instance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Console.ReadLine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Листинг 1.6 - Пример инициализации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 вызова метода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ПРИМЕЧАНИЕ</w:t>
      </w:r>
      <w:r w:rsidRPr="00586BB7">
        <w:rPr>
          <w:lang w:val="ru-RU"/>
        </w:rPr>
        <w:br/>
        <w:t>Причина такого поведения заключается в том, что это дает среде исполнения дополнительные возможности по оптимизации. Более детальное описание тонкостей работы статических конструкторов, а также проблемы, к которым это может привести выходит за рамки данной книги. Об этих особенностях можно почитать в моих статьях</w:t>
      </w:r>
      <w:r w:rsidR="0030234C">
        <w:rPr>
          <w:lang w:val="ru-RU"/>
        </w:rPr>
        <w:t>,</w:t>
      </w:r>
      <w:r w:rsidRPr="00586BB7">
        <w:rPr>
          <w:lang w:val="ru-RU"/>
        </w:rPr>
        <w:t xml:space="preserve"> ссылки на которые приведены в конце главы.</w:t>
      </w:r>
    </w:p>
    <w:p w:rsidR="00CF16DF" w:rsidRPr="00586BB7" w:rsidRDefault="00586BB7">
      <w:pPr>
        <w:pStyle w:val="Compact"/>
        <w:numPr>
          <w:ilvl w:val="0"/>
          <w:numId w:val="5"/>
        </w:numPr>
        <w:rPr>
          <w:lang w:val="ru-RU"/>
        </w:rPr>
      </w:pPr>
      <w:r w:rsidRPr="00586BB7">
        <w:rPr>
          <w:b/>
          <w:lang w:val="ru-RU"/>
        </w:rPr>
        <w:t>Ленивость</w:t>
      </w:r>
      <w:r w:rsidRPr="00586BB7">
        <w:rPr>
          <w:lang w:val="ru-RU"/>
        </w:rPr>
        <w:t xml:space="preserve">. Еще одна проблема реализации без вложенного класса в том, что эта реализация не полностью ленива. Инициализация такого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во время вызова статического конструктора, который может быть вызван не только при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но и при обращении к статическому члену этого класса.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Достоинства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относительная</w:t>
      </w:r>
      <w:proofErr w:type="gramEnd"/>
      <w:r w:rsidRPr="00586BB7">
        <w:rPr>
          <w:lang w:val="ru-RU"/>
        </w:rPr>
        <w:t xml:space="preserve"> простота реализации;</w:t>
      </w:r>
    </w:p>
    <w:p w:rsidR="00586BB7" w:rsidRDefault="00586BB7">
      <w:pPr>
        <w:rPr>
          <w:lang w:val="ru-RU"/>
        </w:rPr>
      </w:pPr>
      <w:r w:rsidRPr="00586BB7">
        <w:rPr>
          <w:b/>
          <w:lang w:val="ru-RU"/>
        </w:rPr>
        <w:t>Недостатки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особенности</w:t>
      </w:r>
      <w:proofErr w:type="gramEnd"/>
      <w:r w:rsidRPr="00586BB7">
        <w:rPr>
          <w:lang w:val="ru-RU"/>
        </w:rPr>
        <w:t xml:space="preserve"> генерации исключений; </w:t>
      </w:r>
    </w:p>
    <w:p w:rsid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t>возможные</w:t>
      </w:r>
      <w:proofErr w:type="gramEnd"/>
      <w:r w:rsidRPr="00586BB7">
        <w:rPr>
          <w:lang w:val="ru-RU"/>
        </w:rPr>
        <w:t xml:space="preserve"> проблемы с ленивостью (без вложенного класса); </w:t>
      </w:r>
    </w:p>
    <w:p w:rsidR="00CF16DF" w:rsidRPr="00586BB7" w:rsidRDefault="00586BB7" w:rsidP="00586BB7">
      <w:pPr>
        <w:pStyle w:val="ListParagraph"/>
        <w:numPr>
          <w:ilvl w:val="0"/>
          <w:numId w:val="11"/>
        </w:numPr>
        <w:rPr>
          <w:lang w:val="ru-RU"/>
        </w:rPr>
      </w:pPr>
      <w:proofErr w:type="gramStart"/>
      <w:r w:rsidRPr="00586BB7">
        <w:rPr>
          <w:lang w:val="ru-RU"/>
        </w:rPr>
        <w:lastRenderedPageBreak/>
        <w:t>проблемы</w:t>
      </w:r>
      <w:proofErr w:type="gramEnd"/>
      <w:r w:rsidRPr="00586BB7">
        <w:rPr>
          <w:lang w:val="ru-RU"/>
        </w:rPr>
        <w:t xml:space="preserve"> со временем инициализации при отсутствии статического конструктора.</w:t>
      </w:r>
    </w:p>
    <w:p w:rsidR="00CF16DF" w:rsidRPr="00586BB7" w:rsidRDefault="00586BB7">
      <w:pPr>
        <w:pStyle w:val="Heading3"/>
        <w:rPr>
          <w:lang w:val="ru-RU"/>
        </w:rPr>
      </w:pPr>
      <w:bookmarkStart w:id="11" w:name="какую-реализацию-выбрать"/>
      <w:bookmarkEnd w:id="11"/>
      <w:r w:rsidRPr="00586BB7">
        <w:rPr>
          <w:lang w:val="ru-RU"/>
        </w:rPr>
        <w:t>Какую реализацию выбрать?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3185160" cy="4732020"/>
            <wp:effectExtent l="0" t="0" r="0" b="0"/>
            <wp:docPr id="3" name="Picture 3" descr="D:\My Documents\Books\DesignPatternsBook\Part 2 - Creational Patterns\Images\ch01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2 - Creational Patterns\Images\ch01_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1.3 - Выбор реализации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pStyle w:val="Heading2"/>
        <w:rPr>
          <w:lang w:val="ru-RU"/>
        </w:rPr>
      </w:pPr>
      <w:bookmarkStart w:id="12" w:name="обсуждение-паттерна-синглтон"/>
      <w:bookmarkEnd w:id="12"/>
      <w:r w:rsidRPr="00586BB7">
        <w:rPr>
          <w:lang w:val="ru-RU"/>
        </w:rPr>
        <w:t xml:space="preserve">Обсуждение паттерна </w:t>
      </w:r>
      <w:proofErr w:type="spellStart"/>
      <w:r w:rsidRPr="00586BB7">
        <w:rPr>
          <w:lang w:val="ru-RU"/>
        </w:rPr>
        <w:t>Синглтон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вопрос «Какие паттерны проектирования вы знаете?» семь человек из десяти первым назовут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двое назовут его вторым, после фабрики, а оставшийся скажет, что не знает никаких паттернов проектирования. Это самый обсуждаемый и, наверное, самый коварный паттерн проектирования, у которого есть масса особенностей реализации, как с технической точки зрения, так и с точки зрения дизайна.</w:t>
      </w:r>
    </w:p>
    <w:p w:rsidR="00CF16DF" w:rsidRPr="00586BB7" w:rsidRDefault="00586BB7">
      <w:pPr>
        <w:pStyle w:val="Heading3"/>
        <w:rPr>
          <w:lang w:val="ru-RU"/>
        </w:rPr>
      </w:pPr>
      <w:bookmarkStart w:id="13" w:name="singleton-vs.-ambient-context"/>
      <w:bookmarkEnd w:id="13"/>
      <w:r>
        <w:lastRenderedPageBreak/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В оригинальном описании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бандой четырех дается ряд особенностей реализации, на которые не всегда обращают внимание. Одна из них звучит так:</w:t>
      </w:r>
    </w:p>
    <w:p w:rsidR="00CF16DF" w:rsidRPr="00586BB7" w:rsidRDefault="00586BB7">
      <w:pPr>
        <w:pStyle w:val="BlockQuote"/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допускает уточнение операций и представления. От класса </w:t>
      </w:r>
      <w:r>
        <w:t>Singleton</w:t>
      </w:r>
      <w:r w:rsidRPr="00586BB7">
        <w:rPr>
          <w:lang w:val="ru-RU"/>
        </w:rPr>
        <w:t xml:space="preserve"> можно порождать подклассы и приложение легко можно сконфигурировать экземпляром расширенного класса. Можно конкретизировать приложение экземпляром</w:t>
      </w:r>
      <w:r w:rsidR="0030234C">
        <w:rPr>
          <w:lang w:val="ru-RU"/>
        </w:rPr>
        <w:t xml:space="preserve"> того класса, который необходим</w:t>
      </w:r>
      <w:r w:rsidRPr="00586BB7">
        <w:rPr>
          <w:lang w:val="ru-RU"/>
        </w:rPr>
        <w:t xml:space="preserve"> во время исполнения.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Главными недостатками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считается невозможность юнит-тестирования классов, которые пользуются услугами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и низкая гибкость. Но если воспользоваться этой оговоркой и дать возможность приложению устанавливать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то многие недостатки уйдут сами собой. По сути, использование данного аспекта приводит к вариации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, называемой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(*).</w:t>
      </w:r>
    </w:p>
    <w:p w:rsidR="00CF16DF" w:rsidRPr="00586BB7" w:rsidRDefault="00586BB7">
      <w:pPr>
        <w:rPr>
          <w:lang w:val="ru-RU"/>
        </w:rPr>
      </w:pPr>
      <w:r>
        <w:t xml:space="preserve">(*) </w:t>
      </w:r>
      <w:proofErr w:type="spellStart"/>
      <w:r>
        <w:t>Сноска</w:t>
      </w:r>
      <w:proofErr w:type="spellEnd"/>
      <w:r>
        <w:t xml:space="preserve">: Ambient Context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описан</w:t>
      </w:r>
      <w:proofErr w:type="spellEnd"/>
      <w:r>
        <w:t xml:space="preserve"> в </w:t>
      </w:r>
      <w:proofErr w:type="spellStart"/>
      <w:r>
        <w:t>книге</w:t>
      </w:r>
      <w:proofErr w:type="spellEnd"/>
      <w:r>
        <w:t xml:space="preserve"> 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Сиимана</w:t>
      </w:r>
      <w:proofErr w:type="spellEnd"/>
      <w:r>
        <w:t xml:space="preserve"> "The Dependency Injection in .NET". </w:t>
      </w:r>
      <w:r w:rsidRPr="00586BB7">
        <w:rPr>
          <w:lang w:val="ru-RU"/>
        </w:rPr>
        <w:t>Я также описывал этот паттерн в статье "Инверсия зависимостей на практике" в разделе "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/2013/01/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proofErr w:type="spellStart"/>
      <w:r>
        <w:t>AmbientContext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Основная суть такой модификации состоит в том, что статическое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вместо возврата конкретного класса, возвращает экземпляр абстрактного класса или интерфейса. Также появляется </w:t>
      </w:r>
      <w:r>
        <w:rPr>
          <w:rStyle w:val="VerbatimChar"/>
        </w:rPr>
        <w:t>setter</w:t>
      </w:r>
      <w:r w:rsidRPr="00586BB7">
        <w:rPr>
          <w:lang w:val="ru-RU"/>
        </w:rPr>
        <w:t xml:space="preserve"> свойства, который позволяет установить нужный экземпляр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при старте приложения, во время смены «контекста» или во время инициализации юнит-тестов. В результате, решение будет более гибким и тестируемым, ч</w:t>
      </w:r>
      <w:r w:rsidR="0030234C">
        <w:rPr>
          <w:lang w:val="ru-RU"/>
        </w:rPr>
        <w:t>его</w:t>
      </w:r>
      <w:r w:rsidRPr="00586BB7">
        <w:rPr>
          <w:lang w:val="ru-RU"/>
        </w:rPr>
        <w:t xml:space="preserve"> так не хватает классической реализации паттерна.</w:t>
      </w:r>
    </w:p>
    <w:p w:rsidR="00CF16DF" w:rsidRPr="00586BB7" w:rsidRDefault="00586BB7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Write</w:t>
      </w:r>
      <w:r w:rsidRPr="00586BB7">
        <w:rPr>
          <w:rStyle w:val="VerbatimChar"/>
          <w:lang w:val="ru-RU"/>
        </w:rPr>
        <w:t>() {}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lang w:val="ru-RU"/>
        </w:rPr>
        <w:br/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GlobalLogger</w:t>
      </w:r>
      <w:proofErr w:type="spellEnd"/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{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_</w:t>
      </w:r>
      <w:r>
        <w:rPr>
          <w:rStyle w:val="VerbatimChar"/>
        </w:rPr>
        <w:t>logger</w:t>
      </w:r>
      <w:r w:rsidRPr="00586BB7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DefaultLogger</w:t>
      </w:r>
      <w:proofErr w:type="spellEnd"/>
      <w:r w:rsidRPr="00586BB7">
        <w:rPr>
          <w:rStyle w:val="VerbatimChar"/>
          <w:lang w:val="ru-RU"/>
        </w:rPr>
        <w:t>();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// Классы этой сборки (или друзья) смогут задать нужный экземпляр логгера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586BB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ILogger</w:t>
      </w:r>
      <w:proofErr w:type="spellEnd"/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Logger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="0030234C">
        <w:rPr>
          <w:rStyle w:val="VerbatimChar"/>
          <w:lang w:val="ru-RU"/>
        </w:rPr>
        <w:t>{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get</w:t>
      </w:r>
      <w:r w:rsidR="0030234C">
        <w:rPr>
          <w:rStyle w:val="VerbatimChar"/>
          <w:lang w:val="ru-RU"/>
        </w:rPr>
        <w:t xml:space="preserve"> { </w:t>
      </w:r>
      <w:proofErr w:type="spellStart"/>
      <w:r w:rsidR="0030234C">
        <w:rPr>
          <w:rStyle w:val="VerbatimChar"/>
          <w:lang w:val="ru-RU"/>
        </w:rPr>
        <w:t>return</w:t>
      </w:r>
      <w:proofErr w:type="spellEnd"/>
      <w:r w:rsidR="0030234C">
        <w:rPr>
          <w:rStyle w:val="VerbatimChar"/>
          <w:lang w:val="ru-RU"/>
        </w:rPr>
        <w:t xml:space="preserve">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    </w:t>
      </w:r>
      <w:r>
        <w:rPr>
          <w:rStyle w:val="VerbatimChar"/>
        </w:rPr>
        <w:t>internal</w:t>
      </w:r>
      <w:r w:rsidRPr="00586BB7">
        <w:rPr>
          <w:rStyle w:val="VerbatimChar"/>
          <w:lang w:val="ru-RU"/>
        </w:rPr>
        <w:t xml:space="preserve"> </w:t>
      </w:r>
      <w:r>
        <w:rPr>
          <w:rStyle w:val="VerbatimChar"/>
        </w:rPr>
        <w:t>set</w:t>
      </w:r>
      <w:r w:rsidR="0030234C">
        <w:rPr>
          <w:rStyle w:val="VerbatimChar"/>
          <w:lang w:val="ru-RU"/>
        </w:rPr>
        <w:t xml:space="preserve"> { _</w:t>
      </w:r>
      <w:proofErr w:type="spellStart"/>
      <w:r w:rsidR="0030234C">
        <w:rPr>
          <w:rStyle w:val="VerbatimChar"/>
          <w:lang w:val="ru-RU"/>
        </w:rPr>
        <w:t>logger</w:t>
      </w:r>
      <w:proofErr w:type="spellEnd"/>
      <w:r w:rsidR="0030234C">
        <w:rPr>
          <w:rStyle w:val="VerbatimChar"/>
          <w:lang w:val="ru-RU"/>
        </w:rPr>
        <w:t xml:space="preserve"> = </w:t>
      </w:r>
      <w:proofErr w:type="spellStart"/>
      <w:r w:rsidR="0030234C">
        <w:rPr>
          <w:rStyle w:val="VerbatimChar"/>
          <w:lang w:val="ru-RU"/>
        </w:rPr>
        <w:t>value</w:t>
      </w:r>
      <w:proofErr w:type="spellEnd"/>
      <w:r w:rsidR="0030234C">
        <w:rPr>
          <w:rStyle w:val="VerbatimChar"/>
          <w:lang w:val="ru-RU"/>
        </w:rPr>
        <w:t>; }</w:t>
      </w:r>
      <w:r w:rsidR="0030234C">
        <w:rPr>
          <w:rStyle w:val="VerbatimChar"/>
          <w:lang w:val="ru-RU"/>
        </w:rPr>
        <w:br/>
      </w:r>
      <w:r w:rsidR="0030234C" w:rsidRPr="0030234C">
        <w:rPr>
          <w:rStyle w:val="VerbatimChar"/>
          <w:lang w:val="ru-RU"/>
        </w:rPr>
        <w:t xml:space="preserve">    </w:t>
      </w:r>
      <w:r w:rsidRPr="00586BB7">
        <w:rPr>
          <w:rStyle w:val="VerbatimChar"/>
          <w:lang w:val="ru-RU"/>
        </w:rPr>
        <w:t>}</w:t>
      </w:r>
      <w:r w:rsidRPr="00586BB7">
        <w:rPr>
          <w:lang w:val="ru-RU"/>
        </w:rPr>
        <w:br/>
      </w:r>
      <w:r w:rsidRPr="00586BB7">
        <w:rPr>
          <w:rStyle w:val="VerbatimChar"/>
          <w:lang w:val="ru-RU"/>
        </w:rPr>
        <w:t>}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1.7 - Пример паттерна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Иногда достаточно, чтобы клиенты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могли сконфигурировать и установить глобальное значение, даже если оно и не представлено интерфейсом или абстрактным классом.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Вместо интерфейса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свойство 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может возвращать экземпляр абстрактного класса или даже экземпляр незапечатанного (</w:t>
      </w:r>
      <w:r>
        <w:t>non</w:t>
      </w:r>
      <w:r w:rsidRPr="00586BB7">
        <w:rPr>
          <w:lang w:val="ru-RU"/>
        </w:rPr>
        <w:t>-</w:t>
      </w:r>
      <w:r>
        <w:t>sealed</w:t>
      </w:r>
      <w:r w:rsidRPr="00586BB7">
        <w:rPr>
          <w:lang w:val="ru-RU"/>
        </w:rPr>
        <w:t>) конкретного класс</w:t>
      </w:r>
      <w:r w:rsidR="007439E9">
        <w:rPr>
          <w:lang w:val="ru-RU"/>
        </w:rPr>
        <w:t>а</w:t>
      </w:r>
      <w:r w:rsidRPr="00586BB7">
        <w:rPr>
          <w:lang w:val="ru-RU"/>
        </w:rPr>
        <w:t>, поведение которого может быть переопределено клиент</w:t>
      </w:r>
      <w:r w:rsidR="007439E9">
        <w:rPr>
          <w:lang w:val="ru-RU"/>
        </w:rPr>
        <w:t>ами</w:t>
      </w:r>
      <w:r w:rsidRPr="00586BB7">
        <w:rPr>
          <w:lang w:val="ru-RU"/>
        </w:rPr>
        <w:t xml:space="preserve">. В этом случае конструктор класса </w:t>
      </w:r>
      <w:proofErr w:type="spellStart"/>
      <w:r>
        <w:rPr>
          <w:rStyle w:val="VerbatimChar"/>
        </w:rPr>
        <w:t>SingletonBase</w:t>
      </w:r>
      <w:proofErr w:type="spellEnd"/>
      <w:r w:rsidRPr="00586BB7">
        <w:rPr>
          <w:lang w:val="ru-RU"/>
        </w:rPr>
        <w:t xml:space="preserve"> должен быть не закрытым, как обычно, а защищенным.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решает две задачи: гарантирует наличие одного экземпляра класса и обеспечивает глобальную точку доступа. Данный вариант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не гарантирует наличие одного экземпляра, а обеспечивает лишь глобальную точку доступа к некоторой зависимости.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 хорошо подходит для использования зависимости (обычно инфраструктурной) разными слоями приложения, делая эти слои менее зависимыми друг от друга. При этом</w:t>
      </w:r>
      <w:r w:rsidR="007439E9">
        <w:rPr>
          <w:lang w:val="ru-RU"/>
        </w:rPr>
        <w:t>,</w:t>
      </w:r>
      <w:r w:rsidRPr="00586BB7">
        <w:rPr>
          <w:lang w:val="ru-RU"/>
        </w:rPr>
        <w:t xml:space="preserve"> определенная гибкость обеспечивается за счет возможности установить глобальное состояние при старте приложения.</w:t>
      </w:r>
    </w:p>
    <w:p w:rsidR="00CF16DF" w:rsidRPr="00586BB7" w:rsidRDefault="00586BB7">
      <w:pPr>
        <w:pStyle w:val="Heading3"/>
        <w:rPr>
          <w:lang w:val="ru-RU"/>
        </w:rPr>
      </w:pPr>
      <w:bookmarkStart w:id="14" w:name="singleton-vs.-static-class"/>
      <w:bookmarkEnd w:id="14"/>
      <w:r>
        <w:t>Singleton</w:t>
      </w:r>
      <w:r w:rsidRPr="00586BB7">
        <w:rPr>
          <w:lang w:val="ru-RU"/>
        </w:rPr>
        <w:t xml:space="preserve"> </w:t>
      </w:r>
      <w:r>
        <w:t>vs</w:t>
      </w:r>
      <w:r w:rsidRPr="00586BB7">
        <w:rPr>
          <w:lang w:val="ru-RU"/>
        </w:rPr>
        <w:t xml:space="preserve">. </w:t>
      </w:r>
      <w:r>
        <w:t>Static</w:t>
      </w:r>
      <w:r w:rsidRPr="00586BB7">
        <w:rPr>
          <w:lang w:val="ru-RU"/>
        </w:rPr>
        <w:t xml:space="preserve"> </w:t>
      </w:r>
      <w:r>
        <w:t>Class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Альтернативой паттерну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объектно-ориентированном мире является использование класса с исключительно статическими членами.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явно обладает большей гибкостью, но статическими функциями проще пользоваться. Как выбрать между этими двумя подходами?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Можно предложить следующее эмпирическое правило: при отсутствии состояния и при наличии небольшого числа операций статические методы являются более подходящим решением. Если же глобальный объект обладает состоянием, то реализация на основе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будет проще.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Существует компромиссное решение: статический класс с небольшим набором методов может выполнять роль фасада (*) над реализацией на основе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 является хорошим примером такого подхода.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(*) Сноска: паттерн Фасад будет рассмотрен в третьей части книги.</w:t>
      </w:r>
    </w:p>
    <w:p w:rsidR="00CF16DF" w:rsidRPr="00586BB7" w:rsidRDefault="00586BB7">
      <w:pPr>
        <w:pStyle w:val="Heading3"/>
        <w:rPr>
          <w:lang w:val="ru-RU"/>
        </w:rPr>
      </w:pPr>
      <w:bookmarkStart w:id="15" w:name="особенности-и-недостатки"/>
      <w:bookmarkEnd w:id="15"/>
      <w:r w:rsidRPr="00586BB7">
        <w:rPr>
          <w:lang w:val="ru-RU"/>
        </w:rPr>
        <w:t>Особенности и недостатки</w:t>
      </w:r>
    </w:p>
    <w:p w:rsidR="00CF16DF" w:rsidRPr="00586BB7" w:rsidRDefault="00586BB7">
      <w:pPr>
        <w:rPr>
          <w:lang w:val="ru-RU"/>
        </w:rPr>
      </w:pP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– это самый критикуемый паттерн, описанный "бандой четырех", главный недостаток которого кроется в его определении: </w:t>
      </w:r>
      <w:proofErr w:type="spellStart"/>
      <w:r w:rsidRPr="00586BB7">
        <w:rPr>
          <w:i/>
          <w:lang w:val="ru-RU"/>
        </w:rPr>
        <w:t>синглтон</w:t>
      </w:r>
      <w:proofErr w:type="spellEnd"/>
      <w:r w:rsidRPr="00586BB7">
        <w:rPr>
          <w:i/>
          <w:lang w:val="ru-RU"/>
        </w:rPr>
        <w:t xml:space="preserve"> гарантирует, что у класса есть только один экземпляр, и </w:t>
      </w:r>
      <w:r w:rsidRPr="00586BB7">
        <w:rPr>
          <w:b/>
          <w:i/>
          <w:lang w:val="ru-RU"/>
        </w:rPr>
        <w:t>предоставляет к нему глобальную точку доступа</w:t>
      </w:r>
      <w:r w:rsidRPr="00586BB7">
        <w:rPr>
          <w:lang w:val="ru-RU"/>
        </w:rPr>
        <w:t xml:space="preserve">. </w:t>
      </w:r>
      <w:r w:rsidR="00961785" w:rsidRPr="00961785">
        <w:rPr>
          <w:lang w:val="ru-RU"/>
        </w:rPr>
        <w:t>Это определение состоит из двух частей, и каждая из них несет в себе потенциальную опасность.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#1: </w:t>
      </w:r>
      <w:r w:rsidRPr="00586BB7">
        <w:rPr>
          <w:b/>
          <w:lang w:val="ru-RU"/>
        </w:rPr>
        <w:t>«</w:t>
      </w: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гарантирует, что у класса есть только один экземпляр…»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И хотя в классическом описании паттерна говорится,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прячет от пользователя количество экземпляров и мы всегда сможем добавить создание еще нескольких экземпляров, на практике сделать это оказывается сложно. Поскольку приложение завязано на определенное статическое свойство (например, </w:t>
      </w:r>
      <w:r>
        <w:rPr>
          <w:rStyle w:val="VerbatimChar"/>
        </w:rPr>
        <w:t>Instance</w:t>
      </w:r>
      <w:r w:rsidRPr="00586BB7">
        <w:rPr>
          <w:lang w:val="ru-RU"/>
        </w:rPr>
        <w:t>), то попытка добавить еще один экземпляр путем добавления нового статического свойства (</w:t>
      </w:r>
      <w:proofErr w:type="spellStart"/>
      <w:r>
        <w:rPr>
          <w:rStyle w:val="VerbatimChar"/>
        </w:rPr>
        <w:t>AnotherInstance</w:t>
      </w:r>
      <w:proofErr w:type="spellEnd"/>
      <w:r w:rsidRPr="00586BB7">
        <w:rPr>
          <w:lang w:val="ru-RU"/>
        </w:rPr>
        <w:t xml:space="preserve">?) будет выглядеть нелепо, а сделать параметризованный метод, типа </w:t>
      </w:r>
      <w:proofErr w:type="spellStart"/>
      <w:r>
        <w:rPr>
          <w:rStyle w:val="VerbatimChar"/>
        </w:rPr>
        <w:t>GetInstance</w:t>
      </w:r>
      <w:proofErr w:type="spellEnd"/>
      <w:r w:rsidRPr="00586BB7">
        <w:rPr>
          <w:rStyle w:val="VerbatimChar"/>
          <w:lang w:val="ru-RU"/>
        </w:rPr>
        <w:t>(</w:t>
      </w:r>
      <w:r>
        <w:rPr>
          <w:rStyle w:val="VerbatimChar"/>
        </w:rPr>
        <w:t>name</w:t>
      </w:r>
      <w:r w:rsidRPr="00586BB7">
        <w:rPr>
          <w:rStyle w:val="VerbatimChar"/>
          <w:lang w:val="ru-RU"/>
        </w:rPr>
        <w:t>)</w:t>
      </w:r>
      <w:r w:rsidRPr="00586BB7">
        <w:rPr>
          <w:lang w:val="ru-RU"/>
        </w:rPr>
        <w:t xml:space="preserve"> поломает весь существующий код.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На самом деле, бизнес-логика очень редко накладывает жесткие ограничения на количество экземпляров класса. Обычно это наши с вами уловки и попытки оправдать ошибки дизайна: обычно легче связать несколько кусков системы с помощью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вместо того, чтобы изменить дизайн и передать классам лишь нужные зависимости.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Очень часто в приложении используется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, которые используют друг друга по цепочке:</w:t>
      </w:r>
    </w:p>
    <w:p w:rsidR="00586BB7" w:rsidRDefault="00586BB7">
      <w:pPr>
        <w:rPr>
          <w:lang w:val="ru-RU"/>
        </w:rPr>
      </w:pPr>
      <w:r w:rsidRPr="00586BB7">
        <w:rPr>
          <w:noProof/>
        </w:rPr>
        <w:drawing>
          <wp:inline distT="0" distB="0" distL="0" distR="0">
            <wp:extent cx="5052060" cy="1851660"/>
            <wp:effectExtent l="0" t="0" r="0" b="0"/>
            <wp:docPr id="4" name="Picture 4" descr="D:\My Documents\Books\DesignPatternsBook\Part 2 - Creation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2 - Creation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Рисунок 1.4 - Типичная диаграмма приложения, использующего несколько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>Данный дизайн легко упростить, заменив его композицией и созданием корневого объекта (</w:t>
      </w:r>
      <w:proofErr w:type="spellStart"/>
      <w:r>
        <w:rPr>
          <w:rStyle w:val="VerbatimChar"/>
        </w:rPr>
        <w:t>DataUploader</w:t>
      </w:r>
      <w:proofErr w:type="spellEnd"/>
      <w:r w:rsidRPr="00586BB7">
        <w:rPr>
          <w:lang w:val="ru-RU"/>
        </w:rPr>
        <w:t xml:space="preserve">) в корне приложения - в классе </w:t>
      </w:r>
      <w:r>
        <w:rPr>
          <w:rStyle w:val="VerbatimChar"/>
        </w:rPr>
        <w:t>Program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Проблема #2: </w:t>
      </w:r>
      <w:r w:rsidRPr="00586BB7">
        <w:rPr>
          <w:b/>
          <w:lang w:val="ru-RU"/>
        </w:rPr>
        <w:t>«… и представляет глобальную точку доступа.»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Главная же проблема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заключается в том, что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по своему определению является глобальной переменной, со всеми ее недостатками.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Необходимость конструктора по умолчанию</w:t>
      </w:r>
      <w:r w:rsidRPr="00586BB7">
        <w:rPr>
          <w:lang w:val="ru-RU"/>
        </w:rPr>
        <w:t xml:space="preserve">. В большинстве случаев создание экземпляра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происходит ленивым образом, а это значит классу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требуется конструктор по умолчанию. Это, в свою очередь, приводит к тому, что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нельзя передать требуемые зависимости и он будет использовать другие глобальные объекты. В результате легко прийти к дизайну приложения, состоящего из набора глобальных объектов.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Неявные зависимости</w:t>
      </w:r>
      <w:r w:rsidRPr="00586BB7">
        <w:rPr>
          <w:lang w:val="ru-RU"/>
        </w:rPr>
        <w:t xml:space="preserve">. Самый простой способ определить сложность класса - проанализировать список полей и аргументов конструктора. Если полей много </w:t>
      </w:r>
      <w:r w:rsidRPr="00586BB7">
        <w:rPr>
          <w:lang w:val="ru-RU"/>
        </w:rPr>
        <w:lastRenderedPageBreak/>
        <w:t xml:space="preserve">и/или конструктор принимает слишком большое число аргументов (больше 4-х?!), то это четко говорит, что класс сложный и с его дизайном что-то не так. Но что, если класс не содержит полей и не принимает никаких зависимостей через конструктор, но использует несколько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>? Тогда, чтобы понять его сложность придется проанализировать все закрытые методы.</w:t>
      </w:r>
    </w:p>
    <w:p w:rsidR="00CF16DF" w:rsidRPr="00586BB7" w:rsidRDefault="00586BB7">
      <w:pPr>
        <w:numPr>
          <w:ilvl w:val="0"/>
          <w:numId w:val="6"/>
        </w:numPr>
        <w:rPr>
          <w:lang w:val="ru-RU"/>
        </w:rPr>
      </w:pPr>
      <w:r w:rsidRPr="00586BB7">
        <w:rPr>
          <w:b/>
          <w:lang w:val="ru-RU"/>
        </w:rPr>
        <w:t>Состояние</w:t>
      </w:r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</w:t>
      </w:r>
      <w:r w:rsidR="00961785">
        <w:rPr>
          <w:lang w:val="ru-RU"/>
        </w:rPr>
        <w:t>л</w:t>
      </w:r>
      <w:r w:rsidRPr="00586BB7">
        <w:rPr>
          <w:lang w:val="ru-RU"/>
        </w:rPr>
        <w:t>тон</w:t>
      </w:r>
      <w:proofErr w:type="spellEnd"/>
      <w:r w:rsidRPr="00586BB7">
        <w:rPr>
          <w:lang w:val="ru-RU"/>
        </w:rPr>
        <w:t xml:space="preserve"> с изменчивым состоянием является источником очень коварных ошибок. Внесение изменений в одной части системы может изменить работу произвольного числа модулей, у которых были определенные предположения относительно состояния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.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может обладать невидимым состоянием, например, кешированием, но полноценной изменяемости нужно избегать всеми силами.</w:t>
      </w:r>
    </w:p>
    <w:p w:rsidR="00CF16DF" w:rsidRPr="00586BB7" w:rsidRDefault="00586BB7">
      <w:pPr>
        <w:pStyle w:val="Heading2"/>
        <w:rPr>
          <w:lang w:val="ru-RU"/>
        </w:rPr>
      </w:pPr>
      <w:bookmarkStart w:id="16" w:name="применимость.-паттерн-или-антипаттерн"/>
      <w:bookmarkEnd w:id="16"/>
      <w:r w:rsidRPr="00586BB7">
        <w:rPr>
          <w:lang w:val="ru-RU"/>
        </w:rPr>
        <w:t xml:space="preserve">Применимость. Паттерн или </w:t>
      </w:r>
      <w:proofErr w:type="spellStart"/>
      <w:r w:rsidRPr="00586BB7">
        <w:rPr>
          <w:lang w:val="ru-RU"/>
        </w:rPr>
        <w:t>антипаттерн</w:t>
      </w:r>
      <w:proofErr w:type="spellEnd"/>
      <w:r w:rsidRPr="00586BB7">
        <w:rPr>
          <w:lang w:val="ru-RU"/>
        </w:rPr>
        <w:t>?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Уже не для кого не секрет, что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достаточное количество недостатков, чтобы считать его не столько паттерном, сколько </w:t>
      </w:r>
      <w:proofErr w:type="spellStart"/>
      <w:r w:rsidRPr="00586BB7">
        <w:rPr>
          <w:lang w:val="ru-RU"/>
        </w:rPr>
        <w:t>антипаттерном</w:t>
      </w:r>
      <w:proofErr w:type="spellEnd"/>
      <w:r w:rsidRPr="00586BB7">
        <w:rPr>
          <w:lang w:val="ru-RU"/>
        </w:rPr>
        <w:t>. Бездумное и бесконтрольное его использование однозначно приведет к проблемам сопровождения, но это не значит, что у него нет сферы применения.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proofErr w:type="spellStart"/>
      <w:r w:rsidRPr="00586BB7">
        <w:rPr>
          <w:b/>
          <w:lang w:val="ru-RU"/>
        </w:rPr>
        <w:t>Синглтон</w:t>
      </w:r>
      <w:proofErr w:type="spellEnd"/>
      <w:r w:rsidRPr="00586BB7">
        <w:rPr>
          <w:b/>
          <w:lang w:val="ru-RU"/>
        </w:rPr>
        <w:t xml:space="preserve"> без видимого состояния</w:t>
      </w:r>
      <w:r w:rsidRPr="00586BB7">
        <w:rPr>
          <w:lang w:val="ru-RU"/>
        </w:rPr>
        <w:t xml:space="preserve">. Нет ничего смертельного в использовании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, через который можно получить доступ к стабильной справочной информации или некоторым утилитам.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Настраиваемый контекст</w:t>
      </w:r>
      <w:r w:rsidRPr="00586BB7">
        <w:rPr>
          <w:lang w:val="ru-RU"/>
        </w:rPr>
        <w:t xml:space="preserve">. Аналогично, нет ничего смертельного в протаскивании инфраструктурных зависимостей 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, т.е.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>, возвращающий абстрактный класс или интерфейс, который можно установить в начале приложения или при инициализации юнит-теста.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>Минимальная область использования</w:t>
      </w:r>
      <w:r w:rsidRPr="00586BB7">
        <w:rPr>
          <w:lang w:val="ru-RU"/>
        </w:rPr>
        <w:t xml:space="preserve">. Ограничьте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минимальным числом классов/модулей. Чем меньше у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прямых пользователей, тем легче будет от него избавиться и перейти на более продуманную модель управления зависимостями. Помните, что чем больше у классов пользователей, тем сложнее его изменить. Если уж вы вынуждены использовать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, возвращающий бизнес-объект, то пусть лишь несколько высокоуровневых классов-медиаторов используют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напрямую и передают его экземпляр в качестве зависимостей классам более низкого уровня.</w:t>
      </w:r>
    </w:p>
    <w:p w:rsidR="00CF16DF" w:rsidRPr="00586BB7" w:rsidRDefault="00586BB7">
      <w:pPr>
        <w:numPr>
          <w:ilvl w:val="0"/>
          <w:numId w:val="7"/>
        </w:numPr>
        <w:rPr>
          <w:lang w:val="ru-RU"/>
        </w:rPr>
      </w:pPr>
      <w:r w:rsidRPr="00586BB7">
        <w:rPr>
          <w:b/>
          <w:lang w:val="ru-RU"/>
        </w:rPr>
        <w:t xml:space="preserve">Сделайте использование </w:t>
      </w:r>
      <w:proofErr w:type="spellStart"/>
      <w:r w:rsidRPr="00586BB7">
        <w:rPr>
          <w:b/>
          <w:lang w:val="ru-RU"/>
        </w:rPr>
        <w:t>синглтона</w:t>
      </w:r>
      <w:proofErr w:type="spellEnd"/>
      <w:r w:rsidRPr="00586BB7">
        <w:rPr>
          <w:b/>
          <w:lang w:val="ru-RU"/>
        </w:rPr>
        <w:t xml:space="preserve"> явным</w:t>
      </w:r>
      <w:r w:rsidRPr="00586BB7">
        <w:rPr>
          <w:lang w:val="ru-RU"/>
        </w:rPr>
        <w:t xml:space="preserve">. Если передать зависимость через аргументы конструктора не удается, то сделайте использование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явным. Вместо обращения к </w:t>
      </w:r>
      <w:proofErr w:type="spellStart"/>
      <w:r w:rsidRPr="00586BB7">
        <w:rPr>
          <w:lang w:val="ru-RU"/>
        </w:rPr>
        <w:t>синглтону</w:t>
      </w:r>
      <w:proofErr w:type="spellEnd"/>
      <w:r w:rsidRPr="00586BB7">
        <w:rPr>
          <w:lang w:val="ru-RU"/>
        </w:rPr>
        <w:t xml:space="preserve"> из нескольких методов, сделайте статическую переменную и проинициализируйте ее экземпляром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>:</w:t>
      </w:r>
    </w:p>
    <w:p w:rsidR="00CF16DF" w:rsidRPr="00586BB7" w:rsidRDefault="00961785">
      <w:pPr>
        <w:pStyle w:val="SourceCode"/>
        <w:rPr>
          <w:lang w:val="ru-RU"/>
        </w:rPr>
      </w:pPr>
      <w:r>
        <w:rPr>
          <w:rStyle w:val="VerbatimChar"/>
          <w:lang w:val="ru-RU"/>
        </w:rPr>
        <w:t xml:space="preserve">// Внутри класса, который использует </w:t>
      </w:r>
      <w:proofErr w:type="spellStart"/>
      <w:r>
        <w:rPr>
          <w:rStyle w:val="VerbatimChar"/>
          <w:lang w:val="ru-RU"/>
        </w:rPr>
        <w:t>синглтон</w:t>
      </w:r>
      <w:proofErr w:type="spellEnd"/>
      <w:r>
        <w:rPr>
          <w:rStyle w:val="VerbatimChar"/>
          <w:lang w:val="ru-RU"/>
        </w:rPr>
        <w:br/>
      </w:r>
      <w:r w:rsidR="00586BB7" w:rsidRPr="00586BB7">
        <w:rPr>
          <w:rStyle w:val="VerbatimChar"/>
          <w:lang w:val="ru-RU"/>
        </w:rPr>
        <w:t xml:space="preserve">// Теперь тот факт, что мы используем </w:t>
      </w:r>
      <w:proofErr w:type="spellStart"/>
      <w:r w:rsidR="00586BB7" w:rsidRPr="00586BB7">
        <w:rPr>
          <w:rStyle w:val="VerbatimChar"/>
          <w:lang w:val="ru-RU"/>
        </w:rPr>
        <w:t>синглтон</w:t>
      </w:r>
      <w:proofErr w:type="spellEnd"/>
      <w:r w:rsidR="00586BB7" w:rsidRPr="00586BB7">
        <w:rPr>
          <w:rStyle w:val="VerbatimChar"/>
          <w:lang w:val="ru-RU"/>
        </w:rPr>
        <w:t xml:space="preserve"> становится явным</w:t>
      </w:r>
      <w:r w:rsidR="00586BB7" w:rsidRPr="00586BB7">
        <w:rPr>
          <w:lang w:val="ru-RU"/>
        </w:rPr>
        <w:br/>
      </w:r>
      <w:r>
        <w:rPr>
          <w:rStyle w:val="VerbatimChar"/>
        </w:rPr>
        <w:t>private</w:t>
      </w:r>
      <w:r w:rsidR="00586BB7" w:rsidRPr="00586BB7">
        <w:rPr>
          <w:rStyle w:val="VerbatimChar"/>
          <w:lang w:val="ru-RU"/>
        </w:rPr>
        <w:t xml:space="preserve"> </w:t>
      </w:r>
      <w:r w:rsidR="00586BB7">
        <w:rPr>
          <w:rStyle w:val="VerbatimChar"/>
        </w:rPr>
        <w:t>static</w:t>
      </w:r>
      <w:r w:rsidR="00586BB7" w:rsidRPr="00586BB7">
        <w:rPr>
          <w:rStyle w:val="VerbatimChar"/>
          <w:lang w:val="ru-RU"/>
        </w:rPr>
        <w:t xml:space="preserve"> </w:t>
      </w:r>
      <w:proofErr w:type="spellStart"/>
      <w:r w:rsidR="00586BB7">
        <w:rPr>
          <w:rStyle w:val="VerbatimChar"/>
        </w:rPr>
        <w:t>IRepository</w:t>
      </w:r>
      <w:proofErr w:type="spellEnd"/>
      <w:r w:rsidR="00586BB7" w:rsidRPr="00586BB7">
        <w:rPr>
          <w:rStyle w:val="VerbatimChar"/>
          <w:lang w:val="ru-RU"/>
        </w:rPr>
        <w:t xml:space="preserve"> _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 xml:space="preserve"> = </w:t>
      </w:r>
      <w:r w:rsidR="00586BB7">
        <w:rPr>
          <w:rStyle w:val="VerbatimChar"/>
        </w:rPr>
        <w:t>Repository</w:t>
      </w:r>
      <w:r w:rsidR="00586BB7" w:rsidRPr="00586BB7">
        <w:rPr>
          <w:rStyle w:val="VerbatimChar"/>
          <w:lang w:val="ru-RU"/>
        </w:rPr>
        <w:t>.</w:t>
      </w:r>
      <w:r w:rsidR="00586BB7">
        <w:rPr>
          <w:rStyle w:val="VerbatimChar"/>
        </w:rPr>
        <w:t>Instance</w:t>
      </w:r>
      <w:r w:rsidR="00586BB7" w:rsidRPr="00586BB7">
        <w:rPr>
          <w:rStyle w:val="VerbatimChar"/>
          <w:lang w:val="ru-RU"/>
        </w:rPr>
        <w:t>;</w:t>
      </w:r>
      <w:r w:rsidR="00586BB7" w:rsidRPr="00586BB7">
        <w:rPr>
          <w:lang w:val="ru-RU"/>
        </w:rPr>
        <w:br/>
      </w:r>
    </w:p>
    <w:p w:rsidR="00CF16DF" w:rsidRDefault="00586BB7">
      <w:pPr>
        <w:rPr>
          <w:lang w:val="ru-RU"/>
        </w:rPr>
      </w:pPr>
      <w:r w:rsidRPr="00586BB7">
        <w:rPr>
          <w:lang w:val="ru-RU"/>
        </w:rPr>
        <w:lastRenderedPageBreak/>
        <w:t xml:space="preserve">Листинг 1.8 - Предпочтительное использование </w:t>
      </w:r>
      <w:proofErr w:type="spellStart"/>
      <w:r w:rsidRPr="00586BB7">
        <w:rPr>
          <w:lang w:val="ru-RU"/>
        </w:rPr>
        <w:t>синглтонов</w:t>
      </w:r>
      <w:proofErr w:type="spellEnd"/>
    </w:p>
    <w:p w:rsidR="00961785" w:rsidRPr="00586BB7" w:rsidRDefault="00961785">
      <w:pPr>
        <w:rPr>
          <w:lang w:val="ru-RU"/>
        </w:rPr>
      </w:pPr>
      <w:r w:rsidRPr="00961785">
        <w:rPr>
          <w:lang w:val="ru-RU"/>
        </w:rPr>
        <w:t xml:space="preserve">Так, по крайней мере, всем будет очевидно, что с дизайном </w:t>
      </w:r>
      <w:r>
        <w:rPr>
          <w:lang w:val="ru-RU"/>
        </w:rPr>
        <w:t>что</w:t>
      </w:r>
      <w:r w:rsidRPr="00961785">
        <w:rPr>
          <w:lang w:val="ru-RU"/>
        </w:rPr>
        <w:t xml:space="preserve">-то </w:t>
      </w:r>
      <w:r>
        <w:rPr>
          <w:lang w:val="ru-RU"/>
        </w:rPr>
        <w:t xml:space="preserve">не так </w:t>
      </w:r>
      <w:r w:rsidRPr="00961785">
        <w:rPr>
          <w:lang w:val="ru-RU"/>
        </w:rPr>
        <w:t>и нужно его менять.</w:t>
      </w:r>
    </w:p>
    <w:p w:rsidR="00CF16DF" w:rsidRPr="00586BB7" w:rsidRDefault="00586BB7">
      <w:pPr>
        <w:pStyle w:val="Heading2"/>
        <w:rPr>
          <w:lang w:val="ru-RU"/>
        </w:rPr>
      </w:pPr>
      <w:bookmarkStart w:id="17" w:name="примеры-синглтонов-в-.net-framework"/>
      <w:bookmarkEnd w:id="17"/>
      <w:r w:rsidRPr="00586BB7">
        <w:rPr>
          <w:lang w:val="ru-RU"/>
        </w:rPr>
        <w:t xml:space="preserve">Примеры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1. Классические </w:t>
      </w:r>
      <w:proofErr w:type="spellStart"/>
      <w:r w:rsidRPr="00586BB7">
        <w:rPr>
          <w:b/>
          <w:lang w:val="ru-RU"/>
        </w:rPr>
        <w:t>синглтоны</w:t>
      </w:r>
      <w:proofErr w:type="spellEnd"/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Большинство классических реализаций паттерна </w:t>
      </w:r>
      <w:proofErr w:type="spellStart"/>
      <w:r w:rsidRPr="00586BB7">
        <w:rPr>
          <w:lang w:val="ru-RU"/>
        </w:rPr>
        <w:t>Синглтон</w:t>
      </w:r>
      <w:proofErr w:type="spellEnd"/>
      <w:r w:rsidRPr="00586BB7">
        <w:rPr>
          <w:lang w:val="ru-RU"/>
        </w:rPr>
        <w:t xml:space="preserve"> в составе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 являются внутренними типами: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ServiceModel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Dispatcher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PeerValidationBehavior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NetworkingPerfCounters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, </w:t>
      </w:r>
      <w:r>
        <w:rPr>
          <w:rStyle w:val="VerbatimChar"/>
        </w:rPr>
        <w:t>System</w:t>
      </w:r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Threading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TimerQueue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 xml:space="preserve">. Довольно редкими примерами использования </w:t>
      </w:r>
      <w:proofErr w:type="spellStart"/>
      <w:r w:rsidRPr="00586BB7">
        <w:rPr>
          <w:lang w:val="ru-RU"/>
        </w:rPr>
        <w:t>синглтонов</w:t>
      </w:r>
      <w:proofErr w:type="spellEnd"/>
      <w:r w:rsidRPr="00586BB7">
        <w:rPr>
          <w:lang w:val="ru-RU"/>
        </w:rPr>
        <w:t xml:space="preserve"> в открытой части библиотек являются </w:t>
      </w:r>
      <w:proofErr w:type="spellStart"/>
      <w:r>
        <w:rPr>
          <w:rStyle w:val="VerbatimChar"/>
        </w:rPr>
        <w:t>SystemClock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из библиотеки </w:t>
      </w:r>
      <w:proofErr w:type="spellStart"/>
      <w:r>
        <w:t>NodaTime</w:t>
      </w:r>
      <w:proofErr w:type="spellEnd"/>
      <w:r w:rsidRPr="00586BB7">
        <w:rPr>
          <w:lang w:val="ru-RU"/>
        </w:rPr>
        <w:t xml:space="preserve"> и </w:t>
      </w:r>
      <w:proofErr w:type="spellStart"/>
      <w:r>
        <w:rPr>
          <w:rStyle w:val="VerbatimChar"/>
        </w:rPr>
        <w:t>SqlClientFactory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Instance</w:t>
      </w:r>
      <w:r w:rsidRPr="00586BB7">
        <w:rPr>
          <w:lang w:val="ru-RU"/>
        </w:rPr>
        <w:t xml:space="preserve">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>2. Фасады в виде статических методов</w:t>
      </w:r>
      <w:r w:rsidRPr="00586BB7">
        <w:rPr>
          <w:lang w:val="ru-RU"/>
        </w:rPr>
        <w:t xml:space="preserve"> Примерами такого подхода могут служить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log</w:t>
      </w:r>
      <w:r w:rsidRPr="00586BB7">
        <w:rPr>
          <w:rStyle w:val="VerbatimChar"/>
          <w:lang w:val="ru-RU"/>
        </w:rPr>
        <w:t>4</w:t>
      </w:r>
      <w:r>
        <w:rPr>
          <w:rStyle w:val="VerbatimChar"/>
        </w:rPr>
        <w:t>net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LogManager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GetLogger</w:t>
      </w:r>
      <w:proofErr w:type="spellEnd"/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b/>
          <w:lang w:val="ru-RU"/>
        </w:rPr>
        <w:t xml:space="preserve">3. Примеры конфигурируемых </w:t>
      </w:r>
      <w:proofErr w:type="spellStart"/>
      <w:r w:rsidRPr="00586BB7">
        <w:rPr>
          <w:b/>
          <w:lang w:val="ru-RU"/>
        </w:rPr>
        <w:t>синглтонов</w:t>
      </w:r>
      <w:proofErr w:type="spellEnd"/>
      <w:r w:rsidRPr="00586BB7">
        <w:rPr>
          <w:b/>
          <w:lang w:val="ru-RU"/>
        </w:rPr>
        <w:t xml:space="preserve"> (</w:t>
      </w:r>
      <w:r>
        <w:rPr>
          <w:b/>
        </w:rPr>
        <w:t>a</w:t>
      </w:r>
      <w:r w:rsidRPr="00586BB7">
        <w:rPr>
          <w:b/>
          <w:lang w:val="ru-RU"/>
        </w:rPr>
        <w:t>.</w:t>
      </w:r>
      <w:r>
        <w:rPr>
          <w:b/>
        </w:rPr>
        <w:t>k</w:t>
      </w:r>
      <w:r w:rsidRPr="00586BB7">
        <w:rPr>
          <w:b/>
          <w:lang w:val="ru-RU"/>
        </w:rPr>
        <w:t>.</w:t>
      </w:r>
      <w:r>
        <w:rPr>
          <w:b/>
        </w:rPr>
        <w:t>a</w:t>
      </w:r>
      <w:r w:rsidRPr="00586BB7">
        <w:rPr>
          <w:b/>
          <w:lang w:val="ru-RU"/>
        </w:rPr>
        <w:t xml:space="preserve">. </w:t>
      </w:r>
      <w:r>
        <w:rPr>
          <w:b/>
        </w:rPr>
        <w:t>Ambient</w:t>
      </w:r>
      <w:r w:rsidRPr="00586BB7">
        <w:rPr>
          <w:b/>
          <w:lang w:val="ru-RU"/>
        </w:rPr>
        <w:t xml:space="preserve"> </w:t>
      </w:r>
      <w:r>
        <w:rPr>
          <w:b/>
        </w:rPr>
        <w:t>Context</w:t>
      </w:r>
      <w:r w:rsidRPr="00586BB7">
        <w:rPr>
          <w:b/>
          <w:lang w:val="ru-RU"/>
        </w:rPr>
        <w:t>)</w:t>
      </w:r>
      <w:r w:rsidRPr="00586BB7">
        <w:rPr>
          <w:lang w:val="ru-RU"/>
        </w:rPr>
        <w:t xml:space="preserve"> А вот примеров облегченного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на удивление много: </w:t>
      </w:r>
      <w:proofErr w:type="spellStart"/>
      <w:r>
        <w:rPr>
          <w:rStyle w:val="VerbatimChar"/>
        </w:rPr>
        <w:t>AppDomain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CurrentDomain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Thread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CurrentThread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SynchronizationContext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TaskSceduler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Defult</w:t>
      </w:r>
      <w:proofErr w:type="spellEnd"/>
      <w:r w:rsidRPr="00586BB7">
        <w:rPr>
          <w:lang w:val="ru-RU"/>
        </w:rPr>
        <w:t xml:space="preserve">, </w:t>
      </w:r>
      <w:r>
        <w:rPr>
          <w:rStyle w:val="VerbatimChar"/>
        </w:rPr>
        <w:t>Form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ActiveForm</w:t>
      </w:r>
      <w:proofErr w:type="spellEnd"/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HttpContext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, </w:t>
      </w:r>
      <w:proofErr w:type="spellStart"/>
      <w:r>
        <w:rPr>
          <w:rStyle w:val="VerbatimChar"/>
        </w:rPr>
        <w:t>OperationContext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 </w:t>
      </w:r>
      <w:proofErr w:type="spellStart"/>
      <w:r>
        <w:t>etc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Глобальный контекст также часто применяется и в других библиотеках: </w:t>
      </w:r>
      <w:r>
        <w:t>ASP</w:t>
      </w:r>
      <w:r w:rsidRPr="00586BB7">
        <w:rPr>
          <w:lang w:val="ru-RU"/>
        </w:rPr>
        <w:t>.</w:t>
      </w:r>
      <w:r>
        <w:t>NET</w:t>
      </w:r>
      <w:r w:rsidRPr="00586BB7">
        <w:rPr>
          <w:lang w:val="ru-RU"/>
        </w:rPr>
        <w:t xml:space="preserve"> </w:t>
      </w:r>
      <w:r>
        <w:t>MVC</w:t>
      </w:r>
      <w:r w:rsidRPr="00586BB7">
        <w:rPr>
          <w:lang w:val="ru-RU"/>
        </w:rPr>
        <w:t xml:space="preserve">: </w:t>
      </w:r>
      <w:proofErr w:type="spellStart"/>
      <w:r>
        <w:rPr>
          <w:rStyle w:val="VerbatimChar"/>
        </w:rPr>
        <w:t>ControllerBuilder</w:t>
      </w:r>
      <w:proofErr w:type="spellEnd"/>
      <w:r w:rsidRPr="00586BB7">
        <w:rPr>
          <w:rStyle w:val="VerbatimChar"/>
          <w:lang w:val="ru-RU"/>
        </w:rPr>
        <w:t>.</w:t>
      </w:r>
      <w:r>
        <w:rPr>
          <w:rStyle w:val="VerbatimChar"/>
        </w:rPr>
        <w:t>Current</w:t>
      </w:r>
      <w:r w:rsidRPr="00586BB7">
        <w:rPr>
          <w:lang w:val="ru-RU"/>
        </w:rPr>
        <w:t xml:space="preserve">; </w:t>
      </w:r>
      <w:r>
        <w:t>Entity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 xml:space="preserve">: </w:t>
      </w:r>
      <w:r>
        <w:rPr>
          <w:rStyle w:val="VerbatimChar"/>
        </w:rPr>
        <w:t>Database</w:t>
      </w:r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SetInitializer</w:t>
      </w:r>
      <w:proofErr w:type="spellEnd"/>
      <w:r w:rsidRPr="00586BB7">
        <w:rPr>
          <w:lang w:val="ru-RU"/>
        </w:rPr>
        <w:t>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Приведенные примеры показывают, что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в чистом виде в .</w:t>
      </w:r>
      <w:r>
        <w:t>NET</w:t>
      </w:r>
      <w:r w:rsidRPr="00586BB7">
        <w:rPr>
          <w:lang w:val="ru-RU"/>
        </w:rPr>
        <w:t xml:space="preserve"> </w:t>
      </w:r>
      <w:r>
        <w:t>Framework</w:t>
      </w:r>
      <w:r w:rsidRPr="00586BB7">
        <w:rPr>
          <w:lang w:val="ru-RU"/>
        </w:rPr>
        <w:t>, и вообще в библиотеках, практически не применяются; они присутствуют в виде деталей реализации, но очень редко «торчат наружу» в виде открытых классов.</w:t>
      </w:r>
    </w:p>
    <w:p w:rsidR="00CF16DF" w:rsidRPr="00586BB7" w:rsidRDefault="00586BB7">
      <w:pPr>
        <w:rPr>
          <w:lang w:val="ru-RU"/>
        </w:rPr>
      </w:pPr>
      <w:r w:rsidRPr="00586BB7">
        <w:rPr>
          <w:lang w:val="ru-RU"/>
        </w:rPr>
        <w:t xml:space="preserve">Это вполне логично, поскольку чистыми </w:t>
      </w:r>
      <w:proofErr w:type="spellStart"/>
      <w:r w:rsidRPr="00586BB7">
        <w:rPr>
          <w:lang w:val="ru-RU"/>
        </w:rPr>
        <w:t>синглтонами</w:t>
      </w:r>
      <w:proofErr w:type="spellEnd"/>
      <w:r w:rsidRPr="00586BB7">
        <w:rPr>
          <w:lang w:val="ru-RU"/>
        </w:rPr>
        <w:t xml:space="preserve"> тяжело пользоваться и они делают дизайн чрезмерно жестким. Поэтому классические </w:t>
      </w:r>
      <w:proofErr w:type="spellStart"/>
      <w:r w:rsidRPr="00586BB7">
        <w:rPr>
          <w:lang w:val="ru-RU"/>
        </w:rPr>
        <w:t>синглтоны</w:t>
      </w:r>
      <w:proofErr w:type="spellEnd"/>
      <w:r w:rsidRPr="00586BB7">
        <w:rPr>
          <w:lang w:val="ru-RU"/>
        </w:rPr>
        <w:t xml:space="preserve"> обычно прячутся за фасадными классами (типа </w:t>
      </w:r>
      <w:proofErr w:type="spellStart"/>
      <w:r>
        <w:rPr>
          <w:rStyle w:val="VerbatimChar"/>
        </w:rPr>
        <w:t>ThreadPool</w:t>
      </w:r>
      <w:proofErr w:type="spellEnd"/>
      <w:r w:rsidRPr="00586BB7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QueueUserWorkItem</w:t>
      </w:r>
      <w:proofErr w:type="spellEnd"/>
      <w:r w:rsidRPr="00586BB7">
        <w:rPr>
          <w:lang w:val="ru-RU"/>
        </w:rPr>
        <w:t xml:space="preserve">) или же используется изменяемая версия </w:t>
      </w:r>
      <w:proofErr w:type="spellStart"/>
      <w:r w:rsidRPr="00586BB7">
        <w:rPr>
          <w:lang w:val="ru-RU"/>
        </w:rPr>
        <w:t>синглтона</w:t>
      </w:r>
      <w:proofErr w:type="spellEnd"/>
      <w:r w:rsidRPr="00586BB7">
        <w:rPr>
          <w:lang w:val="ru-RU"/>
        </w:rPr>
        <w:t xml:space="preserve"> (в виде </w:t>
      </w:r>
      <w:r>
        <w:t>Ambient</w:t>
      </w:r>
      <w:r w:rsidRPr="00586BB7">
        <w:rPr>
          <w:lang w:val="ru-RU"/>
        </w:rPr>
        <w:t xml:space="preserve"> </w:t>
      </w:r>
      <w:r>
        <w:t>Context</w:t>
      </w:r>
      <w:r w:rsidRPr="00586BB7">
        <w:rPr>
          <w:lang w:val="ru-RU"/>
        </w:rPr>
        <w:t xml:space="preserve">) для протаскивания некоторых зависимостей через разные уровни </w:t>
      </w:r>
      <w:proofErr w:type="spellStart"/>
      <w:r w:rsidRPr="00586BB7">
        <w:rPr>
          <w:lang w:val="ru-RU"/>
        </w:rPr>
        <w:t>фреймворка</w:t>
      </w:r>
      <w:proofErr w:type="spellEnd"/>
      <w:r w:rsidRPr="00586BB7">
        <w:rPr>
          <w:lang w:val="ru-RU"/>
        </w:rPr>
        <w:t xml:space="preserve"> или приложения.</w:t>
      </w:r>
    </w:p>
    <w:p w:rsidR="00CF16DF" w:rsidRDefault="00586BB7">
      <w:pPr>
        <w:pStyle w:val="Heading2"/>
      </w:pPr>
      <w:bookmarkStart w:id="18" w:name="дополнительные-ссылки"/>
      <w:bookmarkEnd w:id="18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CF16DF" w:rsidRDefault="00586BB7">
      <w:pPr>
        <w:pStyle w:val="Compact"/>
        <w:numPr>
          <w:ilvl w:val="0"/>
          <w:numId w:val="8"/>
        </w:numPr>
      </w:pPr>
      <w:r>
        <w:t>Jon Skeet "Implementing the Singleton Pattern in C#" - http://csharpindepth.com/articles/general/singleton.aspx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</w:t>
      </w:r>
      <w:proofErr w:type="spellStart"/>
      <w:r w:rsidRPr="00586BB7">
        <w:rPr>
          <w:lang w:val="ru-RU"/>
        </w:rPr>
        <w:t>синглтонах</w:t>
      </w:r>
      <w:proofErr w:type="spellEnd"/>
      <w:r w:rsidRPr="00586BB7">
        <w:rPr>
          <w:lang w:val="ru-RU"/>
        </w:rPr>
        <w:t xml:space="preserve"> и статических конструкторах"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/2011/08/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"О времени вызова статических конструкторов"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/2013/07/</w:t>
      </w:r>
      <w:r>
        <w:t>blog</w:t>
      </w:r>
      <w:r w:rsidRPr="00586BB7">
        <w:rPr>
          <w:lang w:val="ru-RU"/>
        </w:rPr>
        <w:t>-</w:t>
      </w:r>
      <w:r>
        <w:t>post</w:t>
      </w:r>
      <w:r w:rsidRPr="00586BB7">
        <w:rPr>
          <w:lang w:val="ru-RU"/>
        </w:rPr>
        <w:t>.</w:t>
      </w:r>
      <w:r>
        <w:t>html</w:t>
      </w:r>
    </w:p>
    <w:p w:rsidR="00CF16DF" w:rsidRPr="00586BB7" w:rsidRDefault="00586BB7">
      <w:pPr>
        <w:pStyle w:val="Compact"/>
        <w:numPr>
          <w:ilvl w:val="0"/>
          <w:numId w:val="8"/>
        </w:numPr>
        <w:rPr>
          <w:lang w:val="ru-RU"/>
        </w:rPr>
      </w:pPr>
      <w:r>
        <w:lastRenderedPageBreak/>
        <w:t>Programming</w:t>
      </w:r>
      <w:r w:rsidRPr="00586BB7">
        <w:rPr>
          <w:lang w:val="ru-RU"/>
        </w:rPr>
        <w:t xml:space="preserve"> </w:t>
      </w:r>
      <w:r>
        <w:t>Stuff</w:t>
      </w:r>
      <w:r w:rsidRPr="00586BB7">
        <w:rPr>
          <w:lang w:val="ru-RU"/>
        </w:rPr>
        <w:t xml:space="preserve">: Цикл статей об управлении зависимостями - </w:t>
      </w:r>
      <w:r>
        <w:t>http</w:t>
      </w:r>
      <w:r w:rsidRPr="00586BB7">
        <w:rPr>
          <w:lang w:val="ru-RU"/>
        </w:rPr>
        <w:t>://</w:t>
      </w:r>
      <w:proofErr w:type="spellStart"/>
      <w:r>
        <w:t>sergeyteplyakov</w:t>
      </w:r>
      <w:proofErr w:type="spellEnd"/>
      <w:r w:rsidRPr="00586BB7">
        <w:rPr>
          <w:lang w:val="ru-RU"/>
        </w:rPr>
        <w:t>.</w:t>
      </w:r>
      <w:proofErr w:type="spellStart"/>
      <w:r>
        <w:t>blogspot</w:t>
      </w:r>
      <w:proofErr w:type="spellEnd"/>
      <w:r w:rsidRPr="00586BB7">
        <w:rPr>
          <w:lang w:val="ru-RU"/>
        </w:rPr>
        <w:t>.</w:t>
      </w:r>
      <w:r>
        <w:t>com</w:t>
      </w:r>
      <w:r w:rsidRPr="00586BB7">
        <w:rPr>
          <w:lang w:val="ru-RU"/>
        </w:rPr>
        <w:t>/2013/10/</w:t>
      </w:r>
      <w:r>
        <w:t>articles</w:t>
      </w:r>
      <w:r w:rsidRPr="00586BB7">
        <w:rPr>
          <w:lang w:val="ru-RU"/>
        </w:rPr>
        <w:t>.</w:t>
      </w:r>
      <w:r>
        <w:t>html</w:t>
      </w:r>
      <w:r w:rsidRPr="00586BB7">
        <w:rPr>
          <w:lang w:val="ru-RU"/>
        </w:rPr>
        <w:t>#</w:t>
      </w:r>
      <w:r>
        <w:t>dependency</w:t>
      </w:r>
      <w:r w:rsidRPr="00586BB7">
        <w:rPr>
          <w:lang w:val="ru-RU"/>
        </w:rPr>
        <w:t>_</w:t>
      </w:r>
      <w:r>
        <w:t>management</w:t>
      </w:r>
      <w:r w:rsidRPr="00586BB7">
        <w:rPr>
          <w:lang w:val="ru-RU"/>
        </w:rPr>
        <w:t>.</w:t>
      </w:r>
    </w:p>
    <w:p w:rsidR="00CF16DF" w:rsidRDefault="00586BB7">
      <w:pPr>
        <w:pStyle w:val="Compact"/>
        <w:numPr>
          <w:ilvl w:val="0"/>
          <w:numId w:val="8"/>
        </w:numPr>
      </w:pPr>
      <w:proofErr w:type="spellStart"/>
      <w:r>
        <w:t>Игорь</w:t>
      </w:r>
      <w:proofErr w:type="spellEnd"/>
      <w:r>
        <w:t xml:space="preserve"> </w:t>
      </w:r>
      <w:proofErr w:type="spellStart"/>
      <w:r>
        <w:t>Островский</w:t>
      </w:r>
      <w:proofErr w:type="spellEnd"/>
      <w:r>
        <w:t xml:space="preserve">, "The C# Memory Model in Theory and Practice" MSDN Magazine, </w:t>
      </w:r>
      <w:proofErr w:type="spellStart"/>
      <w:r>
        <w:t>Декабрь</w:t>
      </w:r>
      <w:proofErr w:type="spellEnd"/>
      <w:r>
        <w:t xml:space="preserve"> 2012</w:t>
      </w:r>
    </w:p>
    <w:sectPr w:rsidR="00CF1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B583ED"/>
    <w:multiLevelType w:val="multilevel"/>
    <w:tmpl w:val="F278A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C881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C75223C"/>
    <w:multiLevelType w:val="multilevel"/>
    <w:tmpl w:val="6DC8F45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A870CB"/>
    <w:multiLevelType w:val="hybridMultilevel"/>
    <w:tmpl w:val="C0D683F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04259"/>
    <w:multiLevelType w:val="hybridMultilevel"/>
    <w:tmpl w:val="28E89A4E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08A8"/>
    <w:multiLevelType w:val="multilevel"/>
    <w:tmpl w:val="5D563E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AA75C3"/>
    <w:multiLevelType w:val="hybridMultilevel"/>
    <w:tmpl w:val="4E348094"/>
    <w:lvl w:ilvl="0" w:tplc="338A84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03064"/>
    <w:multiLevelType w:val="multilevel"/>
    <w:tmpl w:val="FB90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E3AD8"/>
    <w:rsid w:val="0030234C"/>
    <w:rsid w:val="004409D7"/>
    <w:rsid w:val="004E29B3"/>
    <w:rsid w:val="00586BB7"/>
    <w:rsid w:val="00590D07"/>
    <w:rsid w:val="007439E9"/>
    <w:rsid w:val="00784D58"/>
    <w:rsid w:val="008D6863"/>
    <w:rsid w:val="00961785"/>
    <w:rsid w:val="00B86B75"/>
    <w:rsid w:val="00BC48D5"/>
    <w:rsid w:val="00C36279"/>
    <w:rsid w:val="00CF16DF"/>
    <w:rsid w:val="00E315A3"/>
    <w:rsid w:val="00F411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AF645-C5CC-4664-90B2-7EEBD98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7</cp:revision>
  <dcterms:created xsi:type="dcterms:W3CDTF">2015-01-08T06:42:00Z</dcterms:created>
  <dcterms:modified xsi:type="dcterms:W3CDTF">2015-01-09T21:42:00Z</dcterms:modified>
</cp:coreProperties>
</file>