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Развёртывание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владельца установки и технического специалиста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Для кого: владелец установки или технический специалист</w:t>
      </w:r>
    </w:p>
    <w:p>
      <w:r>
        <w:rPr>
          <w:rFonts w:ascii="Calibri" w:hAnsi="Calibri" w:eastAsia="Calibri"/>
          <w:sz w:val="22"/>
        </w:rPr>
        <w:t>Важно: сначала выполняйте установку на тестовых ботах и тестовом календаре.</w:t>
      </w:r>
    </w:p>
    <w:p>
      <w:pPr>
        <w:pStyle w:val="Heading1"/>
      </w:pPr>
      <w:r>
        <w:rPr>
          <w:rFonts w:ascii="Calibri" w:hAnsi="Calibri" w:eastAsia="Calibri"/>
          <w:sz w:val="22"/>
        </w:rPr>
        <w:t>1. Что разворачивается</w:t>
      </w:r>
    </w:p>
    <w:p>
      <w:r>
        <w:rPr>
          <w:rFonts w:ascii="Calibri" w:hAnsi="Calibri" w:eastAsia="Calibri"/>
          <w:sz w:val="22"/>
        </w:rPr>
        <w:t xml:space="preserve">Одна установка SmartFlow использует одну Google-таблицу, один связанный Apps Script проект, два разных Telegram-бота и один или несколько Google Calendar. Один Web App принимает обновления обоих ботов: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 xml:space="preserve"> для Client Bot и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 xml:space="preserve"> для Admin Bot.</w:t>
      </w:r>
    </w:p>
    <w:p>
      <w:pPr>
        <w:pStyle w:val="Heading1"/>
      </w:pPr>
      <w:r>
        <w:rPr>
          <w:rFonts w:ascii="Calibri" w:hAnsi="Calibri" w:eastAsia="Calibri"/>
          <w:sz w:val="22"/>
        </w:rPr>
        <w:t>2. Что подготовить заранее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Google-аккаунт владельца установки;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два новых бота, созданных через официального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>Telegram ID первого администратора;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календарь для каждого мастера либо явно согласованный общий календарь;</w:t>
      </w:r>
    </w:p>
    <w:p>
      <w:pPr>
        <w:pStyle w:val="ListBullet"/>
      </w:pPr>
      <w:r>
        <w:rPr>
          <w:rFonts w:ascii="Calibri" w:hAnsi="Calibri" w:eastAsia="Calibri"/>
          <w:sz w:val="22"/>
        </w:rPr>
        <w:t>локальный Git-репозиторий SmartFlow;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Node.js и </w:t>
      </w:r>
      <w:r>
        <w:rPr>
          <w:rFonts w:ascii="Consolas" w:hAnsi="Consolas" w:eastAsia="Consolas"/>
          <w:color w:val="1F4D78"/>
          <w:sz w:val="19"/>
        </w:rPr>
        <w:t>@google/clasp</w:t>
      </w:r>
      <w:r>
        <w:rPr>
          <w:rFonts w:ascii="Calibri" w:hAnsi="Calibri" w:eastAsia="Calibri"/>
          <w:sz w:val="22"/>
        </w:rPr>
        <w:t>, если код загружается из репозитория;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чистый клиентский шаблон </w:t>
      </w:r>
      <w:r>
        <w:rPr>
          <w:rFonts w:ascii="Consolas" w:hAnsi="Consolas" w:eastAsia="Consolas"/>
          <w:color w:val="1F4D78"/>
          <w:sz w:val="19"/>
        </w:rPr>
        <w:t>outputs/smartflow-client-template/SmartFlow Beauty Client Template.xlsx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Никому не отправляйте токены в чатах. Потерянный токен следует немедленно перевыпустить через BotFather.</w:t>
      </w:r>
    </w:p>
    <w:p>
      <w:pPr>
        <w:pStyle w:val="Heading2"/>
      </w:pPr>
      <w:r>
        <w:rPr>
          <w:rFonts w:ascii="Calibri" w:hAnsi="Calibri" w:eastAsia="Calibri"/>
          <w:sz w:val="22"/>
        </w:rPr>
        <w:t>Если основной телефон — iPhone</w:t>
      </w:r>
    </w:p>
    <w:p>
      <w:r>
        <w:rPr>
          <w:rFonts w:ascii="Calibri" w:hAnsi="Calibri" w:eastAsia="Calibri"/>
          <w:sz w:val="22"/>
        </w:rPr>
        <w:t>Apple ID и Google Account — разные учётные записи. Apple ID нужен для App Store и служб Apple, а доступ к Google Sheets, Apps Script и Google Calendar выдаётся на конкретный адрес Google Account. Заранее запишите, какой именно Google-аккаунт является владельцем установки.</w:t>
      </w:r>
    </w:p>
    <w:p>
      <w:r>
        <w:rPr>
          <w:rFonts w:ascii="Calibri" w:hAnsi="Calibri" w:eastAsia="Calibri"/>
          <w:sz w:val="22"/>
        </w:rPr>
        <w:t xml:space="preserve">Первичное развёртывание выполняйте на компьютере. На iPhone неудобно и ненадёжно создавать Apps Script deployment, управлять триггерами и запускать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>; самого iPhone для полной установки недостаточно. Телефон подходит для Telegram, ежедневной проверки календаря и таблицы.</w:t>
      </w:r>
    </w:p>
    <w:p>
      <w:r>
        <w:rPr>
          <w:rFonts w:ascii="Calibri" w:hAnsi="Calibri" w:eastAsia="Calibri"/>
          <w:sz w:val="22"/>
        </w:rPr>
        <w:t>Для работы с iPhone:</w:t>
      </w:r>
    </w:p>
    <w:p>
      <w:pPr>
        <w:pStyle w:val="ListNumber"/>
      </w:pPr>
      <w:r>
        <w:rPr>
          <w:rFonts w:ascii="Calibri" w:hAnsi="Calibri" w:eastAsia="Calibri"/>
          <w:sz w:val="22"/>
        </w:rPr>
        <w:t>Установите из App Store актуальные Telegram, Google Drive, Google Sheets и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Войдите в Google-приложения под аккаунтом владельца установки либо под отдельным рабочим Google-аккаунтом, которому выданы нужные права.</w:t>
      </w:r>
    </w:p>
    <w:p>
      <w:pPr>
        <w:pStyle w:val="ListNumber"/>
      </w:pPr>
      <w:r>
        <w:rPr>
          <w:rFonts w:ascii="Calibri" w:hAnsi="Calibri" w:eastAsia="Calibri"/>
          <w:sz w:val="22"/>
        </w:rPr>
        <w:t>Если на телефоне несколько Google-аккаунтов, проверяйте адрес под аватаром отдельно в Sheets и Calendar: выбранные аккаунты могут отличаться.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Откройте ссылку на таблицу и примите приглашение. Доступ Telegram-администратора к боту сам по себе не даёт доступа к Google-таблице или календарю.</w:t>
      </w:r>
    </w:p>
    <w:p>
      <w:pPr>
        <w:pStyle w:val="ListNumber"/>
      </w:pPr>
      <w:r>
        <w:rPr>
          <w:rFonts w:ascii="Calibri" w:hAnsi="Calibri" w:eastAsia="Calibri"/>
          <w:sz w:val="22"/>
        </w:rPr>
        <w:t>В Google Calendar откройте меню и убедитесь, что рабочие календари включены и отображаются. При желании их можно подключить к стандартному приложению «Календарь» iPhone через настройки аккаунтов, но для диагностики предпочтительно приложение Google Calendar.</w:t>
      </w:r>
    </w:p>
    <w:p>
      <w:pPr>
        <w:pStyle w:val="ListNumber"/>
      </w:pPr>
      <w:r>
        <w:rPr>
          <w:rFonts w:ascii="Calibri" w:hAnsi="Calibri" w:eastAsia="Calibri"/>
          <w:sz w:val="22"/>
        </w:rPr>
        <w:t>В iOS откройте «Настройки → Приложения → Telegram → Уведомления», включите уведомления, звук и нужные способы показа. Проверьте также режим «Фокусирование»: он может задерживать уведомления.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резервные способы двухэтапной проверки Google Account. Не храните токены ботов в заметках, синхронизируемых через iCloud, и на скриншотах; используйте менеджер паролей.</w:t>
      </w:r>
    </w:p>
    <w:p>
      <w:r>
        <w:rPr>
          <w:rFonts w:ascii="Calibri" w:hAnsi="Calibri" w:eastAsia="Calibri"/>
          <w:sz w:val="22"/>
        </w:rPr>
        <w:t>Если ссылка Google открывается в Safari с сообщением об отсутствии доступа, сначала проверьте аватар и адрес активного Google-аккаунта. Выйдите из неверного аккаунта или переключитесь на тот адрес, которому предоставлен доступ.</w:t>
      </w:r>
    </w:p>
    <w:p>
      <w:pPr>
        <w:pStyle w:val="Heading1"/>
      </w:pPr>
      <w:r>
        <w:rPr>
          <w:rFonts w:ascii="Calibri" w:hAnsi="Calibri" w:eastAsia="Calibri"/>
          <w:sz w:val="22"/>
        </w:rPr>
        <w:t>3. Создание Telegram-ботов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</w:t>
      </w:r>
      <w:r>
        <w:rPr>
          <w:rFonts w:ascii="Consolas" w:hAnsi="Consolas" w:eastAsia="Consolas"/>
          <w:color w:val="1F4D78"/>
          <w:sz w:val="19"/>
        </w:rPr>
        <w:t>@BotFather</w:t>
      </w:r>
      <w:r>
        <w:rPr>
          <w:rFonts w:ascii="Calibri" w:hAnsi="Calibri" w:eastAsia="Calibri"/>
          <w:sz w:val="22"/>
        </w:rPr>
        <w:t xml:space="preserve"> и выполните </w:t>
      </w:r>
      <w:r>
        <w:rPr>
          <w:rFonts w:ascii="Consolas" w:hAnsi="Consolas" w:eastAsia="Consolas"/>
          <w:color w:val="1F4D78"/>
          <w:sz w:val="19"/>
        </w:rPr>
        <w:t>/newbot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Client Bot с понятным клиентским именем и уникальным username.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Сохраните выданный токен во временном защищённом месте.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Повторите шаги для отдельного Admin Bot.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описание, фотографию и команды только после базовой проверки.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добавляйте ботов в группы: текущий интерфейс рассчитан на личный диалог.</w:t>
      </w:r>
    </w:p>
    <w:p>
      <w:pPr>
        <w:pStyle w:val="Heading1"/>
      </w:pPr>
      <w:r>
        <w:rPr>
          <w:rFonts w:ascii="Calibri" w:hAnsi="Calibri" w:eastAsia="Calibri"/>
          <w:sz w:val="22"/>
        </w:rPr>
        <w:t>4. Подготовка Google Sheets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Загрузите шаблон XLSX в Google Drive и откройте как Google Sheets либо создайте копию эталонной 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>Убедитесь, что имена листов сохранены: Settings, Messages, UserStates, UserSessions, Customers, CustomerProfiles, CustomerVisitHistory, CustomerConflicts, CustomerServiceSettings, Locations, Providers, ProviderSchedule, ProviderScheduleOverrides, Services, Requests, RequestOptions, RequestRecipients, Appointments, AuditLog и WeekDays.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переименовывайте листы и заголовки колонок вручную.</w:t>
      </w:r>
    </w:p>
    <w:p>
      <w:pPr>
        <w:pStyle w:val="ListNumber"/>
      </w:pPr>
      <w:r>
        <w:rPr>
          <w:rFonts w:ascii="Calibri" w:hAnsi="Calibri" w:eastAsia="Calibri"/>
          <w:sz w:val="22"/>
        </w:rPr>
        <w:t>Предоставьте редактирование только владельцу и доверенному техническому специалисту. Администраторам Telegram не обязательно давать доступ к таблице.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для столбца значений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текстовый формат. Telegram ID нельзя хранить как число с округлением.</w:t>
      </w:r>
    </w:p>
    <w:p>
      <w:pPr>
        <w:pStyle w:val="Heading1"/>
      </w:pPr>
      <w:r>
        <w:rPr>
          <w:rFonts w:ascii="Calibri" w:hAnsi="Calibri" w:eastAsia="Calibri"/>
          <w:sz w:val="22"/>
        </w:rPr>
        <w:t>5. Начальное заполнение Settings</w:t>
      </w:r>
    </w:p>
    <w:p>
      <w:r>
        <w:rPr>
          <w:rFonts w:ascii="Calibri" w:hAnsi="Calibri" w:eastAsia="Calibri"/>
          <w:sz w:val="22"/>
        </w:rPr>
        <w:t>В столбце значения заполните: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Language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uk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ru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en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TimeZone</w:t>
      </w:r>
      <w:r>
        <w:rPr>
          <w:rFonts w:ascii="Calibri" w:hAnsi="Calibri" w:eastAsia="Calibri"/>
          <w:sz w:val="22"/>
        </w:rPr>
        <w:t xml:space="preserve">: например </w:t>
      </w:r>
      <w:r>
        <w:rPr>
          <w:rFonts w:ascii="Consolas" w:hAnsi="Consolas" w:eastAsia="Consolas"/>
          <w:color w:val="1F4D78"/>
          <w:sz w:val="19"/>
        </w:rPr>
        <w:t>Europe/Kyiv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>: пока оставьте пустым, он появится после deployment;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: Telegram ID первого администратора, несколько ID — через запятую без пробелов;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: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FALSE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DefaultCalendarId</w:t>
      </w:r>
      <w:r>
        <w:rPr>
          <w:rFonts w:ascii="Calibri" w:hAnsi="Calibri" w:eastAsia="Calibri"/>
          <w:sz w:val="22"/>
        </w:rPr>
        <w:t xml:space="preserve">: Calendar ID для безопасного fallback, обычно </w:t>
      </w:r>
      <w:r>
        <w:rPr>
          <w:rFonts w:ascii="Consolas" w:hAnsi="Consolas" w:eastAsia="Consolas"/>
          <w:color w:val="1F4D78"/>
          <w:sz w:val="19"/>
        </w:rPr>
        <w:t>primary</w:t>
      </w:r>
      <w:r>
        <w:rPr>
          <w:rFonts w:ascii="Calibri" w:hAnsi="Calibri" w:eastAsia="Calibri"/>
          <w:sz w:val="22"/>
        </w:rPr>
        <w:t xml:space="preserve"> только если это действительно нужный календарь;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DefaultWorkStartTime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DefaultWorkEndTime</w:t>
      </w:r>
      <w:r>
        <w:rPr>
          <w:rFonts w:ascii="Calibri" w:hAnsi="Calibri" w:eastAsia="Calibri"/>
          <w:sz w:val="22"/>
        </w:rPr>
        <w:t>: рабочий интервал по умолчанию;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BookingDaysAhead</w:t>
      </w:r>
      <w:r>
        <w:rPr>
          <w:rFonts w:ascii="Calibri" w:hAnsi="Calibri" w:eastAsia="Calibri"/>
          <w:sz w:val="22"/>
        </w:rPr>
        <w:t>: от 1 до 365;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PaginationPageSize</w:t>
      </w:r>
      <w:r>
        <w:rPr>
          <w:rFonts w:ascii="Calibri" w:hAnsi="Calibri" w:eastAsia="Calibri"/>
          <w:sz w:val="22"/>
        </w:rPr>
        <w:t>: от 1 до 10, рекомендуемое значение 5.</w:t>
      </w:r>
    </w:p>
    <w:p>
      <w:r>
        <w:rPr>
          <w:rFonts w:ascii="Calibri" w:hAnsi="Calibri" w:eastAsia="Calibri"/>
          <w:sz w:val="22"/>
        </w:rPr>
        <w:t xml:space="preserve">Токены не вводятся в Settings. Откройте Apps Script → Project Settings → Script Properties и создайте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. В значения вставьте соответствующие токены из BotFather и сохраните свойства. Не записывайте токены в таблицу, AuditLog или журнал установки.</w:t>
      </w:r>
    </w:p>
    <w:p>
      <w:r>
        <w:rPr>
          <w:rFonts w:ascii="Calibri" w:hAnsi="Calibri" w:eastAsia="Calibri"/>
          <w:sz w:val="22"/>
        </w:rPr>
        <w:t>Часовой пояс Apps Script, Settings и календарей должен совпадать. Несовпадение приводит к неверным слотам и напоминаниям.</w:t>
      </w:r>
    </w:p>
    <w:p>
      <w:pPr>
        <w:pStyle w:val="Heading1"/>
      </w:pPr>
      <w:r>
        <w:rPr>
          <w:rFonts w:ascii="Calibri" w:hAnsi="Calibri" w:eastAsia="Calibri"/>
          <w:sz w:val="22"/>
        </w:rPr>
        <w:t>6. Создание связанного Apps Script проекта</w:t>
      </w:r>
    </w:p>
    <w:p>
      <w:r>
        <w:rPr>
          <w:rFonts w:ascii="Calibri" w:hAnsi="Calibri" w:eastAsia="Calibri"/>
          <w:sz w:val="22"/>
        </w:rPr>
        <w:t xml:space="preserve">Самый простой путь — открыть Google-таблицу и выбрать «Расширения → Apps Script». Проект станет связанным с таблицей и </w:t>
      </w:r>
      <w:r>
        <w:rPr>
          <w:rFonts w:ascii="Consolas" w:hAnsi="Consolas" w:eastAsia="Consolas"/>
          <w:color w:val="1F4D78"/>
          <w:sz w:val="19"/>
        </w:rPr>
        <w:t>SpreadsheetApp.getActiveSpreadsheet()</w:t>
      </w:r>
      <w:r>
        <w:rPr>
          <w:rFonts w:ascii="Calibri" w:hAnsi="Calibri" w:eastAsia="Calibri"/>
          <w:sz w:val="22"/>
        </w:rPr>
        <w:t xml:space="preserve"> будет обращаться к правильной базе.</w:t>
      </w:r>
    </w:p>
    <w:p>
      <w:r>
        <w:rPr>
          <w:rFonts w:ascii="Calibri" w:hAnsi="Calibri" w:eastAsia="Calibri"/>
          <w:sz w:val="22"/>
        </w:rPr>
        <w:t>Откройте Project Settings и скопируйте Script ID.</w:t>
      </w:r>
    </w:p>
    <w:p>
      <w:pPr>
        <w:pStyle w:val="Heading2"/>
      </w:pPr>
      <w:r>
        <w:rPr>
          <w:rFonts w:ascii="Calibri" w:hAnsi="Calibri" w:eastAsia="Calibri"/>
          <w:sz w:val="22"/>
        </w:rPr>
        <w:t>Загрузка через clasp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Установите clasp: </w:t>
      </w:r>
      <w:r>
        <w:rPr>
          <w:rFonts w:ascii="Consolas" w:hAnsi="Consolas" w:eastAsia="Consolas"/>
          <w:color w:val="1F4D78"/>
          <w:sz w:val="19"/>
        </w:rPr>
        <w:t>npm install -g @google/clasp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Авторизуйтесь: </w:t>
      </w:r>
      <w:r>
        <w:rPr>
          <w:rFonts w:ascii="Consolas" w:hAnsi="Consolas" w:eastAsia="Consolas"/>
          <w:color w:val="1F4D78"/>
          <w:sz w:val="19"/>
        </w:rPr>
        <w:t>clasp login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 каталоге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 xml:space="preserve"> создайте локальный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со значениями </w:t>
      </w:r>
      <w:r>
        <w:rPr>
          <w:rFonts w:ascii="Consolas" w:hAnsi="Consolas" w:eastAsia="Consolas"/>
          <w:color w:val="1F4D78"/>
          <w:sz w:val="19"/>
        </w:rPr>
        <w:t>scriptId</w:t>
      </w:r>
      <w:r>
        <w:rPr>
          <w:rFonts w:ascii="Calibri" w:hAnsi="Calibri" w:eastAsia="Calibri"/>
          <w:sz w:val="22"/>
        </w:rPr>
        <w:t xml:space="preserve"> нового проекта и </w:t>
      </w:r>
      <w:r>
        <w:rPr>
          <w:rFonts w:ascii="Consolas" w:hAnsi="Consolas" w:eastAsia="Consolas"/>
          <w:color w:val="1F4D78"/>
          <w:sz w:val="19"/>
        </w:rPr>
        <w:t>rootDir</w:t>
      </w:r>
      <w:r>
        <w:rPr>
          <w:rFonts w:ascii="Calibri" w:hAnsi="Calibri" w:eastAsia="Calibri"/>
          <w:sz w:val="22"/>
        </w:rPr>
        <w:t xml:space="preserve"> равным пустой строке.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Убедитесь, что </w:t>
      </w:r>
      <w:r>
        <w:rPr>
          <w:rFonts w:ascii="Consolas" w:hAnsi="Consolas" w:eastAsia="Consolas"/>
          <w:color w:val="1F4D78"/>
          <w:sz w:val="19"/>
        </w:rPr>
        <w:t>.clasp.json</w:t>
      </w:r>
      <w:r>
        <w:rPr>
          <w:rFonts w:ascii="Calibri" w:hAnsi="Calibri" w:eastAsia="Calibri"/>
          <w:sz w:val="22"/>
        </w:rPr>
        <w:t xml:space="preserve"> не отслеживается Git.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из каталога </w:t>
      </w:r>
      <w:r>
        <w:rPr>
          <w:rFonts w:ascii="Consolas" w:hAnsi="Consolas" w:eastAsia="Consolas"/>
          <w:color w:val="1F4D78"/>
          <w:sz w:val="19"/>
        </w:rPr>
        <w:t>AppsScript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Если PowerShell блокирует </w:t>
      </w:r>
      <w:r>
        <w:rPr>
          <w:rFonts w:ascii="Consolas" w:hAnsi="Consolas" w:eastAsia="Consolas"/>
          <w:color w:val="1F4D78"/>
          <w:sz w:val="19"/>
        </w:rPr>
        <w:t>clasp.ps1</w:t>
      </w:r>
      <w:r>
        <w:rPr>
          <w:rFonts w:ascii="Calibri" w:hAnsi="Calibri" w:eastAsia="Calibri"/>
          <w:sz w:val="22"/>
        </w:rPr>
        <w:t xml:space="preserve">, используйте </w:t>
      </w:r>
      <w:r>
        <w:rPr>
          <w:rFonts w:ascii="Consolas" w:hAnsi="Consolas" w:eastAsia="Consolas"/>
          <w:color w:val="1F4D78"/>
          <w:sz w:val="19"/>
        </w:rPr>
        <w:t>clasp.cmd push</w:t>
      </w:r>
      <w:r>
        <w:rPr>
          <w:rFonts w:ascii="Calibri" w:hAnsi="Calibri" w:eastAsia="Calibri"/>
          <w:sz w:val="22"/>
        </w:rPr>
        <w:t xml:space="preserve"> либо разрешите подписанные локальные скрипты согласно политике вашей организации. Не отключайте Execution Policy глобально без необходимости.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Apps Script и убедитесь, что загружены </w:t>
      </w:r>
      <w:r>
        <w:rPr>
          <w:rFonts w:ascii="Consolas" w:hAnsi="Consolas" w:eastAsia="Consolas"/>
          <w:color w:val="1F4D78"/>
          <w:sz w:val="19"/>
        </w:rPr>
        <w:t>.gs</w:t>
      </w:r>
      <w:r>
        <w:rPr>
          <w:rFonts w:ascii="Calibri" w:hAnsi="Calibri" w:eastAsia="Calibri"/>
          <w:sz w:val="22"/>
        </w:rPr>
        <w:t xml:space="preserve"> файлы и </w:t>
      </w:r>
      <w:r>
        <w:rPr>
          <w:rFonts w:ascii="Consolas" w:hAnsi="Consolas" w:eastAsia="Consolas"/>
          <w:color w:val="1F4D78"/>
          <w:sz w:val="19"/>
        </w:rPr>
        <w:t>appsscript.json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Важно: команда называется </w:t>
      </w:r>
      <w:r>
        <w:rPr>
          <w:rFonts w:ascii="Consolas" w:hAnsi="Consolas" w:eastAsia="Consolas"/>
          <w:color w:val="1F4D78"/>
          <w:sz w:val="19"/>
        </w:rPr>
        <w:t>clasp</w:t>
      </w:r>
      <w:r>
        <w:rPr>
          <w:rFonts w:ascii="Calibri" w:hAnsi="Calibri" w:eastAsia="Calibri"/>
          <w:sz w:val="22"/>
        </w:rPr>
        <w:t xml:space="preserve">, не </w:t>
      </w:r>
      <w:r>
        <w:rPr>
          <w:rFonts w:ascii="Consolas" w:hAnsi="Consolas" w:eastAsia="Consolas"/>
          <w:color w:val="1F4D78"/>
          <w:sz w:val="19"/>
        </w:rPr>
        <w:t>clash</w:t>
      </w:r>
      <w:r>
        <w:rPr>
          <w:rFonts w:ascii="Calibri" w:hAnsi="Calibri" w:eastAsia="Calibri"/>
          <w:sz w:val="22"/>
        </w:rPr>
        <w:t>.</w:t>
      </w:r>
    </w:p>
    <w:p>
      <w:pPr>
        <w:pStyle w:val="Heading2"/>
      </w:pPr>
      <w:r>
        <w:rPr>
          <w:rFonts w:ascii="Calibri" w:hAnsi="Calibri" w:eastAsia="Calibri"/>
          <w:sz w:val="22"/>
        </w:rPr>
        <w:t>Безопасная загрузка в отдельный проект клиента</w:t>
      </w:r>
    </w:p>
    <w:p>
      <w:r>
        <w:rPr>
          <w:rFonts w:ascii="Calibri" w:hAnsi="Calibri" w:eastAsia="Calibri"/>
          <w:sz w:val="22"/>
        </w:rPr>
        <w:t xml:space="preserve">Для production-установок используйте клиентский профиль и утилиту из корня репозитория. Например, первый профиль находится в </w:t>
      </w:r>
      <w:r>
        <w:rPr>
          <w:rFonts w:ascii="Consolas" w:hAnsi="Consolas" w:eastAsia="Consolas"/>
          <w:color w:val="1F4D78"/>
          <w:sz w:val="19"/>
        </w:rPr>
        <w:t>deployments/salon-alice</w:t>
      </w:r>
      <w:r>
        <w:rPr>
          <w:rFonts w:ascii="Calibri" w:hAnsi="Calibri" w:eastAsia="Calibri"/>
          <w:sz w:val="22"/>
        </w:rPr>
        <w:t xml:space="preserve">. Скопируйте </w:t>
      </w:r>
      <w:r>
        <w:rPr>
          <w:rFonts w:ascii="Consolas" w:hAnsi="Consolas" w:eastAsia="Consolas"/>
          <w:color w:val="1F4D78"/>
          <w:sz w:val="19"/>
        </w:rPr>
        <w:t>deployment.example.json</w:t>
      </w:r>
      <w:r>
        <w:rPr>
          <w:rFonts w:ascii="Calibri" w:hAnsi="Calibri" w:eastAsia="Calibri"/>
          <w:sz w:val="22"/>
        </w:rPr>
        <w:t xml:space="preserve"> в игнорируемый Git файл </w:t>
      </w:r>
      <w:r>
        <w:rPr>
          <w:rFonts w:ascii="Consolas" w:hAnsi="Consolas" w:eastAsia="Consolas"/>
          <w:color w:val="1F4D78"/>
          <w:sz w:val="19"/>
        </w:rPr>
        <w:t>deployment.local.json</w:t>
      </w:r>
      <w:r>
        <w:rPr>
          <w:rFonts w:ascii="Calibri" w:hAnsi="Calibri" w:eastAsia="Calibri"/>
          <w:sz w:val="22"/>
        </w:rPr>
        <w:t xml:space="preserve"> и замените плейсхолдер реальным Script ID клиента. Токены Telegram в профиль не добавляются.</w:t>
      </w:r>
    </w:p>
    <w:p>
      <w:r>
        <w:rPr>
          <w:rFonts w:ascii="Calibri" w:hAnsi="Calibri" w:eastAsia="Calibri"/>
          <w:sz w:val="22"/>
        </w:rPr>
        <w:t>Сначала выполните проверку без загрузки: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.\Scripts\deploy-client.cmd -Client salon-alice</w:t>
      </w:r>
    </w:p>
    <w:p>
      <w:r>
        <w:rPr>
          <w:rFonts w:ascii="Calibri" w:hAnsi="Calibri" w:eastAsia="Calibri"/>
          <w:sz w:val="22"/>
        </w:rPr>
        <w:t xml:space="preserve">Утилита требует чистое состояние Git, запускает статическую проверку и тесты, временно выбирает Script ID клиента, выполняет </w:t>
      </w:r>
      <w:r>
        <w:rPr>
          <w:rFonts w:ascii="Consolas" w:hAnsi="Consolas" w:eastAsia="Consolas"/>
          <w:color w:val="1F4D78"/>
          <w:sz w:val="19"/>
        </w:rPr>
        <w:t>clasp status</w:t>
      </w:r>
      <w:r>
        <w:rPr>
          <w:rFonts w:ascii="Calibri" w:hAnsi="Calibri" w:eastAsia="Calibri"/>
          <w:sz w:val="22"/>
        </w:rPr>
        <w:t xml:space="preserve"> и проверяет доступ к проекту. Исходный </w:t>
      </w:r>
      <w:r>
        <w:rPr>
          <w:rFonts w:ascii="Consolas" w:hAnsi="Consolas" w:eastAsia="Consolas"/>
          <w:color w:val="1F4D78"/>
          <w:sz w:val="19"/>
        </w:rPr>
        <w:t>AppsScript/.clasp.json</w:t>
      </w:r>
      <w:r>
        <w:rPr>
          <w:rFonts w:ascii="Calibri" w:hAnsi="Calibri" w:eastAsia="Calibri"/>
          <w:sz w:val="22"/>
        </w:rPr>
        <w:t xml:space="preserve"> восстанавливается даже после ошибки.</w:t>
      </w:r>
    </w:p>
    <w:p>
      <w:r>
        <w:rPr>
          <w:rFonts w:ascii="Calibri" w:hAnsi="Calibri" w:eastAsia="Calibri"/>
          <w:sz w:val="22"/>
        </w:rPr>
        <w:t>После проверки имени клиента и Script ID выполните production-загрузку:</w:t>
      </w:r>
    </w:p>
    <w:p>
      <w:pPr>
        <w:spacing w:before="80" w:after="160"/>
        <w:ind w:left="360" w:right="360"/>
        <w:shd w:fill="F2F4F7"/>
      </w:pPr>
      <w:r>
        <w:rPr>
          <w:rFonts w:ascii="Consolas" w:hAnsi="Consolas" w:eastAsia="Consolas"/>
          <w:sz w:val="18"/>
        </w:rPr>
        <w:t>.\Scripts\deploy-client.cmd -Client salon-alice -Push</w:t>
      </w:r>
    </w:p>
    <w:p>
      <w:r>
        <w:rPr>
          <w:rFonts w:ascii="Calibri" w:hAnsi="Calibri" w:eastAsia="Calibri"/>
          <w:sz w:val="22"/>
        </w:rPr>
        <w:t xml:space="preserve">Перед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необходимо точно ввести имя профиля </w:t>
      </w:r>
      <w:r>
        <w:rPr>
          <w:rFonts w:ascii="Consolas" w:hAnsi="Consolas" w:eastAsia="Consolas"/>
          <w:color w:val="1F4D78"/>
          <w:sz w:val="19"/>
        </w:rPr>
        <w:t>salon-alice</w:t>
      </w:r>
      <w:r>
        <w:rPr>
          <w:rFonts w:ascii="Calibri" w:hAnsi="Calibri" w:eastAsia="Calibri"/>
          <w:sz w:val="22"/>
        </w:rPr>
        <w:t xml:space="preserve">. Утилита загружает только исходный код: после неё вручную обновите версию Web App deployment, выполните нужные миграции, health check и регрессию. Повторно устанавливать webhooks нужно только после изменения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 или токена соответствующего бота.</w:t>
      </w:r>
    </w:p>
    <w:p>
      <w:pPr>
        <w:pStyle w:val="Heading1"/>
      </w:pPr>
      <w:r>
        <w:rPr>
          <w:rFonts w:ascii="Calibri" w:hAnsi="Calibri" w:eastAsia="Calibri"/>
          <w:sz w:val="22"/>
        </w:rPr>
        <w:t>7. Авторизация проекта</w:t>
      </w:r>
    </w:p>
    <w:p>
      <w:r>
        <w:rPr>
          <w:rFonts w:ascii="Calibri" w:hAnsi="Calibri" w:eastAsia="Calibri"/>
          <w:sz w:val="22"/>
        </w:rPr>
        <w:t xml:space="preserve">В редакторе Apps Script вручную запустите безопасную функцию чтения, например </w:t>
      </w:r>
      <w:r>
        <w:rPr>
          <w:rFonts w:ascii="Consolas" w:hAnsi="Consolas" w:eastAsia="Consolas"/>
          <w:color w:val="1F4D78"/>
          <w:sz w:val="19"/>
        </w:rPr>
        <w:t>getClientWebhookInfo</w:t>
      </w:r>
      <w:r>
        <w:rPr>
          <w:rFonts w:ascii="Calibri" w:hAnsi="Calibri" w:eastAsia="Calibri"/>
          <w:sz w:val="22"/>
        </w:rPr>
        <w:t>, либо будущий health check. Google запросит разрешения на таблицы, Calendar и внешние HTTP-запросы. Авторизовать должен аккаунт, от имени которого будет работать Web App.</w:t>
      </w:r>
    </w:p>
    <w:p>
      <w:r>
        <w:rPr>
          <w:rFonts w:ascii="Calibri" w:hAnsi="Calibri" w:eastAsia="Calibri"/>
          <w:sz w:val="22"/>
        </w:rPr>
        <w:t>Если Google показывает предупреждение непроверенного приложения для собственного проекта, проверьте, что вы открыли именно свой Script ID, после чего используйте разрешённый вашей организацией путь продолжения.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8. Выполнение миграций</w:t>
      </w:r>
    </w:p>
    <w:p>
      <w:r>
        <w:rPr>
          <w:rFonts w:ascii="Calibri" w:hAnsi="Calibri" w:eastAsia="Calibri"/>
          <w:sz w:val="22"/>
        </w:rPr>
        <w:t>Для актуального репозитория на чистом современном шаблоне большая часть миграций повторно-безопасна. Запускайте только миграции, присутствующие в текущем коде, и сохраняйте их результат в журнал установки.</w:t>
      </w:r>
    </w:p>
    <w:p>
      <w:r>
        <w:rPr>
          <w:rFonts w:ascii="Calibri" w:hAnsi="Calibri" w:eastAsia="Calibri"/>
          <w:sz w:val="22"/>
        </w:rPr>
        <w:t>Рекомендуемый порядок для старого или неизвестного шаблона: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migrateConfigurationMenuIcon()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migrateConfigurationReminderLabels()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migratePaginationConfiguration()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migrateSystemConfigurationSettings()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migrateRemoveFinancialFields()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migrateEntityNamesFromMessages()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— только после резервной копии legacy-таблицы.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Только для legacy-установки со старыми строками токенов: </w:t>
      </w:r>
      <w:r>
        <w:rPr>
          <w:rFonts w:ascii="Consolas" w:hAnsi="Consolas" w:eastAsia="Consolas"/>
          <w:color w:val="1F4D78"/>
          <w:sz w:val="19"/>
        </w:rPr>
        <w:t>migrateBotTokensToScriptProperties()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успешного переноса: </w:t>
      </w:r>
      <w:r>
        <w:rPr>
          <w:rFonts w:ascii="Consolas" w:hAnsi="Consolas" w:eastAsia="Consolas"/>
          <w:color w:val="1F4D78"/>
          <w:sz w:val="19"/>
        </w:rPr>
        <w:t>migrateRemoveLegacyBotTokenSettings()</w:t>
      </w:r>
      <w:r>
        <w:rPr>
          <w:rFonts w:ascii="Calibri" w:hAnsi="Calibri" w:eastAsia="Calibri"/>
          <w:sz w:val="22"/>
        </w:rPr>
        <w:t xml:space="preserve"> — проверяет оба Script Properties и удаляет obsolete-строки из Settings.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migrateCalendarResilienceMessages()</w:t>
      </w:r>
      <w:r>
        <w:rPr>
          <w:rFonts w:ascii="Calibri" w:hAnsi="Calibri" w:eastAsia="Calibri"/>
          <w:sz w:val="22"/>
        </w:rPr>
        <w:t xml:space="preserve"> — добавляет локализованные сообщения об ошибках Calendar; функция повторно-безопасна и нужна после обновления существующей установки.</w:t>
      </w:r>
    </w:p>
    <w:p>
      <w:r>
        <w:rPr>
          <w:rFonts w:ascii="Calibri" w:hAnsi="Calibri" w:eastAsia="Calibri"/>
          <w:sz w:val="22"/>
        </w:rPr>
        <w:t xml:space="preserve">Для ротации токена откройте Apps Script → Project Settings → Script Properties и замените соответствующее значение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или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 xml:space="preserve">. После ротации переустановите webhook изменённого бота и выполните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. Не записывайте новый production-токен обратно в таблицу и не включайте его в журнал установки.</w:t>
      </w:r>
    </w:p>
    <w:p>
      <w:r>
        <w:rPr>
          <w:rFonts w:ascii="Calibri" w:hAnsi="Calibri" w:eastAsia="Calibri"/>
          <w:sz w:val="22"/>
        </w:rPr>
        <w:t xml:space="preserve">На чистом актуальном шаблоне сначала сравните схему с </w:t>
      </w:r>
      <w:r>
        <w:rPr>
          <w:rFonts w:ascii="Consolas" w:hAnsi="Consolas" w:eastAsia="Consolas"/>
          <w:color w:val="1F4D78"/>
          <w:sz w:val="19"/>
        </w:rPr>
        <w:t>Docs/DATABASE_SCHEMA.md</w:t>
      </w:r>
      <w:r>
        <w:rPr>
          <w:rFonts w:ascii="Calibri" w:hAnsi="Calibri" w:eastAsia="Calibri"/>
          <w:sz w:val="22"/>
        </w:rPr>
        <w:t xml:space="preserve">. Не запускайте удалённые или придуманные функции. </w:t>
      </w:r>
      <w:r>
        <w:rPr>
          <w:rFonts w:ascii="Consolas" w:hAnsi="Consolas" w:eastAsia="Consolas"/>
          <w:color w:val="1F4D78"/>
          <w:sz w:val="19"/>
        </w:rPr>
        <w:t>migrateRemoveCalendarCache()</w:t>
      </w:r>
      <w:r>
        <w:rPr>
          <w:rFonts w:ascii="Calibri" w:hAnsi="Calibri" w:eastAsia="Calibri"/>
          <w:sz w:val="22"/>
        </w:rPr>
        <w:t xml:space="preserve"> также удаляет старые cache-триггеры и создаёт часовой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, если его нет.</w:t>
      </w:r>
    </w:p>
    <w:p>
      <w:r>
        <w:rPr>
          <w:rFonts w:ascii="Consolas" w:hAnsi="Consolas" w:eastAsia="Consolas"/>
          <w:color w:val="1F4D78"/>
          <w:sz w:val="19"/>
        </w:rPr>
        <w:t>migrateCleanupLegacyWorkbookSchema()</w:t>
      </w:r>
      <w:r>
        <w:rPr>
          <w:rFonts w:ascii="Calibri" w:hAnsi="Calibri" w:eastAsia="Calibri"/>
          <w:sz w:val="22"/>
        </w:rPr>
        <w:t xml:space="preserve"> восстанавливает заголовок AuditLog,</w:t>
      </w:r>
    </w:p>
    <w:p>
      <w:r>
        <w:rPr>
          <w:rFonts w:ascii="Calibri" w:hAnsi="Calibri" w:eastAsia="Calibri"/>
          <w:sz w:val="22"/>
        </w:rPr>
        <w:t>переносит старые колонки UserSessions в JSON, удаляет пустые безымянные колонки</w:t>
      </w:r>
    </w:p>
    <w:p>
      <w:r>
        <w:rPr>
          <w:rFonts w:ascii="Calibri" w:hAnsi="Calibri" w:eastAsia="Calibri"/>
          <w:sz w:val="22"/>
        </w:rPr>
        <w:t>Messages и два неиспользуемых листа. Повторный запуск безопасен, но первый запуск</w:t>
      </w:r>
    </w:p>
    <w:p>
      <w:r>
        <w:rPr>
          <w:rFonts w:ascii="Calibri" w:hAnsi="Calibri" w:eastAsia="Calibri"/>
          <w:sz w:val="22"/>
        </w:rPr>
        <w:t>необратимо удаляет устаревшую структуру, поэтому резервная копия обязательна.</w:t>
      </w:r>
    </w:p>
    <w:p>
      <w:pPr>
        <w:pStyle w:val="Heading1"/>
      </w:pPr>
      <w:r>
        <w:rPr>
          <w:rFonts w:ascii="Calibri" w:hAnsi="Calibri" w:eastAsia="Calibri"/>
          <w:sz w:val="22"/>
        </w:rPr>
        <w:t>9. Создание Web App deployment</w:t>
      </w:r>
    </w:p>
    <w:p>
      <w:pPr>
        <w:pStyle w:val="ListNumber"/>
      </w:pPr>
      <w:r>
        <w:rPr>
          <w:rFonts w:ascii="Calibri" w:hAnsi="Calibri" w:eastAsia="Calibri"/>
          <w:sz w:val="22"/>
        </w:rPr>
        <w:t>В Apps Script выберите Deploy → New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Тип: Web app.</w:t>
      </w:r>
    </w:p>
    <w:p>
      <w:pPr>
        <w:pStyle w:val="ListNumber"/>
      </w:pPr>
      <w:r>
        <w:rPr>
          <w:rFonts w:ascii="Calibri" w:hAnsi="Calibri" w:eastAsia="Calibri"/>
          <w:sz w:val="22"/>
        </w:rPr>
        <w:t>Execute as: пользователь, выполняющий deployment.</w:t>
      </w:r>
    </w:p>
    <w:p>
      <w:pPr>
        <w:pStyle w:val="ListNumber"/>
      </w:pPr>
      <w:r>
        <w:rPr>
          <w:rFonts w:ascii="Calibri" w:hAnsi="Calibri" w:eastAsia="Calibri"/>
          <w:sz w:val="22"/>
        </w:rPr>
        <w:t>Who has access: Anyone. Telegram должен иметь возможность отправить HTTPS POST без входа в Google.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Выполните Deploy и скопируйте URL, заканчивающийся на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>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Запишите URL в Settings → </w:t>
      </w:r>
      <w:r>
        <w:rPr>
          <w:rFonts w:ascii="Consolas" w:hAnsi="Consolas" w:eastAsia="Consolas"/>
          <w:color w:val="1F4D78"/>
          <w:sz w:val="19"/>
        </w:rPr>
        <w:t>AppsScriptUrl</w:t>
      </w:r>
      <w:r>
        <w:rPr>
          <w:rFonts w:ascii="Calibri" w:hAnsi="Calibri" w:eastAsia="Calibri"/>
          <w:sz w:val="22"/>
        </w:rPr>
        <w:t xml:space="preserve"> как обычный текст без Markdown-скобок.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После изменения кода обновляйте существующий deployment на новую версию; один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не всегда переключает production deployment.</w:t>
      </w:r>
    </w:p>
    <w:p>
      <w:pPr>
        <w:pStyle w:val="Heading1"/>
      </w:pPr>
      <w:r>
        <w:rPr>
          <w:rFonts w:ascii="Calibri" w:hAnsi="Calibri" w:eastAsia="Calibri"/>
          <w:sz w:val="22"/>
        </w:rPr>
        <w:t>10. Установка webhook</w:t>
      </w:r>
    </w:p>
    <w:p>
      <w:r>
        <w:rPr>
          <w:rFonts w:ascii="Calibri" w:hAnsi="Calibri" w:eastAsia="Calibri"/>
          <w:sz w:val="22"/>
        </w:rPr>
        <w:t>В Apps Script по очереди вручную запустите: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setClientWebhook()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setAdminWebhook()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getClientWebhookInfo()</w:t>
      </w:r>
      <w:r>
        <w:rPr>
          <w:rFonts w:ascii="Calibri" w:hAnsi="Calibri" w:eastAsia="Calibri"/>
          <w:sz w:val="22"/>
        </w:rPr>
        <w:t>;</w:t>
      </w:r>
    </w:p>
    <w:p>
      <w:pPr>
        <w:pStyle w:val="ListNumber"/>
      </w:pPr>
      <w:r>
        <w:rPr>
          <w:rFonts w:ascii="Consolas" w:hAnsi="Consolas" w:eastAsia="Consolas"/>
          <w:color w:val="1F4D78"/>
          <w:sz w:val="19"/>
        </w:rPr>
        <w:t>getAdminWebhookInfo()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В информации webhook проверьте: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Client URL заканчивается </w:t>
      </w:r>
      <w:r>
        <w:rPr>
          <w:rFonts w:ascii="Consolas" w:hAnsi="Consolas" w:eastAsia="Consolas"/>
          <w:color w:val="1F4D78"/>
          <w:sz w:val="19"/>
        </w:rPr>
        <w:t>?bot=client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Admin URL заканчивается </w:t>
      </w:r>
      <w:r>
        <w:rPr>
          <w:rFonts w:ascii="Consolas" w:hAnsi="Consolas" w:eastAsia="Consolas"/>
          <w:color w:val="1F4D78"/>
          <w:sz w:val="19"/>
        </w:rPr>
        <w:t>?bot=admin</w:t>
      </w:r>
      <w:r>
        <w:rPr>
          <w:rFonts w:ascii="Calibri" w:hAnsi="Calibri" w:eastAsia="Calibri"/>
          <w:sz w:val="22"/>
        </w:rPr>
        <w:t>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pending_update_count</w:t>
      </w:r>
      <w:r>
        <w:rPr>
          <w:rFonts w:ascii="Calibri" w:hAnsi="Calibri" w:eastAsia="Calibri"/>
          <w:sz w:val="22"/>
        </w:rPr>
        <w:t xml:space="preserve"> не растёт постоянно;</w:t>
      </w:r>
    </w:p>
    <w:p>
      <w:pPr>
        <w:pStyle w:val="ListBullet"/>
      </w:pPr>
      <w:r>
        <w:rPr>
          <w:rFonts w:ascii="Consolas" w:hAnsi="Consolas" w:eastAsia="Consolas"/>
          <w:color w:val="1F4D78"/>
          <w:sz w:val="19"/>
        </w:rPr>
        <w:t>last_error_message</w:t>
      </w:r>
      <w:r>
        <w:rPr>
          <w:rFonts w:ascii="Calibri" w:hAnsi="Calibri" w:eastAsia="Calibri"/>
          <w:sz w:val="22"/>
        </w:rPr>
        <w:t xml:space="preserve"> отсутствует;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URL использует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 не </w:t>
      </w:r>
      <w:r>
        <w:rPr>
          <w:rFonts w:ascii="Consolas" w:hAnsi="Consolas" w:eastAsia="Consolas"/>
          <w:color w:val="1F4D78"/>
          <w:sz w:val="19"/>
        </w:rPr>
        <w:t>/dev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Установка webhook использует </w:t>
      </w:r>
      <w:r>
        <w:rPr>
          <w:rFonts w:ascii="Consolas" w:hAnsi="Consolas" w:eastAsia="Consolas"/>
          <w:color w:val="1F4D78"/>
          <w:sz w:val="19"/>
        </w:rPr>
        <w:t>drop_pending_updates: true</w:t>
      </w:r>
      <w:r>
        <w:rPr>
          <w:rFonts w:ascii="Calibri" w:hAnsi="Calibri" w:eastAsia="Calibri"/>
          <w:sz w:val="22"/>
        </w:rPr>
        <w:t>, поэтому выполняйте её осознанно: необработанные старые сообщения будут отброшены.</w:t>
      </w:r>
    </w:p>
    <w:p>
      <w:r>
        <w:rPr>
          <w:rFonts w:ascii="Calibri" w:hAnsi="Calibri" w:eastAsia="Calibri"/>
          <w:sz w:val="22"/>
        </w:rPr>
        <w:t xml:space="preserve">Повторно доставленный Telegram </w:t>
      </w:r>
      <w:r>
        <w:rPr>
          <w:rFonts w:ascii="Consolas" w:hAnsi="Consolas" w:eastAsia="Consolas"/>
          <w:color w:val="1F4D78"/>
          <w:sz w:val="19"/>
        </w:rPr>
        <w:t>update_id</w:t>
      </w:r>
      <w:r>
        <w:rPr>
          <w:rFonts w:ascii="Calibri" w:hAnsi="Calibri" w:eastAsia="Calibri"/>
          <w:sz w:val="22"/>
        </w:rPr>
        <w:t xml:space="preserve"> безопасно игнорируется отдельно для Client Bot и Admin Bot. После обновления кода отдельная миграция не требуется: прежний максимальный ID автоматически переносится в новый ограниченный журнал Script Properties при первом webhook-запросе. Не очищайте свойства </w:t>
      </w:r>
      <w:r>
        <w:rPr>
          <w:rFonts w:ascii="Consolas" w:hAnsi="Consolas" w:eastAsia="Consolas"/>
          <w:color w:val="1F4D78"/>
          <w:sz w:val="19"/>
        </w:rPr>
        <w:t>TELEGRAM_PROCESSED_UPDATES_CLIENT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TELEGRAM_PROCESSED_UPDATES_ADMIN</w:t>
      </w:r>
      <w:r>
        <w:rPr>
          <w:rFonts w:ascii="Calibri" w:hAnsi="Calibri" w:eastAsia="Calibri"/>
          <w:sz w:val="22"/>
        </w:rPr>
        <w:t xml:space="preserve"> во время нормальной работы.</w:t>
      </w:r>
    </w:p>
    <w:p>
      <w:pPr>
        <w:pStyle w:val="Heading1"/>
      </w:pPr>
      <w:r>
        <w:rPr>
          <w:rFonts w:ascii="Calibri" w:hAnsi="Calibri" w:eastAsia="Calibri"/>
          <w:sz w:val="22"/>
        </w:rPr>
        <w:t>11. Триггеры</w:t>
      </w:r>
    </w:p>
    <w:p>
      <w:r>
        <w:rPr>
          <w:rFonts w:ascii="Calibri" w:hAnsi="Calibri" w:eastAsia="Calibri"/>
          <w:sz w:val="22"/>
        </w:rPr>
        <w:t xml:space="preserve">Создайте time-driven trigger для </w:t>
      </w:r>
      <w:r>
        <w:rPr>
          <w:rFonts w:ascii="Consolas" w:hAnsi="Consolas" w:eastAsia="Consolas"/>
          <w:color w:val="1F4D78"/>
          <w:sz w:val="19"/>
        </w:rPr>
        <w:t>send24hAppointmentReminders</w:t>
      </w:r>
      <w:r>
        <w:rPr>
          <w:rFonts w:ascii="Calibri" w:hAnsi="Calibri" w:eastAsia="Calibri"/>
          <w:sz w:val="22"/>
        </w:rPr>
        <w:t xml:space="preserve">. Практичный интервал — один раз в час. Сама функция не отправляет сообщения до 08:00 и после 23:00 и учитывает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 xml:space="preserve">Убедитесь, что существует ровно один часовой триггер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>. Он фиксирует завершённые визиты и обновляет CustomerProfiles; он не кеширует записи и не влияет на актуальность экранов.</w:t>
      </w:r>
    </w:p>
    <w:p>
      <w:r>
        <w:rPr>
          <w:rFonts w:ascii="Calibri" w:hAnsi="Calibri" w:eastAsia="Calibri"/>
          <w:sz w:val="22"/>
        </w:rPr>
        <w:t>Не создавайте несколько одинаковых триггеров: это повышает риск повторных уведомлений и лишних квот.</w:t>
      </w:r>
    </w:p>
    <w:p>
      <w:pPr>
        <w:pStyle w:val="Heading1"/>
      </w:pPr>
      <w:r>
        <w:rPr>
          <w:rFonts w:ascii="Calibri" w:hAnsi="Calibri" w:eastAsia="Calibri"/>
          <w:sz w:val="22"/>
        </w:rPr>
        <w:t>12. Настройка салона через Admin Bot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Откройте Admin Bot под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и нажмите Start.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локации.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услуги и длительности.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Создайте мастеров, привяжите их к локациям и Calendar ID.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Настройте недельный график и исключения мастеров.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При необходимости заполните неактивную строку-плейсхолдер в </w:t>
      </w:r>
      <w:r>
        <w:rPr>
          <w:rFonts w:ascii="Consolas" w:hAnsi="Consolas" w:eastAsia="Consolas"/>
          <w:color w:val="1F4D78"/>
          <w:sz w:val="19"/>
        </w:rPr>
        <w:t>RequestRecipients</w:t>
      </w:r>
      <w:r>
        <w:rPr>
          <w:rFonts w:ascii="Calibri" w:hAnsi="Calibri" w:eastAsia="Calibri"/>
          <w:sz w:val="22"/>
        </w:rPr>
        <w:t xml:space="preserve"> для дополнительного получателя новых заявок и только после этого включите </w:t>
      </w:r>
      <w:r>
        <w:rPr>
          <w:rFonts w:ascii="Consolas" w:hAnsi="Consolas" w:eastAsia="Consolas"/>
          <w:color w:val="1F4D78"/>
          <w:sz w:val="19"/>
        </w:rPr>
        <w:t>receive_new_requests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active</w:t>
      </w:r>
      <w:r>
        <w:rPr>
          <w:rFonts w:ascii="Calibri" w:hAnsi="Calibri" w:eastAsia="Calibri"/>
          <w:sz w:val="22"/>
        </w:rPr>
        <w:t xml:space="preserve">. Всех администраторов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добавлять туда не нужно.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Через Settings → Configuration проверьте язык, администраторов, напоминание, горизонт записи, пагинацию и часы по умолчанию.</w:t>
      </w:r>
    </w:p>
    <w:p>
      <w:r>
        <w:rPr>
          <w:rFonts w:ascii="Calibri" w:hAnsi="Calibri" w:eastAsia="Calibri"/>
          <w:sz w:val="22"/>
        </w:rPr>
        <w:t>Telegram ID мастера при создании не требуется. Его можно добавить позднее при редактировании.</w:t>
      </w:r>
    </w:p>
    <w:p>
      <w:r>
        <w:rPr>
          <w:rFonts w:ascii="Calibri" w:hAnsi="Calibri" w:eastAsia="Calibri"/>
          <w:sz w:val="22"/>
        </w:rPr>
        <w:t xml:space="preserve">Все ID из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 xml:space="preserve"> автоматически получают административные уведомления. Нажатие Start не добавляет пользователя в список: доступ и уведомления появляются только после добавления ID через Configuration.</w:t>
      </w:r>
    </w:p>
    <w:p>
      <w:pPr>
        <w:pStyle w:val="Heading1"/>
      </w:pPr>
      <w:r>
        <w:rPr>
          <w:rFonts w:ascii="Calibri" w:hAnsi="Calibri" w:eastAsia="Calibri"/>
          <w:sz w:val="22"/>
        </w:rPr>
        <w:t>13. Приёмочная проверка</w:t>
      </w:r>
    </w:p>
    <w:p>
      <w:r>
        <w:rPr>
          <w:rFonts w:ascii="Calibri" w:hAnsi="Calibri" w:eastAsia="Calibri"/>
          <w:sz w:val="22"/>
        </w:rPr>
        <w:t xml:space="preserve">Перед ручной приёмкой запустите в редакторе Apps Script функцию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 xml:space="preserve">. Она ничего не изменяет и возвращает структурированный отчёт. Поле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 должно быть </w:t>
      </w:r>
      <w:r>
        <w:rPr>
          <w:rFonts w:ascii="Consolas" w:hAnsi="Consolas" w:eastAsia="Consolas"/>
          <w:color w:val="1F4D78"/>
          <w:sz w:val="19"/>
        </w:rPr>
        <w:t>true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failed</w:t>
      </w:r>
      <w:r>
        <w:rPr>
          <w:rFonts w:ascii="Calibri" w:hAnsi="Calibri" w:eastAsia="Calibri"/>
          <w:sz w:val="22"/>
        </w:rPr>
        <w:t xml:space="preserve"> — </w:t>
      </w:r>
      <w:r>
        <w:rPr>
          <w:rFonts w:ascii="Consolas" w:hAnsi="Consolas" w:eastAsia="Consolas"/>
          <w:color w:val="1F4D78"/>
          <w:sz w:val="19"/>
        </w:rPr>
        <w:t>0</w:t>
      </w:r>
      <w:r>
        <w:rPr>
          <w:rFonts w:ascii="Calibri" w:hAnsi="Calibri" w:eastAsia="Calibri"/>
          <w:sz w:val="22"/>
        </w:rPr>
        <w:t>.</w:t>
      </w:r>
    </w:p>
    <w:p>
      <w:r>
        <w:rPr>
          <w:rFonts w:ascii="Calibri" w:hAnsi="Calibri" w:eastAsia="Calibri"/>
          <w:sz w:val="22"/>
        </w:rPr>
        <w:t>Проверяются обязательные листы и колонки, системные настройки и часовые пояса, доступ к календарям активных мастеров, оба webhook, необходимые и дублирующиеся триггеры, а также получатели новых заявок. Отчёт не содержит токены и данные клиентов. Если проверка сообщает ошибку, исправьте её до создания тестовой заявки.</w:t>
      </w:r>
    </w:p>
    <w:p>
      <w:r>
        <w:rPr>
          <w:rFonts w:ascii="Calibri" w:hAnsi="Calibri" w:eastAsia="Calibri"/>
          <w:sz w:val="22"/>
        </w:rPr>
        <w:t>Выполните полный тест на тестовом клиенте:</w:t>
      </w:r>
    </w:p>
    <w:p>
      <w:pPr>
        <w:pStyle w:val="ListNumber"/>
      </w:pPr>
      <w:r>
        <w:rPr>
          <w:rFonts w:ascii="Calibri" w:hAnsi="Calibri" w:eastAsia="Calibri"/>
          <w:sz w:val="22"/>
        </w:rPr>
        <w:t>Client Bot показывает главное меню и контакты.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Создаётся заявка с локацией, услугой, мастером, датой, временем, именем и телефоном.</w:t>
      </w:r>
    </w:p>
    <w:p>
      <w:pPr>
        <w:pStyle w:val="ListNumber"/>
      </w:pPr>
      <w:r>
        <w:rPr>
          <w:rFonts w:ascii="Calibri" w:hAnsi="Calibri" w:eastAsia="Calibri"/>
          <w:sz w:val="22"/>
        </w:rPr>
        <w:t>Admin Bot получает заявку.</w:t>
      </w:r>
    </w:p>
    <w:p>
      <w:pPr>
        <w:pStyle w:val="ListNumber"/>
      </w:pPr>
      <w:r>
        <w:rPr>
          <w:rFonts w:ascii="Calibri" w:hAnsi="Calibri" w:eastAsia="Calibri"/>
          <w:sz w:val="22"/>
        </w:rPr>
        <w:t>Администратор подтверждает один вариант, запись появляется в Appointments и Calendar.</w:t>
      </w:r>
    </w:p>
    <w:p>
      <w:r>
        <w:rPr>
          <w:rFonts w:ascii="Calibri" w:hAnsi="Calibri" w:eastAsia="Calibri"/>
          <w:sz w:val="22"/>
        </w:rPr>
        <w:t xml:space="preserve">   Если Calendar временно недоступен, заявка остаётся pending: исправьте Calendar ID или права и повторно нажмите тот же вариант. Новая Appointment создаваться не должна.</w:t>
      </w:r>
    </w:p>
    <w:p>
      <w:pPr>
        <w:pStyle w:val="ListNumber"/>
      </w:pPr>
      <w:r>
        <w:rPr>
          <w:rFonts w:ascii="Calibri" w:hAnsi="Calibri" w:eastAsia="Calibri"/>
          <w:sz w:val="22"/>
        </w:rPr>
        <w:t>Запись видна в Client Bot → «Мои записи» и Admin Bot → «Записи».</w:t>
      </w:r>
    </w:p>
    <w:p>
      <w:pPr>
        <w:pStyle w:val="ListNumber"/>
      </w:pPr>
      <w:r>
        <w:rPr>
          <w:rFonts w:ascii="Calibri" w:hAnsi="Calibri" w:eastAsia="Calibri"/>
          <w:sz w:val="22"/>
        </w:rPr>
        <w:t>Перенос обновляет Sheets и Calendar; клиент получает карточку без повторных действий.</w:t>
      </w:r>
    </w:p>
    <w:p>
      <w:r>
        <w:rPr>
          <w:rFonts w:ascii="Calibri" w:hAnsi="Calibri" w:eastAsia="Calibri"/>
          <w:sz w:val="22"/>
        </w:rPr>
        <w:t xml:space="preserve">   При ошибке Calendar перенос не подтверждается, а прежнее время и состояние напоминаний восстанавливаются.</w:t>
      </w:r>
    </w:p>
    <w:p>
      <w:pPr>
        <w:pStyle w:val="ListNumber"/>
      </w:pPr>
      <w:r>
        <w:rPr>
          <w:rFonts w:ascii="Calibri" w:hAnsi="Calibri" w:eastAsia="Calibri"/>
          <w:sz w:val="22"/>
        </w:rPr>
        <w:t>Отмена удаляет связанное Calendar-событие и показывает карточку отменённой записи без кнопок.</w:t>
      </w:r>
    </w:p>
    <w:p>
      <w:pPr>
        <w:pStyle w:val="ListNumber"/>
      </w:pPr>
      <w:r>
        <w:rPr>
          <w:rFonts w:ascii="Calibri" w:hAnsi="Calibri" w:eastAsia="Calibri"/>
          <w:sz w:val="22"/>
        </w:rPr>
        <w:t>Ручное Calendar-событие занимает слот только соответствующего мастера.</w:t>
      </w:r>
    </w:p>
    <w:p>
      <w:pPr>
        <w:pStyle w:val="ListNumber"/>
      </w:pPr>
      <w:r>
        <w:rPr>
          <w:rFonts w:ascii="Calibri" w:hAnsi="Calibri" w:eastAsia="Calibri"/>
          <w:sz w:val="22"/>
        </w:rPr>
        <w:t>Два разных мастера могут работать одновременно.</w:t>
      </w:r>
    </w:p>
    <w:p>
      <w:pPr>
        <w:pStyle w:val="ListNumber"/>
      </w:pPr>
      <w:r>
        <w:rPr>
          <w:rFonts w:ascii="Calibri" w:hAnsi="Calibri" w:eastAsia="Calibri"/>
          <w:sz w:val="22"/>
        </w:rPr>
        <w:t>Напоминание можно проверить на тестовой записи в допустимом временном окне.</w:t>
      </w:r>
    </w:p>
    <w:p>
      <w:pPr>
        <w:pStyle w:val="ListNumber"/>
      </w:pPr>
      <w:r>
        <w:rPr>
          <w:rFonts w:ascii="Calibri" w:hAnsi="Calibri" w:eastAsia="Calibri"/>
          <w:sz w:val="22"/>
        </w:rPr>
        <w:t xml:space="preserve">Повторный запуск </w:t>
      </w:r>
      <w:r>
        <w:rPr>
          <w:rFonts w:ascii="Consolas" w:hAnsi="Consolas" w:eastAsia="Consolas"/>
          <w:color w:val="1F4D78"/>
          <w:sz w:val="19"/>
        </w:rPr>
        <w:t>syncCompletedCustomerVisitsTrigger</w:t>
      </w:r>
      <w:r>
        <w:rPr>
          <w:rFonts w:ascii="Calibri" w:hAnsi="Calibri" w:eastAsia="Calibri"/>
          <w:sz w:val="22"/>
        </w:rPr>
        <w:t xml:space="preserve"> не создаёт дубль истории.</w:t>
      </w:r>
    </w:p>
    <w:p>
      <w:pPr>
        <w:pStyle w:val="Heading1"/>
      </w:pPr>
      <w:r>
        <w:rPr>
          <w:rFonts w:ascii="Calibri" w:hAnsi="Calibri" w:eastAsia="Calibri"/>
          <w:sz w:val="22"/>
        </w:rPr>
        <w:t>14. Типовые проблемы установки</w:t>
      </w:r>
    </w:p>
    <w:p>
      <w:pPr>
        <w:pStyle w:val="Heading2"/>
      </w:pPr>
      <w:r>
        <w:rPr>
          <w:rFonts w:ascii="Calibri" w:hAnsi="Calibri" w:eastAsia="Calibri"/>
          <w:sz w:val="22"/>
        </w:rPr>
        <w:t>Бот не отвечает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get...WebhookInfo</w:t>
      </w:r>
      <w:r>
        <w:rPr>
          <w:rFonts w:ascii="Calibri" w:hAnsi="Calibri" w:eastAsia="Calibri"/>
          <w:sz w:val="22"/>
        </w:rPr>
        <w:t xml:space="preserve">, URL </w:t>
      </w:r>
      <w:r>
        <w:rPr>
          <w:rFonts w:ascii="Consolas" w:hAnsi="Consolas" w:eastAsia="Consolas"/>
          <w:color w:val="1F4D78"/>
          <w:sz w:val="19"/>
        </w:rPr>
        <w:t>/exec</w:t>
      </w:r>
      <w:r>
        <w:rPr>
          <w:rFonts w:ascii="Calibri" w:hAnsi="Calibri" w:eastAsia="Calibri"/>
          <w:sz w:val="22"/>
        </w:rPr>
        <w:t xml:space="preserve">, актуальность deployment, AuditLog с </w:t>
      </w:r>
      <w:r>
        <w:rPr>
          <w:rFonts w:ascii="Consolas" w:hAnsi="Consolas" w:eastAsia="Consolas"/>
          <w:color w:val="1F4D78"/>
          <w:sz w:val="19"/>
        </w:rPr>
        <w:t>DOPOST_ERROR</w:t>
      </w:r>
      <w:r>
        <w:rPr>
          <w:rFonts w:ascii="Calibri" w:hAnsi="Calibri" w:eastAsia="Calibri"/>
          <w:sz w:val="22"/>
        </w:rPr>
        <w:t>, токен и доступ Web App «Anyone». После исправления переустановите только соответствующий webhook.</w:t>
      </w:r>
    </w:p>
    <w:p>
      <w:pPr>
        <w:pStyle w:val="Heading2"/>
      </w:pPr>
      <w:r>
        <w:rPr>
          <w:rFonts w:ascii="Calibri" w:hAnsi="Calibri" w:eastAsia="Calibri"/>
          <w:sz w:val="22"/>
        </w:rPr>
        <w:t>Admin Bot пишет «Доступ запрещён»</w:t>
      </w:r>
    </w:p>
    <w:p>
      <w:r>
        <w:rPr>
          <w:rFonts w:ascii="Calibri" w:hAnsi="Calibri" w:eastAsia="Calibri"/>
          <w:sz w:val="22"/>
        </w:rPr>
        <w:t xml:space="preserve">Проверьте точный Telegram ID и текстовый формат </w:t>
      </w:r>
      <w:r>
        <w:rPr>
          <w:rFonts w:ascii="Consolas" w:hAnsi="Consolas" w:eastAsia="Consolas"/>
          <w:color w:val="1F4D78"/>
          <w:sz w:val="19"/>
        </w:rPr>
        <w:t>AdminTelegramIds</w:t>
      </w:r>
      <w:r>
        <w:rPr>
          <w:rFonts w:ascii="Calibri" w:hAnsi="Calibri" w:eastAsia="Calibri"/>
          <w:sz w:val="22"/>
        </w:rPr>
        <w:t>. Значения разделяются запятыми. Не используйте точки, пробелы внутри ID или числовое округление Sheets.</w:t>
      </w:r>
    </w:p>
    <w:p>
      <w:pPr>
        <w:pStyle w:val="Heading2"/>
      </w:pPr>
      <w:r>
        <w:rPr>
          <w:rFonts w:ascii="Calibri" w:hAnsi="Calibri" w:eastAsia="Calibri"/>
          <w:sz w:val="22"/>
        </w:rPr>
        <w:t>Нет слотов</w:t>
      </w:r>
    </w:p>
    <w:p>
      <w:r>
        <w:rPr>
          <w:rFonts w:ascii="Calibri" w:hAnsi="Calibri" w:eastAsia="Calibri"/>
          <w:sz w:val="22"/>
        </w:rPr>
        <w:t>Проверьте активность локации, услуги и мастера, график мастера, длительность услуги, Calendar ID, права владельца deployment на календарь и часовой пояс.</w:t>
      </w:r>
    </w:p>
    <w:p>
      <w:pPr>
        <w:pStyle w:val="Heading2"/>
      </w:pPr>
      <w:r>
        <w:rPr>
          <w:rFonts w:ascii="Calibri" w:hAnsi="Calibri" w:eastAsia="Calibri"/>
          <w:sz w:val="22"/>
        </w:rPr>
        <w:t>Код загружен, но поведение старое</w:t>
      </w:r>
    </w:p>
    <w:p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 xml:space="preserve"> обновляет исходники, но production Web App может продолжать старую версию deployment. Создайте новую версию в Manage deployments и проверьте URL.</w:t>
      </w:r>
    </w:p>
    <w:p>
      <w:pPr>
        <w:pStyle w:val="Heading2"/>
      </w:pPr>
      <w:r>
        <w:rPr>
          <w:rFonts w:ascii="Calibri" w:hAnsi="Calibri" w:eastAsia="Calibri"/>
          <w:sz w:val="22"/>
        </w:rPr>
        <w:t>Напоминания не приходят</w:t>
      </w:r>
    </w:p>
    <w:p>
      <w:r>
        <w:rPr>
          <w:rFonts w:ascii="Calibri" w:hAnsi="Calibri" w:eastAsia="Calibri"/>
          <w:sz w:val="22"/>
        </w:rPr>
        <w:t xml:space="preserve">Проверьте </w:t>
      </w:r>
      <w:r>
        <w:rPr>
          <w:rFonts w:ascii="Consolas" w:hAnsi="Consolas" w:eastAsia="Consolas"/>
          <w:color w:val="1F4D78"/>
          <w:sz w:val="19"/>
        </w:rPr>
        <w:t>ReminderDayBefore</w:t>
      </w:r>
      <w:r>
        <w:rPr>
          <w:rFonts w:ascii="Calibri" w:hAnsi="Calibri" w:eastAsia="Calibri"/>
          <w:sz w:val="22"/>
        </w:rPr>
        <w:t xml:space="preserve">, триггер, допустимое время 08:00–23:00, Telegram ID клиента, статус записи и поля </w:t>
      </w:r>
      <w:r>
        <w:rPr>
          <w:rFonts w:ascii="Consolas" w:hAnsi="Consolas" w:eastAsia="Consolas"/>
          <w:color w:val="1F4D78"/>
          <w:sz w:val="19"/>
        </w:rPr>
        <w:t>reminder_24h_sent_at</w:t>
      </w:r>
      <w:r>
        <w:rPr>
          <w:rFonts w:ascii="Calibri" w:hAnsi="Calibri" w:eastAsia="Calibri"/>
          <w:sz w:val="22"/>
        </w:rPr>
        <w:t>. Не очищайте поля вручную без понимания сценария.</w:t>
      </w:r>
    </w:p>
    <w:p>
      <w:pPr>
        <w:pStyle w:val="Heading1"/>
      </w:pPr>
      <w:r>
        <w:rPr>
          <w:rFonts w:ascii="Calibri" w:hAnsi="Calibri" w:eastAsia="Calibri"/>
          <w:sz w:val="22"/>
        </w:rPr>
        <w:t>15. Безопасная передача установки салону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передайте владельцу Google-таблицу и Apps Script проект;</w:t>
      </w:r>
    </w:p>
    <w:p>
      <w:pPr>
        <w:pStyle w:val="ListBullet"/>
      </w:pPr>
      <w:r>
        <w:rPr>
          <w:rFonts w:ascii="Calibri" w:hAnsi="Calibri" w:eastAsia="Calibri"/>
          <w:sz w:val="22"/>
        </w:rPr>
        <w:t>зафиксируйте, кто имеет доступ к Google и BotFather;</w:t>
      </w:r>
    </w:p>
    <w:p>
      <w:pPr>
        <w:pStyle w:val="ListBullet"/>
      </w:pPr>
      <w:r>
        <w:rPr>
          <w:rFonts w:ascii="Calibri" w:hAnsi="Calibri" w:eastAsia="Calibri"/>
          <w:sz w:val="22"/>
        </w:rPr>
        <w:t>сохраните Script ID, deployment URL и Calendar ID в защищённом реестре;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включайте токены в пользовательские инструкции;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договоритесь о резервном копировании таблицы;</w:t>
      </w:r>
    </w:p>
    <w:p>
      <w:pPr>
        <w:pStyle w:val="ListBullet"/>
      </w:pPr>
      <w:r>
        <w:rPr>
          <w:rFonts w:ascii="Calibri" w:hAnsi="Calibri" w:eastAsia="Calibri"/>
          <w:sz w:val="22"/>
        </w:rPr>
        <w:t>объясните, что изменение заголовков, удаление листов и ручная правка статусов могут нарушить работу.</w:t>
      </w:r>
    </w:p>
    <w:p>
      <w:pPr>
        <w:pStyle w:val="Heading2"/>
      </w:pPr>
      <w:r>
        <w:rPr>
          <w:rFonts w:ascii="Calibri" w:hAnsi="Calibri" w:eastAsia="Calibri"/>
          <w:sz w:val="22"/>
        </w:rPr>
        <w:t>Официальные инструкции для iPhone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Account на iPhone и iPad: https://support.google.com/accounts/answer/6390156</w:t>
      </w:r>
    </w:p>
    <w:p>
      <w:pPr>
        <w:pStyle w:val="ListBullet"/>
      </w:pPr>
      <w:r>
        <w:rPr>
          <w:rFonts w:ascii="Calibri" w:hAnsi="Calibri" w:eastAsia="Calibri"/>
          <w:sz w:val="22"/>
        </w:rPr>
        <w:t>Добавление аккаунта в Google Calendar: https://support.google.com/calendar/answer/15619834</w:t>
      </w:r>
    </w:p>
    <w:p>
      <w:pPr>
        <w:pStyle w:val="ListBullet"/>
      </w:pPr>
      <w:r>
        <w:rPr>
          <w:rFonts w:ascii="Calibri" w:hAnsi="Calibri" w:eastAsia="Calibri"/>
          <w:sz w:val="22"/>
        </w:rPr>
        <w:t>Google Calendar в стандартном календаре Apple: https://support.google.com/calendar/answer/99358</w:t>
      </w:r>
    </w:p>
    <w:p>
      <w:pPr>
        <w:pStyle w:val="ListBullet"/>
      </w:pPr>
      <w:r>
        <w:rPr>
          <w:rFonts w:ascii="Calibri" w:hAnsi="Calibri" w:eastAsia="Calibri"/>
          <w:sz w:val="22"/>
        </w:rPr>
        <w:t>Уведомления приложений на iPhone: https://support.apple.com/120681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Развёртывание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Развёртывание</dc:title>
  <dc:subject>Для владельца установки и технического специалиста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