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D0" w:rsidRPr="003F33A9" w:rsidRDefault="001E7AAA">
      <w:pPr>
        <w:rPr>
          <w:rFonts w:cstheme="minorHAnsi"/>
          <w:sz w:val="24"/>
          <w:szCs w:val="24"/>
        </w:rPr>
      </w:pPr>
      <w:r w:rsidRPr="003F33A9">
        <w:rPr>
          <w:rFonts w:cstheme="minorHAnsi"/>
          <w:sz w:val="24"/>
          <w:szCs w:val="24"/>
        </w:rPr>
        <w:t>Рассмотрим некоторые существующие детекторы лиц</w:t>
      </w:r>
      <w:r w:rsidR="00D90095" w:rsidRPr="003F33A9">
        <w:rPr>
          <w:rFonts w:cstheme="minorHAnsi"/>
          <w:sz w:val="24"/>
          <w:szCs w:val="24"/>
        </w:rPr>
        <w:t>:</w:t>
      </w:r>
    </w:p>
    <w:p w:rsidR="003F33A9" w:rsidRDefault="00D90095" w:rsidP="003F33A9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3F33A9">
        <w:rPr>
          <w:rFonts w:cstheme="minorHAnsi"/>
          <w:b/>
          <w:sz w:val="24"/>
          <w:szCs w:val="24"/>
          <w:lang w:val="en-US"/>
        </w:rPr>
        <w:t>Haar</w:t>
      </w:r>
      <w:proofErr w:type="spellEnd"/>
      <w:r w:rsidRPr="003F33A9">
        <w:rPr>
          <w:rFonts w:cstheme="minorHAnsi"/>
          <w:b/>
          <w:sz w:val="24"/>
          <w:szCs w:val="24"/>
          <w:lang w:val="en-US"/>
        </w:rPr>
        <w:t xml:space="preserve"> Cascade Face Detector in </w:t>
      </w:r>
      <w:proofErr w:type="spellStart"/>
      <w:r w:rsidRPr="003F33A9">
        <w:rPr>
          <w:rFonts w:cstheme="minorHAnsi"/>
          <w:b/>
          <w:sz w:val="24"/>
          <w:szCs w:val="24"/>
          <w:lang w:val="en-US"/>
        </w:rPr>
        <w:t>OpenCV</w:t>
      </w:r>
      <w:proofErr w:type="spellEnd"/>
    </w:p>
    <w:p w:rsidR="001F5B45" w:rsidRPr="003F33A9" w:rsidRDefault="001F5B45" w:rsidP="003F33A9">
      <w:pPr>
        <w:ind w:firstLine="360"/>
        <w:rPr>
          <w:rFonts w:cstheme="minorHAnsi"/>
          <w:b/>
          <w:sz w:val="24"/>
          <w:szCs w:val="24"/>
        </w:rPr>
      </w:pPr>
      <w:r w:rsidRPr="003F33A9">
        <w:rPr>
          <w:rFonts w:cstheme="minorHAnsi"/>
          <w:color w:val="000000"/>
          <w:sz w:val="24"/>
          <w:szCs w:val="24"/>
        </w:rPr>
        <w:t>Признаки Хаара — признаки цифрового изображения, используемые в распознавании образов.</w:t>
      </w:r>
      <w:r w:rsidRPr="003F33A9">
        <w:rPr>
          <w:rFonts w:cstheme="minorHAnsi"/>
          <w:color w:val="000000"/>
          <w:sz w:val="24"/>
          <w:szCs w:val="24"/>
        </w:rPr>
        <w:t xml:space="preserve"> </w:t>
      </w:r>
      <w:r w:rsidRPr="003F33A9">
        <w:rPr>
          <w:rFonts w:cstheme="minorHAnsi"/>
          <w:color w:val="000000"/>
          <w:sz w:val="24"/>
          <w:szCs w:val="24"/>
        </w:rPr>
        <w:t xml:space="preserve">Признак Хаара состоит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</w:t>
      </w:r>
      <w:proofErr w:type="spellStart"/>
      <w:r w:rsidRPr="003F33A9">
        <w:rPr>
          <w:rFonts w:cstheme="minorHAnsi"/>
          <w:color w:val="000000"/>
          <w:sz w:val="24"/>
          <w:szCs w:val="24"/>
        </w:rPr>
        <w:t>спозиционированного</w:t>
      </w:r>
      <w:proofErr w:type="spellEnd"/>
      <w:r w:rsidRPr="003F33A9">
        <w:rPr>
          <w:rFonts w:cstheme="minorHAnsi"/>
          <w:color w:val="000000"/>
          <w:sz w:val="24"/>
          <w:szCs w:val="24"/>
        </w:rPr>
        <w:t xml:space="preserve"> на изображении.</w:t>
      </w:r>
      <w:r w:rsidRPr="003F33A9">
        <w:rPr>
          <w:rFonts w:cstheme="minorHAnsi"/>
          <w:color w:val="000000"/>
          <w:sz w:val="24"/>
          <w:szCs w:val="24"/>
        </w:rPr>
        <w:t xml:space="preserve"> Для всех изображений человеческих лиц о</w:t>
      </w:r>
      <w:r w:rsidRPr="003F33A9">
        <w:rPr>
          <w:rFonts w:cstheme="minorHAnsi"/>
          <w:color w:val="000000"/>
          <w:sz w:val="24"/>
          <w:szCs w:val="24"/>
        </w:rPr>
        <w:t>бщим является то, что область в районе глаз темнее, чем обла</w:t>
      </w:r>
      <w:r w:rsidR="003F33A9">
        <w:rPr>
          <w:rFonts w:cstheme="minorHAnsi"/>
          <w:color w:val="000000"/>
          <w:sz w:val="24"/>
          <w:szCs w:val="24"/>
        </w:rPr>
        <w:t xml:space="preserve">сть в районе щек. Следовательно, </w:t>
      </w:r>
      <w:r w:rsidRPr="003F33A9">
        <w:rPr>
          <w:rFonts w:cstheme="minorHAnsi"/>
          <w:color w:val="000000"/>
          <w:sz w:val="24"/>
          <w:szCs w:val="24"/>
        </w:rPr>
        <w:t>общим признаком Хаара для лиц является 2 смежных прямоугольных региона, лежащих на глазах и щеках.</w:t>
      </w:r>
      <w:r w:rsidRPr="003F33A9">
        <w:rPr>
          <w:rFonts w:cstheme="minorHAnsi"/>
          <w:noProof/>
          <w:sz w:val="24"/>
          <w:szCs w:val="24"/>
          <w:lang w:eastAsia="ru-RU"/>
        </w:rPr>
        <w:t xml:space="preserve"> </w:t>
      </w:r>
    </w:p>
    <w:p w:rsidR="001F5B45" w:rsidRPr="001F5B45" w:rsidRDefault="004A0217" w:rsidP="001F5B45">
      <w:pPr>
        <w:ind w:left="360"/>
        <w:rPr>
          <w:b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1991995</wp:posOffset>
            </wp:positionV>
            <wp:extent cx="1842135" cy="857250"/>
            <wp:effectExtent l="0" t="0" r="571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239395</wp:posOffset>
            </wp:positionV>
            <wp:extent cx="2124075" cy="16827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90"/>
                    <a:stretch/>
                  </pic:blipFill>
                  <pic:spPr bwMode="auto">
                    <a:xfrm>
                      <a:off x="0" y="0"/>
                      <a:ext cx="2124075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347345</wp:posOffset>
            </wp:positionV>
            <wp:extent cx="3749040" cy="226695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508" w:rsidRDefault="006A4508" w:rsidP="006A4508">
      <w:pPr>
        <w:pStyle w:val="a3"/>
      </w:pPr>
    </w:p>
    <w:p w:rsidR="004A0217" w:rsidRPr="001F5B45" w:rsidRDefault="004A0217" w:rsidP="006A4508">
      <w:pPr>
        <w:pStyle w:val="a3"/>
      </w:pPr>
    </w:p>
    <w:p w:rsidR="00D90095" w:rsidRPr="006A4508" w:rsidRDefault="006A4508" w:rsidP="00D90095">
      <w:pPr>
        <w:pStyle w:val="a3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Пример вызова:</w:t>
      </w:r>
    </w:p>
    <w:p w:rsidR="00D90095" w:rsidRPr="006A4508" w:rsidRDefault="00D90095" w:rsidP="006A450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0095" w:rsidRPr="00D90095" w:rsidRDefault="00D90095" w:rsidP="00D90095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spellStart"/>
      <w:proofErr w:type="gramStart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faceCascade</w:t>
      </w:r>
      <w:proofErr w:type="spellEnd"/>
      <w:proofErr w:type="gramEnd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D90095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cv2.CascadeClassifier('./haarcascade_frontalface_default.xml')</w:t>
      </w:r>
    </w:p>
    <w:p w:rsidR="00D90095" w:rsidRPr="00D90095" w:rsidRDefault="00D90095" w:rsidP="00D90095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faces</w:t>
      </w:r>
      <w:proofErr w:type="gramEnd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D90095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faceCascade.detectMultiScale</w:t>
      </w:r>
      <w:proofErr w:type="spellEnd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frameGray</w:t>
      </w:r>
      <w:proofErr w:type="spellEnd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0095" w:rsidRPr="00D90095" w:rsidRDefault="00D90095" w:rsidP="00D90095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proofErr w:type="gramEnd"/>
      <w:r w:rsidRPr="00D90095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 in</w:t>
      </w:r>
      <w:r w:rsidRPr="00D90095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faces:</w:t>
      </w:r>
    </w:p>
    <w:p w:rsidR="00D90095" w:rsidRPr="00D90095" w:rsidRDefault="00D90095" w:rsidP="00D90095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D90095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x1</w:t>
      </w:r>
      <w:proofErr w:type="gramEnd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y1, w, h =</w:t>
      </w:r>
      <w:r w:rsidRPr="00D90095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</w:t>
      </w:r>
    </w:p>
    <w:p w:rsidR="00D90095" w:rsidRPr="00D90095" w:rsidRDefault="00D90095" w:rsidP="00D90095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D90095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x2</w:t>
      </w:r>
      <w:proofErr w:type="gramEnd"/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D90095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x1 +</w:t>
      </w:r>
      <w:r w:rsidRPr="00D90095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</w:t>
      </w:r>
    </w:p>
    <w:p w:rsidR="00D90095" w:rsidRPr="001F5B45" w:rsidRDefault="00D90095" w:rsidP="00D90095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eastAsia="ru-RU"/>
        </w:rPr>
      </w:pPr>
      <w:r w:rsidRPr="00D90095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1F5B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 =</w:t>
      </w:r>
      <w:r w:rsidRPr="001F5B45">
        <w:rPr>
          <w:rFonts w:ascii="Consolas" w:eastAsia="Times New Roman" w:hAnsi="Consolas" w:cs="Times New Roman"/>
          <w:color w:val="333333"/>
          <w:sz w:val="30"/>
          <w:szCs w:val="30"/>
          <w:lang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1F5B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 +</w:t>
      </w:r>
      <w:r w:rsidRPr="001F5B45">
        <w:rPr>
          <w:rFonts w:ascii="Consolas" w:eastAsia="Times New Roman" w:hAnsi="Consolas" w:cs="Times New Roman"/>
          <w:color w:val="333333"/>
          <w:sz w:val="30"/>
          <w:szCs w:val="30"/>
          <w:lang w:eastAsia="ru-RU"/>
        </w:rPr>
        <w:t xml:space="preserve"> </w:t>
      </w:r>
      <w:r w:rsidRPr="00D9009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</w:t>
      </w:r>
    </w:p>
    <w:p w:rsidR="00D90095" w:rsidRPr="001F5B45" w:rsidRDefault="00D90095" w:rsidP="00D90095"/>
    <w:p w:rsidR="00D90095" w:rsidRPr="00F604B2" w:rsidRDefault="00D90095" w:rsidP="00D90095">
      <w:pPr>
        <w:rPr>
          <w:sz w:val="24"/>
          <w:szCs w:val="24"/>
        </w:rPr>
      </w:pPr>
      <w:r w:rsidRPr="00F604B2">
        <w:rPr>
          <w:sz w:val="24"/>
          <w:szCs w:val="24"/>
        </w:rPr>
        <w:t xml:space="preserve">Приведенный выше фрагмент кода загружает файл модели </w:t>
      </w:r>
      <w:proofErr w:type="spellStart"/>
      <w:r w:rsidR="00A14A54" w:rsidRPr="00F604B2">
        <w:rPr>
          <w:sz w:val="24"/>
          <w:szCs w:val="24"/>
          <w:lang w:val="en-US"/>
        </w:rPr>
        <w:t>Haar</w:t>
      </w:r>
      <w:proofErr w:type="spellEnd"/>
      <w:r w:rsidR="00A14A54" w:rsidRPr="00F604B2">
        <w:rPr>
          <w:sz w:val="24"/>
          <w:szCs w:val="24"/>
        </w:rPr>
        <w:t xml:space="preserve"> </w:t>
      </w:r>
      <w:r w:rsidR="00A14A54" w:rsidRPr="00F604B2">
        <w:rPr>
          <w:sz w:val="24"/>
          <w:szCs w:val="24"/>
          <w:lang w:val="en-US"/>
        </w:rPr>
        <w:t>Cascade</w:t>
      </w:r>
      <w:r w:rsidRPr="00F604B2">
        <w:rPr>
          <w:sz w:val="24"/>
          <w:szCs w:val="24"/>
        </w:rPr>
        <w:t xml:space="preserve"> и применяет его к и</w:t>
      </w:r>
      <w:r w:rsidR="00A14A54" w:rsidRPr="00F604B2">
        <w:rPr>
          <w:sz w:val="24"/>
          <w:szCs w:val="24"/>
        </w:rPr>
        <w:t>зображению в градациях серого. В</w:t>
      </w:r>
      <w:r w:rsidRPr="00F604B2">
        <w:rPr>
          <w:sz w:val="24"/>
          <w:szCs w:val="24"/>
        </w:rPr>
        <w:t>ывод</w:t>
      </w:r>
      <w:r w:rsidR="00A14A54" w:rsidRPr="00F604B2">
        <w:rPr>
          <w:sz w:val="24"/>
          <w:szCs w:val="24"/>
        </w:rPr>
        <w:t>ом является</w:t>
      </w:r>
      <w:r w:rsidRPr="00F604B2">
        <w:rPr>
          <w:sz w:val="24"/>
          <w:szCs w:val="24"/>
        </w:rPr>
        <w:t xml:space="preserve"> список, содержащий обнаруженные лица. Каждый элемент списка снова является списком с 4 элементами, указывающими (</w:t>
      </w:r>
      <w:r w:rsidRPr="00F604B2">
        <w:rPr>
          <w:sz w:val="24"/>
          <w:szCs w:val="24"/>
          <w:lang w:val="en-US"/>
        </w:rPr>
        <w:t>x</w:t>
      </w:r>
      <w:r w:rsidRPr="00F604B2">
        <w:rPr>
          <w:sz w:val="24"/>
          <w:szCs w:val="24"/>
        </w:rPr>
        <w:t xml:space="preserve">, </w:t>
      </w:r>
      <w:r w:rsidRPr="00F604B2">
        <w:rPr>
          <w:sz w:val="24"/>
          <w:szCs w:val="24"/>
          <w:lang w:val="en-US"/>
        </w:rPr>
        <w:t>y</w:t>
      </w:r>
      <w:r w:rsidRPr="00F604B2">
        <w:rPr>
          <w:sz w:val="24"/>
          <w:szCs w:val="24"/>
        </w:rPr>
        <w:t>) координаты верхнего левого угла, а также ширину и высоту обнаруженного лица.</w:t>
      </w:r>
    </w:p>
    <w:p w:rsidR="00A14A54" w:rsidRPr="00F604B2" w:rsidRDefault="00A14A54" w:rsidP="00D90095">
      <w:pPr>
        <w:rPr>
          <w:sz w:val="24"/>
          <w:szCs w:val="24"/>
        </w:rPr>
      </w:pPr>
      <w:r w:rsidRPr="00F604B2">
        <w:rPr>
          <w:sz w:val="24"/>
          <w:szCs w:val="24"/>
        </w:rPr>
        <w:t>Преимущества:</w:t>
      </w:r>
    </w:p>
    <w:p w:rsidR="00A14A54" w:rsidRPr="00F604B2" w:rsidRDefault="00A14A54" w:rsidP="00A14A54">
      <w:pPr>
        <w:rPr>
          <w:sz w:val="24"/>
          <w:szCs w:val="24"/>
        </w:rPr>
      </w:pPr>
      <w:r w:rsidRPr="00F604B2">
        <w:rPr>
          <w:sz w:val="24"/>
          <w:szCs w:val="24"/>
        </w:rPr>
        <w:t>- Работает практически в режиме реального времени на процессоре</w:t>
      </w:r>
    </w:p>
    <w:p w:rsidR="00A14A54" w:rsidRPr="00F604B2" w:rsidRDefault="00A14A54" w:rsidP="00A14A54">
      <w:pPr>
        <w:rPr>
          <w:sz w:val="24"/>
          <w:szCs w:val="24"/>
        </w:rPr>
      </w:pPr>
      <w:r w:rsidRPr="00F604B2">
        <w:rPr>
          <w:sz w:val="24"/>
          <w:szCs w:val="24"/>
        </w:rPr>
        <w:t>- Простая архитектура</w:t>
      </w:r>
    </w:p>
    <w:p w:rsidR="00A14A54" w:rsidRPr="00F604B2" w:rsidRDefault="00A14A54" w:rsidP="00A14A54">
      <w:pPr>
        <w:rPr>
          <w:sz w:val="24"/>
          <w:szCs w:val="24"/>
        </w:rPr>
      </w:pPr>
      <w:r w:rsidRPr="00F604B2">
        <w:rPr>
          <w:sz w:val="24"/>
          <w:szCs w:val="24"/>
        </w:rPr>
        <w:lastRenderedPageBreak/>
        <w:t>- Обнаруживает лица в разных масштабах</w:t>
      </w:r>
    </w:p>
    <w:p w:rsidR="00A14A54" w:rsidRPr="00F604B2" w:rsidRDefault="00A14A54" w:rsidP="00A14A54">
      <w:pPr>
        <w:rPr>
          <w:sz w:val="24"/>
          <w:szCs w:val="24"/>
        </w:rPr>
      </w:pPr>
      <w:r w:rsidRPr="00F604B2">
        <w:rPr>
          <w:sz w:val="24"/>
          <w:szCs w:val="24"/>
        </w:rPr>
        <w:t>Недостатки:</w:t>
      </w:r>
    </w:p>
    <w:p w:rsidR="00A14A54" w:rsidRPr="00F604B2" w:rsidRDefault="00A14A54" w:rsidP="00A14A54">
      <w:pPr>
        <w:rPr>
          <w:sz w:val="24"/>
          <w:szCs w:val="24"/>
        </w:rPr>
      </w:pPr>
      <w:r w:rsidRPr="00F604B2">
        <w:rPr>
          <w:sz w:val="24"/>
          <w:szCs w:val="24"/>
        </w:rPr>
        <w:t>- Основным недостатком этого метода является то, что он дает много ложных предсказаний.</w:t>
      </w:r>
    </w:p>
    <w:p w:rsidR="00A14A54" w:rsidRPr="00F604B2" w:rsidRDefault="00A14A54" w:rsidP="00A14A54">
      <w:pPr>
        <w:rPr>
          <w:sz w:val="24"/>
          <w:szCs w:val="24"/>
        </w:rPr>
      </w:pPr>
      <w:r w:rsidRPr="00F604B2">
        <w:rPr>
          <w:sz w:val="24"/>
          <w:szCs w:val="24"/>
        </w:rPr>
        <w:t xml:space="preserve">- Не работает на </w:t>
      </w:r>
      <w:proofErr w:type="spellStart"/>
      <w:r w:rsidRPr="00F604B2">
        <w:rPr>
          <w:sz w:val="24"/>
          <w:szCs w:val="24"/>
        </w:rPr>
        <w:t>нефронтальных</w:t>
      </w:r>
      <w:proofErr w:type="spellEnd"/>
      <w:r w:rsidRPr="00F604B2">
        <w:rPr>
          <w:sz w:val="24"/>
          <w:szCs w:val="24"/>
        </w:rPr>
        <w:t xml:space="preserve"> изображениях</w:t>
      </w:r>
    </w:p>
    <w:p w:rsidR="00A14A54" w:rsidRPr="00F604B2" w:rsidRDefault="00A14A54" w:rsidP="00A14A54">
      <w:pPr>
        <w:rPr>
          <w:sz w:val="24"/>
          <w:szCs w:val="24"/>
        </w:rPr>
      </w:pPr>
      <w:r w:rsidRPr="00F604B2">
        <w:rPr>
          <w:sz w:val="24"/>
          <w:szCs w:val="24"/>
        </w:rPr>
        <w:t>- Не работает при окклюзии (Окклюзия — это зрительное восприятие объекта, который находится перед другим объектом или позади него, что даёт информацию о порядке уровней текстуры)</w:t>
      </w:r>
    </w:p>
    <w:p w:rsidR="00A14A54" w:rsidRPr="00F604B2" w:rsidRDefault="00A14A54" w:rsidP="002802E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F604B2">
        <w:rPr>
          <w:b/>
          <w:sz w:val="24"/>
          <w:szCs w:val="24"/>
          <w:lang w:val="en-US"/>
        </w:rPr>
        <w:t xml:space="preserve">DNN Face Detector in </w:t>
      </w:r>
      <w:proofErr w:type="spellStart"/>
      <w:r w:rsidRPr="00F604B2">
        <w:rPr>
          <w:b/>
          <w:sz w:val="24"/>
          <w:szCs w:val="24"/>
          <w:lang w:val="en-US"/>
        </w:rPr>
        <w:t>OpenCV</w:t>
      </w:r>
      <w:proofErr w:type="spellEnd"/>
    </w:p>
    <w:p w:rsidR="001E7AAA" w:rsidRPr="00F604B2" w:rsidRDefault="00A14A54" w:rsidP="006A4508">
      <w:pPr>
        <w:rPr>
          <w:sz w:val="24"/>
          <w:szCs w:val="24"/>
        </w:rPr>
      </w:pPr>
      <w:r w:rsidRPr="00F604B2">
        <w:rPr>
          <w:sz w:val="24"/>
          <w:szCs w:val="24"/>
        </w:rPr>
        <w:t xml:space="preserve">Эта модель была включена в </w:t>
      </w:r>
      <w:proofErr w:type="spellStart"/>
      <w:r w:rsidRPr="00F604B2">
        <w:rPr>
          <w:sz w:val="24"/>
          <w:szCs w:val="24"/>
          <w:lang w:val="en-US"/>
        </w:rPr>
        <w:t>OpenCV</w:t>
      </w:r>
      <w:proofErr w:type="spellEnd"/>
      <w:r w:rsidRPr="00F604B2">
        <w:rPr>
          <w:sz w:val="24"/>
          <w:szCs w:val="24"/>
        </w:rPr>
        <w:t xml:space="preserve"> с версии 3.3. Он основан на детекторе </w:t>
      </w:r>
      <w:r w:rsidRPr="00F604B2">
        <w:rPr>
          <w:sz w:val="24"/>
          <w:szCs w:val="24"/>
          <w:lang w:val="en-US"/>
        </w:rPr>
        <w:t>Single</w:t>
      </w:r>
      <w:r w:rsidRPr="00F604B2">
        <w:rPr>
          <w:sz w:val="24"/>
          <w:szCs w:val="24"/>
        </w:rPr>
        <w:t>-</w:t>
      </w:r>
      <w:r w:rsidRPr="00F604B2">
        <w:rPr>
          <w:sz w:val="24"/>
          <w:szCs w:val="24"/>
          <w:lang w:val="en-US"/>
        </w:rPr>
        <w:t>Shot</w:t>
      </w:r>
      <w:r w:rsidRPr="00F604B2">
        <w:rPr>
          <w:sz w:val="24"/>
          <w:szCs w:val="24"/>
        </w:rPr>
        <w:t>-</w:t>
      </w:r>
      <w:proofErr w:type="spellStart"/>
      <w:r w:rsidRPr="00F604B2">
        <w:rPr>
          <w:sz w:val="24"/>
          <w:szCs w:val="24"/>
          <w:lang w:val="en-US"/>
        </w:rPr>
        <w:t>Multibox</w:t>
      </w:r>
      <w:proofErr w:type="spellEnd"/>
      <w:r w:rsidRPr="00F604B2">
        <w:rPr>
          <w:sz w:val="24"/>
          <w:szCs w:val="24"/>
        </w:rPr>
        <w:t xml:space="preserve"> и использует архитектуру </w:t>
      </w:r>
      <w:proofErr w:type="spellStart"/>
      <w:r w:rsidRPr="00F604B2">
        <w:rPr>
          <w:sz w:val="24"/>
          <w:szCs w:val="24"/>
          <w:lang w:val="en-US"/>
        </w:rPr>
        <w:t>ResNet</w:t>
      </w:r>
      <w:proofErr w:type="spellEnd"/>
      <w:r w:rsidRPr="00F604B2">
        <w:rPr>
          <w:sz w:val="24"/>
          <w:szCs w:val="24"/>
        </w:rPr>
        <w:t>-10 в качестве магистрали. Модель была обучена с использованием изображений, доступных в Интернете, но источник не разглашается.</w:t>
      </w:r>
    </w:p>
    <w:p w:rsidR="001E7AAA" w:rsidRPr="00F604B2" w:rsidRDefault="001E7AAA" w:rsidP="006A4508">
      <w:pPr>
        <w:rPr>
          <w:sz w:val="24"/>
          <w:szCs w:val="24"/>
        </w:rPr>
      </w:pPr>
      <w:r w:rsidRPr="00F604B2">
        <w:rPr>
          <w:sz w:val="24"/>
          <w:szCs w:val="24"/>
        </w:rPr>
        <w:t xml:space="preserve">Метод </w:t>
      </w:r>
      <w:proofErr w:type="spellStart"/>
      <w:r w:rsidRPr="00F604B2">
        <w:rPr>
          <w:sz w:val="24"/>
          <w:szCs w:val="24"/>
        </w:rPr>
        <w:t>Single</w:t>
      </w:r>
      <w:proofErr w:type="spellEnd"/>
      <w:r w:rsidRPr="00F604B2">
        <w:rPr>
          <w:sz w:val="24"/>
          <w:szCs w:val="24"/>
        </w:rPr>
        <w:t xml:space="preserve"> </w:t>
      </w:r>
      <w:proofErr w:type="spellStart"/>
      <w:r w:rsidRPr="00F604B2">
        <w:rPr>
          <w:sz w:val="24"/>
          <w:szCs w:val="24"/>
        </w:rPr>
        <w:t>Shot</w:t>
      </w:r>
      <w:proofErr w:type="spellEnd"/>
      <w:r w:rsidRPr="00F604B2">
        <w:rPr>
          <w:sz w:val="24"/>
          <w:szCs w:val="24"/>
        </w:rPr>
        <w:t xml:space="preserve"> </w:t>
      </w:r>
      <w:proofErr w:type="spellStart"/>
      <w:r w:rsidRPr="00F604B2">
        <w:rPr>
          <w:sz w:val="24"/>
          <w:szCs w:val="24"/>
          <w:lang w:val="en-US"/>
        </w:rPr>
        <w:t>Multibox</w:t>
      </w:r>
      <w:proofErr w:type="spellEnd"/>
      <w:r w:rsidRPr="00F604B2">
        <w:rPr>
          <w:sz w:val="24"/>
          <w:szCs w:val="24"/>
        </w:rPr>
        <w:t xml:space="preserve"> </w:t>
      </w:r>
      <w:proofErr w:type="spellStart"/>
      <w:r w:rsidRPr="00F604B2">
        <w:rPr>
          <w:sz w:val="24"/>
          <w:szCs w:val="24"/>
        </w:rPr>
        <w:t>Detector</w:t>
      </w:r>
      <w:proofErr w:type="spellEnd"/>
      <w:r w:rsidRPr="00F604B2">
        <w:rPr>
          <w:sz w:val="24"/>
          <w:szCs w:val="24"/>
        </w:rPr>
        <w:t xml:space="preserve"> (SSD) </w:t>
      </w:r>
      <w:r w:rsidRPr="00F604B2">
        <w:rPr>
          <w:sz w:val="24"/>
          <w:szCs w:val="24"/>
        </w:rPr>
        <w:t xml:space="preserve">был опубликован сравнительно недавно. Термин SSD используется для описания архитектур, в которых используется одна </w:t>
      </w:r>
      <w:proofErr w:type="spellStart"/>
      <w:r w:rsidRPr="00F604B2">
        <w:rPr>
          <w:sz w:val="24"/>
          <w:szCs w:val="24"/>
        </w:rPr>
        <w:t>сверточная</w:t>
      </w:r>
      <w:proofErr w:type="spellEnd"/>
      <w:r w:rsidRPr="00F604B2">
        <w:rPr>
          <w:sz w:val="24"/>
          <w:szCs w:val="24"/>
        </w:rPr>
        <w:t xml:space="preserve"> нейронная сеть (</w:t>
      </w:r>
      <w:proofErr w:type="spellStart"/>
      <w:r w:rsidRPr="00F604B2">
        <w:rPr>
          <w:sz w:val="24"/>
          <w:szCs w:val="24"/>
        </w:rPr>
        <w:t>feedforward</w:t>
      </w:r>
      <w:proofErr w:type="spellEnd"/>
      <w:r w:rsidRPr="00F604B2">
        <w:rPr>
          <w:sz w:val="24"/>
          <w:szCs w:val="24"/>
        </w:rPr>
        <w:t xml:space="preserve"> </w:t>
      </w:r>
      <w:proofErr w:type="spellStart"/>
      <w:r w:rsidRPr="00F604B2">
        <w:rPr>
          <w:sz w:val="24"/>
          <w:szCs w:val="24"/>
        </w:rPr>
        <w:t>convolutional</w:t>
      </w:r>
      <w:proofErr w:type="spellEnd"/>
      <w:r w:rsidRPr="00F604B2">
        <w:rPr>
          <w:sz w:val="24"/>
          <w:szCs w:val="24"/>
        </w:rPr>
        <w:t xml:space="preserve"> </w:t>
      </w:r>
      <w:proofErr w:type="spellStart"/>
      <w:r w:rsidRPr="00F604B2">
        <w:rPr>
          <w:sz w:val="24"/>
          <w:szCs w:val="24"/>
        </w:rPr>
        <w:t>network</w:t>
      </w:r>
      <w:proofErr w:type="spellEnd"/>
      <w:r w:rsidRPr="00F604B2">
        <w:rPr>
          <w:sz w:val="24"/>
          <w:szCs w:val="24"/>
        </w:rPr>
        <w:t xml:space="preserve">) для непосредственного предсказания расположения областей и их классов, без применения второго этапа классификации. В этом методе на выходе нейронной сети формируются несколько тысяч прогнозов для возможных регионов расположения объектов разной формы на разных масштабах, затем с помощью подавления </w:t>
      </w:r>
      <w:proofErr w:type="spellStart"/>
      <w:r w:rsidRPr="00F604B2">
        <w:rPr>
          <w:sz w:val="24"/>
          <w:szCs w:val="24"/>
        </w:rPr>
        <w:t>немаксимумов</w:t>
      </w:r>
      <w:proofErr w:type="spellEnd"/>
      <w:r w:rsidRPr="00F604B2">
        <w:rPr>
          <w:sz w:val="24"/>
          <w:szCs w:val="24"/>
        </w:rPr>
        <w:t xml:space="preserve"> (</w:t>
      </w:r>
      <w:proofErr w:type="spellStart"/>
      <w:r w:rsidRPr="00F604B2">
        <w:rPr>
          <w:sz w:val="24"/>
          <w:szCs w:val="24"/>
        </w:rPr>
        <w:t>Non-Maximum</w:t>
      </w:r>
      <w:proofErr w:type="spellEnd"/>
      <w:r w:rsidRPr="00F604B2">
        <w:rPr>
          <w:sz w:val="24"/>
          <w:szCs w:val="24"/>
        </w:rPr>
        <w:t xml:space="preserve"> </w:t>
      </w:r>
      <w:proofErr w:type="spellStart"/>
      <w:r w:rsidRPr="00F604B2">
        <w:rPr>
          <w:sz w:val="24"/>
          <w:szCs w:val="24"/>
        </w:rPr>
        <w:t>Suppression</w:t>
      </w:r>
      <w:proofErr w:type="spellEnd"/>
      <w:r w:rsidRPr="00F604B2">
        <w:rPr>
          <w:sz w:val="24"/>
          <w:szCs w:val="24"/>
        </w:rPr>
        <w:t>) происходит выбор нескольких наиболее вероятных областей</w:t>
      </w:r>
      <w:r w:rsidRPr="00F604B2">
        <w:rPr>
          <w:sz w:val="24"/>
          <w:szCs w:val="24"/>
        </w:rPr>
        <w:t>.</w:t>
      </w:r>
    </w:p>
    <w:p w:rsidR="002802E6" w:rsidRPr="00F604B2" w:rsidRDefault="00A14A54" w:rsidP="006A4508">
      <w:pPr>
        <w:rPr>
          <w:sz w:val="24"/>
          <w:szCs w:val="24"/>
        </w:rPr>
      </w:pPr>
      <w:proofErr w:type="spellStart"/>
      <w:r w:rsidRPr="00F604B2">
        <w:rPr>
          <w:sz w:val="24"/>
          <w:szCs w:val="24"/>
          <w:lang w:val="en-US"/>
        </w:rPr>
        <w:t>OpenCV</w:t>
      </w:r>
      <w:proofErr w:type="spellEnd"/>
      <w:r w:rsidRPr="00F604B2">
        <w:rPr>
          <w:sz w:val="24"/>
          <w:szCs w:val="24"/>
        </w:rPr>
        <w:t xml:space="preserve"> предоставляет 2 м</w:t>
      </w:r>
      <w:r w:rsidR="002802E6" w:rsidRPr="00F604B2">
        <w:rPr>
          <w:sz w:val="24"/>
          <w:szCs w:val="24"/>
        </w:rPr>
        <w:t>одели для этого детектора лица:</w:t>
      </w:r>
    </w:p>
    <w:p w:rsidR="00A14A54" w:rsidRPr="00F604B2" w:rsidRDefault="002802E6" w:rsidP="002802E6">
      <w:pPr>
        <w:ind w:left="360"/>
        <w:rPr>
          <w:sz w:val="24"/>
          <w:szCs w:val="24"/>
        </w:rPr>
      </w:pPr>
      <w:r w:rsidRPr="00F604B2">
        <w:rPr>
          <w:sz w:val="24"/>
          <w:szCs w:val="24"/>
        </w:rPr>
        <w:t xml:space="preserve"> - </w:t>
      </w:r>
      <w:r w:rsidR="00A14A54" w:rsidRPr="00F604B2">
        <w:rPr>
          <w:sz w:val="24"/>
          <w:szCs w:val="24"/>
        </w:rPr>
        <w:t xml:space="preserve">Версия с плавающей запятой 16 оригинальной реализации </w:t>
      </w:r>
      <w:proofErr w:type="spellStart"/>
      <w:r w:rsidR="00A14A54" w:rsidRPr="00F604B2">
        <w:rPr>
          <w:sz w:val="24"/>
          <w:szCs w:val="24"/>
          <w:lang w:val="en-US"/>
        </w:rPr>
        <w:t>caffe</w:t>
      </w:r>
      <w:proofErr w:type="spellEnd"/>
      <w:r w:rsidR="00A14A54" w:rsidRPr="00F604B2">
        <w:rPr>
          <w:sz w:val="24"/>
          <w:szCs w:val="24"/>
        </w:rPr>
        <w:t xml:space="preserve"> (5,4 МБ)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DNN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"TF"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DNN ==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"CAFFE":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modelFile</w:t>
      </w:r>
      <w:proofErr w:type="spellEnd"/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"res10_300x300_ssd_iter_140000_fp16.caffemodel"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configFile</w:t>
      </w:r>
      <w:proofErr w:type="spellEnd"/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deploy.prototxt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cv2.dnn.readNetFromCaffe(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configFile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modelFile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else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modelFile</w:t>
      </w:r>
      <w:proofErr w:type="spellEnd"/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"opencv_face_detector_uint8.pb"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configFile</w:t>
      </w:r>
      <w:proofErr w:type="spellEnd"/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opencv_face_detector.pbtxt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</w:p>
    <w:p w:rsidR="002802E6" w:rsidRPr="001E7AAA" w:rsidRDefault="002802E6" w:rsidP="001E7AAA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cv2.dnn.readNetFromTensorflow(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modelFile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configFile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802E6" w:rsidRDefault="002802E6" w:rsidP="002802E6">
      <w:pPr>
        <w:ind w:left="360"/>
        <w:rPr>
          <w:lang w:val="en-US"/>
        </w:rPr>
      </w:pPr>
    </w:p>
    <w:p w:rsidR="002802E6" w:rsidRPr="00F604B2" w:rsidRDefault="002802E6" w:rsidP="002802E6">
      <w:pPr>
        <w:ind w:left="360"/>
        <w:rPr>
          <w:sz w:val="24"/>
        </w:rPr>
      </w:pPr>
      <w:r w:rsidRPr="00F604B2">
        <w:rPr>
          <w:sz w:val="24"/>
        </w:rPr>
        <w:t xml:space="preserve">- 8-битная квантованная версия с использованием </w:t>
      </w:r>
      <w:proofErr w:type="spellStart"/>
      <w:r w:rsidRPr="00F604B2">
        <w:rPr>
          <w:sz w:val="24"/>
          <w:lang w:val="en-US"/>
        </w:rPr>
        <w:t>Tensorflow</w:t>
      </w:r>
      <w:proofErr w:type="spellEnd"/>
      <w:r w:rsidRPr="00F604B2">
        <w:rPr>
          <w:sz w:val="24"/>
        </w:rPr>
        <w:t xml:space="preserve"> (2,7 МБ)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lob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cv2.dnn.blobFromImage(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frameOpencvDnn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1.0, (300, 300), [104, 117, 123], False, False)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> 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net.setInput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blob)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detections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net.forward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bboxes</w:t>
      </w:r>
      <w:proofErr w:type="spellEnd"/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proofErr w:type="gramEnd"/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range(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detections.shape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[2]):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confidence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detections[0, 0,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2]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confidence &gt;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conf_threshold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    </w:t>
      </w: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x1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(detections[0, 0,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3] *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frameWidth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    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detections[0, 0,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4] *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frameHeight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x2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(detections[0, 0,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5] *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frameWidth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802E6" w:rsidRPr="002802E6" w:rsidRDefault="002802E6" w:rsidP="002802E6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2802E6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    </w:t>
      </w:r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y2 =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detections[0, 0,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6] *</w:t>
      </w:r>
      <w:r w:rsidRPr="002802E6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frameHeight</w:t>
      </w:r>
      <w:proofErr w:type="spellEnd"/>
      <w:r w:rsidRPr="00280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802E6" w:rsidRDefault="002802E6" w:rsidP="002802E6">
      <w:pPr>
        <w:rPr>
          <w:lang w:val="en-US"/>
        </w:rPr>
      </w:pPr>
    </w:p>
    <w:p w:rsidR="002802E6" w:rsidRPr="00F604B2" w:rsidRDefault="002802E6" w:rsidP="00F604B2">
      <w:pPr>
        <w:rPr>
          <w:sz w:val="24"/>
        </w:rPr>
      </w:pPr>
      <w:r w:rsidRPr="00F604B2">
        <w:rPr>
          <w:sz w:val="24"/>
        </w:rPr>
        <w:t xml:space="preserve">В приведенном выше коде изображение преобразуется в большой двоичный объект и передается по сети с помощью функции </w:t>
      </w:r>
      <w:r w:rsidRPr="00F604B2">
        <w:rPr>
          <w:sz w:val="24"/>
          <w:lang w:val="en-US"/>
        </w:rPr>
        <w:t>forward</w:t>
      </w:r>
      <w:r w:rsidRPr="00F604B2">
        <w:rPr>
          <w:sz w:val="24"/>
        </w:rPr>
        <w:t xml:space="preserve"> (). Выход обнаружений представляет собой   4-</w:t>
      </w:r>
      <w:r w:rsidRPr="00F604B2">
        <w:rPr>
          <w:sz w:val="24"/>
          <w:lang w:val="en-US"/>
        </w:rPr>
        <w:t>D</w:t>
      </w:r>
      <w:r w:rsidRPr="00F604B2">
        <w:rPr>
          <w:sz w:val="24"/>
        </w:rPr>
        <w:t xml:space="preserve"> матрицу, где:</w:t>
      </w:r>
    </w:p>
    <w:p w:rsidR="002802E6" w:rsidRPr="00F604B2" w:rsidRDefault="002802E6" w:rsidP="00F604B2">
      <w:pPr>
        <w:rPr>
          <w:sz w:val="24"/>
        </w:rPr>
      </w:pPr>
      <w:r w:rsidRPr="00F604B2">
        <w:rPr>
          <w:sz w:val="24"/>
        </w:rPr>
        <w:t xml:space="preserve"> </w:t>
      </w:r>
      <w:r w:rsidR="006A4508" w:rsidRPr="00F604B2">
        <w:rPr>
          <w:sz w:val="24"/>
        </w:rPr>
        <w:t xml:space="preserve">- </w:t>
      </w:r>
      <w:r w:rsidR="006A4508" w:rsidRPr="00F604B2">
        <w:rPr>
          <w:sz w:val="24"/>
          <w:lang w:val="en-US"/>
        </w:rPr>
        <w:t>The</w:t>
      </w:r>
      <w:r w:rsidR="006A4508" w:rsidRPr="00F604B2">
        <w:rPr>
          <w:sz w:val="24"/>
        </w:rPr>
        <w:t xml:space="preserve"> 3</w:t>
      </w:r>
      <w:proofErr w:type="spellStart"/>
      <w:r w:rsidR="006A4508" w:rsidRPr="00F604B2">
        <w:rPr>
          <w:sz w:val="24"/>
          <w:lang w:val="en-US"/>
        </w:rPr>
        <w:t>rd</w:t>
      </w:r>
      <w:proofErr w:type="spellEnd"/>
      <w:r w:rsidR="006A4508" w:rsidRPr="00F604B2">
        <w:rPr>
          <w:sz w:val="24"/>
        </w:rPr>
        <w:t xml:space="preserve"> </w:t>
      </w:r>
      <w:r w:rsidR="006A4508" w:rsidRPr="00F604B2">
        <w:rPr>
          <w:sz w:val="24"/>
          <w:lang w:val="en-US"/>
        </w:rPr>
        <w:t>dimension</w:t>
      </w:r>
      <w:r w:rsidR="006A4508" w:rsidRPr="00F604B2">
        <w:rPr>
          <w:sz w:val="24"/>
        </w:rPr>
        <w:t xml:space="preserve"> </w:t>
      </w:r>
      <w:proofErr w:type="spellStart"/>
      <w:r w:rsidR="006A4508" w:rsidRPr="00F604B2">
        <w:rPr>
          <w:sz w:val="24"/>
        </w:rPr>
        <w:t>соответсвует</w:t>
      </w:r>
      <w:proofErr w:type="spellEnd"/>
      <w:r w:rsidRPr="00F604B2">
        <w:rPr>
          <w:sz w:val="24"/>
        </w:rPr>
        <w:t xml:space="preserve"> обнаруженным лицам. (</w:t>
      </w:r>
      <w:proofErr w:type="spellStart"/>
      <w:r w:rsidRPr="00F604B2">
        <w:rPr>
          <w:sz w:val="24"/>
          <w:lang w:val="en-US"/>
        </w:rPr>
        <w:t>i</w:t>
      </w:r>
      <w:proofErr w:type="spellEnd"/>
      <w:r w:rsidRPr="00F604B2">
        <w:rPr>
          <w:sz w:val="24"/>
        </w:rPr>
        <w:t xml:space="preserve"> -  итератор по количеству граней)</w:t>
      </w:r>
    </w:p>
    <w:p w:rsidR="002802E6" w:rsidRPr="00F604B2" w:rsidRDefault="002802E6" w:rsidP="00F604B2">
      <w:pPr>
        <w:rPr>
          <w:sz w:val="24"/>
        </w:rPr>
      </w:pPr>
      <w:r w:rsidRPr="00F604B2">
        <w:rPr>
          <w:sz w:val="24"/>
        </w:rPr>
        <w:t xml:space="preserve">- </w:t>
      </w:r>
      <w:proofErr w:type="spellStart"/>
      <w:r w:rsidR="006A4508" w:rsidRPr="00F604B2">
        <w:rPr>
          <w:sz w:val="24"/>
        </w:rPr>
        <w:t>The</w:t>
      </w:r>
      <w:proofErr w:type="spellEnd"/>
      <w:r w:rsidR="006A4508" w:rsidRPr="00F604B2">
        <w:rPr>
          <w:sz w:val="24"/>
        </w:rPr>
        <w:t xml:space="preserve"> </w:t>
      </w:r>
      <w:proofErr w:type="spellStart"/>
      <w:r w:rsidR="006A4508" w:rsidRPr="00F604B2">
        <w:rPr>
          <w:sz w:val="24"/>
        </w:rPr>
        <w:t>fourth</w:t>
      </w:r>
      <w:proofErr w:type="spellEnd"/>
      <w:r w:rsidR="006A4508" w:rsidRPr="00F604B2">
        <w:rPr>
          <w:sz w:val="24"/>
        </w:rPr>
        <w:t xml:space="preserve"> </w:t>
      </w:r>
      <w:proofErr w:type="spellStart"/>
      <w:r w:rsidR="006A4508" w:rsidRPr="00F604B2">
        <w:rPr>
          <w:sz w:val="24"/>
        </w:rPr>
        <w:t>dimension</w:t>
      </w:r>
      <w:proofErr w:type="spellEnd"/>
      <w:r w:rsidRPr="00F604B2">
        <w:rPr>
          <w:sz w:val="24"/>
        </w:rPr>
        <w:t xml:space="preserve"> содержат информацию о ограничительной рамке и счет для каждого лица. Например, обнаружения [0,0,0,2] дают оценку достоверности для первого лица, а обнаружения [0,0,</w:t>
      </w:r>
      <w:proofErr w:type="gramStart"/>
      <w:r w:rsidRPr="00F604B2">
        <w:rPr>
          <w:sz w:val="24"/>
        </w:rPr>
        <w:t>0,3:6</w:t>
      </w:r>
      <w:proofErr w:type="gramEnd"/>
      <w:r w:rsidRPr="00F604B2">
        <w:rPr>
          <w:sz w:val="24"/>
        </w:rPr>
        <w:t>] дают ограничивающую рамку.</w:t>
      </w:r>
    </w:p>
    <w:p w:rsidR="002802E6" w:rsidRPr="00F604B2" w:rsidRDefault="002802E6" w:rsidP="00F604B2">
      <w:pPr>
        <w:rPr>
          <w:sz w:val="24"/>
        </w:rPr>
      </w:pPr>
      <w:r w:rsidRPr="00F604B2">
        <w:rPr>
          <w:sz w:val="24"/>
        </w:rPr>
        <w:t>Выходные координаты ограничительной рамки нормированы между [0,1]. Таким образом, координаты должны быть умножены на высоту и ширину исходного изображения, чтобы получить правильную ограничивающую рамку на изображении.</w:t>
      </w:r>
    </w:p>
    <w:p w:rsidR="002802E6" w:rsidRPr="00F604B2" w:rsidRDefault="009A61F2" w:rsidP="00F604B2">
      <w:pPr>
        <w:rPr>
          <w:sz w:val="24"/>
        </w:rPr>
      </w:pPr>
      <w:r w:rsidRPr="00F604B2">
        <w:rPr>
          <w:sz w:val="24"/>
        </w:rPr>
        <w:t>Преимущества</w:t>
      </w:r>
      <w:r w:rsidR="002802E6" w:rsidRPr="00F604B2">
        <w:rPr>
          <w:sz w:val="24"/>
        </w:rPr>
        <w:t>:</w:t>
      </w:r>
    </w:p>
    <w:p w:rsidR="002802E6" w:rsidRPr="00F604B2" w:rsidRDefault="002802E6" w:rsidP="00F604B2">
      <w:pPr>
        <w:pStyle w:val="a3"/>
        <w:numPr>
          <w:ilvl w:val="0"/>
          <w:numId w:val="2"/>
        </w:numPr>
        <w:ind w:left="0"/>
        <w:rPr>
          <w:sz w:val="24"/>
        </w:rPr>
      </w:pPr>
      <w:r w:rsidRPr="00F604B2">
        <w:rPr>
          <w:sz w:val="24"/>
        </w:rPr>
        <w:t>Наиболее точный из четырех методов</w:t>
      </w:r>
    </w:p>
    <w:p w:rsidR="002802E6" w:rsidRPr="00F604B2" w:rsidRDefault="009A61F2" w:rsidP="00F604B2">
      <w:pPr>
        <w:rPr>
          <w:sz w:val="24"/>
        </w:rPr>
      </w:pPr>
      <w:r w:rsidRPr="00F604B2">
        <w:rPr>
          <w:sz w:val="24"/>
        </w:rPr>
        <w:t>-</w:t>
      </w:r>
      <w:r w:rsidRPr="00F604B2">
        <w:rPr>
          <w:sz w:val="24"/>
        </w:rPr>
        <w:tab/>
      </w:r>
      <w:r w:rsidR="002802E6" w:rsidRPr="00F604B2">
        <w:rPr>
          <w:sz w:val="24"/>
        </w:rPr>
        <w:t>Работает в режиме реального времени на процессоре</w:t>
      </w:r>
    </w:p>
    <w:p w:rsidR="002802E6" w:rsidRPr="00F604B2" w:rsidRDefault="009A61F2" w:rsidP="00F604B2">
      <w:pPr>
        <w:rPr>
          <w:sz w:val="24"/>
        </w:rPr>
      </w:pPr>
      <w:r w:rsidRPr="00F604B2">
        <w:rPr>
          <w:sz w:val="24"/>
        </w:rPr>
        <w:t>-</w:t>
      </w:r>
      <w:r w:rsidRPr="00F604B2">
        <w:rPr>
          <w:sz w:val="24"/>
        </w:rPr>
        <w:tab/>
      </w:r>
      <w:r w:rsidR="002802E6" w:rsidRPr="00F604B2">
        <w:rPr>
          <w:sz w:val="24"/>
        </w:rPr>
        <w:t>Работает для различных ориентаций лица - вверх, вниз, влево, в</w:t>
      </w:r>
      <w:r w:rsidRPr="00F604B2">
        <w:rPr>
          <w:sz w:val="24"/>
        </w:rPr>
        <w:t>право, на лицевой стороне и т. д</w:t>
      </w:r>
      <w:r w:rsidR="002802E6" w:rsidRPr="00F604B2">
        <w:rPr>
          <w:sz w:val="24"/>
        </w:rPr>
        <w:t>.</w:t>
      </w:r>
    </w:p>
    <w:p w:rsidR="002802E6" w:rsidRPr="00F604B2" w:rsidRDefault="009A61F2" w:rsidP="00F604B2">
      <w:pPr>
        <w:rPr>
          <w:sz w:val="24"/>
        </w:rPr>
      </w:pPr>
      <w:r w:rsidRPr="00F604B2">
        <w:rPr>
          <w:sz w:val="24"/>
        </w:rPr>
        <w:t xml:space="preserve">- </w:t>
      </w:r>
      <w:r w:rsidRPr="00F604B2">
        <w:rPr>
          <w:sz w:val="24"/>
        </w:rPr>
        <w:tab/>
      </w:r>
      <w:r w:rsidR="002802E6" w:rsidRPr="00F604B2">
        <w:rPr>
          <w:sz w:val="24"/>
        </w:rPr>
        <w:t>Работает даже при существенной окклюзии</w:t>
      </w:r>
    </w:p>
    <w:p w:rsidR="002802E6" w:rsidRPr="00F604B2" w:rsidRDefault="009A61F2" w:rsidP="00F604B2">
      <w:pPr>
        <w:rPr>
          <w:sz w:val="24"/>
        </w:rPr>
      </w:pPr>
      <w:r w:rsidRPr="00F604B2">
        <w:rPr>
          <w:sz w:val="24"/>
        </w:rPr>
        <w:t>-</w:t>
      </w:r>
      <w:r w:rsidRPr="00F604B2">
        <w:rPr>
          <w:sz w:val="24"/>
        </w:rPr>
        <w:tab/>
      </w:r>
      <w:r w:rsidR="002802E6" w:rsidRPr="00F604B2">
        <w:rPr>
          <w:sz w:val="24"/>
        </w:rPr>
        <w:t>Обнаруживает лица в разных масштабах (обнаруживает как большие, так и крошечные лица)</w:t>
      </w:r>
    </w:p>
    <w:p w:rsidR="00A14A54" w:rsidRPr="00F604B2" w:rsidRDefault="002802E6" w:rsidP="00F604B2">
      <w:pPr>
        <w:rPr>
          <w:sz w:val="24"/>
        </w:rPr>
      </w:pPr>
      <w:r w:rsidRPr="00F604B2">
        <w:rPr>
          <w:sz w:val="24"/>
        </w:rPr>
        <w:t xml:space="preserve">Детектор на основе </w:t>
      </w:r>
      <w:r w:rsidRPr="00F604B2">
        <w:rPr>
          <w:sz w:val="24"/>
          <w:lang w:val="en-US"/>
        </w:rPr>
        <w:t>DNN</w:t>
      </w:r>
      <w:r w:rsidRPr="00F604B2">
        <w:rPr>
          <w:sz w:val="24"/>
        </w:rPr>
        <w:t xml:space="preserve"> преодолевает все недостатки детектора на основе </w:t>
      </w:r>
      <w:proofErr w:type="spellStart"/>
      <w:r w:rsidR="009A61F2" w:rsidRPr="00F604B2">
        <w:rPr>
          <w:sz w:val="24"/>
          <w:lang w:val="en-US"/>
        </w:rPr>
        <w:t>Haar</w:t>
      </w:r>
      <w:proofErr w:type="spellEnd"/>
      <w:r w:rsidR="009A61F2" w:rsidRPr="00F604B2">
        <w:rPr>
          <w:sz w:val="24"/>
        </w:rPr>
        <w:t xml:space="preserve"> </w:t>
      </w:r>
      <w:r w:rsidR="009A61F2" w:rsidRPr="00F604B2">
        <w:rPr>
          <w:sz w:val="24"/>
          <w:lang w:val="en-US"/>
        </w:rPr>
        <w:t>Cascade</w:t>
      </w:r>
      <w:r w:rsidRPr="00F604B2">
        <w:rPr>
          <w:sz w:val="24"/>
        </w:rPr>
        <w:t xml:space="preserve"> без ущерба для любых преимуществ, предоставляемых </w:t>
      </w:r>
      <w:proofErr w:type="spellStart"/>
      <w:r w:rsidR="009A61F2" w:rsidRPr="00F604B2">
        <w:rPr>
          <w:sz w:val="24"/>
          <w:lang w:val="en-US"/>
        </w:rPr>
        <w:t>Haar</w:t>
      </w:r>
      <w:proofErr w:type="spellEnd"/>
      <w:r w:rsidRPr="00F604B2">
        <w:rPr>
          <w:sz w:val="24"/>
        </w:rPr>
        <w:t xml:space="preserve">. Мы не могли видеть никакого существенного недостатка для этого метода, за исключением того, что он медленнее, чем детектор лица на основе </w:t>
      </w:r>
      <w:proofErr w:type="spellStart"/>
      <w:r w:rsidRPr="00F604B2">
        <w:rPr>
          <w:sz w:val="24"/>
          <w:lang w:val="en-US"/>
        </w:rPr>
        <w:t>Dlib</w:t>
      </w:r>
      <w:proofErr w:type="spellEnd"/>
      <w:r w:rsidRPr="00F604B2">
        <w:rPr>
          <w:sz w:val="24"/>
        </w:rPr>
        <w:t xml:space="preserve"> </w:t>
      </w:r>
      <w:proofErr w:type="spellStart"/>
      <w:r w:rsidRPr="00F604B2">
        <w:rPr>
          <w:sz w:val="24"/>
          <w:lang w:val="en-US"/>
        </w:rPr>
        <w:t>HoG</w:t>
      </w:r>
      <w:proofErr w:type="spellEnd"/>
      <w:r w:rsidRPr="00F604B2">
        <w:rPr>
          <w:sz w:val="24"/>
        </w:rPr>
        <w:t>, который обсуждается далее.</w:t>
      </w:r>
    </w:p>
    <w:p w:rsidR="009A61F2" w:rsidRPr="00F604B2" w:rsidRDefault="009A61F2" w:rsidP="00F604B2">
      <w:pPr>
        <w:rPr>
          <w:sz w:val="24"/>
        </w:rPr>
      </w:pPr>
    </w:p>
    <w:p w:rsidR="00D90095" w:rsidRPr="00F604B2" w:rsidRDefault="00D90095" w:rsidP="00F604B2">
      <w:pPr>
        <w:pStyle w:val="a3"/>
        <w:numPr>
          <w:ilvl w:val="0"/>
          <w:numId w:val="1"/>
        </w:numPr>
        <w:ind w:left="0"/>
        <w:rPr>
          <w:b/>
          <w:sz w:val="28"/>
          <w:lang w:val="en-US"/>
        </w:rPr>
      </w:pPr>
      <w:proofErr w:type="spellStart"/>
      <w:r w:rsidRPr="00F604B2">
        <w:rPr>
          <w:b/>
          <w:sz w:val="28"/>
          <w:lang w:val="en-US"/>
        </w:rPr>
        <w:t>HoG</w:t>
      </w:r>
      <w:proofErr w:type="spellEnd"/>
      <w:r w:rsidRPr="00F604B2">
        <w:rPr>
          <w:b/>
          <w:sz w:val="28"/>
          <w:lang w:val="en-US"/>
        </w:rPr>
        <w:t xml:space="preserve"> Face Detector in </w:t>
      </w:r>
      <w:proofErr w:type="spellStart"/>
      <w:r w:rsidRPr="00F604B2">
        <w:rPr>
          <w:b/>
          <w:sz w:val="28"/>
          <w:lang w:val="en-US"/>
        </w:rPr>
        <w:t>Dlib</w:t>
      </w:r>
      <w:proofErr w:type="spellEnd"/>
    </w:p>
    <w:p w:rsidR="00A14A54" w:rsidRPr="00F604B2" w:rsidRDefault="00A14A54" w:rsidP="00F604B2">
      <w:pPr>
        <w:pStyle w:val="a3"/>
        <w:ind w:left="0"/>
        <w:rPr>
          <w:sz w:val="24"/>
          <w:lang w:val="en-US"/>
        </w:rPr>
      </w:pPr>
    </w:p>
    <w:p w:rsidR="00C76747" w:rsidRPr="00F604B2" w:rsidRDefault="00A14A54" w:rsidP="00F604B2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Это широко используемая модель обнаружения лиц, основанная на функциях </w:t>
      </w:r>
      <w:proofErr w:type="spellStart"/>
      <w:r w:rsidRPr="00F604B2">
        <w:rPr>
          <w:sz w:val="24"/>
          <w:lang w:val="en-US"/>
        </w:rPr>
        <w:t>HoG</w:t>
      </w:r>
      <w:proofErr w:type="spellEnd"/>
      <w:r w:rsidRPr="00F604B2">
        <w:rPr>
          <w:sz w:val="24"/>
        </w:rPr>
        <w:t xml:space="preserve"> и </w:t>
      </w:r>
      <w:r w:rsidRPr="00F604B2">
        <w:rPr>
          <w:sz w:val="24"/>
          <w:lang w:val="en-US"/>
        </w:rPr>
        <w:t>SVM</w:t>
      </w:r>
      <w:r w:rsidRPr="00F604B2">
        <w:rPr>
          <w:sz w:val="24"/>
        </w:rPr>
        <w:t xml:space="preserve">. Модель построена из 5 фильтров </w:t>
      </w:r>
      <w:r w:rsidRPr="00F604B2">
        <w:rPr>
          <w:sz w:val="24"/>
          <w:lang w:val="en-US"/>
        </w:rPr>
        <w:t>HOG</w:t>
      </w:r>
      <w:r w:rsidRPr="00F604B2">
        <w:rPr>
          <w:sz w:val="24"/>
        </w:rPr>
        <w:t xml:space="preserve"> - вид спереди, вид слева, вид справа, вид спереди, но повернутый влево, и вид спереди, но повернутый вправо. Модель встроена в сам заголовочный файл.</w:t>
      </w:r>
    </w:p>
    <w:p w:rsidR="00A14A54" w:rsidRPr="00F604B2" w:rsidRDefault="00A14A54" w:rsidP="00F604B2">
      <w:pPr>
        <w:rPr>
          <w:sz w:val="24"/>
          <w:lang w:val="en-US"/>
        </w:rPr>
      </w:pPr>
      <w:r w:rsidRPr="00F604B2">
        <w:rPr>
          <w:sz w:val="24"/>
        </w:rPr>
        <w:t xml:space="preserve">Набор данных, используемый для обучения, состоит из 2825 изображений, которые получены из набора данных </w:t>
      </w:r>
      <w:r w:rsidRPr="00F604B2">
        <w:rPr>
          <w:sz w:val="24"/>
          <w:lang w:val="en-US"/>
        </w:rPr>
        <w:t>LFW</w:t>
      </w:r>
      <w:r w:rsidRPr="00F604B2">
        <w:rPr>
          <w:sz w:val="24"/>
        </w:rPr>
        <w:t xml:space="preserve"> и аннотированы вручную </w:t>
      </w:r>
      <w:proofErr w:type="spellStart"/>
      <w:r w:rsidRPr="00F604B2">
        <w:rPr>
          <w:sz w:val="24"/>
          <w:lang w:val="en-US"/>
        </w:rPr>
        <w:t>Дэвисом</w:t>
      </w:r>
      <w:proofErr w:type="spellEnd"/>
      <w:r w:rsidRPr="00F604B2">
        <w:rPr>
          <w:sz w:val="24"/>
          <w:lang w:val="en-US"/>
        </w:rPr>
        <w:t xml:space="preserve"> </w:t>
      </w:r>
      <w:proofErr w:type="spellStart"/>
      <w:r w:rsidRPr="00F604B2">
        <w:rPr>
          <w:sz w:val="24"/>
          <w:lang w:val="en-US"/>
        </w:rPr>
        <w:t>Кингом</w:t>
      </w:r>
      <w:proofErr w:type="spellEnd"/>
      <w:r w:rsidRPr="00F604B2">
        <w:rPr>
          <w:sz w:val="24"/>
          <w:lang w:val="en-US"/>
        </w:rPr>
        <w:t xml:space="preserve">, </w:t>
      </w:r>
      <w:proofErr w:type="spellStart"/>
      <w:r w:rsidRPr="00F604B2">
        <w:rPr>
          <w:sz w:val="24"/>
          <w:lang w:val="en-US"/>
        </w:rPr>
        <w:t>автором</w:t>
      </w:r>
      <w:proofErr w:type="spellEnd"/>
      <w:r w:rsidRPr="00F604B2">
        <w:rPr>
          <w:sz w:val="24"/>
          <w:lang w:val="en-US"/>
        </w:rPr>
        <w:t xml:space="preserve"> </w:t>
      </w:r>
      <w:proofErr w:type="spellStart"/>
      <w:r w:rsidRPr="00F604B2">
        <w:rPr>
          <w:sz w:val="24"/>
          <w:lang w:val="en-US"/>
        </w:rPr>
        <w:t>Dlib</w:t>
      </w:r>
      <w:proofErr w:type="spellEnd"/>
      <w:r w:rsidRPr="00F604B2">
        <w:rPr>
          <w:sz w:val="24"/>
          <w:lang w:val="en-US"/>
        </w:rPr>
        <w:t xml:space="preserve">. </w:t>
      </w:r>
    </w:p>
    <w:p w:rsidR="00C76747" w:rsidRPr="00F604B2" w:rsidRDefault="00C76747" w:rsidP="00F604B2">
      <w:pPr>
        <w:rPr>
          <w:sz w:val="24"/>
        </w:rPr>
      </w:pPr>
      <w:r w:rsidRPr="00F604B2">
        <w:rPr>
          <w:sz w:val="24"/>
        </w:rPr>
        <w:t xml:space="preserve">Общая схема вычисления HOG выглядит следующим образом. Картинка разделяется на части (ячейки), для каждой ячейки строим гистограмму направлений градиента яркости, далее гистограммы ячеек нормируются по контрасту и объединяются. Чтобы найти лицо на HOG-изображении, все, что нужно сделать, – это найти часть изображения, которая </w:t>
      </w:r>
      <w:r w:rsidRPr="00F604B2">
        <w:rPr>
          <w:sz w:val="24"/>
        </w:rPr>
        <w:lastRenderedPageBreak/>
        <w:t>наиболее похожа на известный рисунок HOG, полученный из множества других лиц в ходе обучения:</w:t>
      </w:r>
    </w:p>
    <w:p w:rsidR="00C76747" w:rsidRPr="00C76747" w:rsidRDefault="00C76747" w:rsidP="00023234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438639</wp:posOffset>
            </wp:positionH>
            <wp:positionV relativeFrom="paragraph">
              <wp:posOffset>147</wp:posOffset>
            </wp:positionV>
            <wp:extent cx="4079631" cy="261698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31" cy="261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A54" w:rsidRPr="00A14A54" w:rsidRDefault="00A14A54" w:rsidP="00A14A5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hogFaceDetector</w:t>
      </w:r>
      <w:proofErr w:type="spellEnd"/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dlib.get_frontal_face_detector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A14A54" w:rsidRPr="00A14A54" w:rsidRDefault="00A14A54" w:rsidP="00A14A5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faceRects</w:t>
      </w:r>
      <w:proofErr w:type="spellEnd"/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hogFaceDetector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frameDlibHogSmall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0)</w:t>
      </w:r>
    </w:p>
    <w:p w:rsidR="00A14A54" w:rsidRPr="00A14A54" w:rsidRDefault="00A14A54" w:rsidP="00A14A5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proofErr w:type="gramEnd"/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faceRects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A14A54" w:rsidRPr="00A14A54" w:rsidRDefault="00A14A54" w:rsidP="00A14A5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x1</w:t>
      </w:r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faceRect.left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A14A54" w:rsidRPr="00A14A54" w:rsidRDefault="00A14A54" w:rsidP="00A14A5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faceRect.top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A14A54" w:rsidRPr="00A14A54" w:rsidRDefault="00A14A54" w:rsidP="00A14A5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x2</w:t>
      </w:r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faceRect.right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A14A54" w:rsidRPr="00A14A54" w:rsidRDefault="00A14A54" w:rsidP="00A14A5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y2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faceRect.bottom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A14A54" w:rsidRDefault="00A14A54" w:rsidP="00A14A54">
      <w:pPr>
        <w:pStyle w:val="a3"/>
        <w:rPr>
          <w:lang w:val="en-US"/>
        </w:rPr>
      </w:pPr>
    </w:p>
    <w:p w:rsidR="00A14A54" w:rsidRPr="00F604B2" w:rsidRDefault="00A14A54" w:rsidP="00023234">
      <w:pPr>
        <w:rPr>
          <w:sz w:val="24"/>
        </w:rPr>
      </w:pPr>
      <w:r w:rsidRPr="00F604B2">
        <w:rPr>
          <w:sz w:val="24"/>
        </w:rPr>
        <w:t>В приведенном выше коде сначала заг</w:t>
      </w:r>
      <w:r w:rsidR="009A61F2" w:rsidRPr="00F604B2">
        <w:rPr>
          <w:sz w:val="24"/>
        </w:rPr>
        <w:t>ружается</w:t>
      </w:r>
      <w:r w:rsidRPr="00F604B2">
        <w:rPr>
          <w:sz w:val="24"/>
        </w:rPr>
        <w:t xml:space="preserve"> детектор лица. Затем </w:t>
      </w:r>
      <w:r w:rsidR="009A61F2" w:rsidRPr="00F604B2">
        <w:rPr>
          <w:sz w:val="24"/>
        </w:rPr>
        <w:t>передается</w:t>
      </w:r>
      <w:r w:rsidRPr="00F604B2">
        <w:rPr>
          <w:sz w:val="24"/>
        </w:rPr>
        <w:t xml:space="preserve"> ему изображение через детектор. Второй аргумент - это количество раз, когда мы хотим увеличить </w:t>
      </w:r>
      <w:r w:rsidR="009A61F2" w:rsidRPr="00F604B2">
        <w:rPr>
          <w:sz w:val="24"/>
        </w:rPr>
        <w:t xml:space="preserve">масштаб </w:t>
      </w:r>
      <w:r w:rsidRPr="00F604B2">
        <w:rPr>
          <w:sz w:val="24"/>
        </w:rPr>
        <w:t>изображение. Чем выше масштаб, тем больше шансов обнаружить меньшие лица. Однако масштабирование изображения будет иметь существенное влияние на скорость вычислений. Выходные данные представлены в виде списка граней с координатами (</w:t>
      </w:r>
      <w:r w:rsidRPr="00F604B2">
        <w:rPr>
          <w:sz w:val="24"/>
          <w:lang w:val="en-US"/>
        </w:rPr>
        <w:t>x</w:t>
      </w:r>
      <w:r w:rsidRPr="00F604B2">
        <w:rPr>
          <w:sz w:val="24"/>
        </w:rPr>
        <w:t xml:space="preserve">, </w:t>
      </w:r>
      <w:r w:rsidRPr="00F604B2">
        <w:rPr>
          <w:sz w:val="24"/>
          <w:lang w:val="en-US"/>
        </w:rPr>
        <w:t>y</w:t>
      </w:r>
      <w:r w:rsidRPr="00F604B2">
        <w:rPr>
          <w:sz w:val="24"/>
        </w:rPr>
        <w:t>) диагональных углов.</w:t>
      </w:r>
    </w:p>
    <w:p w:rsidR="00A14A54" w:rsidRPr="00F604B2" w:rsidRDefault="009A61F2" w:rsidP="00023234">
      <w:pPr>
        <w:rPr>
          <w:sz w:val="24"/>
        </w:rPr>
      </w:pPr>
      <w:r w:rsidRPr="00F604B2">
        <w:rPr>
          <w:sz w:val="24"/>
        </w:rPr>
        <w:t>Преимущества: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Самый быстрый метод на процессоре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Работает очень хорошо для фронтальных и слегка не фронтальных граней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Облегченная модель по сравнению с остальными тремя.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Работает при небольшой окклюзии</w:t>
      </w:r>
    </w:p>
    <w:p w:rsidR="00A14A54" w:rsidRPr="00F604B2" w:rsidRDefault="00A14A54" w:rsidP="00A14A54">
      <w:pPr>
        <w:pStyle w:val="a3"/>
        <w:rPr>
          <w:sz w:val="24"/>
        </w:rPr>
      </w:pP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>Недостатки: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Основным недостатком является то, что он не обнаруживает маленькие лица, поскольку он обучен для минимального размера лица 80 × 80. Тем не менее, мож</w:t>
      </w:r>
      <w:r w:rsidRPr="00F604B2">
        <w:rPr>
          <w:sz w:val="24"/>
        </w:rPr>
        <w:t>но</w:t>
      </w:r>
      <w:r w:rsidR="00A14A54" w:rsidRPr="00F604B2">
        <w:rPr>
          <w:sz w:val="24"/>
        </w:rPr>
        <w:t xml:space="preserve"> обучить свой собственный детектор лица для лиц меньшего размера.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Ограничительная рамка часто исключает часть лба и даже часть подбородка.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Не очень хорошо работает при значительной окклюзии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Не работает для боковой грани и экстремальных не лобных граней, таких как взгляд вниз или вверх.</w:t>
      </w:r>
    </w:p>
    <w:p w:rsidR="00A14A54" w:rsidRPr="00F604B2" w:rsidRDefault="00A14A54" w:rsidP="00023234">
      <w:pPr>
        <w:pStyle w:val="a3"/>
        <w:ind w:left="0"/>
        <w:rPr>
          <w:sz w:val="24"/>
        </w:rPr>
      </w:pPr>
    </w:p>
    <w:p w:rsidR="00D90095" w:rsidRPr="00023234" w:rsidRDefault="00A14A54" w:rsidP="00023234">
      <w:pPr>
        <w:pStyle w:val="a3"/>
        <w:numPr>
          <w:ilvl w:val="0"/>
          <w:numId w:val="1"/>
        </w:numPr>
        <w:ind w:left="0"/>
        <w:rPr>
          <w:b/>
          <w:sz w:val="24"/>
          <w:lang w:val="en-US"/>
        </w:rPr>
      </w:pPr>
      <w:r w:rsidRPr="00023234">
        <w:rPr>
          <w:b/>
          <w:sz w:val="24"/>
          <w:lang w:val="en-US"/>
        </w:rPr>
        <w:lastRenderedPageBreak/>
        <w:t xml:space="preserve">CNN Face Detector in </w:t>
      </w:r>
      <w:proofErr w:type="spellStart"/>
      <w:r w:rsidRPr="00023234">
        <w:rPr>
          <w:b/>
          <w:sz w:val="24"/>
          <w:lang w:val="en-US"/>
        </w:rPr>
        <w:t>Dlib</w:t>
      </w:r>
      <w:proofErr w:type="spellEnd"/>
    </w:p>
    <w:p w:rsidR="00C76747" w:rsidRPr="00F604B2" w:rsidRDefault="00A14A54" w:rsidP="00C76747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В этом методе используется </w:t>
      </w:r>
      <w:proofErr w:type="spellStart"/>
      <w:r w:rsidR="009A61F2" w:rsidRPr="00F604B2">
        <w:rPr>
          <w:sz w:val="24"/>
        </w:rPr>
        <w:t>Maximum-Margin</w:t>
      </w:r>
      <w:proofErr w:type="spellEnd"/>
      <w:r w:rsidR="009A61F2" w:rsidRPr="00F604B2">
        <w:rPr>
          <w:sz w:val="24"/>
        </w:rPr>
        <w:t xml:space="preserve"> </w:t>
      </w:r>
      <w:proofErr w:type="spellStart"/>
      <w:r w:rsidR="009A61F2" w:rsidRPr="00F604B2">
        <w:rPr>
          <w:sz w:val="24"/>
        </w:rPr>
        <w:t>Object</w:t>
      </w:r>
      <w:proofErr w:type="spellEnd"/>
      <w:r w:rsidR="009A61F2" w:rsidRPr="00F604B2">
        <w:rPr>
          <w:sz w:val="24"/>
        </w:rPr>
        <w:t xml:space="preserve"> </w:t>
      </w:r>
      <w:proofErr w:type="spellStart"/>
      <w:r w:rsidR="009A61F2" w:rsidRPr="00F604B2">
        <w:rPr>
          <w:sz w:val="24"/>
        </w:rPr>
        <w:t>Detector</w:t>
      </w:r>
      <w:proofErr w:type="spellEnd"/>
      <w:r w:rsidRPr="00F604B2">
        <w:rPr>
          <w:sz w:val="24"/>
        </w:rPr>
        <w:t xml:space="preserve"> (</w:t>
      </w:r>
      <w:r w:rsidRPr="00F604B2">
        <w:rPr>
          <w:sz w:val="24"/>
          <w:lang w:val="en-US"/>
        </w:rPr>
        <w:t>MMOD</w:t>
      </w:r>
      <w:r w:rsidRPr="00F604B2">
        <w:rPr>
          <w:sz w:val="24"/>
        </w:rPr>
        <w:t xml:space="preserve">) с функциями на основе </w:t>
      </w:r>
      <w:r w:rsidRPr="00F604B2">
        <w:rPr>
          <w:sz w:val="24"/>
          <w:lang w:val="en-US"/>
        </w:rPr>
        <w:t>CNN</w:t>
      </w:r>
      <w:r w:rsidRPr="00F604B2">
        <w:rPr>
          <w:sz w:val="24"/>
        </w:rPr>
        <w:t xml:space="preserve">. </w:t>
      </w:r>
    </w:p>
    <w:p w:rsidR="00C76747" w:rsidRPr="00F604B2" w:rsidRDefault="00C76747" w:rsidP="00C76747">
      <w:pPr>
        <w:pStyle w:val="a3"/>
        <w:ind w:left="0"/>
        <w:rPr>
          <w:sz w:val="24"/>
        </w:rPr>
      </w:pPr>
      <w:proofErr w:type="spellStart"/>
      <w:r w:rsidRPr="00F604B2">
        <w:rPr>
          <w:sz w:val="24"/>
        </w:rPr>
        <w:t>Max-Margin</w:t>
      </w:r>
      <w:proofErr w:type="spellEnd"/>
      <w:r w:rsidRPr="00F604B2">
        <w:rPr>
          <w:sz w:val="24"/>
        </w:rPr>
        <w:t xml:space="preserve"> </w:t>
      </w:r>
      <w:proofErr w:type="spellStart"/>
      <w:r w:rsidRPr="00F604B2">
        <w:rPr>
          <w:sz w:val="24"/>
        </w:rPr>
        <w:t>Object</w:t>
      </w:r>
      <w:proofErr w:type="spellEnd"/>
      <w:r w:rsidRPr="00F604B2">
        <w:rPr>
          <w:sz w:val="24"/>
        </w:rPr>
        <w:t xml:space="preserve"> </w:t>
      </w:r>
      <w:proofErr w:type="spellStart"/>
      <w:r w:rsidRPr="00F604B2">
        <w:rPr>
          <w:sz w:val="24"/>
        </w:rPr>
        <w:t>Detection</w:t>
      </w:r>
      <w:proofErr w:type="spellEnd"/>
      <w:r w:rsidRPr="00F604B2">
        <w:rPr>
          <w:sz w:val="24"/>
        </w:rPr>
        <w:t xml:space="preserve"> улучшает обнаружение объектов</w:t>
      </w:r>
      <w:r w:rsidR="0041363D" w:rsidRPr="00F604B2">
        <w:rPr>
          <w:sz w:val="24"/>
        </w:rPr>
        <w:t xml:space="preserve"> путем разработки оптимизатора производительности</w:t>
      </w:r>
      <w:r w:rsidRPr="00F604B2">
        <w:rPr>
          <w:sz w:val="24"/>
        </w:rPr>
        <w:t xml:space="preserve"> системы обнаружения объектов с точки зрения количества пропущенных обнаружений и ложных срабатываний в конечном выводе системы</w:t>
      </w:r>
      <w:r w:rsidR="0041363D" w:rsidRPr="00F604B2">
        <w:rPr>
          <w:sz w:val="24"/>
        </w:rPr>
        <w:t xml:space="preserve">. </w:t>
      </w:r>
      <w:proofErr w:type="spellStart"/>
      <w:r w:rsidRPr="00F604B2">
        <w:rPr>
          <w:sz w:val="24"/>
        </w:rPr>
        <w:t>Сверточная</w:t>
      </w:r>
      <w:proofErr w:type="spellEnd"/>
      <w:r w:rsidRPr="00F604B2">
        <w:rPr>
          <w:sz w:val="24"/>
        </w:rPr>
        <w:t xml:space="preserve"> нейронная сеть (CNN) используется в качестве двоичного классификатора и используется для классификации каждого из подокон.</w:t>
      </w:r>
    </w:p>
    <w:p w:rsidR="0041363D" w:rsidRPr="00F604B2" w:rsidRDefault="0041363D" w:rsidP="00C76747">
      <w:pPr>
        <w:pStyle w:val="a3"/>
        <w:ind w:left="0"/>
        <w:rPr>
          <w:sz w:val="24"/>
        </w:rPr>
      </w:pPr>
    </w:p>
    <w:p w:rsidR="00A14A54" w:rsidRPr="00F604B2" w:rsidRDefault="00A14A54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Он использует набор данных, помеченный его автором Дэвисом Кингом вручную, состоящий из изображений из различных наборов данных, таких как </w:t>
      </w:r>
      <w:r w:rsidRPr="00F604B2">
        <w:rPr>
          <w:sz w:val="24"/>
          <w:lang w:val="en-US"/>
        </w:rPr>
        <w:t>ImageNet</w:t>
      </w:r>
      <w:r w:rsidRPr="00F604B2">
        <w:rPr>
          <w:sz w:val="24"/>
        </w:rPr>
        <w:t xml:space="preserve">, </w:t>
      </w:r>
      <w:r w:rsidRPr="00F604B2">
        <w:rPr>
          <w:sz w:val="24"/>
          <w:lang w:val="en-US"/>
        </w:rPr>
        <w:t>PASCAL</w:t>
      </w:r>
      <w:r w:rsidRPr="00F604B2">
        <w:rPr>
          <w:sz w:val="24"/>
        </w:rPr>
        <w:t xml:space="preserve"> </w:t>
      </w:r>
      <w:r w:rsidRPr="00F604B2">
        <w:rPr>
          <w:sz w:val="24"/>
          <w:lang w:val="en-US"/>
        </w:rPr>
        <w:t>VOC</w:t>
      </w:r>
      <w:r w:rsidRPr="00F604B2">
        <w:rPr>
          <w:sz w:val="24"/>
        </w:rPr>
        <w:t xml:space="preserve">, </w:t>
      </w:r>
      <w:r w:rsidRPr="00F604B2">
        <w:rPr>
          <w:sz w:val="24"/>
          <w:lang w:val="en-US"/>
        </w:rPr>
        <w:t>VGG</w:t>
      </w:r>
      <w:r w:rsidRPr="00F604B2">
        <w:rPr>
          <w:sz w:val="24"/>
        </w:rPr>
        <w:t xml:space="preserve">, </w:t>
      </w:r>
      <w:r w:rsidRPr="00F604B2">
        <w:rPr>
          <w:sz w:val="24"/>
          <w:lang w:val="en-US"/>
        </w:rPr>
        <w:t>WIDER</w:t>
      </w:r>
      <w:r w:rsidRPr="00F604B2">
        <w:rPr>
          <w:sz w:val="24"/>
        </w:rPr>
        <w:t xml:space="preserve">, </w:t>
      </w:r>
      <w:r w:rsidRPr="00F604B2">
        <w:rPr>
          <w:sz w:val="24"/>
          <w:lang w:val="en-US"/>
        </w:rPr>
        <w:t>Face</w:t>
      </w:r>
      <w:r w:rsidRPr="00F604B2">
        <w:rPr>
          <w:sz w:val="24"/>
        </w:rPr>
        <w:t xml:space="preserve"> </w:t>
      </w:r>
      <w:r w:rsidRPr="00F604B2">
        <w:rPr>
          <w:sz w:val="24"/>
          <w:lang w:val="en-US"/>
        </w:rPr>
        <w:t>Scrub</w:t>
      </w:r>
      <w:r w:rsidRPr="00F604B2">
        <w:rPr>
          <w:sz w:val="24"/>
        </w:rPr>
        <w:t xml:space="preserve">. Он содержит 7220 изображений. </w:t>
      </w:r>
    </w:p>
    <w:p w:rsidR="00A14A54" w:rsidRPr="009A61F2" w:rsidRDefault="00A14A54" w:rsidP="00023234">
      <w:pPr>
        <w:pStyle w:val="a3"/>
        <w:ind w:left="0"/>
      </w:pPr>
    </w:p>
    <w:p w:rsidR="00A14A54" w:rsidRPr="00A14A54" w:rsidRDefault="00A14A54" w:rsidP="0002323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dnnFaceDetector</w:t>
      </w:r>
      <w:proofErr w:type="spellEnd"/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dlib.cnn_face_detection_model_v1("./mmod_human_face_detector.dat")</w:t>
      </w:r>
    </w:p>
    <w:p w:rsidR="00A14A54" w:rsidRPr="00A14A54" w:rsidRDefault="00A14A54" w:rsidP="0002323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faceRects</w:t>
      </w:r>
      <w:proofErr w:type="spellEnd"/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dnnFaceDetector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frameDlibHogSmall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0)</w:t>
      </w:r>
    </w:p>
    <w:p w:rsidR="00A14A54" w:rsidRPr="00A14A54" w:rsidRDefault="00A14A54" w:rsidP="0002323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proofErr w:type="gramEnd"/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faceRects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A14A54" w:rsidRPr="00A14A54" w:rsidRDefault="00A14A54" w:rsidP="0002323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x1</w:t>
      </w:r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faceRect.rect.left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A14A54" w:rsidRPr="00A14A54" w:rsidRDefault="00A14A54" w:rsidP="0002323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faceRect.rect.top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A14A54" w:rsidRPr="00A14A54" w:rsidRDefault="00A14A54" w:rsidP="0002323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x2</w:t>
      </w:r>
      <w:proofErr w:type="gram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faceRect.rect.right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A14A54" w:rsidRPr="00A14A54" w:rsidRDefault="00A14A54" w:rsidP="00023234">
      <w:pPr>
        <w:spacing w:after="0" w:line="240" w:lineRule="auto"/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</w:pPr>
      <w:r w:rsidRPr="00A14A54"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  <w:t>    </w:t>
      </w:r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y2 =</w:t>
      </w:r>
      <w:r w:rsidRPr="00A14A54">
        <w:rPr>
          <w:rFonts w:ascii="Consolas" w:eastAsia="Times New Roman" w:hAnsi="Consolas" w:cs="Times New Roman"/>
          <w:color w:val="333333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faceRect.rect.bottom</w:t>
      </w:r>
      <w:proofErr w:type="spellEnd"/>
      <w:r w:rsidRPr="00A14A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A14A54" w:rsidRDefault="00A14A54" w:rsidP="00023234">
      <w:pPr>
        <w:pStyle w:val="a3"/>
        <w:ind w:left="0"/>
        <w:rPr>
          <w:lang w:val="en-US"/>
        </w:rPr>
      </w:pPr>
    </w:p>
    <w:p w:rsidR="00A14A54" w:rsidRPr="00F604B2" w:rsidRDefault="00A14A54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Код похож на детектор </w:t>
      </w:r>
      <w:proofErr w:type="spellStart"/>
      <w:r w:rsidRPr="00F604B2">
        <w:rPr>
          <w:sz w:val="24"/>
          <w:lang w:val="en-US"/>
        </w:rPr>
        <w:t>HoG</w:t>
      </w:r>
      <w:proofErr w:type="spellEnd"/>
      <w:r w:rsidRPr="00F604B2">
        <w:rPr>
          <w:sz w:val="24"/>
        </w:rPr>
        <w:t xml:space="preserve"> за исключением того, что в этом случае мы загружаем модель обнаружения лиц </w:t>
      </w:r>
      <w:r w:rsidR="009A61F2" w:rsidRPr="00F604B2">
        <w:rPr>
          <w:sz w:val="24"/>
          <w:lang w:val="en-US"/>
        </w:rPr>
        <w:t>CNN</w:t>
      </w:r>
      <w:r w:rsidRPr="00F604B2">
        <w:rPr>
          <w:sz w:val="24"/>
        </w:rPr>
        <w:t>. Кроме того, координаты присутствуют внутри прямоугольного объекта.</w:t>
      </w:r>
    </w:p>
    <w:p w:rsidR="00A14A54" w:rsidRPr="00F604B2" w:rsidRDefault="00A14A54" w:rsidP="00023234">
      <w:pPr>
        <w:pStyle w:val="a3"/>
        <w:ind w:left="0"/>
        <w:rPr>
          <w:sz w:val="24"/>
        </w:rPr>
      </w:pP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Преимущества: 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Работает для разных ориентаций лица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Устойчив к окклюзии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 xml:space="preserve">Очень быстро работает на </w:t>
      </w:r>
      <w:r w:rsidR="00A14A54" w:rsidRPr="00F604B2">
        <w:rPr>
          <w:sz w:val="24"/>
          <w:lang w:val="en-US"/>
        </w:rPr>
        <w:t>GPU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Очень легкий тренировочный процесс</w:t>
      </w:r>
    </w:p>
    <w:p w:rsidR="009A61F2" w:rsidRPr="00F604B2" w:rsidRDefault="009A61F2" w:rsidP="00023234">
      <w:pPr>
        <w:pStyle w:val="a3"/>
        <w:ind w:left="0"/>
        <w:rPr>
          <w:sz w:val="24"/>
        </w:rPr>
      </w:pP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>Недостатки: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Очень медленно на процессоре</w:t>
      </w:r>
    </w:p>
    <w:p w:rsidR="00A14A54" w:rsidRPr="00F604B2" w:rsidRDefault="009A61F2" w:rsidP="00023234">
      <w:pPr>
        <w:pStyle w:val="a3"/>
        <w:ind w:left="0"/>
        <w:rPr>
          <w:sz w:val="24"/>
        </w:rPr>
      </w:pPr>
      <w:r w:rsidRPr="00F604B2">
        <w:rPr>
          <w:sz w:val="24"/>
        </w:rPr>
        <w:t xml:space="preserve">- </w:t>
      </w:r>
      <w:r w:rsidR="00A14A54" w:rsidRPr="00F604B2">
        <w:rPr>
          <w:sz w:val="24"/>
        </w:rPr>
        <w:t>Не обнаруживает маленькие лица, так как тренируется для минимального размера лица 80 × 80. Таким образом, вы должны убедиться, что размер лица должен быть больше, чем в вашем приложении. Тем не менее, вы можете обучить свой собственный детектор лица для лиц меньшего размера.</w:t>
      </w:r>
    </w:p>
    <w:p w:rsidR="00A14A54" w:rsidRPr="00F604B2" w:rsidRDefault="00023234" w:rsidP="00023234">
      <w:pPr>
        <w:pStyle w:val="a3"/>
        <w:ind w:left="0"/>
        <w:rPr>
          <w:sz w:val="24"/>
        </w:rPr>
      </w:pPr>
      <w:r w:rsidRPr="00F604B2"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2875294</wp:posOffset>
            </wp:positionH>
            <wp:positionV relativeFrom="paragraph">
              <wp:posOffset>479235</wp:posOffset>
            </wp:positionV>
            <wp:extent cx="2670810" cy="2670810"/>
            <wp:effectExtent l="0" t="0" r="0" b="0"/>
            <wp:wrapTopAndBottom/>
            <wp:docPr id="4" name="Рисунок 4" descr="https://www.learnopencv.com/wp-content/uploads/2018/10/fd-non-frontal-resul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earnopencv.com/wp-content/uploads/2018/10/fd-non-frontal-result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4B2"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-729398</wp:posOffset>
            </wp:positionH>
            <wp:positionV relativeFrom="paragraph">
              <wp:posOffset>450080</wp:posOffset>
            </wp:positionV>
            <wp:extent cx="2451100" cy="2700020"/>
            <wp:effectExtent l="0" t="0" r="6350" b="5080"/>
            <wp:wrapTopAndBottom/>
            <wp:docPr id="1" name="Рисунок 1" descr="https://www.learnopencv.com/wp-content/uploads/2018/10/fd-acc-result1-e153987286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arnopencv.com/wp-content/uploads/2018/10/fd-acc-result1-e15398728611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1F2" w:rsidRPr="00F604B2">
        <w:rPr>
          <w:sz w:val="24"/>
        </w:rPr>
        <w:t xml:space="preserve">- </w:t>
      </w:r>
      <w:r w:rsidR="00A14A54" w:rsidRPr="00F604B2">
        <w:rPr>
          <w:sz w:val="24"/>
        </w:rPr>
        <w:t xml:space="preserve">Ограничительная рамка даже меньше детектора </w:t>
      </w:r>
      <w:proofErr w:type="spellStart"/>
      <w:r w:rsidR="00A14A54" w:rsidRPr="00F604B2">
        <w:rPr>
          <w:sz w:val="24"/>
          <w:lang w:val="en-US"/>
        </w:rPr>
        <w:t>HoG</w:t>
      </w:r>
      <w:proofErr w:type="spellEnd"/>
      <w:r w:rsidR="00A14A54" w:rsidRPr="00F604B2">
        <w:rPr>
          <w:sz w:val="24"/>
        </w:rPr>
        <w:t>.</w:t>
      </w:r>
    </w:p>
    <w:p w:rsidR="006A4508" w:rsidRDefault="00023234" w:rsidP="00023234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2583410</wp:posOffset>
            </wp:positionH>
            <wp:positionV relativeFrom="paragraph">
              <wp:posOffset>3813499</wp:posOffset>
            </wp:positionV>
            <wp:extent cx="3577590" cy="1974215"/>
            <wp:effectExtent l="0" t="0" r="3810" b="6985"/>
            <wp:wrapTopAndBottom/>
            <wp:docPr id="7" name="Рисунок 7" descr="https://www.learnopencv.com/wp-content/uploads/2018/10/fd-occlusion-resul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learnopencv.com/wp-content/uploads/2018/10/fd-occlusion-resul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3451860</wp:posOffset>
            </wp:positionV>
            <wp:extent cx="2691130" cy="2691130"/>
            <wp:effectExtent l="0" t="0" r="0" b="0"/>
            <wp:wrapTopAndBottom/>
            <wp:docPr id="6" name="Рисунок 6" descr="https://www.learnopencv.com/wp-content/uploads/2018/10/fd-non-frontal-resul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learnopencv.com/wp-content/uploads/2018/10/fd-non-frontal-resul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508">
        <w:br w:type="page"/>
      </w:r>
    </w:p>
    <w:p w:rsidR="006A4508" w:rsidRDefault="00023234" w:rsidP="00023234">
      <w:pPr>
        <w:pStyle w:val="a3"/>
        <w:ind w:left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275171</wp:posOffset>
            </wp:positionH>
            <wp:positionV relativeFrom="paragraph">
              <wp:posOffset>0</wp:posOffset>
            </wp:positionV>
            <wp:extent cx="4986655" cy="3931920"/>
            <wp:effectExtent l="0" t="0" r="4445" b="0"/>
            <wp:wrapTopAndBottom/>
            <wp:docPr id="3" name="Рисунок 3" descr="https://www.learnopencv.com/wp-content/uploads/2018/10/fd-acc-result3-e1539872783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earnopencv.com/wp-content/uploads/2018/10/fd-acc-result3-e153987278368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508" w:rsidRDefault="006A4508" w:rsidP="00023234">
      <w:pPr>
        <w:pStyle w:val="a3"/>
        <w:ind w:left="0"/>
      </w:pPr>
    </w:p>
    <w:p w:rsidR="006A4508" w:rsidRDefault="006A4508" w:rsidP="00023234">
      <w:pPr>
        <w:pStyle w:val="a3"/>
        <w:ind w:left="0"/>
        <w:rPr>
          <w:noProof/>
          <w:lang w:eastAsia="ru-RU"/>
        </w:rPr>
      </w:pPr>
    </w:p>
    <w:p w:rsidR="006A4508" w:rsidRDefault="006A4508" w:rsidP="00A14A54">
      <w:pPr>
        <w:pStyle w:val="a3"/>
        <w:rPr>
          <w:noProof/>
          <w:lang w:eastAsia="ru-RU"/>
        </w:rPr>
      </w:pPr>
    </w:p>
    <w:p w:rsidR="0041363D" w:rsidRPr="00F604B2" w:rsidRDefault="0041363D" w:rsidP="0041363D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 xml:space="preserve">Также стоит уделить внимание и рассмотреть такое понятие как </w:t>
      </w:r>
      <w:proofErr w:type="spellStart"/>
      <w:r w:rsidRPr="00F604B2">
        <w:rPr>
          <w:rFonts w:cstheme="minorHAnsi"/>
          <w:sz w:val="24"/>
        </w:rPr>
        <w:t>генеративно</w:t>
      </w:r>
      <w:proofErr w:type="spellEnd"/>
      <w:r w:rsidRPr="00F604B2">
        <w:rPr>
          <w:rFonts w:cstheme="minorHAnsi"/>
          <w:sz w:val="24"/>
        </w:rPr>
        <w:t xml:space="preserve">-состязательная сеть. Это может быть подходом, с помощью которого осуществлять </w:t>
      </w:r>
      <w:proofErr w:type="spellStart"/>
      <w:r w:rsidRPr="00F604B2">
        <w:rPr>
          <w:rFonts w:cstheme="minorHAnsi"/>
          <w:sz w:val="24"/>
        </w:rPr>
        <w:t>детекцию</w:t>
      </w:r>
      <w:proofErr w:type="spellEnd"/>
      <w:r w:rsidRPr="00F604B2">
        <w:rPr>
          <w:rFonts w:cstheme="minorHAnsi"/>
          <w:sz w:val="24"/>
        </w:rPr>
        <w:t xml:space="preserve"> лиц.</w:t>
      </w:r>
    </w:p>
    <w:p w:rsidR="006A4508" w:rsidRPr="00F604B2" w:rsidRDefault="0041363D" w:rsidP="0041363D">
      <w:pPr>
        <w:rPr>
          <w:rStyle w:val="a4"/>
          <w:rFonts w:cstheme="minorHAnsi"/>
          <w:b w:val="0"/>
          <w:color w:val="000000"/>
          <w:sz w:val="24"/>
          <w:shd w:val="clear" w:color="auto" w:fill="FFFFFF"/>
        </w:rPr>
      </w:pPr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 xml:space="preserve">GAN – </w:t>
      </w:r>
      <w:proofErr w:type="spellStart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>генеративно</w:t>
      </w:r>
      <w:proofErr w:type="spellEnd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 xml:space="preserve">-состязательная </w:t>
      </w:r>
      <w:proofErr w:type="spellStart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>нейросеть</w:t>
      </w:r>
      <w:proofErr w:type="spellEnd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 xml:space="preserve"> (</w:t>
      </w:r>
      <w:proofErr w:type="spellStart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>Generative</w:t>
      </w:r>
      <w:proofErr w:type="spellEnd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 xml:space="preserve"> </w:t>
      </w:r>
      <w:proofErr w:type="spellStart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>adversarial</w:t>
      </w:r>
      <w:proofErr w:type="spellEnd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 xml:space="preserve"> </w:t>
      </w:r>
      <w:proofErr w:type="spellStart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>network</w:t>
      </w:r>
      <w:proofErr w:type="spellEnd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 xml:space="preserve">, GAN) – один из алгоритмов классического машинного обучения, обучения без учителя. Суть идеи в комбинации двух </w:t>
      </w:r>
      <w:proofErr w:type="spellStart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>нейросетей</w:t>
      </w:r>
      <w:proofErr w:type="spellEnd"/>
      <w:r w:rsidRPr="00F604B2">
        <w:rPr>
          <w:rStyle w:val="a4"/>
          <w:rFonts w:cstheme="minorHAnsi"/>
          <w:b w:val="0"/>
          <w:color w:val="000000"/>
          <w:sz w:val="24"/>
          <w:shd w:val="clear" w:color="auto" w:fill="FFFFFF"/>
        </w:rPr>
        <w:t>, при которой одновременно работает два алгоритма “генератор” и “дискриминатор”. Задача генератора – генерировать образы заданной категории. Задача дискриминатора – пытаться распознать созданный образ.</w:t>
      </w: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 xml:space="preserve">Рассмотрим, как работают алгоритмы </w:t>
      </w:r>
      <w:proofErr w:type="spellStart"/>
      <w:r w:rsidRPr="00F604B2">
        <w:rPr>
          <w:rFonts w:cstheme="minorHAnsi"/>
          <w:sz w:val="24"/>
        </w:rPr>
        <w:t>дикриминатора</w:t>
      </w:r>
      <w:proofErr w:type="spellEnd"/>
      <w:r w:rsidRPr="00F604B2">
        <w:rPr>
          <w:rFonts w:cstheme="minorHAnsi"/>
          <w:sz w:val="24"/>
        </w:rPr>
        <w:t xml:space="preserve"> и генератора.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Дискриминатор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Дискриминационные алгоритмы пытаются классифицировать входные данные. Учитывая особенности полученных данных, они стараются определить категорию, к которой они относятся.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 xml:space="preserve">К примеру, пробегая все слова в письме дискриминационный алгоритм может предсказать, является сообщение спамом или не спамом. Спам — это категория, а пакет </w:t>
      </w:r>
      <w:r w:rsidRPr="00F604B2">
        <w:rPr>
          <w:rFonts w:cstheme="minorHAnsi"/>
          <w:sz w:val="24"/>
        </w:rPr>
        <w:lastRenderedPageBreak/>
        <w:t>слов, собранный из электронной почты — образы, которые составляют входные данные. Математически категории обозначают y, а образы обозначают x. Запись p(</w:t>
      </w:r>
      <w:proofErr w:type="spellStart"/>
      <w:r w:rsidRPr="00F604B2">
        <w:rPr>
          <w:rFonts w:cstheme="minorHAnsi"/>
          <w:sz w:val="24"/>
        </w:rPr>
        <w:t>y|x</w:t>
      </w:r>
      <w:proofErr w:type="spellEnd"/>
      <w:r w:rsidRPr="00F604B2">
        <w:rPr>
          <w:rFonts w:cstheme="minorHAnsi"/>
          <w:sz w:val="24"/>
        </w:rPr>
        <w:t>) используется для обозначения «вероятности y при заданном x», которая обозначает «вероятность того, что электронное письмо является спамом при имеющемся наборе слов».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Итак, дискриминационные функции сопоставляют образы с категорией. Они заняты только этой корреляцией.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Генератор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Генеративные алгоритмы заняты обратным. Вместо того, чтобы предсказывать категорию по имеющимся образам, они пытаются подобрать образы к данной категории.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В то время как дискриминационные алгоритмы волнует взаимосвязь между y и x, генеративные алгоритмы волнует “откуда берутся x”. Они позволяют находить p(</w:t>
      </w:r>
      <w:proofErr w:type="spellStart"/>
      <w:r w:rsidRPr="00F604B2">
        <w:rPr>
          <w:rFonts w:cstheme="minorHAnsi"/>
          <w:sz w:val="24"/>
        </w:rPr>
        <w:t>x|y</w:t>
      </w:r>
      <w:proofErr w:type="spellEnd"/>
      <w:r w:rsidRPr="00F604B2">
        <w:rPr>
          <w:rFonts w:cstheme="minorHAnsi"/>
          <w:sz w:val="24"/>
        </w:rPr>
        <w:t>), вероятность x при данном y или вероятность образов при данном классе (генеративные алгоритмы также могут использоваться в качестве классификаторов. Они могут делать больше, чем классифицировать входные данные.)</w:t>
      </w:r>
    </w:p>
    <w:p w:rsidR="003F33A9" w:rsidRPr="00F604B2" w:rsidRDefault="003F33A9" w:rsidP="003F33A9">
      <w:pPr>
        <w:rPr>
          <w:rFonts w:cstheme="minorHAnsi"/>
          <w:sz w:val="24"/>
        </w:rPr>
      </w:pPr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Еще одно представление о работе генеративных алгоритмов можно получить, разделяя дискриминационные модели от генеративных таким образом:</w:t>
      </w:r>
    </w:p>
    <w:p w:rsidR="003F33A9" w:rsidRPr="00F604B2" w:rsidRDefault="003F33A9" w:rsidP="003F33A9">
      <w:pPr>
        <w:rPr>
          <w:rFonts w:cstheme="minorHAnsi"/>
          <w:sz w:val="24"/>
        </w:rPr>
      </w:pPr>
      <w:bookmarkStart w:id="0" w:name="_GoBack"/>
      <w:bookmarkEnd w:id="0"/>
    </w:p>
    <w:p w:rsidR="003F33A9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Дискриминационные модели изучают границу между классами;</w:t>
      </w:r>
    </w:p>
    <w:p w:rsidR="0041363D" w:rsidRPr="00F604B2" w:rsidRDefault="003F33A9" w:rsidP="003F33A9">
      <w:pPr>
        <w:rPr>
          <w:rFonts w:cstheme="minorHAnsi"/>
          <w:sz w:val="24"/>
        </w:rPr>
      </w:pPr>
      <w:r w:rsidRPr="00F604B2">
        <w:rPr>
          <w:rFonts w:cstheme="minorHAnsi"/>
          <w:sz w:val="24"/>
        </w:rPr>
        <w:t>Генеративные модели моделируют распределение отдельных классов.</w:t>
      </w:r>
    </w:p>
    <w:sectPr w:rsidR="0041363D" w:rsidRPr="00F60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F33C8"/>
    <w:multiLevelType w:val="hybridMultilevel"/>
    <w:tmpl w:val="50B47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00AD"/>
    <w:multiLevelType w:val="hybridMultilevel"/>
    <w:tmpl w:val="194A84F6"/>
    <w:lvl w:ilvl="0" w:tplc="194027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95"/>
    <w:rsid w:val="000058E8"/>
    <w:rsid w:val="00023234"/>
    <w:rsid w:val="001E7AAA"/>
    <w:rsid w:val="001F5B45"/>
    <w:rsid w:val="002802E6"/>
    <w:rsid w:val="003F33A9"/>
    <w:rsid w:val="0041363D"/>
    <w:rsid w:val="004A0217"/>
    <w:rsid w:val="006A4508"/>
    <w:rsid w:val="009A61F2"/>
    <w:rsid w:val="00A14A54"/>
    <w:rsid w:val="00B626D0"/>
    <w:rsid w:val="00C76747"/>
    <w:rsid w:val="00D90095"/>
    <w:rsid w:val="00F6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DFCDC-0468-451C-B1AD-516506BC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09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9009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1363D"/>
    <w:rPr>
      <w:b/>
      <w:bCs/>
    </w:rPr>
  </w:style>
  <w:style w:type="character" w:styleId="a5">
    <w:name w:val="Hyperlink"/>
    <w:basedOn w:val="a0"/>
    <w:uiPriority w:val="99"/>
    <w:semiHidden/>
    <w:unhideWhenUsed/>
    <w:rsid w:val="00413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663">
              <w:marLeft w:val="30"/>
              <w:marRight w:val="30"/>
              <w:marTop w:val="0"/>
              <w:marBottom w:val="300"/>
              <w:divBdr>
                <w:top w:val="single" w:sz="6" w:space="13" w:color="AEC3CE"/>
                <w:left w:val="single" w:sz="6" w:space="31" w:color="AEC3CE"/>
                <w:bottom w:val="single" w:sz="6" w:space="15" w:color="AEC3CE"/>
                <w:right w:val="single" w:sz="6" w:space="11" w:color="AEC3CE"/>
              </w:divBdr>
            </w:div>
            <w:div w:id="36900794">
              <w:marLeft w:val="30"/>
              <w:marRight w:val="30"/>
              <w:marTop w:val="0"/>
              <w:marBottom w:val="300"/>
              <w:divBdr>
                <w:top w:val="single" w:sz="6" w:space="11" w:color="00AADD"/>
                <w:left w:val="single" w:sz="6" w:space="31" w:color="00AADD"/>
                <w:bottom w:val="single" w:sz="6" w:space="15" w:color="00AADD"/>
                <w:right w:val="single" w:sz="6" w:space="11" w:color="00AADD"/>
              </w:divBdr>
            </w:div>
            <w:div w:id="536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5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2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8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4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2019-02-22T19:05:00Z</dcterms:created>
  <dcterms:modified xsi:type="dcterms:W3CDTF">2019-02-24T20:02:00Z</dcterms:modified>
</cp:coreProperties>
</file>