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1B0" w:rsidRDefault="00AC1BD3">
      <w:pPr>
        <w:spacing w:before="240" w:after="240"/>
        <w:jc w:val="center"/>
      </w:pPr>
      <w:r>
        <w:rPr>
          <w:b/>
          <w:bCs/>
        </w:rPr>
        <w:t>ПЛАН</w:t>
      </w:r>
    </w:p>
    <w:p w:rsidR="00FE21B0" w:rsidRDefault="00B449E6">
      <w:pPr>
        <w:tabs>
          <w:tab w:val="right" w:leader="dot" w:pos="9000"/>
        </w:tabs>
        <w:spacing w:before="40" w:after="40"/>
      </w:pPr>
      <w:r>
        <w:t>ВВЕДЕНИЕ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</w:pPr>
      <w:r>
        <w:t xml:space="preserve">1. </w:t>
      </w:r>
      <w:r w:rsidR="00A66010" w:rsidRPr="00A66010">
        <w:t>ТЕОРЕТИЧЕСКИЕ ОСНОВЫ</w:t>
      </w:r>
      <w:r w:rsidR="00A66010">
        <w:t xml:space="preserve"> АНАЛИЗА ПРОЦЕССОВ РАЗРАБОТКИ ПО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  <w:ind w:left="360"/>
      </w:pPr>
      <w:r>
        <w:t xml:space="preserve">1.1. </w:t>
      </w:r>
      <w:r w:rsidR="005A1389">
        <w:t>Основные понятия п</w:t>
      </w:r>
      <w:r>
        <w:t>роцесс</w:t>
      </w:r>
      <w:r w:rsidR="005A1389">
        <w:t>а</w:t>
      </w:r>
      <w:r>
        <w:t xml:space="preserve"> разработки ПО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  <w:ind w:left="360"/>
      </w:pPr>
      <w:r>
        <w:t xml:space="preserve">1.2. </w:t>
      </w:r>
      <w:r w:rsidR="00095D17">
        <w:t>М</w:t>
      </w:r>
      <w:bookmarkStart w:id="0" w:name="_GoBack"/>
      <w:bookmarkEnd w:id="0"/>
      <w:r>
        <w:t>одели DORA и SPACE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  <w:ind w:left="720"/>
      </w:pPr>
      <w:r>
        <w:t>1.2.1. Модель DORA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  <w:ind w:left="720"/>
      </w:pPr>
      <w:r>
        <w:t>1.2.2. Фреймворк SPACE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  <w:ind w:left="720"/>
      </w:pPr>
      <w:r>
        <w:t xml:space="preserve">1.2.3. Закон </w:t>
      </w:r>
      <w:proofErr w:type="spellStart"/>
      <w:r>
        <w:t>Гудхарта</w:t>
      </w:r>
      <w:proofErr w:type="spellEnd"/>
      <w:r>
        <w:tab/>
      </w:r>
    </w:p>
    <w:p w:rsidR="00FE21B0" w:rsidRDefault="00B449E6" w:rsidP="00A8463B">
      <w:pPr>
        <w:tabs>
          <w:tab w:val="right" w:leader="dot" w:pos="9000"/>
        </w:tabs>
        <w:spacing w:before="40" w:after="40"/>
        <w:ind w:left="360"/>
      </w:pPr>
      <w:r>
        <w:t>1.3. Сравнительный анализ существующих аналогов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</w:pPr>
      <w:r>
        <w:t xml:space="preserve">2. </w:t>
      </w:r>
      <w:r w:rsidR="0062439D">
        <w:t>ТРЕБОВАНИЯ К ИНФОРМАЦИОННОЙ СИСТЕМЕ</w:t>
      </w:r>
      <w:r>
        <w:tab/>
      </w:r>
    </w:p>
    <w:p w:rsidR="00A8463B" w:rsidRDefault="00A8463B">
      <w:pPr>
        <w:tabs>
          <w:tab w:val="right" w:leader="dot" w:pos="9000"/>
        </w:tabs>
        <w:spacing w:before="40" w:after="40"/>
      </w:pPr>
      <w:r>
        <w:t xml:space="preserve">     2.1. </w:t>
      </w:r>
      <w:r w:rsidRPr="00A8463B">
        <w:t>Постановка задачи и формирование требований</w:t>
      </w:r>
      <w:r>
        <w:tab/>
      </w:r>
    </w:p>
    <w:p w:rsidR="00A8463B" w:rsidRDefault="00A8463B">
      <w:pPr>
        <w:tabs>
          <w:tab w:val="right" w:leader="dot" w:pos="9000"/>
        </w:tabs>
        <w:spacing w:before="40" w:after="40"/>
      </w:pPr>
      <w:r>
        <w:t xml:space="preserve">     </w:t>
      </w:r>
      <w:r w:rsidR="009B3B6B">
        <w:t xml:space="preserve">     </w:t>
      </w:r>
      <w:r>
        <w:t>2.</w:t>
      </w:r>
      <w:r w:rsidR="00833E61">
        <w:t>1</w:t>
      </w:r>
      <w:r>
        <w:t>.</w:t>
      </w:r>
      <w:r w:rsidR="009B3B6B">
        <w:t>1.</w:t>
      </w:r>
      <w:r>
        <w:t xml:space="preserve"> </w:t>
      </w:r>
      <w:r w:rsidRPr="00A8463B">
        <w:t>Цель и задачи информационной системы</w:t>
      </w:r>
    </w:p>
    <w:p w:rsidR="00FE21B0" w:rsidRDefault="00A8463B" w:rsidP="009B3B6B">
      <w:pPr>
        <w:tabs>
          <w:tab w:val="right" w:leader="dot" w:pos="9000"/>
        </w:tabs>
        <w:spacing w:before="40" w:after="40"/>
      </w:pPr>
      <w:r>
        <w:t xml:space="preserve">    </w:t>
      </w:r>
      <w:r w:rsidR="009B3B6B">
        <w:t xml:space="preserve">      </w:t>
      </w:r>
      <w:r>
        <w:t>2.</w:t>
      </w:r>
      <w:r w:rsidR="00833E61">
        <w:t>1</w:t>
      </w:r>
      <w:r w:rsidR="009B3B6B">
        <w:t>.2.</w:t>
      </w:r>
      <w:r>
        <w:t xml:space="preserve"> Целевая аудитория и ценностное предложение</w:t>
      </w:r>
    </w:p>
    <w:p w:rsidR="00FE21B0" w:rsidRDefault="009B3B6B">
      <w:pPr>
        <w:tabs>
          <w:tab w:val="right" w:leader="dot" w:pos="9000"/>
        </w:tabs>
        <w:spacing w:before="40" w:after="40"/>
        <w:ind w:left="360"/>
      </w:pPr>
      <w:r>
        <w:t xml:space="preserve">     </w:t>
      </w:r>
      <w:r w:rsidR="00B449E6">
        <w:t>2.</w:t>
      </w:r>
      <w:r w:rsidR="00833E61">
        <w:t>1</w:t>
      </w:r>
      <w:r>
        <w:t>.3.</w:t>
      </w:r>
      <w:r w:rsidR="00B449E6">
        <w:t xml:space="preserve"> </w:t>
      </w:r>
      <w:r w:rsidR="00EC5568">
        <w:t>Перечень</w:t>
      </w:r>
      <w:r w:rsidR="00B449E6">
        <w:t xml:space="preserve"> </w:t>
      </w:r>
      <w:r w:rsidR="00EC5568">
        <w:t>измеряемых метрик</w:t>
      </w:r>
      <w:r w:rsidR="00B449E6">
        <w:tab/>
      </w:r>
    </w:p>
    <w:p w:rsidR="00FE21B0" w:rsidRDefault="00B449E6" w:rsidP="00B4568B">
      <w:pPr>
        <w:tabs>
          <w:tab w:val="right" w:leader="dot" w:pos="9000"/>
        </w:tabs>
        <w:spacing w:before="40" w:after="40"/>
        <w:ind w:left="720"/>
      </w:pPr>
      <w:r>
        <w:t>2.</w:t>
      </w:r>
      <w:r w:rsidR="00852211">
        <w:t>1</w:t>
      </w:r>
      <w:r>
        <w:t>.</w:t>
      </w:r>
      <w:r w:rsidR="00B4568B">
        <w:t>4</w:t>
      </w:r>
      <w:r>
        <w:t>. Функциональные требования</w:t>
      </w:r>
      <w:r>
        <w:tab/>
      </w:r>
    </w:p>
    <w:p w:rsidR="00B4568B" w:rsidRDefault="00B4568B" w:rsidP="00B4568B">
      <w:pPr>
        <w:tabs>
          <w:tab w:val="right" w:leader="dot" w:pos="9000"/>
        </w:tabs>
        <w:spacing w:before="40" w:after="40"/>
        <w:ind w:left="720"/>
      </w:pPr>
      <w:r>
        <w:t>2.1.5. Ролевая модель видимости данных</w:t>
      </w:r>
      <w:r>
        <w:tab/>
      </w:r>
    </w:p>
    <w:p w:rsidR="00FE21B0" w:rsidRDefault="00B449E6">
      <w:pPr>
        <w:tabs>
          <w:tab w:val="right" w:leader="dot" w:pos="9000"/>
        </w:tabs>
        <w:spacing w:before="40" w:after="40"/>
        <w:ind w:left="360"/>
      </w:pPr>
      <w:r>
        <w:t>2.</w:t>
      </w:r>
      <w:r w:rsidR="001E1464">
        <w:t>2</w:t>
      </w:r>
      <w:r>
        <w:t xml:space="preserve">. </w:t>
      </w:r>
      <w:r w:rsidR="00852211">
        <w:t>Требования по в</w:t>
      </w:r>
      <w:r>
        <w:t>иды обеспечения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2.2.1 Требования к алгоритмическому обеспечению системы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2.2.2 Требования к информационному обеспечению системы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2.2.3 Требования к информационной безопасности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2.2.4 Требования к лингвистическому обеспечению системы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2.2.5 Требования к программному обеспечению системы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2.2.6 Требования к техническому обеспечению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2.2.7 Требования к организационному обеспечению системы</w:t>
      </w:r>
      <w:r>
        <w:tab/>
      </w:r>
    </w:p>
    <w:p w:rsidR="00C56ADE" w:rsidRDefault="00C56ADE" w:rsidP="00C56ADE">
      <w:pPr>
        <w:tabs>
          <w:tab w:val="right" w:leader="dot" w:pos="9000"/>
        </w:tabs>
        <w:spacing w:before="40" w:after="40"/>
        <w:ind w:left="360"/>
      </w:pPr>
      <w:r>
        <w:t xml:space="preserve">    2.2.8 Требования к методическому обеспечению системы</w:t>
      </w:r>
      <w:r>
        <w:tab/>
      </w:r>
    </w:p>
    <w:p w:rsidR="00495C24" w:rsidRDefault="00495C24" w:rsidP="00495C24">
      <w:pPr>
        <w:tabs>
          <w:tab w:val="right" w:leader="dot" w:pos="9000"/>
        </w:tabs>
        <w:spacing w:before="40" w:after="40"/>
      </w:pPr>
      <w:r>
        <w:t>3. ПРОЕКТИРОВАНИЕ СИСТЕМЫ</w:t>
      </w:r>
      <w:r>
        <w:tab/>
      </w:r>
    </w:p>
    <w:p w:rsidR="00BD5F8D" w:rsidRPr="00BD5F8D" w:rsidRDefault="00BD5F8D" w:rsidP="00495C24">
      <w:pPr>
        <w:tabs>
          <w:tab w:val="right" w:leader="dot" w:pos="9000"/>
        </w:tabs>
        <w:spacing w:before="40" w:after="40"/>
      </w:pPr>
      <w:r>
        <w:t xml:space="preserve">    3.1 </w:t>
      </w:r>
      <w:r>
        <w:rPr>
          <w:lang w:val="en-US"/>
        </w:rPr>
        <w:t>SWOT</w:t>
      </w:r>
      <w:r w:rsidRPr="001C31D3">
        <w:t>-</w:t>
      </w:r>
      <w:r>
        <w:t>анализ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</w:pPr>
      <w:r>
        <w:t xml:space="preserve">    3.2 Анализ функциональных требований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  <w:ind w:left="360"/>
      </w:pPr>
      <w:r>
        <w:t xml:space="preserve">    3.2.1 Классификация требований по </w:t>
      </w:r>
      <w:proofErr w:type="spellStart"/>
      <w:r>
        <w:t>MoSCoW</w:t>
      </w:r>
      <w:proofErr w:type="spellEnd"/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</w:pPr>
      <w:r>
        <w:t xml:space="preserve">    3.3 Диаграмма вариантов использования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  <w:ind w:left="360"/>
      </w:pPr>
      <w:r>
        <w:t xml:space="preserve">    3.3.1 Спецификации прецедентов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</w:pPr>
      <w:r>
        <w:t xml:space="preserve">    3.4 Диаграммы процессов BPMN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</w:pPr>
      <w:r>
        <w:t xml:space="preserve">    3.5 Проектирование модели данных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  <w:ind w:left="360"/>
      </w:pPr>
      <w:r>
        <w:t xml:space="preserve">    3.5.1 Диаграмма классов</w:t>
      </w:r>
      <w:r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  <w:ind w:left="360"/>
      </w:pPr>
      <w:r>
        <w:t xml:space="preserve">    3.5.2 Информационная модель данных</w:t>
      </w:r>
    </w:p>
    <w:p w:rsidR="00BD5F8D" w:rsidRDefault="00BD5F8D" w:rsidP="00BD5F8D">
      <w:pPr>
        <w:tabs>
          <w:tab w:val="right" w:leader="dot" w:pos="9000"/>
        </w:tabs>
        <w:spacing w:before="40" w:after="40"/>
      </w:pPr>
      <w:r>
        <w:t xml:space="preserve">    3.6 Архитектура системы</w:t>
      </w:r>
      <w:r>
        <w:tab/>
      </w:r>
    </w:p>
    <w:p w:rsidR="00BD5F8D" w:rsidRDefault="00BD5F8D" w:rsidP="005B5B23">
      <w:pPr>
        <w:tabs>
          <w:tab w:val="right" w:leader="dot" w:pos="9000"/>
        </w:tabs>
        <w:spacing w:before="40" w:after="40"/>
        <w:ind w:left="360"/>
      </w:pPr>
      <w:r>
        <w:t xml:space="preserve">      3.6.</w:t>
      </w:r>
      <w:r w:rsidR="005B20CB">
        <w:t>1</w:t>
      </w:r>
      <w:r>
        <w:t xml:space="preserve"> Диаграмма развертывания</w:t>
      </w:r>
      <w:r w:rsidR="005B5B23">
        <w:tab/>
      </w:r>
    </w:p>
    <w:p w:rsidR="00BD5F8D" w:rsidRDefault="00BD5F8D" w:rsidP="00BD5F8D">
      <w:pPr>
        <w:tabs>
          <w:tab w:val="right" w:leader="dot" w:pos="9000"/>
        </w:tabs>
        <w:spacing w:before="40" w:after="40"/>
      </w:pPr>
      <w:r>
        <w:t xml:space="preserve">    3.7 Проектирование пользовательского интерфейса</w:t>
      </w:r>
      <w:r>
        <w:tab/>
      </w:r>
    </w:p>
    <w:p w:rsidR="00495C24" w:rsidRDefault="00BD5F8D" w:rsidP="00BD5F8D">
      <w:pPr>
        <w:tabs>
          <w:tab w:val="right" w:leader="dot" w:pos="9000"/>
        </w:tabs>
        <w:spacing w:before="40" w:after="40"/>
      </w:pPr>
      <w:r>
        <w:t xml:space="preserve">        3.7.1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ab/>
      </w:r>
    </w:p>
    <w:p w:rsidR="00495C24" w:rsidRDefault="00551DB5" w:rsidP="00551DB5">
      <w:pPr>
        <w:tabs>
          <w:tab w:val="right" w:leader="dot" w:pos="9000"/>
        </w:tabs>
        <w:spacing w:before="40" w:after="40"/>
      </w:pPr>
      <w:r>
        <w:lastRenderedPageBreak/>
        <w:t>4. РАЗРАБОТКА ИНФОРМАЦИОННОЙ СИСТЕМЫ</w:t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360"/>
      </w:pPr>
      <w:r>
        <w:t>4</w:t>
      </w:r>
      <w:r w:rsidR="003A587E">
        <w:t>.1. Обоснование выбора технологического стека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360"/>
      </w:pPr>
      <w:r>
        <w:t>4</w:t>
      </w:r>
      <w:r w:rsidR="003A587E">
        <w:t>.2. Реализация серверной части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720"/>
      </w:pPr>
      <w:r>
        <w:t>4</w:t>
      </w:r>
      <w:r w:rsidR="003A587E">
        <w:t xml:space="preserve">.2.1. Модуль интеграции с </w:t>
      </w:r>
      <w:proofErr w:type="spellStart"/>
      <w:r w:rsidR="003A587E">
        <w:t>GitLab</w:t>
      </w:r>
      <w:proofErr w:type="spellEnd"/>
      <w:r w:rsidR="003A587E">
        <w:t xml:space="preserve"> API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720"/>
      </w:pPr>
      <w:r>
        <w:t>4</w:t>
      </w:r>
      <w:r w:rsidR="003A587E">
        <w:t>.2.2. Модуль инкрементального сбора данных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720"/>
      </w:pPr>
      <w:r>
        <w:t>4</w:t>
      </w:r>
      <w:r w:rsidR="003A587E">
        <w:t>.2.3. Модуль расчёта метрик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720"/>
      </w:pPr>
      <w:r>
        <w:t>4</w:t>
      </w:r>
      <w:r w:rsidR="003A587E">
        <w:t>.2.4. Реализация REST API и ролевого разграничения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360"/>
      </w:pPr>
      <w:r>
        <w:t>4</w:t>
      </w:r>
      <w:r w:rsidR="003A587E">
        <w:t>.3. Реализация клиентской части</w:t>
      </w:r>
      <w:r w:rsidR="003A587E">
        <w:tab/>
      </w:r>
    </w:p>
    <w:p w:rsidR="003A587E" w:rsidRDefault="003A587E" w:rsidP="003A587E">
      <w:pPr>
        <w:tabs>
          <w:tab w:val="right" w:leader="dot" w:pos="9000"/>
        </w:tabs>
        <w:spacing w:before="40" w:after="40"/>
        <w:ind w:left="720"/>
      </w:pPr>
      <w:r>
        <w:t xml:space="preserve">3.3.1. </w:t>
      </w:r>
      <w:proofErr w:type="spellStart"/>
      <w:r>
        <w:t>Дашборд</w:t>
      </w:r>
      <w:proofErr w:type="spellEnd"/>
      <w:r>
        <w:t xml:space="preserve"> разработчика</w:t>
      </w:r>
      <w:r>
        <w:tab/>
      </w:r>
    </w:p>
    <w:p w:rsidR="003A587E" w:rsidRDefault="003A587E" w:rsidP="003A587E">
      <w:pPr>
        <w:tabs>
          <w:tab w:val="right" w:leader="dot" w:pos="9000"/>
        </w:tabs>
        <w:spacing w:before="40" w:after="40"/>
        <w:ind w:left="720"/>
      </w:pPr>
      <w:r>
        <w:t xml:space="preserve">3.3.2. 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тимлида</w:t>
      </w:r>
      <w:proofErr w:type="spellEnd"/>
      <w:r>
        <w:tab/>
      </w:r>
    </w:p>
    <w:p w:rsidR="003A587E" w:rsidRDefault="003A587E" w:rsidP="003A587E">
      <w:pPr>
        <w:tabs>
          <w:tab w:val="right" w:leader="dot" w:pos="9000"/>
        </w:tabs>
        <w:spacing w:before="40" w:after="40"/>
        <w:ind w:left="720"/>
      </w:pPr>
      <w:r>
        <w:t xml:space="preserve">3.3.3. </w:t>
      </w:r>
      <w:proofErr w:type="spellStart"/>
      <w:r>
        <w:t>Дашборд</w:t>
      </w:r>
      <w:proofErr w:type="spellEnd"/>
      <w:r>
        <w:t xml:space="preserve"> руководителя отдела</w:t>
      </w:r>
      <w:r>
        <w:tab/>
      </w:r>
    </w:p>
    <w:p w:rsidR="003A587E" w:rsidRDefault="003A587E" w:rsidP="003A587E">
      <w:pPr>
        <w:tabs>
          <w:tab w:val="right" w:leader="dot" w:pos="9000"/>
        </w:tabs>
        <w:spacing w:before="40" w:after="40"/>
        <w:ind w:left="720"/>
      </w:pPr>
      <w:r>
        <w:t>3.3.4. Парная визуализация показателей и прозрачность алгоритмов</w:t>
      </w:r>
      <w:r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360"/>
      </w:pPr>
      <w:r>
        <w:t>4</w:t>
      </w:r>
      <w:r w:rsidR="003A587E">
        <w:t>.4. Реализация модуля экспорта в CSV</w:t>
      </w:r>
      <w:r w:rsidR="003A587E">
        <w:tab/>
      </w:r>
    </w:p>
    <w:p w:rsidR="003A587E" w:rsidRDefault="008B40BD" w:rsidP="003A587E">
      <w:pPr>
        <w:tabs>
          <w:tab w:val="right" w:leader="dot" w:pos="9000"/>
        </w:tabs>
        <w:spacing w:before="40" w:after="40"/>
        <w:ind w:left="360"/>
      </w:pPr>
      <w:r>
        <w:t>4</w:t>
      </w:r>
      <w:r w:rsidR="003A587E">
        <w:t xml:space="preserve">.5. Развёртывание системы средствами </w:t>
      </w:r>
      <w:proofErr w:type="spellStart"/>
      <w:r w:rsidR="003A587E">
        <w:t>docker-compose</w:t>
      </w:r>
      <w:proofErr w:type="spellEnd"/>
      <w:r w:rsidR="003A587E">
        <w:tab/>
      </w:r>
    </w:p>
    <w:p w:rsidR="00EF7C0F" w:rsidRDefault="00551DB5" w:rsidP="00EF7C0F">
      <w:pPr>
        <w:tabs>
          <w:tab w:val="right" w:leader="dot" w:pos="9000"/>
        </w:tabs>
        <w:spacing w:before="40" w:after="40"/>
      </w:pPr>
      <w:r>
        <w:t xml:space="preserve">    </w:t>
      </w:r>
      <w:r w:rsidR="008B40BD">
        <w:t xml:space="preserve"> </w:t>
      </w:r>
      <w:r>
        <w:t>4.6 Руководство пользователя</w:t>
      </w:r>
      <w:r>
        <w:tab/>
      </w:r>
    </w:p>
    <w:p w:rsidR="00EF7C0F" w:rsidRDefault="00EF7C0F" w:rsidP="00EF7C0F">
      <w:pPr>
        <w:tabs>
          <w:tab w:val="right" w:leader="dot" w:pos="9000"/>
        </w:tabs>
        <w:spacing w:before="40" w:after="40"/>
      </w:pPr>
      <w:r>
        <w:t>ЗАКЛЮЧЕНИЕ</w:t>
      </w:r>
      <w:r>
        <w:tab/>
      </w:r>
    </w:p>
    <w:p w:rsidR="00EF7C0F" w:rsidRDefault="00EF7C0F" w:rsidP="00EF7C0F">
      <w:pPr>
        <w:tabs>
          <w:tab w:val="right" w:leader="dot" w:pos="9000"/>
        </w:tabs>
        <w:spacing w:before="40" w:after="40"/>
      </w:pPr>
      <w:r>
        <w:t>СПИСОК ИСПОЛЬЗОВАННОЙ ЛИТЕРАТУРЫ</w:t>
      </w:r>
      <w:r>
        <w:tab/>
      </w:r>
    </w:p>
    <w:sectPr w:rsidR="00EF7C0F">
      <w:pgSz w:w="11906" w:h="16838"/>
      <w:pgMar w:top="850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F226F"/>
    <w:multiLevelType w:val="hybridMultilevel"/>
    <w:tmpl w:val="76369910"/>
    <w:lvl w:ilvl="0" w:tplc="68727032">
      <w:start w:val="1"/>
      <w:numFmt w:val="bullet"/>
      <w:lvlText w:val="●"/>
      <w:lvlJc w:val="left"/>
      <w:pPr>
        <w:ind w:left="720" w:hanging="360"/>
      </w:pPr>
    </w:lvl>
    <w:lvl w:ilvl="1" w:tplc="BCBCE918">
      <w:start w:val="1"/>
      <w:numFmt w:val="bullet"/>
      <w:lvlText w:val="○"/>
      <w:lvlJc w:val="left"/>
      <w:pPr>
        <w:ind w:left="1440" w:hanging="360"/>
      </w:pPr>
    </w:lvl>
    <w:lvl w:ilvl="2" w:tplc="036464B0">
      <w:start w:val="1"/>
      <w:numFmt w:val="bullet"/>
      <w:lvlText w:val="■"/>
      <w:lvlJc w:val="left"/>
      <w:pPr>
        <w:ind w:left="2160" w:hanging="360"/>
      </w:pPr>
    </w:lvl>
    <w:lvl w:ilvl="3" w:tplc="2DDA8DE4">
      <w:start w:val="1"/>
      <w:numFmt w:val="bullet"/>
      <w:lvlText w:val="●"/>
      <w:lvlJc w:val="left"/>
      <w:pPr>
        <w:ind w:left="2880" w:hanging="360"/>
      </w:pPr>
    </w:lvl>
    <w:lvl w:ilvl="4" w:tplc="D7E6376C">
      <w:start w:val="1"/>
      <w:numFmt w:val="bullet"/>
      <w:lvlText w:val="○"/>
      <w:lvlJc w:val="left"/>
      <w:pPr>
        <w:ind w:left="3600" w:hanging="360"/>
      </w:pPr>
    </w:lvl>
    <w:lvl w:ilvl="5" w:tplc="AF106CBA">
      <w:start w:val="1"/>
      <w:numFmt w:val="bullet"/>
      <w:lvlText w:val="■"/>
      <w:lvlJc w:val="left"/>
      <w:pPr>
        <w:ind w:left="4320" w:hanging="360"/>
      </w:pPr>
    </w:lvl>
    <w:lvl w:ilvl="6" w:tplc="BA943378">
      <w:start w:val="1"/>
      <w:numFmt w:val="bullet"/>
      <w:lvlText w:val="●"/>
      <w:lvlJc w:val="left"/>
      <w:pPr>
        <w:ind w:left="5040" w:hanging="360"/>
      </w:pPr>
    </w:lvl>
    <w:lvl w:ilvl="7" w:tplc="D0A00B22">
      <w:start w:val="1"/>
      <w:numFmt w:val="bullet"/>
      <w:lvlText w:val="●"/>
      <w:lvlJc w:val="left"/>
      <w:pPr>
        <w:ind w:left="5760" w:hanging="360"/>
      </w:pPr>
    </w:lvl>
    <w:lvl w:ilvl="8" w:tplc="8378FC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1B0"/>
    <w:rsid w:val="00095D17"/>
    <w:rsid w:val="001C31D3"/>
    <w:rsid w:val="001E1464"/>
    <w:rsid w:val="002846FC"/>
    <w:rsid w:val="003A587E"/>
    <w:rsid w:val="00495C24"/>
    <w:rsid w:val="004F2C4A"/>
    <w:rsid w:val="00551DB5"/>
    <w:rsid w:val="005A1389"/>
    <w:rsid w:val="005B20CB"/>
    <w:rsid w:val="005B5B23"/>
    <w:rsid w:val="0062439D"/>
    <w:rsid w:val="00833E61"/>
    <w:rsid w:val="00852211"/>
    <w:rsid w:val="008B40BD"/>
    <w:rsid w:val="009B26B1"/>
    <w:rsid w:val="009B3B6B"/>
    <w:rsid w:val="00A66010"/>
    <w:rsid w:val="00A8463B"/>
    <w:rsid w:val="00AC1BD3"/>
    <w:rsid w:val="00B449E6"/>
    <w:rsid w:val="00B4568B"/>
    <w:rsid w:val="00BD5F8D"/>
    <w:rsid w:val="00C56ADE"/>
    <w:rsid w:val="00D57F1F"/>
    <w:rsid w:val="00E23095"/>
    <w:rsid w:val="00EC5568"/>
    <w:rsid w:val="00EF7C0F"/>
    <w:rsid w:val="00F21846"/>
    <w:rsid w:val="00FE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45D3"/>
  <w15:docId w15:val="{26DBB0A5-E6D4-4648-B4F1-870A5DA8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 </cp:lastModifiedBy>
  <cp:revision>29</cp:revision>
  <dcterms:created xsi:type="dcterms:W3CDTF">2026-05-11T19:35:00Z</dcterms:created>
  <dcterms:modified xsi:type="dcterms:W3CDTF">2026-05-16T12:13:00Z</dcterms:modified>
</cp:coreProperties>
</file>