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2775A" w14:textId="77777777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sz w:val="28"/>
        </w:rPr>
      </w:pPr>
      <w:r>
        <w:rPr>
          <w:sz w:val="28"/>
        </w:rPr>
        <w:t>БУ ВО ХАНТЫ-МАНСИЙСКОГО АВТОНОМНОГО ОКРУГА – ЮГРЫ</w:t>
      </w:r>
    </w:p>
    <w:p w14:paraId="6D898505" w14:textId="77777777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sz w:val="28"/>
        </w:rPr>
      </w:pPr>
      <w:r>
        <w:rPr>
          <w:sz w:val="28"/>
        </w:rPr>
        <w:t>«СУРГУТСКИЙ ГОСУДАРСТВЕННЫЙ УНИВЕРСИТЕТ»</w:t>
      </w:r>
    </w:p>
    <w:p w14:paraId="4FC0FC0A" w14:textId="77777777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sz w:val="28"/>
        </w:rPr>
      </w:pPr>
      <w:r>
        <w:rPr>
          <w:sz w:val="28"/>
        </w:rPr>
        <w:t>----------------------------------------------------------------------------------------------------</w:t>
      </w:r>
    </w:p>
    <w:p w14:paraId="3991E2C6" w14:textId="77777777" w:rsidR="00815490" w:rsidRDefault="00815490" w:rsidP="00815490">
      <w:pPr>
        <w:pStyle w:val="a3"/>
        <w:spacing w:before="15" w:beforeAutospacing="0" w:after="0" w:afterAutospacing="0"/>
        <w:ind w:left="15" w:right="15"/>
        <w:jc w:val="center"/>
        <w:rPr>
          <w:color w:val="000000"/>
          <w:sz w:val="28"/>
        </w:rPr>
      </w:pPr>
      <w:r>
        <w:rPr>
          <w:color w:val="000000"/>
          <w:sz w:val="28"/>
        </w:rPr>
        <w:t>ПОЛИТЕХНИЧЕСКИЙ ИНСТИТУТ</w:t>
      </w:r>
    </w:p>
    <w:p w14:paraId="2CB5A949" w14:textId="77777777" w:rsidR="00815490" w:rsidRDefault="00815490" w:rsidP="00815490">
      <w:pPr>
        <w:pStyle w:val="a3"/>
        <w:spacing w:before="15" w:beforeAutospacing="0" w:after="0" w:afterAutospacing="0"/>
        <w:ind w:left="15" w:right="15"/>
        <w:jc w:val="center"/>
        <w:rPr>
          <w:color w:val="000000"/>
          <w:sz w:val="28"/>
        </w:rPr>
      </w:pPr>
      <w:r>
        <w:rPr>
          <w:color w:val="000000"/>
          <w:sz w:val="28"/>
        </w:rPr>
        <w:t>Кафедра информатики и вычислительной техники</w:t>
      </w:r>
    </w:p>
    <w:p w14:paraId="502C29D0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494CF7AA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28C60C33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50CED964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2A76BB81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2804061A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3D6ADCCD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47A577A5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31EBC03F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3C3AF96B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3D7F511E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  <w:r>
        <w:rPr>
          <w:b/>
          <w:bCs/>
          <w:color w:val="000000"/>
          <w:sz w:val="28"/>
        </w:rPr>
        <w:t>Ответы на контрольные вопросы</w:t>
      </w:r>
    </w:p>
    <w:p w14:paraId="5857BE2B" w14:textId="3DBE6139" w:rsidR="00815490" w:rsidRPr="007B0152" w:rsidRDefault="00815490" w:rsidP="00815490">
      <w:pPr>
        <w:pStyle w:val="a3"/>
        <w:spacing w:before="15" w:beforeAutospacing="0" w:after="0" w:afterAutospacing="0"/>
        <w:ind w:left="15"/>
        <w:jc w:val="center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>по лекции №</w:t>
      </w:r>
      <w:r w:rsidR="007B0152" w:rsidRPr="007B0152">
        <w:rPr>
          <w:b/>
          <w:bCs/>
          <w:color w:val="000000"/>
          <w:sz w:val="28"/>
        </w:rPr>
        <w:t>6</w:t>
      </w:r>
    </w:p>
    <w:p w14:paraId="39276265" w14:textId="77777777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b/>
          <w:bCs/>
          <w:color w:val="000000"/>
          <w:sz w:val="28"/>
        </w:rPr>
      </w:pPr>
    </w:p>
    <w:p w14:paraId="36F69050" w14:textId="2247C8AE" w:rsidR="00815490" w:rsidRDefault="00815490" w:rsidP="00815490">
      <w:pPr>
        <w:pStyle w:val="a3"/>
        <w:spacing w:before="15" w:beforeAutospacing="0" w:after="0" w:afterAutospacing="0"/>
        <w:ind w:left="15"/>
        <w:jc w:val="center"/>
        <w:rPr>
          <w:color w:val="000000"/>
          <w:sz w:val="28"/>
          <w:szCs w:val="28"/>
        </w:rPr>
      </w:pPr>
      <w:r>
        <w:rPr>
          <w:rStyle w:val="a4"/>
          <w:color w:val="212529"/>
          <w:sz w:val="28"/>
          <w:szCs w:val="28"/>
        </w:rPr>
        <w:t>«</w:t>
      </w:r>
      <w:r w:rsidR="009851CF" w:rsidRPr="009851CF">
        <w:rPr>
          <w:rStyle w:val="a4"/>
          <w:color w:val="212529"/>
          <w:sz w:val="28"/>
          <w:szCs w:val="28"/>
        </w:rPr>
        <w:t>Средства</w:t>
      </w:r>
      <w:r w:rsidR="000653F4">
        <w:rPr>
          <w:rStyle w:val="a4"/>
          <w:color w:val="212529"/>
          <w:sz w:val="28"/>
          <w:szCs w:val="28"/>
        </w:rPr>
        <w:t xml:space="preserve"> обеспечения безопасности информационных систем</w:t>
      </w:r>
      <w:r>
        <w:rPr>
          <w:rStyle w:val="a4"/>
          <w:color w:val="212529"/>
          <w:sz w:val="28"/>
          <w:szCs w:val="28"/>
        </w:rPr>
        <w:t>»</w:t>
      </w:r>
    </w:p>
    <w:p w14:paraId="2C0B1BD0" w14:textId="77777777" w:rsidR="00815490" w:rsidRDefault="00815490" w:rsidP="00815490">
      <w:pPr>
        <w:rPr>
          <w:rFonts w:ascii="Times New Roman" w:hAnsi="Times New Roman" w:cs="Times New Roman"/>
          <w:sz w:val="24"/>
          <w:szCs w:val="24"/>
        </w:rPr>
      </w:pPr>
    </w:p>
    <w:p w14:paraId="4136D0BB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6EF26B6D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6510181A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35797FAD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1123EEB6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2A896DF2" w14:textId="77777777" w:rsidR="00815490" w:rsidRDefault="00815490" w:rsidP="00815490">
      <w:pPr>
        <w:rPr>
          <w:rFonts w:ascii="Times New Roman" w:hAnsi="Times New Roman" w:cs="Times New Roman"/>
          <w:sz w:val="28"/>
          <w:szCs w:val="24"/>
        </w:rPr>
      </w:pPr>
    </w:p>
    <w:p w14:paraId="754BAEBC" w14:textId="77777777" w:rsidR="00815490" w:rsidRDefault="00815490" w:rsidP="00815490">
      <w:pPr>
        <w:pStyle w:val="a3"/>
        <w:spacing w:before="15" w:beforeAutospacing="0" w:after="0" w:afterAutospacing="0"/>
        <w:ind w:left="15" w:firstLine="1010"/>
        <w:jc w:val="right"/>
        <w:rPr>
          <w:color w:val="000000"/>
          <w:sz w:val="28"/>
        </w:rPr>
      </w:pPr>
      <w:r>
        <w:rPr>
          <w:color w:val="000000"/>
          <w:sz w:val="28"/>
        </w:rPr>
        <w:t xml:space="preserve">Выполнил: студент группы 607-21, Яцук С.Н. </w:t>
      </w:r>
    </w:p>
    <w:p w14:paraId="737B499F" w14:textId="77777777" w:rsidR="00815490" w:rsidRDefault="00815490" w:rsidP="00815490">
      <w:pPr>
        <w:pStyle w:val="a3"/>
        <w:spacing w:before="15" w:beforeAutospacing="0" w:after="0" w:afterAutospacing="0"/>
        <w:ind w:left="15" w:firstLine="1010"/>
        <w:jc w:val="right"/>
        <w:rPr>
          <w:color w:val="000000"/>
          <w:sz w:val="28"/>
        </w:rPr>
      </w:pPr>
      <w:r>
        <w:rPr>
          <w:color w:val="000000"/>
          <w:sz w:val="28"/>
        </w:rPr>
        <w:t>.</w:t>
      </w:r>
    </w:p>
    <w:p w14:paraId="5BC4452E" w14:textId="77777777" w:rsidR="00815490" w:rsidRDefault="00815490" w:rsidP="00815490">
      <w:pPr>
        <w:pStyle w:val="a3"/>
        <w:spacing w:before="0" w:beforeAutospacing="0" w:after="0" w:afterAutospacing="0"/>
        <w:rPr>
          <w:color w:val="000000"/>
          <w:sz w:val="28"/>
        </w:rPr>
      </w:pPr>
    </w:p>
    <w:p w14:paraId="139EEF9F" w14:textId="77777777" w:rsidR="00815490" w:rsidRDefault="00815490" w:rsidP="00815490">
      <w:pPr>
        <w:pStyle w:val="a3"/>
        <w:spacing w:before="0" w:beforeAutospacing="0" w:after="0" w:afterAutospacing="0"/>
        <w:rPr>
          <w:color w:val="000000"/>
          <w:sz w:val="28"/>
        </w:rPr>
      </w:pPr>
    </w:p>
    <w:p w14:paraId="535B6E8B" w14:textId="77777777" w:rsidR="00815490" w:rsidRDefault="00815490" w:rsidP="00815490">
      <w:pPr>
        <w:pStyle w:val="a3"/>
        <w:spacing w:before="0" w:beforeAutospacing="0" w:after="0" w:afterAutospacing="0"/>
        <w:rPr>
          <w:color w:val="000000"/>
          <w:sz w:val="28"/>
        </w:rPr>
      </w:pPr>
    </w:p>
    <w:p w14:paraId="75ACA4C8" w14:textId="77777777" w:rsidR="00815490" w:rsidRDefault="00815490" w:rsidP="00815490">
      <w:pPr>
        <w:pStyle w:val="a3"/>
        <w:spacing w:before="0" w:beforeAutospacing="0" w:after="0" w:afterAutospacing="0"/>
        <w:rPr>
          <w:color w:val="000000"/>
          <w:sz w:val="28"/>
        </w:rPr>
      </w:pPr>
    </w:p>
    <w:p w14:paraId="7B3A8823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</w:p>
    <w:p w14:paraId="0F858DBF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</w:p>
    <w:p w14:paraId="119B8293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</w:p>
    <w:p w14:paraId="15ECFEFF" w14:textId="77777777" w:rsidR="00815490" w:rsidRDefault="00815490" w:rsidP="00815490">
      <w:pPr>
        <w:pStyle w:val="a3"/>
        <w:spacing w:before="0" w:beforeAutospacing="0" w:after="0" w:afterAutospacing="0"/>
        <w:ind w:left="15"/>
        <w:jc w:val="center"/>
        <w:rPr>
          <w:color w:val="000000"/>
          <w:sz w:val="28"/>
        </w:rPr>
      </w:pPr>
      <w:r>
        <w:rPr>
          <w:color w:val="000000"/>
          <w:sz w:val="28"/>
        </w:rPr>
        <w:t>г. Сургут, 2025</w:t>
      </w:r>
    </w:p>
    <w:p w14:paraId="37ECD5D2" w14:textId="6EEB1D5F" w:rsidR="005F479C" w:rsidRDefault="005F479C" w:rsidP="005F479C">
      <w:pPr>
        <w:pStyle w:val="a3"/>
        <w:spacing w:after="0"/>
        <w:ind w:left="15"/>
        <w:rPr>
          <w:b/>
          <w:color w:val="000000"/>
          <w:sz w:val="28"/>
        </w:rPr>
      </w:pPr>
      <w:r>
        <w:rPr>
          <w:b/>
          <w:color w:val="000000"/>
          <w:sz w:val="28"/>
        </w:rPr>
        <w:lastRenderedPageBreak/>
        <w:t xml:space="preserve">1. </w:t>
      </w:r>
      <w:r w:rsidR="001F24AD">
        <w:rPr>
          <w:b/>
          <w:color w:val="000000"/>
          <w:sz w:val="28"/>
        </w:rPr>
        <w:t>Назовите основные задачи информационной безопасности</w:t>
      </w:r>
    </w:p>
    <w:p w14:paraId="4CD2A5F2" w14:textId="58F0BBA3" w:rsidR="00260095" w:rsidRDefault="000C3010" w:rsidP="000C3010">
      <w:pPr>
        <w:pStyle w:val="a3"/>
        <w:numPr>
          <w:ilvl w:val="0"/>
          <w:numId w:val="22"/>
        </w:numPr>
        <w:spacing w:after="0"/>
        <w:rPr>
          <w:color w:val="000000"/>
          <w:sz w:val="28"/>
        </w:rPr>
      </w:pPr>
      <w:r>
        <w:rPr>
          <w:color w:val="000000"/>
          <w:sz w:val="28"/>
        </w:rPr>
        <w:t>Защитить конфиденциальность</w:t>
      </w:r>
    </w:p>
    <w:p w14:paraId="265B439B" w14:textId="09E137FE" w:rsidR="000C3010" w:rsidRDefault="004E3436" w:rsidP="000C3010">
      <w:pPr>
        <w:pStyle w:val="a3"/>
        <w:numPr>
          <w:ilvl w:val="0"/>
          <w:numId w:val="22"/>
        </w:numPr>
        <w:spacing w:after="0"/>
        <w:rPr>
          <w:color w:val="000000"/>
          <w:sz w:val="28"/>
        </w:rPr>
      </w:pPr>
      <w:r>
        <w:rPr>
          <w:color w:val="000000"/>
          <w:sz w:val="28"/>
        </w:rPr>
        <w:t>Защитить целостность информации</w:t>
      </w:r>
    </w:p>
    <w:p w14:paraId="202DBB28" w14:textId="2EF5238F" w:rsidR="004E3436" w:rsidRPr="0078693B" w:rsidRDefault="004E3436" w:rsidP="000C3010">
      <w:pPr>
        <w:pStyle w:val="a3"/>
        <w:numPr>
          <w:ilvl w:val="0"/>
          <w:numId w:val="22"/>
        </w:numPr>
        <w:spacing w:after="0"/>
        <w:rPr>
          <w:color w:val="000000"/>
          <w:sz w:val="28"/>
        </w:rPr>
      </w:pPr>
      <w:r>
        <w:rPr>
          <w:color w:val="000000"/>
          <w:sz w:val="28"/>
        </w:rPr>
        <w:t>Защитить доступность информации</w:t>
      </w:r>
    </w:p>
    <w:p w14:paraId="780FBED8" w14:textId="00E2D701" w:rsidR="004D7C8F" w:rsidRDefault="004D7C8F" w:rsidP="005F479C">
      <w:pPr>
        <w:pStyle w:val="a3"/>
        <w:spacing w:after="0"/>
        <w:ind w:left="15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2. </w:t>
      </w:r>
      <w:r w:rsidR="00493A23">
        <w:rPr>
          <w:b/>
          <w:color w:val="000000"/>
          <w:sz w:val="28"/>
        </w:rPr>
        <w:t>Назовите криптографические средства защиты информации</w:t>
      </w:r>
    </w:p>
    <w:p w14:paraId="195EEC4D" w14:textId="7E481D47" w:rsidR="00FB4D8E" w:rsidRPr="000041FB" w:rsidRDefault="00A431FB" w:rsidP="00FB4D8E">
      <w:pPr>
        <w:pStyle w:val="a3"/>
        <w:numPr>
          <w:ilvl w:val="0"/>
          <w:numId w:val="23"/>
        </w:numPr>
        <w:spacing w:after="0"/>
        <w:rPr>
          <w:color w:val="000000"/>
          <w:sz w:val="28"/>
        </w:rPr>
      </w:pPr>
      <w:r w:rsidRPr="000041FB">
        <w:rPr>
          <w:color w:val="000000"/>
          <w:sz w:val="28"/>
        </w:rPr>
        <w:t>Ш</w:t>
      </w:r>
      <w:r w:rsidR="00D02D68" w:rsidRPr="000041FB">
        <w:rPr>
          <w:color w:val="000000"/>
          <w:sz w:val="28"/>
        </w:rPr>
        <w:t>ифрование</w:t>
      </w:r>
      <w:r w:rsidRPr="000041FB">
        <w:rPr>
          <w:color w:val="000000"/>
          <w:sz w:val="28"/>
        </w:rPr>
        <w:t xml:space="preserve"> данных (симметричное и </w:t>
      </w:r>
      <w:r w:rsidR="008C0552" w:rsidRPr="000041FB">
        <w:rPr>
          <w:color w:val="000000"/>
          <w:sz w:val="28"/>
        </w:rPr>
        <w:t>несимметричное</w:t>
      </w:r>
      <w:r w:rsidRPr="000041FB">
        <w:rPr>
          <w:color w:val="000000"/>
          <w:sz w:val="28"/>
        </w:rPr>
        <w:t>)</w:t>
      </w:r>
    </w:p>
    <w:p w14:paraId="652F8CF6" w14:textId="44D5A427" w:rsidR="00495397" w:rsidRPr="000041FB" w:rsidRDefault="00A431FB" w:rsidP="00FB4D8E">
      <w:pPr>
        <w:pStyle w:val="a3"/>
        <w:numPr>
          <w:ilvl w:val="0"/>
          <w:numId w:val="23"/>
        </w:numPr>
        <w:spacing w:after="0"/>
        <w:rPr>
          <w:color w:val="000000"/>
          <w:sz w:val="28"/>
        </w:rPr>
      </w:pPr>
      <w:r w:rsidRPr="000041FB">
        <w:rPr>
          <w:color w:val="000000"/>
          <w:sz w:val="28"/>
        </w:rPr>
        <w:t>Цифровая подпись</w:t>
      </w:r>
    </w:p>
    <w:p w14:paraId="530757EA" w14:textId="12B53D2E" w:rsidR="00A431FB" w:rsidRPr="000041FB" w:rsidRDefault="00A431FB" w:rsidP="00FB4D8E">
      <w:pPr>
        <w:pStyle w:val="a3"/>
        <w:numPr>
          <w:ilvl w:val="0"/>
          <w:numId w:val="23"/>
        </w:numPr>
        <w:spacing w:after="0"/>
        <w:rPr>
          <w:color w:val="000000"/>
          <w:sz w:val="28"/>
        </w:rPr>
      </w:pPr>
      <w:r w:rsidRPr="000041FB">
        <w:rPr>
          <w:color w:val="000000"/>
          <w:sz w:val="28"/>
          <w:lang w:val="en-US"/>
        </w:rPr>
        <w:t>Hash</w:t>
      </w:r>
      <w:r w:rsidRPr="000041FB">
        <w:rPr>
          <w:color w:val="000000"/>
          <w:sz w:val="28"/>
        </w:rPr>
        <w:t>-функция</w:t>
      </w:r>
      <w:bookmarkStart w:id="0" w:name="_GoBack"/>
      <w:bookmarkEnd w:id="0"/>
    </w:p>
    <w:p w14:paraId="162B33EB" w14:textId="4B1004DC" w:rsidR="00D609A0" w:rsidRDefault="00493A23" w:rsidP="00260095">
      <w:pPr>
        <w:pStyle w:val="a3"/>
        <w:spacing w:after="0"/>
        <w:ind w:left="15"/>
        <w:rPr>
          <w:b/>
          <w:color w:val="000000"/>
          <w:sz w:val="28"/>
        </w:rPr>
      </w:pPr>
      <w:r>
        <w:rPr>
          <w:b/>
          <w:color w:val="000000"/>
          <w:sz w:val="28"/>
        </w:rPr>
        <w:t>3.</w:t>
      </w:r>
      <w:r w:rsidR="00DB5C17">
        <w:rPr>
          <w:b/>
          <w:color w:val="000000"/>
          <w:sz w:val="28"/>
        </w:rPr>
        <w:t xml:space="preserve"> Перечислите основные средства сетевой безопасности</w:t>
      </w:r>
    </w:p>
    <w:p w14:paraId="40973ABF" w14:textId="120EB6F7" w:rsidR="00FB4D8E" w:rsidRPr="00251EAF" w:rsidRDefault="007458AB" w:rsidP="00FB4D8E">
      <w:pPr>
        <w:pStyle w:val="a3"/>
        <w:numPr>
          <w:ilvl w:val="0"/>
          <w:numId w:val="23"/>
        </w:numPr>
        <w:spacing w:after="0"/>
        <w:rPr>
          <w:color w:val="000000"/>
          <w:sz w:val="28"/>
        </w:rPr>
      </w:pPr>
      <w:r w:rsidRPr="00251EAF">
        <w:rPr>
          <w:color w:val="000000"/>
          <w:sz w:val="28"/>
        </w:rPr>
        <w:t>Межсетевые экраны (</w:t>
      </w:r>
      <w:r w:rsidRPr="00251EAF">
        <w:rPr>
          <w:color w:val="000000"/>
          <w:sz w:val="28"/>
          <w:lang w:val="en-US"/>
        </w:rPr>
        <w:t>Firewall</w:t>
      </w:r>
      <w:r w:rsidRPr="00251EAF">
        <w:rPr>
          <w:color w:val="000000"/>
          <w:sz w:val="28"/>
        </w:rPr>
        <w:t>)</w:t>
      </w:r>
    </w:p>
    <w:p w14:paraId="5D396FD8" w14:textId="598DE53D" w:rsidR="007458AB" w:rsidRPr="00251EAF" w:rsidRDefault="007458AB" w:rsidP="00FB4D8E">
      <w:pPr>
        <w:pStyle w:val="a3"/>
        <w:numPr>
          <w:ilvl w:val="0"/>
          <w:numId w:val="23"/>
        </w:numPr>
        <w:spacing w:after="0"/>
        <w:rPr>
          <w:color w:val="000000"/>
          <w:sz w:val="28"/>
        </w:rPr>
      </w:pPr>
      <w:r w:rsidRPr="00251EAF">
        <w:rPr>
          <w:color w:val="000000"/>
          <w:sz w:val="28"/>
        </w:rPr>
        <w:t>Виртуальные частные сети (</w:t>
      </w:r>
      <w:r w:rsidRPr="00251EAF">
        <w:rPr>
          <w:color w:val="000000"/>
          <w:sz w:val="28"/>
          <w:lang w:val="en-US"/>
        </w:rPr>
        <w:t>VPN</w:t>
      </w:r>
      <w:r w:rsidRPr="00251EAF">
        <w:rPr>
          <w:color w:val="000000"/>
          <w:sz w:val="28"/>
        </w:rPr>
        <w:t>)</w:t>
      </w:r>
    </w:p>
    <w:p w14:paraId="33A04840" w14:textId="0BE7F2A4" w:rsidR="007458AB" w:rsidRPr="00251EAF" w:rsidRDefault="007B52BE" w:rsidP="00FB4D8E">
      <w:pPr>
        <w:pStyle w:val="a3"/>
        <w:numPr>
          <w:ilvl w:val="0"/>
          <w:numId w:val="23"/>
        </w:numPr>
        <w:spacing w:after="0"/>
        <w:rPr>
          <w:color w:val="000000"/>
          <w:sz w:val="28"/>
        </w:rPr>
      </w:pPr>
      <w:r w:rsidRPr="00251EAF">
        <w:rPr>
          <w:color w:val="000000"/>
          <w:sz w:val="28"/>
        </w:rPr>
        <w:t>Системы обнаружения и предотвращения вторжений</w:t>
      </w:r>
    </w:p>
    <w:p w14:paraId="5C543BB1" w14:textId="3F5A618D" w:rsidR="007B52BE" w:rsidRPr="00251EAF" w:rsidRDefault="007B52BE" w:rsidP="00FB4D8E">
      <w:pPr>
        <w:pStyle w:val="a3"/>
        <w:numPr>
          <w:ilvl w:val="0"/>
          <w:numId w:val="23"/>
        </w:numPr>
        <w:spacing w:after="0"/>
        <w:rPr>
          <w:color w:val="000000"/>
          <w:sz w:val="28"/>
        </w:rPr>
      </w:pPr>
      <w:r w:rsidRPr="00251EAF">
        <w:rPr>
          <w:color w:val="000000"/>
          <w:sz w:val="28"/>
        </w:rPr>
        <w:t>Шифрование каналов передачи данных (</w:t>
      </w:r>
      <w:r w:rsidRPr="00251EAF">
        <w:rPr>
          <w:color w:val="000000"/>
          <w:sz w:val="28"/>
          <w:lang w:val="en-US"/>
        </w:rPr>
        <w:t>SSL</w:t>
      </w:r>
      <w:r w:rsidRPr="00251EAF">
        <w:rPr>
          <w:color w:val="000000"/>
          <w:sz w:val="28"/>
        </w:rPr>
        <w:t xml:space="preserve"> и </w:t>
      </w:r>
      <w:r w:rsidRPr="00251EAF">
        <w:rPr>
          <w:color w:val="000000"/>
          <w:sz w:val="28"/>
          <w:lang w:val="en-US"/>
        </w:rPr>
        <w:t>TLS</w:t>
      </w:r>
      <w:r w:rsidRPr="00251EAF">
        <w:rPr>
          <w:color w:val="000000"/>
          <w:sz w:val="28"/>
        </w:rPr>
        <w:t>)</w:t>
      </w:r>
    </w:p>
    <w:p w14:paraId="095D2E53" w14:textId="4ECAFA1F" w:rsidR="007B52BE" w:rsidRPr="00251EAF" w:rsidRDefault="007B52BE" w:rsidP="00FB4D8E">
      <w:pPr>
        <w:pStyle w:val="a3"/>
        <w:numPr>
          <w:ilvl w:val="0"/>
          <w:numId w:val="23"/>
        </w:numPr>
        <w:spacing w:after="0"/>
        <w:rPr>
          <w:color w:val="000000"/>
          <w:sz w:val="28"/>
        </w:rPr>
      </w:pPr>
      <w:r w:rsidRPr="00251EAF">
        <w:rPr>
          <w:color w:val="000000"/>
          <w:sz w:val="28"/>
        </w:rPr>
        <w:t xml:space="preserve">Сегментация сетей и </w:t>
      </w:r>
      <w:r w:rsidRPr="00251EAF">
        <w:rPr>
          <w:color w:val="000000"/>
          <w:sz w:val="28"/>
          <w:lang w:val="en-US"/>
        </w:rPr>
        <w:t>LAN</w:t>
      </w:r>
    </w:p>
    <w:sectPr w:rsidR="007B52BE" w:rsidRPr="00251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596B"/>
    <w:multiLevelType w:val="hybridMultilevel"/>
    <w:tmpl w:val="4390499C"/>
    <w:lvl w:ilvl="0" w:tplc="0D54B012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 w15:restartNumberingAfterBreak="0">
    <w:nsid w:val="0AB738B9"/>
    <w:multiLevelType w:val="hybridMultilevel"/>
    <w:tmpl w:val="08A61982"/>
    <w:lvl w:ilvl="0" w:tplc="041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EAEC0DA8">
      <w:start w:val="1"/>
      <w:numFmt w:val="decimal"/>
      <w:lvlText w:val="%2."/>
      <w:lvlJc w:val="left"/>
      <w:pPr>
        <w:ind w:left="109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" w15:restartNumberingAfterBreak="0">
    <w:nsid w:val="0E3D7E73"/>
    <w:multiLevelType w:val="hybridMultilevel"/>
    <w:tmpl w:val="91B2F37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B4F56D3"/>
    <w:multiLevelType w:val="hybridMultilevel"/>
    <w:tmpl w:val="CE1A7578"/>
    <w:lvl w:ilvl="0" w:tplc="64F802A4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4" w15:restartNumberingAfterBreak="0">
    <w:nsid w:val="2AAE0660"/>
    <w:multiLevelType w:val="hybridMultilevel"/>
    <w:tmpl w:val="A03A40B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39E24C55"/>
    <w:multiLevelType w:val="hybridMultilevel"/>
    <w:tmpl w:val="65ACDE64"/>
    <w:lvl w:ilvl="0" w:tplc="F7F03E1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5" w:hanging="360"/>
      </w:pPr>
    </w:lvl>
    <w:lvl w:ilvl="2" w:tplc="0419001B" w:tentative="1">
      <w:start w:val="1"/>
      <w:numFmt w:val="lowerRoman"/>
      <w:lvlText w:val="%3."/>
      <w:lvlJc w:val="right"/>
      <w:pPr>
        <w:ind w:left="1815" w:hanging="180"/>
      </w:pPr>
    </w:lvl>
    <w:lvl w:ilvl="3" w:tplc="0419000F" w:tentative="1">
      <w:start w:val="1"/>
      <w:numFmt w:val="decimal"/>
      <w:lvlText w:val="%4."/>
      <w:lvlJc w:val="left"/>
      <w:pPr>
        <w:ind w:left="2535" w:hanging="360"/>
      </w:pPr>
    </w:lvl>
    <w:lvl w:ilvl="4" w:tplc="04190019" w:tentative="1">
      <w:start w:val="1"/>
      <w:numFmt w:val="lowerLetter"/>
      <w:lvlText w:val="%5."/>
      <w:lvlJc w:val="left"/>
      <w:pPr>
        <w:ind w:left="3255" w:hanging="360"/>
      </w:pPr>
    </w:lvl>
    <w:lvl w:ilvl="5" w:tplc="0419001B" w:tentative="1">
      <w:start w:val="1"/>
      <w:numFmt w:val="lowerRoman"/>
      <w:lvlText w:val="%6."/>
      <w:lvlJc w:val="right"/>
      <w:pPr>
        <w:ind w:left="3975" w:hanging="180"/>
      </w:pPr>
    </w:lvl>
    <w:lvl w:ilvl="6" w:tplc="0419000F" w:tentative="1">
      <w:start w:val="1"/>
      <w:numFmt w:val="decimal"/>
      <w:lvlText w:val="%7."/>
      <w:lvlJc w:val="left"/>
      <w:pPr>
        <w:ind w:left="4695" w:hanging="360"/>
      </w:pPr>
    </w:lvl>
    <w:lvl w:ilvl="7" w:tplc="04190019" w:tentative="1">
      <w:start w:val="1"/>
      <w:numFmt w:val="lowerLetter"/>
      <w:lvlText w:val="%8."/>
      <w:lvlJc w:val="left"/>
      <w:pPr>
        <w:ind w:left="5415" w:hanging="360"/>
      </w:pPr>
    </w:lvl>
    <w:lvl w:ilvl="8" w:tplc="041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6" w15:restartNumberingAfterBreak="0">
    <w:nsid w:val="4D2372BA"/>
    <w:multiLevelType w:val="hybridMultilevel"/>
    <w:tmpl w:val="12EAD9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E3C1A57"/>
    <w:multiLevelType w:val="hybridMultilevel"/>
    <w:tmpl w:val="58E23E22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8" w15:restartNumberingAfterBreak="0">
    <w:nsid w:val="4EB528F5"/>
    <w:multiLevelType w:val="hybridMultilevel"/>
    <w:tmpl w:val="F690A80E"/>
    <w:lvl w:ilvl="0" w:tplc="24E84AD8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9" w15:restartNumberingAfterBreak="0">
    <w:nsid w:val="515B639A"/>
    <w:multiLevelType w:val="hybridMultilevel"/>
    <w:tmpl w:val="98988F1A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0" w15:restartNumberingAfterBreak="0">
    <w:nsid w:val="5B8128BF"/>
    <w:multiLevelType w:val="hybridMultilevel"/>
    <w:tmpl w:val="BAE229B2"/>
    <w:lvl w:ilvl="0" w:tplc="041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1" w15:restartNumberingAfterBreak="0">
    <w:nsid w:val="60E44771"/>
    <w:multiLevelType w:val="hybridMultilevel"/>
    <w:tmpl w:val="B5CAA31E"/>
    <w:lvl w:ilvl="0" w:tplc="24E84A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74176B7"/>
    <w:multiLevelType w:val="hybridMultilevel"/>
    <w:tmpl w:val="33CA43A0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3" w15:restartNumberingAfterBreak="0">
    <w:nsid w:val="699B2033"/>
    <w:multiLevelType w:val="hybridMultilevel"/>
    <w:tmpl w:val="096A8850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4" w15:restartNumberingAfterBreak="0">
    <w:nsid w:val="6B5742D4"/>
    <w:multiLevelType w:val="hybridMultilevel"/>
    <w:tmpl w:val="0532AB1C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5" w15:restartNumberingAfterBreak="0">
    <w:nsid w:val="6CDB4CE7"/>
    <w:multiLevelType w:val="hybridMultilevel"/>
    <w:tmpl w:val="0CF2E28C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6" w15:restartNumberingAfterBreak="0">
    <w:nsid w:val="705D64DE"/>
    <w:multiLevelType w:val="hybridMultilevel"/>
    <w:tmpl w:val="A80073D2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 w15:restartNumberingAfterBreak="0">
    <w:nsid w:val="745071E8"/>
    <w:multiLevelType w:val="multilevel"/>
    <w:tmpl w:val="3622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8B3B94"/>
    <w:multiLevelType w:val="hybridMultilevel"/>
    <w:tmpl w:val="BDEEFA3E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9" w15:restartNumberingAfterBreak="0">
    <w:nsid w:val="79626914"/>
    <w:multiLevelType w:val="hybridMultilevel"/>
    <w:tmpl w:val="E24AAF2A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0" w15:restartNumberingAfterBreak="0">
    <w:nsid w:val="7A820E12"/>
    <w:multiLevelType w:val="hybridMultilevel"/>
    <w:tmpl w:val="F34E8C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9292E"/>
    <w:multiLevelType w:val="hybridMultilevel"/>
    <w:tmpl w:val="E1FCF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24F0F"/>
    <w:multiLevelType w:val="hybridMultilevel"/>
    <w:tmpl w:val="71E4D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17"/>
  </w:num>
  <w:num w:numId="4">
    <w:abstractNumId w:val="20"/>
  </w:num>
  <w:num w:numId="5">
    <w:abstractNumId w:val="21"/>
  </w:num>
  <w:num w:numId="6">
    <w:abstractNumId w:val="6"/>
  </w:num>
  <w:num w:numId="7">
    <w:abstractNumId w:val="11"/>
  </w:num>
  <w:num w:numId="8">
    <w:abstractNumId w:val="12"/>
  </w:num>
  <w:num w:numId="9">
    <w:abstractNumId w:val="8"/>
  </w:num>
  <w:num w:numId="10">
    <w:abstractNumId w:val="5"/>
  </w:num>
  <w:num w:numId="11">
    <w:abstractNumId w:val="1"/>
  </w:num>
  <w:num w:numId="12">
    <w:abstractNumId w:val="9"/>
  </w:num>
  <w:num w:numId="13">
    <w:abstractNumId w:val="10"/>
  </w:num>
  <w:num w:numId="14">
    <w:abstractNumId w:val="14"/>
  </w:num>
  <w:num w:numId="15">
    <w:abstractNumId w:val="16"/>
  </w:num>
  <w:num w:numId="16">
    <w:abstractNumId w:val="0"/>
  </w:num>
  <w:num w:numId="17">
    <w:abstractNumId w:val="7"/>
  </w:num>
  <w:num w:numId="18">
    <w:abstractNumId w:val="3"/>
  </w:num>
  <w:num w:numId="19">
    <w:abstractNumId w:val="18"/>
  </w:num>
  <w:num w:numId="20">
    <w:abstractNumId w:val="4"/>
  </w:num>
  <w:num w:numId="21">
    <w:abstractNumId w:val="2"/>
  </w:num>
  <w:num w:numId="22">
    <w:abstractNumId w:val="2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64"/>
    <w:rsid w:val="000041FB"/>
    <w:rsid w:val="000156A9"/>
    <w:rsid w:val="000653F4"/>
    <w:rsid w:val="000C3010"/>
    <w:rsid w:val="000E722F"/>
    <w:rsid w:val="00151240"/>
    <w:rsid w:val="001C2FA2"/>
    <w:rsid w:val="001F24AD"/>
    <w:rsid w:val="002274CD"/>
    <w:rsid w:val="0025148D"/>
    <w:rsid w:val="00251EAF"/>
    <w:rsid w:val="00260095"/>
    <w:rsid w:val="00280A6B"/>
    <w:rsid w:val="002953A6"/>
    <w:rsid w:val="003523CC"/>
    <w:rsid w:val="00387AEA"/>
    <w:rsid w:val="003A3A64"/>
    <w:rsid w:val="003F07E3"/>
    <w:rsid w:val="003F32BB"/>
    <w:rsid w:val="004179FA"/>
    <w:rsid w:val="004551DF"/>
    <w:rsid w:val="00493A23"/>
    <w:rsid w:val="00495397"/>
    <w:rsid w:val="004A2E71"/>
    <w:rsid w:val="004D7C8F"/>
    <w:rsid w:val="004E3436"/>
    <w:rsid w:val="004E6B38"/>
    <w:rsid w:val="004F5CAB"/>
    <w:rsid w:val="0050019C"/>
    <w:rsid w:val="00514EFB"/>
    <w:rsid w:val="005440FE"/>
    <w:rsid w:val="00557EE5"/>
    <w:rsid w:val="005C247B"/>
    <w:rsid w:val="005D1FE4"/>
    <w:rsid w:val="005F479C"/>
    <w:rsid w:val="00663ABF"/>
    <w:rsid w:val="006D1784"/>
    <w:rsid w:val="00702D00"/>
    <w:rsid w:val="007252BF"/>
    <w:rsid w:val="00733B03"/>
    <w:rsid w:val="007458AB"/>
    <w:rsid w:val="00782D5C"/>
    <w:rsid w:val="0078693B"/>
    <w:rsid w:val="007B0152"/>
    <w:rsid w:val="007B52BE"/>
    <w:rsid w:val="007C3171"/>
    <w:rsid w:val="007E042A"/>
    <w:rsid w:val="00815490"/>
    <w:rsid w:val="00832481"/>
    <w:rsid w:val="00833619"/>
    <w:rsid w:val="00885BCD"/>
    <w:rsid w:val="00892EA1"/>
    <w:rsid w:val="008B2162"/>
    <w:rsid w:val="008C0552"/>
    <w:rsid w:val="008D4288"/>
    <w:rsid w:val="00903046"/>
    <w:rsid w:val="009851CF"/>
    <w:rsid w:val="00996047"/>
    <w:rsid w:val="009A0577"/>
    <w:rsid w:val="009E03BA"/>
    <w:rsid w:val="009E665C"/>
    <w:rsid w:val="009F6710"/>
    <w:rsid w:val="00A10B28"/>
    <w:rsid w:val="00A27660"/>
    <w:rsid w:val="00A431FB"/>
    <w:rsid w:val="00A503D3"/>
    <w:rsid w:val="00A64E6A"/>
    <w:rsid w:val="00A67DD1"/>
    <w:rsid w:val="00A977C9"/>
    <w:rsid w:val="00AA297D"/>
    <w:rsid w:val="00AA352F"/>
    <w:rsid w:val="00AD64CF"/>
    <w:rsid w:val="00AE21C7"/>
    <w:rsid w:val="00B50104"/>
    <w:rsid w:val="00B56DFE"/>
    <w:rsid w:val="00BA0FB5"/>
    <w:rsid w:val="00BC6A65"/>
    <w:rsid w:val="00C241DD"/>
    <w:rsid w:val="00C31203"/>
    <w:rsid w:val="00C82D5D"/>
    <w:rsid w:val="00C82F5B"/>
    <w:rsid w:val="00C957A2"/>
    <w:rsid w:val="00C9624D"/>
    <w:rsid w:val="00CA7A84"/>
    <w:rsid w:val="00CE3506"/>
    <w:rsid w:val="00CF7F0F"/>
    <w:rsid w:val="00D02D68"/>
    <w:rsid w:val="00D40B2E"/>
    <w:rsid w:val="00D609A0"/>
    <w:rsid w:val="00D656BA"/>
    <w:rsid w:val="00D65D89"/>
    <w:rsid w:val="00DB5C17"/>
    <w:rsid w:val="00DC4CA1"/>
    <w:rsid w:val="00DD459A"/>
    <w:rsid w:val="00E54F58"/>
    <w:rsid w:val="00E86413"/>
    <w:rsid w:val="00EF4EC5"/>
    <w:rsid w:val="00F44285"/>
    <w:rsid w:val="00F67BB8"/>
    <w:rsid w:val="00F91E71"/>
    <w:rsid w:val="00FB2176"/>
    <w:rsid w:val="00FB4D8E"/>
    <w:rsid w:val="00FB748A"/>
    <w:rsid w:val="00FE12C5"/>
    <w:rsid w:val="00F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8B52"/>
  <w15:chartTrackingRefBased/>
  <w15:docId w15:val="{232B9847-7202-4203-85CB-61800222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549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15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54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6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112</cp:revision>
  <dcterms:created xsi:type="dcterms:W3CDTF">2025-09-14T15:04:00Z</dcterms:created>
  <dcterms:modified xsi:type="dcterms:W3CDTF">2025-11-19T19:53:00Z</dcterms:modified>
</cp:coreProperties>
</file>