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6AD" w:rsidRDefault="007A0ED0" w:rsidP="007A0ED0">
      <w:pPr>
        <w:pStyle w:val="1"/>
      </w:pPr>
      <w:r w:rsidRPr="007A0ED0">
        <w:t>Язык выражений</w:t>
      </w:r>
    </w:p>
    <w:p w:rsidR="007A0ED0" w:rsidRDefault="007A0ED0" w:rsidP="007A0ED0">
      <w:pPr>
        <w:pStyle w:val="2"/>
      </w:pPr>
      <w:r>
        <w:t>Общие свойства</w:t>
      </w:r>
      <w:bookmarkStart w:id="0" w:name="_GoBack"/>
      <w:bookmarkEnd w:id="0"/>
    </w:p>
    <w:p w:rsidR="007A0ED0" w:rsidRDefault="00B62123" w:rsidP="00B62123">
      <w:pPr>
        <w:pStyle w:val="a"/>
        <w:tabs>
          <w:tab w:val="left" w:pos="8505"/>
        </w:tabs>
      </w:pPr>
      <w:r>
        <w:t>Язык н</w:t>
      </w:r>
      <w:r w:rsidR="007A0ED0" w:rsidRPr="007A0ED0">
        <w:t>е</w:t>
      </w:r>
      <w:r w:rsidR="0074010B" w:rsidRPr="0074010B">
        <w:t xml:space="preserve"> </w:t>
      </w:r>
      <w:r w:rsidR="007A0ED0" w:rsidRPr="007A0ED0">
        <w:t>чувствителен к регистру</w:t>
      </w:r>
      <w:r w:rsidR="007A0ED0">
        <w:t xml:space="preserve"> </w:t>
      </w:r>
      <w:r w:rsidR="007A0ED0">
        <w:tab/>
        <w:t>ширина=Ширина</w:t>
      </w:r>
      <w:r>
        <w:tab/>
        <w:t>=450</w:t>
      </w:r>
    </w:p>
    <w:p w:rsidR="007A0ED0" w:rsidRPr="00B62123" w:rsidRDefault="007A0ED0" w:rsidP="00B62123">
      <w:pPr>
        <w:pStyle w:val="a"/>
      </w:pPr>
      <w:r w:rsidRPr="00B62123">
        <w:t xml:space="preserve">Комментарии указываются в (* … *) </w:t>
      </w:r>
      <w:r w:rsidRPr="00B62123">
        <w:tab/>
        <w:t xml:space="preserve">1+1 (* это комментарий *) </w:t>
      </w:r>
    </w:p>
    <w:p w:rsidR="007A0ED0" w:rsidRDefault="00B62123" w:rsidP="00B62123">
      <w:pPr>
        <w:pStyle w:val="2"/>
      </w:pPr>
      <w:r>
        <w:t>Числа</w:t>
      </w:r>
    </w:p>
    <w:p w:rsidR="00B62123" w:rsidRDefault="00B62123" w:rsidP="00B62123">
      <w:pPr>
        <w:pStyle w:val="a"/>
      </w:pPr>
      <w:r>
        <w:t>Целые числа указываются как есть</w:t>
      </w:r>
      <w:r>
        <w:tab/>
        <w:t>1</w:t>
      </w:r>
    </w:p>
    <w:p w:rsidR="00B62123" w:rsidRDefault="00B62123" w:rsidP="00B62123">
      <w:pPr>
        <w:pStyle w:val="a"/>
      </w:pPr>
      <w:r>
        <w:t>Десятичные дроби вводятся через точку</w:t>
      </w:r>
      <w:r>
        <w:tab/>
        <w:t>1.51</w:t>
      </w:r>
    </w:p>
    <w:p w:rsidR="00B62123" w:rsidRDefault="00B62123" w:rsidP="00B62123">
      <w:pPr>
        <w:pStyle w:val="2"/>
      </w:pPr>
      <w:r>
        <w:t>Свойства характеристик (переменные)</w:t>
      </w:r>
    </w:p>
    <w:p w:rsidR="00B62123" w:rsidRDefault="00B62123" w:rsidP="00B62123">
      <w:pPr>
        <w:pStyle w:val="a"/>
        <w:tabs>
          <w:tab w:val="left" w:pos="8505"/>
        </w:tabs>
      </w:pPr>
      <w:r>
        <w:t>Имена свойств заключаются в квадратные скобки</w:t>
      </w:r>
      <w:r>
        <w:tab/>
      </w:r>
      <w:r w:rsidRPr="00B62123">
        <w:t>[</w:t>
      </w:r>
      <w:r>
        <w:t>Высота установки</w:t>
      </w:r>
      <w:r w:rsidRPr="00B62123">
        <w:t>]</w:t>
      </w:r>
      <w:r>
        <w:tab/>
        <w:t>=120</w:t>
      </w:r>
    </w:p>
    <w:p w:rsidR="00B62123" w:rsidRDefault="00B62123" w:rsidP="00B62123">
      <w:pPr>
        <w:pStyle w:val="a"/>
        <w:tabs>
          <w:tab w:val="left" w:pos="8505"/>
        </w:tabs>
      </w:pPr>
      <w:r>
        <w:t xml:space="preserve">Имена свойств можно вводить без </w:t>
      </w:r>
      <w:proofErr w:type="gramStart"/>
      <w:r w:rsidR="0074010B">
        <w:t xml:space="preserve">скобок </w:t>
      </w:r>
      <w:r>
        <w:t>,</w:t>
      </w:r>
      <w:proofErr w:type="gramEnd"/>
      <w:r>
        <w:t xml:space="preserve"> если они</w:t>
      </w:r>
      <w:r>
        <w:tab/>
        <w:t>Ширина</w:t>
      </w:r>
      <w:r>
        <w:tab/>
        <w:t>=450</w:t>
      </w:r>
      <w:r>
        <w:br/>
        <w:t>не содержат пробела</w:t>
      </w:r>
    </w:p>
    <w:p w:rsidR="00B62123" w:rsidRDefault="00B62123" w:rsidP="00B62123">
      <w:pPr>
        <w:pStyle w:val="2"/>
      </w:pPr>
      <w:r>
        <w:t>Операторы (в порядке вычисления)</w:t>
      </w:r>
    </w:p>
    <w:p w:rsidR="00991351" w:rsidRPr="00991351" w:rsidRDefault="00991351" w:rsidP="00991351">
      <w:pPr>
        <w:pStyle w:val="3"/>
      </w:pPr>
      <w:r>
        <w:t>Математические операторы</w:t>
      </w:r>
    </w:p>
    <w:p w:rsidR="00B62123" w:rsidRDefault="00B62123" w:rsidP="00991351">
      <w:pPr>
        <w:pStyle w:val="a"/>
        <w:tabs>
          <w:tab w:val="left" w:pos="4253"/>
          <w:tab w:val="left" w:pos="8505"/>
        </w:tabs>
      </w:pPr>
      <w:r>
        <w:t xml:space="preserve">Отрицание </w:t>
      </w:r>
      <w:r w:rsidR="00991351">
        <w:tab/>
      </w:r>
      <w:r>
        <w:t xml:space="preserve">- </w:t>
      </w:r>
      <w:r w:rsidR="00991351">
        <w:tab/>
        <w:t>-1</w:t>
      </w:r>
      <w:r w:rsidR="00991351">
        <w:tab/>
        <w:t>= -1</w:t>
      </w:r>
      <w:r w:rsidR="00991351">
        <w:br/>
      </w:r>
      <w:r w:rsidRPr="00991351">
        <w:rPr>
          <w:sz w:val="16"/>
          <w:szCs w:val="16"/>
        </w:rPr>
        <w:t>(указывается перед числом или свойством)</w:t>
      </w:r>
      <w:r>
        <w:tab/>
      </w:r>
    </w:p>
    <w:p w:rsidR="00B62123" w:rsidRPr="00B62123" w:rsidRDefault="00B62123" w:rsidP="00B62123">
      <w:pPr>
        <w:pStyle w:val="a"/>
        <w:tabs>
          <w:tab w:val="left" w:pos="4253"/>
          <w:tab w:val="left" w:pos="8505"/>
        </w:tabs>
      </w:pPr>
      <w:r>
        <w:t xml:space="preserve">Возведение в степень </w:t>
      </w:r>
      <w:r>
        <w:tab/>
      </w:r>
      <w:r w:rsidRPr="00B62123">
        <w:t>^</w:t>
      </w:r>
      <w:r w:rsidRPr="00B62123">
        <w:tab/>
      </w:r>
      <w:r>
        <w:t>10</w:t>
      </w:r>
      <w:r w:rsidRPr="00B62123">
        <w:t>^3</w:t>
      </w:r>
      <w:r w:rsidRPr="00B62123">
        <w:tab/>
      </w:r>
      <w:r>
        <w:t>= 1000</w:t>
      </w:r>
    </w:p>
    <w:p w:rsidR="00B62123" w:rsidRDefault="00B62123" w:rsidP="00B62123">
      <w:pPr>
        <w:pStyle w:val="a"/>
        <w:tabs>
          <w:tab w:val="left" w:pos="4253"/>
          <w:tab w:val="left" w:pos="8505"/>
        </w:tabs>
      </w:pPr>
      <w:r>
        <w:t>Умножение,</w:t>
      </w:r>
      <w:r>
        <w:tab/>
        <w:t>*</w:t>
      </w:r>
      <w:r>
        <w:tab/>
        <w:t>1*3</w:t>
      </w:r>
      <w:r>
        <w:tab/>
        <w:t>= 3</w:t>
      </w:r>
      <w:r>
        <w:br/>
        <w:t>Деление,</w:t>
      </w:r>
      <w:r>
        <w:tab/>
        <w:t>/</w:t>
      </w:r>
      <w:r>
        <w:tab/>
        <w:t>2/4</w:t>
      </w:r>
      <w:r>
        <w:tab/>
        <w:t>= 0.5</w:t>
      </w:r>
      <w:r>
        <w:br/>
        <w:t>Остаток от деления</w:t>
      </w:r>
      <w:r>
        <w:tab/>
        <w:t>%</w:t>
      </w:r>
      <w:r>
        <w:tab/>
        <w:t>5%2</w:t>
      </w:r>
      <w:r>
        <w:tab/>
        <w:t>= 1</w:t>
      </w:r>
    </w:p>
    <w:p w:rsidR="00B62123" w:rsidRDefault="00B62123" w:rsidP="00B62123">
      <w:pPr>
        <w:pStyle w:val="a"/>
        <w:tabs>
          <w:tab w:val="left" w:pos="4253"/>
          <w:tab w:val="left" w:pos="8505"/>
        </w:tabs>
      </w:pPr>
      <w:r>
        <w:t>Сложение +,</w:t>
      </w:r>
      <w:r>
        <w:tab/>
        <w:t>+</w:t>
      </w:r>
      <w:r>
        <w:tab/>
        <w:t>1+1</w:t>
      </w:r>
      <w:r>
        <w:tab/>
        <w:t>= 2</w:t>
      </w:r>
      <w:r>
        <w:br/>
        <w:t>Вычитание -</w:t>
      </w:r>
      <w:r>
        <w:tab/>
        <w:t>-</w:t>
      </w:r>
      <w:r>
        <w:tab/>
        <w:t>5-1</w:t>
      </w:r>
      <w:r>
        <w:tab/>
        <w:t>= 4</w:t>
      </w:r>
    </w:p>
    <w:p w:rsidR="00991351" w:rsidRDefault="00991351" w:rsidP="00991351">
      <w:pPr>
        <w:pStyle w:val="3"/>
      </w:pPr>
      <w:r>
        <w:t>Операторы сравнения</w:t>
      </w:r>
    </w:p>
    <w:p w:rsidR="00991351" w:rsidRPr="00991351" w:rsidRDefault="00991351" w:rsidP="00991351">
      <w:r>
        <w:t>возвращают 1, если условие истинно, иначе - 0</w:t>
      </w:r>
    </w:p>
    <w:p w:rsidR="00991351" w:rsidRDefault="00B62123" w:rsidP="00B62123">
      <w:pPr>
        <w:pStyle w:val="a"/>
        <w:tabs>
          <w:tab w:val="left" w:pos="4253"/>
          <w:tab w:val="left" w:pos="8505"/>
        </w:tabs>
      </w:pPr>
      <w:r>
        <w:t>Сравнение «больше»</w:t>
      </w:r>
      <w:r w:rsidRPr="00B62123">
        <w:t>,</w:t>
      </w:r>
      <w:r w:rsidR="00991351">
        <w:tab/>
      </w:r>
      <w:r w:rsidR="00991351" w:rsidRPr="00991351">
        <w:t>&gt;</w:t>
      </w:r>
      <w:r w:rsidR="00991351">
        <w:tab/>
      </w:r>
      <w:r w:rsidR="00991351" w:rsidRPr="00991351">
        <w:t>2&gt;1</w:t>
      </w:r>
      <w:r w:rsidR="00991351" w:rsidRPr="00991351">
        <w:tab/>
        <w:t>= 1</w:t>
      </w:r>
      <w:r w:rsidR="00991351" w:rsidRPr="00991351">
        <w:br/>
      </w:r>
      <w:r>
        <w:t>Сравнение «меньше»</w:t>
      </w:r>
      <w:r w:rsidR="00991351">
        <w:t>,</w:t>
      </w:r>
      <w:r w:rsidR="00991351">
        <w:tab/>
      </w:r>
      <w:r w:rsidR="00991351" w:rsidRPr="00991351">
        <w:t>&lt;</w:t>
      </w:r>
      <w:r w:rsidR="00991351">
        <w:tab/>
      </w:r>
      <w:r w:rsidR="00991351" w:rsidRPr="00991351">
        <w:t>2&lt;1</w:t>
      </w:r>
      <w:r w:rsidR="00991351" w:rsidRPr="00991351">
        <w:tab/>
        <w:t>= 0</w:t>
      </w:r>
      <w:r w:rsidRPr="00B62123">
        <w:br/>
      </w:r>
      <w:r>
        <w:t>Сравнение «равно»,</w:t>
      </w:r>
      <w:r w:rsidR="00991351">
        <w:tab/>
      </w:r>
      <w:r w:rsidR="00991351" w:rsidRPr="00991351">
        <w:t>=</w:t>
      </w:r>
      <w:r w:rsidR="00991351">
        <w:tab/>
      </w:r>
      <w:r w:rsidR="00991351" w:rsidRPr="00991351">
        <w:t>2=2</w:t>
      </w:r>
      <w:r w:rsidR="00991351" w:rsidRPr="00991351">
        <w:tab/>
        <w:t>= 1</w:t>
      </w:r>
      <w:r w:rsidR="00991351" w:rsidRPr="00991351">
        <w:br/>
      </w:r>
      <w:r w:rsidR="00991351">
        <w:t>Сравнение «не равно»,</w:t>
      </w:r>
      <w:r w:rsidR="00991351">
        <w:tab/>
      </w:r>
      <w:r w:rsidR="00991351" w:rsidRPr="00991351">
        <w:t>&lt;&gt;</w:t>
      </w:r>
      <w:r w:rsidR="00991351" w:rsidRPr="00991351">
        <w:tab/>
        <w:t>2&lt;&gt;2</w:t>
      </w:r>
      <w:r w:rsidR="00991351" w:rsidRPr="00991351">
        <w:tab/>
        <w:t>= 0</w:t>
      </w:r>
      <w:r w:rsidR="00991351" w:rsidRPr="00991351">
        <w:br/>
      </w:r>
      <w:r w:rsidR="00991351">
        <w:t>Сравнение «больше или равно»,</w:t>
      </w:r>
      <w:r w:rsidR="00991351">
        <w:tab/>
      </w:r>
      <w:r w:rsidR="00991351" w:rsidRPr="00991351">
        <w:t>&gt;=</w:t>
      </w:r>
      <w:r w:rsidR="00991351" w:rsidRPr="00991351">
        <w:tab/>
        <w:t>2&gt;=2</w:t>
      </w:r>
      <w:r w:rsidR="00991351" w:rsidRPr="00991351">
        <w:tab/>
        <w:t>= 1</w:t>
      </w:r>
      <w:r w:rsidR="00991351" w:rsidRPr="00991351">
        <w:br/>
      </w:r>
      <w:r w:rsidR="00991351">
        <w:t>Сравнение «меньше или равно»</w:t>
      </w:r>
      <w:r w:rsidR="00991351">
        <w:tab/>
      </w:r>
      <w:r w:rsidR="00991351" w:rsidRPr="00991351">
        <w:t>&lt;=</w:t>
      </w:r>
      <w:r w:rsidR="00991351" w:rsidRPr="00991351">
        <w:tab/>
      </w:r>
      <w:r w:rsidR="00991351">
        <w:t>Ширина&lt;=100</w:t>
      </w:r>
      <w:r w:rsidR="00991351">
        <w:tab/>
      </w:r>
      <w:r w:rsidR="00991351" w:rsidRPr="00991351">
        <w:t>= 0</w:t>
      </w:r>
    </w:p>
    <w:p w:rsidR="00991351" w:rsidRDefault="00991351" w:rsidP="00991351">
      <w:pPr>
        <w:pStyle w:val="3"/>
      </w:pPr>
      <w:r>
        <w:t>Логические операторы</w:t>
      </w:r>
    </w:p>
    <w:p w:rsidR="00991351" w:rsidRPr="00991351" w:rsidRDefault="00991351" w:rsidP="00991351">
      <w:r>
        <w:t>возвращают только 1 или 0, независимо от числового значения оператора</w:t>
      </w:r>
    </w:p>
    <w:p w:rsidR="00991351" w:rsidRDefault="00991351" w:rsidP="00B62123">
      <w:pPr>
        <w:pStyle w:val="a"/>
        <w:tabs>
          <w:tab w:val="left" w:pos="4253"/>
          <w:tab w:val="left" w:pos="8505"/>
        </w:tabs>
      </w:pPr>
      <w:r>
        <w:t>Отрицание</w:t>
      </w:r>
      <w:r>
        <w:tab/>
        <w:t>НЕ</w:t>
      </w:r>
      <w:r>
        <w:tab/>
      </w:r>
      <w:proofErr w:type="spellStart"/>
      <w:r>
        <w:t>НЕ</w:t>
      </w:r>
      <w:proofErr w:type="spellEnd"/>
      <w:r>
        <w:t xml:space="preserve"> 2</w:t>
      </w:r>
      <w:r w:rsidRPr="00991351">
        <w:t>&gt;1</w:t>
      </w:r>
      <w:r>
        <w:tab/>
        <w:t>= 1</w:t>
      </w:r>
    </w:p>
    <w:p w:rsidR="00991351" w:rsidRDefault="00991351" w:rsidP="00B62123">
      <w:pPr>
        <w:pStyle w:val="a"/>
        <w:tabs>
          <w:tab w:val="left" w:pos="4253"/>
          <w:tab w:val="left" w:pos="8505"/>
        </w:tabs>
      </w:pPr>
      <w:r>
        <w:t>Логическое И,</w:t>
      </w:r>
      <w:r>
        <w:tab/>
        <w:t>И</w:t>
      </w:r>
      <w:r>
        <w:tab/>
        <w:t>40 И 0</w:t>
      </w:r>
      <w:r>
        <w:tab/>
        <w:t>= 0</w:t>
      </w:r>
      <w:r>
        <w:br/>
        <w:t>Логическое ИЛИ</w:t>
      </w:r>
      <w:r>
        <w:tab/>
      </w:r>
      <w:proofErr w:type="spellStart"/>
      <w:r>
        <w:t>ИЛИ</w:t>
      </w:r>
      <w:proofErr w:type="spellEnd"/>
      <w:r>
        <w:tab/>
        <w:t>40 ИЛИ 0</w:t>
      </w:r>
      <w:r>
        <w:tab/>
        <w:t>= 1</w:t>
      </w:r>
    </w:p>
    <w:p w:rsidR="00991351" w:rsidRDefault="00DF4296" w:rsidP="00DF4296">
      <w:pPr>
        <w:pStyle w:val="3"/>
      </w:pPr>
      <w:r>
        <w:t>Оператор «ЕСЛИ»</w:t>
      </w:r>
    </w:p>
    <w:p w:rsidR="00DF4296" w:rsidRPr="00DF4296" w:rsidRDefault="00DF4296" w:rsidP="00DF4296">
      <w:r>
        <w:t>если часть ИНАЧЕ не указана, подразумевается ИНАЧЕ 0</w:t>
      </w:r>
    </w:p>
    <w:p w:rsidR="00991351" w:rsidRPr="00DF4296" w:rsidRDefault="00DF4296" w:rsidP="00DF4296">
      <w:pPr>
        <w:pStyle w:val="a"/>
        <w:tabs>
          <w:tab w:val="right" w:pos="5529"/>
          <w:tab w:val="left" w:pos="8505"/>
        </w:tabs>
      </w:pPr>
      <w:r>
        <w:t xml:space="preserve">Оператор </w:t>
      </w:r>
      <w:r>
        <w:tab/>
        <w:t xml:space="preserve">ЕСЛИ … ТО … </w:t>
      </w:r>
      <w:proofErr w:type="gramStart"/>
      <w:r w:rsidRPr="00191B11">
        <w:t xml:space="preserve">[ </w:t>
      </w:r>
      <w:r>
        <w:t>ИНАЧЕ</w:t>
      </w:r>
      <w:proofErr w:type="gramEnd"/>
      <w:r>
        <w:t xml:space="preserve"> …</w:t>
      </w:r>
      <w:r w:rsidRPr="00191B11">
        <w:t xml:space="preserve"> ]</w:t>
      </w:r>
      <w:r w:rsidRPr="00191B11">
        <w:tab/>
      </w:r>
      <w:r>
        <w:t>ЕСЛИ 2</w:t>
      </w:r>
      <w:r w:rsidRPr="00191B11">
        <w:t>&gt;</w:t>
      </w:r>
      <w:proofErr w:type="gramStart"/>
      <w:r w:rsidRPr="00191B11">
        <w:t>1</w:t>
      </w:r>
      <w:proofErr w:type="gramEnd"/>
      <w:r w:rsidRPr="00191B11">
        <w:t xml:space="preserve"> </w:t>
      </w:r>
      <w:r>
        <w:t>ТО 40 ИНАЧЕ 0</w:t>
      </w:r>
      <w:r>
        <w:tab/>
        <w:t>= 40</w:t>
      </w:r>
    </w:p>
    <w:p w:rsidR="00DF4296" w:rsidRDefault="00DF4296" w:rsidP="00E83395">
      <w:pPr>
        <w:pStyle w:val="2"/>
      </w:pPr>
      <w:r>
        <w:t>Скобки</w:t>
      </w:r>
    </w:p>
    <w:p w:rsidR="00DF4296" w:rsidRPr="00DF4296" w:rsidRDefault="00DF4296" w:rsidP="00DF4296">
      <w:pPr>
        <w:pStyle w:val="a"/>
        <w:tabs>
          <w:tab w:val="left" w:pos="4253"/>
          <w:tab w:val="left" w:pos="8505"/>
        </w:tabs>
      </w:pPr>
      <w:r>
        <w:t>Скобки позволяют изменить порядок</w:t>
      </w:r>
      <w:r>
        <w:tab/>
        <w:t>( … )</w:t>
      </w:r>
      <w:r>
        <w:tab/>
        <w:t>2 * 1+1</w:t>
      </w:r>
      <w:r>
        <w:tab/>
        <w:t>= 3</w:t>
      </w:r>
      <w:r>
        <w:br/>
        <w:t>вычисления операторов</w:t>
      </w:r>
      <w:r>
        <w:tab/>
      </w:r>
      <w:r>
        <w:tab/>
        <w:t>2 * (1+1)</w:t>
      </w:r>
      <w:r>
        <w:tab/>
        <w:t>= 4</w:t>
      </w:r>
    </w:p>
    <w:p w:rsidR="00DF4296" w:rsidRDefault="00DF4296" w:rsidP="00E83395">
      <w:pPr>
        <w:pStyle w:val="2"/>
      </w:pPr>
      <w:r>
        <w:lastRenderedPageBreak/>
        <w:t>Функции</w:t>
      </w:r>
    </w:p>
    <w:p w:rsidR="00DF4296" w:rsidRDefault="00DF4296" w:rsidP="00DF4296">
      <w:pPr>
        <w:pStyle w:val="a"/>
        <w:tabs>
          <w:tab w:val="left" w:pos="3686"/>
          <w:tab w:val="left" w:pos="8505"/>
        </w:tabs>
      </w:pPr>
      <w:r>
        <w:t>Если: возвращает Б, если А</w:t>
      </w:r>
      <w:r w:rsidRPr="00DF4296">
        <w:t>&lt;&gt;0,</w:t>
      </w:r>
      <w:r>
        <w:tab/>
      </w:r>
      <w:r w:rsidRPr="00DF4296">
        <w:t>?(</w:t>
      </w:r>
      <w:r>
        <w:rPr>
          <w:lang w:val="en-US"/>
        </w:rPr>
        <w:t>A</w:t>
      </w:r>
      <w:r>
        <w:t>, Б, В)</w:t>
      </w:r>
      <w:r>
        <w:tab/>
      </w:r>
      <w:r w:rsidRPr="00DF4296">
        <w:t>?(2&gt;1,</w:t>
      </w:r>
      <w:r w:rsidR="00E83395" w:rsidRPr="00E83395">
        <w:t xml:space="preserve"> </w:t>
      </w:r>
      <w:r w:rsidRPr="00DF4296">
        <w:t>40,</w:t>
      </w:r>
      <w:r w:rsidR="00E83395" w:rsidRPr="00E83395">
        <w:t xml:space="preserve"> </w:t>
      </w:r>
      <w:r w:rsidRPr="00DF4296">
        <w:t>30)</w:t>
      </w:r>
      <w:r w:rsidRPr="00DF4296">
        <w:tab/>
        <w:t>= 40</w:t>
      </w:r>
      <w:r w:rsidRPr="00DF4296">
        <w:br/>
      </w:r>
      <w:r>
        <w:t>иначе – возвращает В</w:t>
      </w:r>
      <w:r w:rsidR="00E83395">
        <w:tab/>
      </w:r>
      <w:r w:rsidR="00E83395">
        <w:tab/>
      </w:r>
      <w:r w:rsidR="00E83395" w:rsidRPr="00E83395">
        <w:t>?(2&lt;1, 40, 30)</w:t>
      </w:r>
      <w:r w:rsidR="00E83395">
        <w:tab/>
      </w:r>
      <w:r w:rsidR="00E83395" w:rsidRPr="00E83395">
        <w:t>= 30</w:t>
      </w:r>
    </w:p>
    <w:p w:rsidR="00DF4296" w:rsidRDefault="00E83395" w:rsidP="00DF4296">
      <w:pPr>
        <w:pStyle w:val="a"/>
        <w:tabs>
          <w:tab w:val="left" w:pos="3686"/>
          <w:tab w:val="left" w:pos="8505"/>
        </w:tabs>
      </w:pPr>
      <w:r>
        <w:t>Выбор меньшего из</w:t>
      </w:r>
      <w:r>
        <w:tab/>
        <w:t>Мин(А</w:t>
      </w:r>
      <w:r w:rsidRPr="00E83395">
        <w:t xml:space="preserve"> {</w:t>
      </w:r>
      <w:r>
        <w:t>, Б</w:t>
      </w:r>
      <w:r w:rsidRPr="00E83395">
        <w:t xml:space="preserve">} </w:t>
      </w:r>
      <w:r>
        <w:t>)</w:t>
      </w:r>
      <w:r>
        <w:tab/>
        <w:t>Мин(30, 100)</w:t>
      </w:r>
      <w:r>
        <w:tab/>
        <w:t>= 30</w:t>
      </w:r>
      <w:r>
        <w:br/>
        <w:t>значений (двух и больше)</w:t>
      </w:r>
      <w:r>
        <w:tab/>
      </w:r>
      <w:r>
        <w:tab/>
        <w:t>Мин(1, 2, 3, 4)</w:t>
      </w:r>
      <w:r>
        <w:tab/>
        <w:t>= 1</w:t>
      </w:r>
    </w:p>
    <w:p w:rsidR="00DF4296" w:rsidRDefault="00E83395" w:rsidP="00DF4296">
      <w:pPr>
        <w:pStyle w:val="a"/>
        <w:tabs>
          <w:tab w:val="left" w:pos="3686"/>
          <w:tab w:val="left" w:pos="8505"/>
        </w:tabs>
      </w:pPr>
      <w:r>
        <w:t xml:space="preserve">Выбор большего </w:t>
      </w:r>
      <w:r w:rsidR="00DF4296">
        <w:t>из</w:t>
      </w:r>
      <w:r w:rsidR="00DF4296">
        <w:tab/>
      </w:r>
      <w:proofErr w:type="gramStart"/>
      <w:r w:rsidR="00DF4296">
        <w:t>Макс(</w:t>
      </w:r>
      <w:proofErr w:type="gramEnd"/>
      <w:r w:rsidR="00DF4296">
        <w:t>А</w:t>
      </w:r>
      <w:r w:rsidRPr="00E83395">
        <w:t xml:space="preserve"> {</w:t>
      </w:r>
      <w:r w:rsidR="00DF4296">
        <w:t>, Б</w:t>
      </w:r>
      <w:r w:rsidRPr="00E83395">
        <w:t xml:space="preserve">} </w:t>
      </w:r>
      <w:r w:rsidR="00DF4296">
        <w:t>)</w:t>
      </w:r>
      <w:r w:rsidR="00DF4296">
        <w:tab/>
        <w:t>Макс(30, 100)</w:t>
      </w:r>
      <w:r w:rsidR="00DF4296">
        <w:tab/>
        <w:t>= 100</w:t>
      </w:r>
      <w:r w:rsidR="00DF4296">
        <w:br/>
        <w:t>значений</w:t>
      </w:r>
      <w:r>
        <w:t xml:space="preserve"> (двух или больше)</w:t>
      </w:r>
      <w:r>
        <w:tab/>
      </w:r>
      <w:r>
        <w:tab/>
        <w:t>Макс(1, 2, 3, 4)</w:t>
      </w:r>
      <w:r>
        <w:tab/>
        <w:t>= 4</w:t>
      </w:r>
    </w:p>
    <w:p w:rsidR="00191B11" w:rsidRDefault="00191B11" w:rsidP="00DF4296">
      <w:pPr>
        <w:pStyle w:val="a"/>
        <w:tabs>
          <w:tab w:val="left" w:pos="3686"/>
          <w:tab w:val="left" w:pos="8505"/>
        </w:tabs>
      </w:pPr>
      <w:r>
        <w:t>Выбор большего из значений,</w:t>
      </w:r>
      <w:r>
        <w:tab/>
      </w:r>
      <w:proofErr w:type="spellStart"/>
      <w:proofErr w:type="gramStart"/>
      <w:r>
        <w:t>Субмакс</w:t>
      </w:r>
      <w:proofErr w:type="spellEnd"/>
      <w:r>
        <w:t>(</w:t>
      </w:r>
      <w:proofErr w:type="gramEnd"/>
      <w:r>
        <w:rPr>
          <w:lang w:val="en-US"/>
        </w:rPr>
        <w:t>N</w:t>
      </w:r>
      <w:r w:rsidRPr="00191B11">
        <w:t xml:space="preserve">, </w:t>
      </w:r>
      <w:r>
        <w:t xml:space="preserve">А, </w:t>
      </w:r>
      <w:r w:rsidRPr="00191B11">
        <w:t xml:space="preserve">{, </w:t>
      </w:r>
      <w:r>
        <w:t>Б</w:t>
      </w:r>
      <w:r w:rsidRPr="00191B11">
        <w:t>} )</w:t>
      </w:r>
      <w:r w:rsidRPr="00191B11">
        <w:tab/>
      </w:r>
      <w:proofErr w:type="spellStart"/>
      <w:r>
        <w:t>Субмакс</w:t>
      </w:r>
      <w:proofErr w:type="spellEnd"/>
      <w:r>
        <w:t>(2, 1, 2, 3)</w:t>
      </w:r>
      <w:r>
        <w:tab/>
        <w:t xml:space="preserve">= 2 </w:t>
      </w:r>
      <w:r w:rsidR="0074010B">
        <w:br/>
      </w:r>
      <w:r w:rsidR="0074010B">
        <w:tab/>
      </w:r>
      <w:r w:rsidR="0074010B">
        <w:tab/>
      </w:r>
      <w:r>
        <w:t>(* исключается 3 *)</w:t>
      </w:r>
      <w:r>
        <w:br/>
        <w:t xml:space="preserve">исключая </w:t>
      </w:r>
      <w:r>
        <w:rPr>
          <w:lang w:val="en-US"/>
        </w:rPr>
        <w:t>N</w:t>
      </w:r>
      <w:r w:rsidRPr="00191B11">
        <w:t xml:space="preserve">-1 </w:t>
      </w:r>
      <w:r>
        <w:t>первых. Например,</w:t>
      </w:r>
      <w:r>
        <w:tab/>
      </w:r>
      <w:r>
        <w:tab/>
      </w:r>
      <w:r>
        <w:br/>
        <w:t xml:space="preserve">второе большее значение </w:t>
      </w:r>
      <w:r>
        <w:br/>
        <w:t>(не считая первого):</w:t>
      </w:r>
      <w:r>
        <w:tab/>
      </w:r>
      <w:r>
        <w:tab/>
      </w:r>
      <w:proofErr w:type="spellStart"/>
      <w:proofErr w:type="gramStart"/>
      <w:r>
        <w:t>Субмакс</w:t>
      </w:r>
      <w:proofErr w:type="spellEnd"/>
      <w:r>
        <w:t>(</w:t>
      </w:r>
      <w:proofErr w:type="gramEnd"/>
      <w:r>
        <w:t>2, 5, 3, 4)</w:t>
      </w:r>
      <w:r>
        <w:tab/>
        <w:t xml:space="preserve">= 4 </w:t>
      </w:r>
      <w:r w:rsidR="0074010B">
        <w:br/>
      </w:r>
      <w:r w:rsidR="0074010B">
        <w:tab/>
      </w:r>
      <w:r w:rsidR="0074010B">
        <w:tab/>
      </w:r>
      <w:r>
        <w:t>(* исключается 5 *)</w:t>
      </w:r>
      <w:r>
        <w:br/>
        <w:t xml:space="preserve">третье большее значение </w:t>
      </w:r>
      <w:r>
        <w:tab/>
      </w:r>
      <w:r>
        <w:tab/>
      </w:r>
      <w:proofErr w:type="spellStart"/>
      <w:r>
        <w:t>Субмакс</w:t>
      </w:r>
      <w:proofErr w:type="spellEnd"/>
      <w:r>
        <w:t>(3, 5, 3, 4, 1)</w:t>
      </w:r>
      <w:r>
        <w:tab/>
        <w:t xml:space="preserve">= 3 </w:t>
      </w:r>
      <w:r w:rsidR="0074010B">
        <w:br/>
      </w:r>
      <w:r w:rsidR="0074010B">
        <w:tab/>
      </w:r>
      <w:r w:rsidR="0074010B">
        <w:tab/>
      </w:r>
      <w:r>
        <w:t>(* исключается 5, 4 *)</w:t>
      </w:r>
      <w:r>
        <w:br/>
        <w:t>(не считая первых двух):</w:t>
      </w:r>
      <w:r>
        <w:tab/>
      </w:r>
      <w:r>
        <w:tab/>
      </w:r>
      <w:proofErr w:type="spellStart"/>
      <w:r>
        <w:t>Субмакс</w:t>
      </w:r>
      <w:proofErr w:type="spellEnd"/>
      <w:r>
        <w:t>(3, 5, 3, 3, 1)</w:t>
      </w:r>
      <w:r>
        <w:tab/>
        <w:t xml:space="preserve">= 3 </w:t>
      </w:r>
      <w:r w:rsidR="0074010B">
        <w:br/>
      </w:r>
      <w:r w:rsidR="0074010B">
        <w:tab/>
      </w:r>
      <w:r w:rsidR="0074010B">
        <w:tab/>
      </w:r>
      <w:r>
        <w:t>(* исключается 5, 3 *)</w:t>
      </w:r>
    </w:p>
    <w:p w:rsidR="00191B11" w:rsidRDefault="00191B11" w:rsidP="00DF4296">
      <w:pPr>
        <w:pStyle w:val="a"/>
        <w:tabs>
          <w:tab w:val="left" w:pos="3686"/>
          <w:tab w:val="left" w:pos="8505"/>
        </w:tabs>
      </w:pPr>
      <w:r>
        <w:t>Выбор меньшего из значений,</w:t>
      </w:r>
      <w:r>
        <w:tab/>
      </w:r>
      <w:proofErr w:type="spellStart"/>
      <w:proofErr w:type="gramStart"/>
      <w:r>
        <w:t>Субмин</w:t>
      </w:r>
      <w:proofErr w:type="spellEnd"/>
      <w:r>
        <w:t>(</w:t>
      </w:r>
      <w:proofErr w:type="gramEnd"/>
      <w:r>
        <w:rPr>
          <w:lang w:val="en-US"/>
        </w:rPr>
        <w:t>N</w:t>
      </w:r>
      <w:r w:rsidRPr="00191B11">
        <w:t xml:space="preserve">, </w:t>
      </w:r>
      <w:r>
        <w:t xml:space="preserve">А, </w:t>
      </w:r>
      <w:r w:rsidRPr="00191B11">
        <w:t>{</w:t>
      </w:r>
      <w:r>
        <w:t>, Б</w:t>
      </w:r>
      <w:r w:rsidRPr="00191B11">
        <w:t>} )</w:t>
      </w:r>
      <w:r>
        <w:tab/>
      </w:r>
      <w:proofErr w:type="spellStart"/>
      <w:r>
        <w:t>Субмин</w:t>
      </w:r>
      <w:proofErr w:type="spellEnd"/>
      <w:r>
        <w:t>(2, 3, 2, 1)</w:t>
      </w:r>
      <w:r>
        <w:tab/>
        <w:t xml:space="preserve">= 2 </w:t>
      </w:r>
      <w:r w:rsidR="0074010B">
        <w:br/>
      </w:r>
      <w:r w:rsidR="0074010B">
        <w:tab/>
      </w:r>
      <w:r w:rsidR="0074010B">
        <w:tab/>
      </w:r>
      <w:r>
        <w:t>(*</w:t>
      </w:r>
      <w:r w:rsidRPr="00191B11">
        <w:t xml:space="preserve"> </w:t>
      </w:r>
      <w:r>
        <w:t>исключается 1 *)</w:t>
      </w:r>
      <w:r>
        <w:br/>
        <w:t xml:space="preserve">исключая </w:t>
      </w:r>
      <w:r>
        <w:rPr>
          <w:lang w:val="en-US"/>
        </w:rPr>
        <w:t>N</w:t>
      </w:r>
      <w:r w:rsidRPr="00191B11">
        <w:t xml:space="preserve">-1 </w:t>
      </w:r>
      <w:r>
        <w:t>первых</w:t>
      </w:r>
    </w:p>
    <w:p w:rsidR="00DF4296" w:rsidRDefault="00E83395" w:rsidP="00DF4296">
      <w:pPr>
        <w:pStyle w:val="a"/>
        <w:tabs>
          <w:tab w:val="left" w:pos="3686"/>
          <w:tab w:val="left" w:pos="8505"/>
        </w:tabs>
      </w:pPr>
      <w:r>
        <w:t>Округление значения А</w:t>
      </w:r>
      <w:r w:rsidR="00DF4296">
        <w:t xml:space="preserve"> до </w:t>
      </w:r>
      <w:r w:rsidR="00DF4296">
        <w:tab/>
      </w:r>
      <w:proofErr w:type="spellStart"/>
      <w:proofErr w:type="gramStart"/>
      <w:r w:rsidR="00DF4296">
        <w:t>Окр</w:t>
      </w:r>
      <w:proofErr w:type="spellEnd"/>
      <w:r w:rsidR="00DF4296">
        <w:t>(</w:t>
      </w:r>
      <w:proofErr w:type="gramEnd"/>
      <w:r w:rsidR="00DF4296">
        <w:t>А</w:t>
      </w:r>
      <w:r w:rsidR="00DF4296" w:rsidRPr="00DF4296">
        <w:t xml:space="preserve"> </w:t>
      </w:r>
      <w:r w:rsidR="00DF4296">
        <w:t>[, Б]</w:t>
      </w:r>
      <w:r w:rsidR="00DF4296" w:rsidRPr="00DF4296">
        <w:t xml:space="preserve"> )</w:t>
      </w:r>
      <w:r w:rsidR="00DF4296">
        <w:tab/>
      </w:r>
      <w:proofErr w:type="spellStart"/>
      <w:r w:rsidR="00DF4296">
        <w:t>Окр</w:t>
      </w:r>
      <w:proofErr w:type="spellEnd"/>
      <w:r w:rsidR="00DF4296">
        <w:t>(110.51)</w:t>
      </w:r>
      <w:r w:rsidR="00DF4296">
        <w:tab/>
        <w:t>= 111</w:t>
      </w:r>
      <w:r w:rsidR="00DF4296">
        <w:br/>
        <w:t xml:space="preserve">числа разрядов Б. Если Б не </w:t>
      </w:r>
      <w:r w:rsidR="00DF4296">
        <w:tab/>
      </w:r>
      <w:r w:rsidR="00DF4296">
        <w:tab/>
      </w:r>
      <w:proofErr w:type="spellStart"/>
      <w:r w:rsidR="00DF4296">
        <w:t>Окр</w:t>
      </w:r>
      <w:proofErr w:type="spellEnd"/>
      <w:r w:rsidR="00DF4296">
        <w:t>(110.51, 0)</w:t>
      </w:r>
      <w:r w:rsidR="00DF4296">
        <w:tab/>
        <w:t>= 111</w:t>
      </w:r>
      <w:r w:rsidR="00DF4296">
        <w:br/>
        <w:t>указано, округляет до целого</w:t>
      </w:r>
      <w:r w:rsidR="00DF4296">
        <w:tab/>
      </w:r>
      <w:r w:rsidR="00DF4296">
        <w:tab/>
      </w:r>
      <w:proofErr w:type="spellStart"/>
      <w:r w:rsidR="00DF4296">
        <w:t>Окр</w:t>
      </w:r>
      <w:proofErr w:type="spellEnd"/>
      <w:r w:rsidR="00DF4296">
        <w:t>(110.51, 1)</w:t>
      </w:r>
      <w:r w:rsidR="00DF4296">
        <w:tab/>
        <w:t>= 110.6</w:t>
      </w:r>
      <w:r w:rsidR="00DF4296">
        <w:br/>
        <w:t xml:space="preserve">числа. Можно указывать </w:t>
      </w:r>
      <w:r w:rsidR="00DF4296">
        <w:tab/>
      </w:r>
      <w:r w:rsidR="00DF4296">
        <w:tab/>
      </w:r>
      <w:proofErr w:type="spellStart"/>
      <w:r w:rsidR="00DF4296">
        <w:t>Окр</w:t>
      </w:r>
      <w:proofErr w:type="spellEnd"/>
      <w:r w:rsidR="00DF4296">
        <w:t>(110.51, -2)</w:t>
      </w:r>
      <w:r w:rsidR="00DF4296">
        <w:tab/>
        <w:t>= 100</w:t>
      </w:r>
      <w:r w:rsidR="00DF4296">
        <w:br/>
        <w:t xml:space="preserve">отрицательные разряды для </w:t>
      </w:r>
      <w:r w:rsidR="00DF4296">
        <w:br/>
        <w:t>округления до степеней 10</w:t>
      </w:r>
    </w:p>
    <w:p w:rsidR="00DF4296" w:rsidRDefault="00E83395" w:rsidP="00DF4296">
      <w:pPr>
        <w:pStyle w:val="a"/>
        <w:tabs>
          <w:tab w:val="left" w:pos="3686"/>
          <w:tab w:val="left" w:pos="8505"/>
        </w:tabs>
      </w:pPr>
      <w:r>
        <w:t>Округление значения</w:t>
      </w:r>
      <w:r w:rsidR="00DF4296">
        <w:tab/>
      </w:r>
      <w:proofErr w:type="spellStart"/>
      <w:proofErr w:type="gramStart"/>
      <w:r w:rsidR="00DF4296">
        <w:t>ОкрВниз</w:t>
      </w:r>
      <w:proofErr w:type="spellEnd"/>
      <w:r w:rsidR="00DF4296">
        <w:t>(</w:t>
      </w:r>
      <w:proofErr w:type="gramEnd"/>
      <w:r w:rsidR="00DF4296">
        <w:t>А</w:t>
      </w:r>
      <w:r w:rsidR="00DF4296" w:rsidRPr="00DF4296">
        <w:t xml:space="preserve"> </w:t>
      </w:r>
      <w:r w:rsidR="00DF4296">
        <w:t>[, Б</w:t>
      </w:r>
      <w:r w:rsidR="00DF4296" w:rsidRPr="00DF4296">
        <w:t>] )</w:t>
      </w:r>
      <w:r w:rsidR="00DF4296">
        <w:tab/>
      </w:r>
      <w:proofErr w:type="spellStart"/>
      <w:r w:rsidR="00DF4296">
        <w:t>ОкрВниз</w:t>
      </w:r>
      <w:proofErr w:type="spellEnd"/>
      <w:r w:rsidR="00DF4296">
        <w:t>(110.51)</w:t>
      </w:r>
      <w:r w:rsidR="00DF4296">
        <w:tab/>
        <w:t>= 110</w:t>
      </w:r>
      <w:r w:rsidR="00DF4296">
        <w:br/>
        <w:t xml:space="preserve">до ближайшего меньшего. </w:t>
      </w:r>
      <w:r w:rsidR="00DF4296">
        <w:br/>
        <w:t xml:space="preserve">Синтаксис аналогичен </w:t>
      </w:r>
      <w:proofErr w:type="spellStart"/>
      <w:r w:rsidR="00DF4296">
        <w:t>Окр</w:t>
      </w:r>
      <w:proofErr w:type="spellEnd"/>
      <w:r w:rsidR="00DF4296">
        <w:t>(…)</w:t>
      </w:r>
    </w:p>
    <w:p w:rsidR="00DF4296" w:rsidRPr="00DF4296" w:rsidRDefault="00E83395" w:rsidP="00DF4296">
      <w:pPr>
        <w:pStyle w:val="a"/>
        <w:tabs>
          <w:tab w:val="left" w:pos="3686"/>
          <w:tab w:val="left" w:pos="8505"/>
        </w:tabs>
      </w:pPr>
      <w:r>
        <w:t>Округление значения</w:t>
      </w:r>
      <w:r w:rsidR="00DF4296">
        <w:tab/>
      </w:r>
      <w:proofErr w:type="spellStart"/>
      <w:r w:rsidR="00DF4296">
        <w:t>ОкрВверх</w:t>
      </w:r>
      <w:proofErr w:type="spellEnd"/>
      <w:r w:rsidR="00DF4296">
        <w:t>(А</w:t>
      </w:r>
      <w:r w:rsidR="00DF4296" w:rsidRPr="00DF4296">
        <w:t xml:space="preserve"> </w:t>
      </w:r>
      <w:r w:rsidR="00DF4296">
        <w:t>[, Б</w:t>
      </w:r>
      <w:r w:rsidR="00DF4296" w:rsidRPr="00DF4296">
        <w:t>] )</w:t>
      </w:r>
      <w:r w:rsidR="00DF4296">
        <w:tab/>
      </w:r>
      <w:proofErr w:type="spellStart"/>
      <w:r w:rsidR="00DF4296">
        <w:t>ОкрВверх</w:t>
      </w:r>
      <w:proofErr w:type="spellEnd"/>
      <w:r w:rsidR="00DF4296">
        <w:t>(110.51)</w:t>
      </w:r>
      <w:r w:rsidR="00DF4296">
        <w:tab/>
        <w:t>= 111</w:t>
      </w:r>
      <w:r w:rsidR="00DF4296">
        <w:br/>
        <w:t xml:space="preserve">до ближайшего большего. </w:t>
      </w:r>
      <w:r w:rsidR="00DF4296">
        <w:br/>
        <w:t xml:space="preserve">Синтаксис аналогичен </w:t>
      </w:r>
      <w:proofErr w:type="spellStart"/>
      <w:r w:rsidR="00DF4296">
        <w:t>Окр</w:t>
      </w:r>
      <w:proofErr w:type="spellEnd"/>
      <w:r w:rsidR="00DF4296">
        <w:t>(…)</w:t>
      </w:r>
    </w:p>
    <w:p w:rsidR="00DF4296" w:rsidRDefault="00DF4296" w:rsidP="00DF4296">
      <w:pPr>
        <w:pStyle w:val="a"/>
        <w:tabs>
          <w:tab w:val="left" w:pos="3686"/>
          <w:tab w:val="left" w:pos="8505"/>
        </w:tabs>
      </w:pPr>
      <w:r>
        <w:t>Возведение числа А в степень Б</w:t>
      </w:r>
      <w:r>
        <w:tab/>
        <w:t>Степень(А, Б)</w:t>
      </w:r>
      <w:r>
        <w:tab/>
        <w:t>Степень(2, 3)</w:t>
      </w:r>
      <w:r>
        <w:tab/>
        <w:t>= 8</w:t>
      </w:r>
    </w:p>
    <w:p w:rsidR="00E83395" w:rsidRDefault="00E83395" w:rsidP="00DF4296">
      <w:pPr>
        <w:pStyle w:val="a"/>
        <w:tabs>
          <w:tab w:val="left" w:pos="3686"/>
          <w:tab w:val="left" w:pos="8505"/>
        </w:tabs>
      </w:pPr>
      <w:r>
        <w:t xml:space="preserve">Вычисление корня числа А </w:t>
      </w:r>
      <w:r>
        <w:tab/>
        <w:t xml:space="preserve">Корень(А </w:t>
      </w:r>
      <w:r w:rsidRPr="00E83395">
        <w:t xml:space="preserve">[, </w:t>
      </w:r>
      <w:r>
        <w:t>Б</w:t>
      </w:r>
      <w:r w:rsidRPr="00E83395">
        <w:t>] )</w:t>
      </w:r>
      <w:r w:rsidRPr="00E83395">
        <w:tab/>
      </w:r>
      <w:r>
        <w:t>Корень(8, 3)</w:t>
      </w:r>
      <w:r>
        <w:tab/>
        <w:t>= 2</w:t>
      </w:r>
      <w:r>
        <w:br/>
        <w:t xml:space="preserve">в степени Б (если не указана - </w:t>
      </w:r>
      <w:r>
        <w:tab/>
      </w:r>
      <w:r>
        <w:tab/>
        <w:t>Корень(4)</w:t>
      </w:r>
      <w:r>
        <w:tab/>
        <w:t>= 2</w:t>
      </w:r>
      <w:r>
        <w:br/>
        <w:t>подразумевается 2)</w:t>
      </w:r>
    </w:p>
    <w:p w:rsidR="00DF4296" w:rsidRPr="00DF4296" w:rsidRDefault="00E83395" w:rsidP="00DF4296">
      <w:pPr>
        <w:pStyle w:val="a"/>
        <w:tabs>
          <w:tab w:val="left" w:pos="3686"/>
          <w:tab w:val="left" w:pos="8505"/>
        </w:tabs>
      </w:pPr>
      <w:r>
        <w:t>Извлечение цифры определен-</w:t>
      </w:r>
      <w:r>
        <w:tab/>
        <w:t>Разряд(А, Б)</w:t>
      </w:r>
      <w:r>
        <w:tab/>
        <w:t>Разряд(1234, 1)</w:t>
      </w:r>
      <w:r>
        <w:tab/>
        <w:t>= 4</w:t>
      </w:r>
      <w:r>
        <w:br/>
      </w:r>
      <w:proofErr w:type="spellStart"/>
      <w:r>
        <w:t>ного</w:t>
      </w:r>
      <w:proofErr w:type="spellEnd"/>
      <w:r>
        <w:t xml:space="preserve"> разряда из числа</w:t>
      </w:r>
      <w:r>
        <w:tab/>
      </w:r>
      <w:r>
        <w:tab/>
        <w:t>Разряд(1234, 3)</w:t>
      </w:r>
      <w:r>
        <w:tab/>
        <w:t>= 2</w:t>
      </w:r>
    </w:p>
    <w:sectPr w:rsidR="00DF4296" w:rsidRPr="00DF4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17F12"/>
    <w:multiLevelType w:val="hybridMultilevel"/>
    <w:tmpl w:val="D42647D8"/>
    <w:lvl w:ilvl="0" w:tplc="BA7CB7A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55859"/>
    <w:multiLevelType w:val="hybridMultilevel"/>
    <w:tmpl w:val="2DE4F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ED0"/>
    <w:rsid w:val="00191B11"/>
    <w:rsid w:val="0074010B"/>
    <w:rsid w:val="007A0ED0"/>
    <w:rsid w:val="00991351"/>
    <w:rsid w:val="00B62123"/>
    <w:rsid w:val="00D80B02"/>
    <w:rsid w:val="00D816AD"/>
    <w:rsid w:val="00DF4296"/>
    <w:rsid w:val="00E83395"/>
    <w:rsid w:val="00F7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25C"/>
  <w15:chartTrackingRefBased/>
  <w15:docId w15:val="{54DB140C-D651-4588-9E0F-8FCABE16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A0E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A0E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62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A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7A0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A0E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">
    <w:name w:val="List Paragraph"/>
    <w:basedOn w:val="a0"/>
    <w:uiPriority w:val="34"/>
    <w:qFormat/>
    <w:rsid w:val="00B62123"/>
    <w:pPr>
      <w:numPr>
        <w:numId w:val="1"/>
      </w:numPr>
      <w:tabs>
        <w:tab w:val="left" w:pos="5954"/>
      </w:tabs>
      <w:ind w:left="426"/>
      <w:contextualSpacing/>
    </w:pPr>
  </w:style>
  <w:style w:type="character" w:customStyle="1" w:styleId="30">
    <w:name w:val="Заголовок 3 Знак"/>
    <w:basedOn w:val="a1"/>
    <w:link w:val="3"/>
    <w:uiPriority w:val="9"/>
    <w:rsid w:val="00B621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Харченко</dc:creator>
  <cp:keywords/>
  <dc:description/>
  <cp:lastModifiedBy>Сергей Харченко</cp:lastModifiedBy>
  <cp:revision>3</cp:revision>
  <dcterms:created xsi:type="dcterms:W3CDTF">2017-02-08T08:17:00Z</dcterms:created>
  <dcterms:modified xsi:type="dcterms:W3CDTF">2017-12-06T11:04:00Z</dcterms:modified>
</cp:coreProperties>
</file>