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A702" w14:textId="77777777" w:rsidR="0021228E" w:rsidRDefault="0021228E" w:rsidP="0021228E">
      <w:pPr>
        <w:spacing w:before="95"/>
        <w:rPr>
          <w:rFonts w:ascii="Calibri" w:hAnsi="Calibri"/>
          <w:b/>
          <w:sz w:val="18"/>
          <w:lang w:val="ru-RU"/>
        </w:rPr>
      </w:pPr>
      <w:r>
        <w:rPr>
          <w:rFonts w:ascii="Calibri" w:hAnsi="Calibri"/>
          <w:b/>
          <w:sz w:val="18"/>
          <w:lang w:val="ru-RU"/>
        </w:rPr>
        <w:t>Санкт-Петербургский национальный исследовательский университет</w:t>
      </w:r>
    </w:p>
    <w:p w14:paraId="7E59A3C8" w14:textId="77777777" w:rsidR="0021228E" w:rsidRDefault="0021228E" w:rsidP="0021228E">
      <w:pPr>
        <w:tabs>
          <w:tab w:val="left" w:pos="6896"/>
        </w:tabs>
        <w:spacing w:before="4" w:line="360" w:lineRule="auto"/>
        <w:ind w:right="329"/>
        <w:rPr>
          <w:rFonts w:ascii="Times New Roman" w:hAnsi="Times New Roman"/>
          <w:position w:val="-16"/>
          <w:sz w:val="1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6A54DB3" wp14:editId="5EA28A24">
            <wp:simplePos x="0" y="0"/>
            <wp:positionH relativeFrom="column">
              <wp:posOffset>3730625</wp:posOffset>
            </wp:positionH>
            <wp:positionV relativeFrom="paragraph">
              <wp:posOffset>6350</wp:posOffset>
            </wp:positionV>
            <wp:extent cx="2066400" cy="223200"/>
            <wp:effectExtent l="0" t="0" r="0" b="5715"/>
            <wp:wrapNone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4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sz w:val="18"/>
          <w:lang w:val="ru-RU"/>
        </w:rPr>
        <w:t xml:space="preserve">                   информационных технологий, механики</w:t>
      </w:r>
      <w:r>
        <w:rPr>
          <w:rFonts w:ascii="Calibri" w:hAnsi="Calibri"/>
          <w:b/>
          <w:spacing w:val="8"/>
          <w:sz w:val="18"/>
          <w:lang w:val="ru-RU"/>
        </w:rPr>
        <w:t xml:space="preserve"> </w:t>
      </w:r>
      <w:r>
        <w:rPr>
          <w:rFonts w:ascii="Calibri" w:hAnsi="Calibri"/>
          <w:b/>
          <w:sz w:val="18"/>
          <w:lang w:val="ru-RU"/>
        </w:rPr>
        <w:t>и</w:t>
      </w:r>
      <w:r>
        <w:rPr>
          <w:rFonts w:ascii="Calibri" w:hAnsi="Calibri"/>
          <w:b/>
          <w:spacing w:val="2"/>
          <w:sz w:val="18"/>
          <w:lang w:val="ru-RU"/>
        </w:rPr>
        <w:t xml:space="preserve"> </w:t>
      </w:r>
      <w:r>
        <w:rPr>
          <w:rFonts w:ascii="Calibri" w:hAnsi="Calibri"/>
          <w:b/>
          <w:sz w:val="18"/>
          <w:lang w:val="ru-RU"/>
        </w:rPr>
        <w:t>оптики</w:t>
      </w:r>
      <w:r>
        <w:rPr>
          <w:rFonts w:ascii="Calibri" w:hAnsi="Calibri"/>
          <w:b/>
          <w:sz w:val="18"/>
          <w:lang w:val="ru-RU"/>
        </w:rPr>
        <w:tab/>
      </w:r>
      <w:r>
        <w:rPr>
          <w:rFonts w:ascii="Times New Roman" w:hAnsi="Times New Roman"/>
          <w:position w:val="-16"/>
          <w:sz w:val="18"/>
          <w:lang w:val="ru-RU"/>
        </w:rPr>
        <w:t xml:space="preserve">                </w:t>
      </w:r>
    </w:p>
    <w:p w14:paraId="4FED285E" w14:textId="77777777" w:rsidR="0021228E" w:rsidRPr="008F063C" w:rsidRDefault="0021228E" w:rsidP="0021228E">
      <w:pPr>
        <w:tabs>
          <w:tab w:val="left" w:pos="6896"/>
        </w:tabs>
        <w:spacing w:before="4" w:line="360" w:lineRule="auto"/>
        <w:ind w:right="329"/>
        <w:rPr>
          <w:rFonts w:ascii="Calibri" w:hAnsi="Calibri"/>
          <w:b/>
          <w:sz w:val="1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9A772C" wp14:editId="6CDAA2A1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5939155" cy="45085"/>
                <wp:effectExtent l="0" t="0" r="0" b="0"/>
                <wp:wrapTopAndBottom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45085"/>
                        </a:xfrm>
                        <a:custGeom>
                          <a:avLst/>
                          <a:gdLst>
                            <a:gd name="T0" fmla="+- 0 1418 1418"/>
                            <a:gd name="T1" fmla="*/ T0 w 9641"/>
                            <a:gd name="T2" fmla="+- 0 11059 1418"/>
                            <a:gd name="T3" fmla="*/ T2 w 9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1">
                              <a:moveTo>
                                <a:pt x="0" y="0"/>
                              </a:moveTo>
                              <a:lnTo>
                                <a:pt x="9641" y="0"/>
                              </a:lnTo>
                            </a:path>
                          </a:pathLst>
                        </a:custGeom>
                        <a:noFill/>
                        <a:ln w="259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3820B" id="Полилиния: фигура 3" o:spid="_x0000_s1026" style="position:absolute;margin-left:416.45pt;margin-top:17.6pt;width:467.65pt;height:3.55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964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" path="m,l9641,e" filled="f" strokeweight="2.04pt">
                <v:path arrowok="t" o:connecttype="custom" o:connectlocs="0,0;5939155,0" o:connectangles="0,0"/>
                <w10:wrap type="topAndBottom" anchorx="margin"/>
              </v:shape>
            </w:pict>
          </mc:Fallback>
        </mc:AlternateContent>
      </w:r>
      <w:r>
        <w:rPr>
          <w:rFonts w:ascii="Calibri" w:hAnsi="Calibri"/>
          <w:b/>
          <w:sz w:val="18"/>
          <w:lang w:val="ru-RU"/>
        </w:rPr>
        <w:t xml:space="preserve">                             УЧЕБНЫЙ ЦЕНТР ОБЩЕЙ ФИЗИКИ</w:t>
      </w:r>
      <w:r>
        <w:rPr>
          <w:rFonts w:ascii="Calibri" w:hAnsi="Calibri"/>
          <w:b/>
          <w:spacing w:val="21"/>
          <w:sz w:val="18"/>
          <w:lang w:val="ru-RU"/>
        </w:rPr>
        <w:t xml:space="preserve"> </w:t>
      </w:r>
      <w:r>
        <w:rPr>
          <w:rFonts w:ascii="Calibri" w:hAnsi="Calibri"/>
          <w:b/>
          <w:sz w:val="18"/>
          <w:lang w:val="ru-RU"/>
        </w:rPr>
        <w:t>ФТФ</w:t>
      </w:r>
    </w:p>
    <w:p w14:paraId="58328087" w14:textId="77777777" w:rsidR="0021228E" w:rsidRDefault="0021228E" w:rsidP="0021228E">
      <w:pPr>
        <w:pStyle w:val="a3"/>
        <w:spacing w:before="2"/>
        <w:rPr>
          <w:rFonts w:ascii="Calibri"/>
          <w:b/>
          <w:sz w:val="11"/>
          <w:lang w:val="ru-RU"/>
        </w:rPr>
      </w:pPr>
    </w:p>
    <w:p w14:paraId="2479A7D7" w14:textId="77777777" w:rsidR="0021228E" w:rsidRDefault="0021228E" w:rsidP="0021228E">
      <w:pPr>
        <w:pStyle w:val="a3"/>
        <w:spacing w:before="10"/>
        <w:jc w:val="both"/>
        <w:rPr>
          <w:rFonts w:ascii="Calibri"/>
          <w:b/>
          <w:sz w:val="13"/>
          <w:lang w:val="ru-RU"/>
        </w:rPr>
      </w:pPr>
    </w:p>
    <w:p w14:paraId="6A28B30D" w14:textId="77777777" w:rsidR="0021228E" w:rsidRPr="009E0F60" w:rsidRDefault="0021228E" w:rsidP="0021228E">
      <w:pPr>
        <w:pStyle w:val="a3"/>
        <w:tabs>
          <w:tab w:val="left" w:pos="5278"/>
          <w:tab w:val="left" w:pos="10206"/>
        </w:tabs>
        <w:spacing w:before="92" w:line="446" w:lineRule="auto"/>
        <w:jc w:val="both"/>
        <w:rPr>
          <w:rFonts w:ascii="Times New Roman" w:hAnsi="Times New Roman"/>
          <w:lang w:val="ru-RU"/>
        </w:rPr>
      </w:pPr>
      <w:r>
        <w:rPr>
          <w:lang w:val="ru-RU"/>
        </w:rPr>
        <w:t>Группа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1A9DFDEA" wp14:editId="3A22C490">
                <wp:extent cx="2324100" cy="0"/>
                <wp:effectExtent l="0" t="0" r="0" b="0"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05AA29" id="Прямая соединительная линия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" strokecolor="black [3200]" strokeweight="1.5pt">
                <v:stroke joinstyle="miter"/>
                <w10:anchorlock/>
              </v:line>
            </w:pict>
          </mc:Fallback>
        </mc:AlternateContent>
      </w:r>
      <w:r>
        <w:rPr>
          <w:lang w:val="ru-RU"/>
        </w:rPr>
        <w:t xml:space="preserve">         К</w:t>
      </w:r>
      <w:r w:rsidRPr="00037073">
        <w:rPr>
          <w:spacing w:val="-4"/>
          <w:lang w:val="ru-RU"/>
        </w:rPr>
        <w:t xml:space="preserve"> </w:t>
      </w:r>
      <w:r>
        <w:rPr>
          <w:lang w:val="ru-RU"/>
        </w:rPr>
        <w:t>работе</w:t>
      </w:r>
      <w:r w:rsidRPr="00037073">
        <w:rPr>
          <w:spacing w:val="-4"/>
          <w:lang w:val="ru-RU"/>
        </w:rPr>
        <w:t xml:space="preserve"> </w:t>
      </w:r>
      <w:r>
        <w:rPr>
          <w:lang w:val="ru-RU"/>
        </w:rPr>
        <w:t>допущен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62DB97E2" wp14:editId="1D5EB58F">
                <wp:extent cx="1554480" cy="0"/>
                <wp:effectExtent l="0" t="0" r="0" b="0"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C9B5D6" id="Прямая соединительная линия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3669F2A8" w14:textId="77777777" w:rsidR="0021228E" w:rsidRPr="009E0F60" w:rsidRDefault="0021228E" w:rsidP="0021228E">
      <w:pPr>
        <w:pStyle w:val="a3"/>
        <w:tabs>
          <w:tab w:val="left" w:pos="5278"/>
          <w:tab w:val="left" w:pos="10206"/>
        </w:tabs>
        <w:spacing w:before="92" w:line="446" w:lineRule="auto"/>
        <w:jc w:val="both"/>
        <w:rPr>
          <w:rFonts w:ascii="Times New Roman" w:hAnsi="Times New Roman"/>
          <w:lang w:val="ru-RU"/>
        </w:rPr>
      </w:pPr>
      <w:r>
        <w:rPr>
          <w:lang w:val="ru-RU"/>
        </w:rPr>
        <w:t>Студент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5567FD79" wp14:editId="1173F296">
                <wp:extent cx="2232660" cy="0"/>
                <wp:effectExtent l="0" t="0" r="0" b="0"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8CF16D" id="Прямая соединительная линия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5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" strokecolor="black [3200]" strokeweight="1.5pt">
                <v:stroke joinstyle="miter"/>
                <w10:anchorlock/>
              </v:line>
            </w:pict>
          </mc:Fallback>
        </mc:AlternateContent>
      </w:r>
      <w:r>
        <w:rPr>
          <w:lang w:val="ru-RU"/>
        </w:rPr>
        <w:t xml:space="preserve">         Работа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выполнена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282E1FFD" wp14:editId="0C8DE8EE">
                <wp:extent cx="1501140" cy="0"/>
                <wp:effectExtent l="0" t="0" r="0" b="0"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A94426" id="Прямая соединительная линия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198EF751" w14:textId="77777777" w:rsidR="0021228E" w:rsidRPr="009E0F60" w:rsidRDefault="0021228E" w:rsidP="0021228E">
      <w:pPr>
        <w:pStyle w:val="a3"/>
        <w:tabs>
          <w:tab w:val="left" w:pos="5278"/>
          <w:tab w:val="left" w:pos="10206"/>
        </w:tabs>
        <w:spacing w:before="92" w:line="446" w:lineRule="auto"/>
        <w:jc w:val="both"/>
        <w:rPr>
          <w:rFonts w:ascii="Times New Roman" w:hAnsi="Times New Roman"/>
          <w:lang w:val="ru-RU"/>
        </w:rPr>
      </w:pPr>
      <w:r>
        <w:rPr>
          <w:lang w:val="ru-RU"/>
        </w:rPr>
        <w:t>Преподаватель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3B2DB8E5" wp14:editId="641AF923">
                <wp:extent cx="1714500" cy="0"/>
                <wp:effectExtent l="0" t="0" r="0" b="0"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560B0C0" id="Прямая соединительная линия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" strokecolor="black [3200]" strokeweight="1.5pt">
                <v:stroke joinstyle="miter"/>
                <w10:anchorlock/>
              </v:line>
            </w:pict>
          </mc:Fallback>
        </mc:AlternateContent>
      </w:r>
      <w:r w:rsidRPr="00037073">
        <w:rPr>
          <w:lang w:val="ru-RU"/>
        </w:rPr>
        <w:t xml:space="preserve">     </w:t>
      </w:r>
      <w:r>
        <w:rPr>
          <w:lang w:val="ru-RU"/>
        </w:rPr>
        <w:t xml:space="preserve">  Отчет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принят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79D4ACA5" wp14:editId="6EF03C96">
                <wp:extent cx="1889760" cy="0"/>
                <wp:effectExtent l="0" t="0" r="0" b="0"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74DE05" id="Прямая соединительная линия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1CB2A190" w14:textId="77777777" w:rsidR="0021228E" w:rsidRDefault="0021228E" w:rsidP="0021228E">
      <w:pPr>
        <w:spacing w:before="4"/>
        <w:jc w:val="center"/>
        <w:rPr>
          <w:rFonts w:ascii="Cambria" w:hAnsi="Cambria"/>
          <w:b/>
          <w:sz w:val="40"/>
          <w:lang w:val="ru-RU"/>
        </w:rPr>
      </w:pPr>
      <w:r>
        <w:rPr>
          <w:rFonts w:ascii="Cambria" w:hAnsi="Cambria"/>
          <w:b/>
          <w:sz w:val="40"/>
          <w:lang w:val="ru-RU"/>
        </w:rPr>
        <w:t>Рабочий протокол и отчет по</w:t>
      </w:r>
    </w:p>
    <w:p w14:paraId="0BECE190" w14:textId="5E2DDD74" w:rsidR="0021228E" w:rsidRDefault="00276867" w:rsidP="0021228E">
      <w:pPr>
        <w:spacing w:before="4"/>
        <w:jc w:val="center"/>
        <w:rPr>
          <w:rFonts w:ascii="Cambria" w:hAnsi="Cambria"/>
          <w:b/>
          <w:sz w:val="40"/>
          <w:lang w:val="ru-RU"/>
        </w:rPr>
      </w:pPr>
      <w:r w:rsidRPr="0021228E">
        <w:rPr>
          <w:smallCap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1513012" wp14:editId="7853D78B">
                <wp:simplePos x="0" y="0"/>
                <wp:positionH relativeFrom="margin">
                  <wp:posOffset>1905</wp:posOffset>
                </wp:positionH>
                <wp:positionV relativeFrom="paragraph">
                  <wp:posOffset>618490</wp:posOffset>
                </wp:positionV>
                <wp:extent cx="5935980" cy="45085"/>
                <wp:effectExtent l="0" t="0" r="0" b="0"/>
                <wp:wrapTopAndBottom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35980" cy="45085"/>
                        </a:xfrm>
                        <a:custGeom>
                          <a:avLst/>
                          <a:gdLst>
                            <a:gd name="T0" fmla="+- 0 1418 1418"/>
                            <a:gd name="T1" fmla="*/ T0 w 9641"/>
                            <a:gd name="T2" fmla="+- 0 11059 1418"/>
                            <a:gd name="T3" fmla="*/ T2 w 9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1">
                              <a:moveTo>
                                <a:pt x="0" y="0"/>
                              </a:moveTo>
                              <a:lnTo>
                                <a:pt x="9641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163F9" id="Полилиния: фигура 2" o:spid="_x0000_s1026" style="position:absolute;margin-left:.15pt;margin-top:48.7pt;width:467.4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64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" path="m,l9641,e" filled="f" strokeweight=".96pt">
                <v:path arrowok="t" o:connecttype="custom" o:connectlocs="0,0;5935980,0" o:connectangles="0,0"/>
                <w10:wrap type="topAndBottom" anchorx="margin"/>
              </v:shape>
            </w:pict>
          </mc:Fallback>
        </mc:AlternateContent>
      </w:r>
      <w:r w:rsidR="0021228E">
        <w:rPr>
          <w:rFonts w:ascii="Cambria" w:hAnsi="Cambria"/>
          <w:b/>
          <w:sz w:val="40"/>
          <w:lang w:val="ru-RU"/>
        </w:rPr>
        <w:t>лабораторной работе №</w:t>
      </w:r>
      <w:r w:rsidR="0021228E">
        <w:rPr>
          <w:rFonts w:ascii="Cambria" w:hAnsi="Cambria"/>
          <w:b/>
          <w:sz w:val="40"/>
          <w:lang w:val="ru-RU"/>
        </w:rPr>
        <w:t>2.02</w:t>
      </w:r>
    </w:p>
    <w:p w14:paraId="19961965" w14:textId="787C935A" w:rsidR="0021228E" w:rsidRDefault="0021228E" w:rsidP="0021228E">
      <w:pPr>
        <w:pStyle w:val="a3"/>
        <w:spacing w:before="2"/>
        <w:rPr>
          <w:rFonts w:ascii="Cambria"/>
          <w:b/>
          <w:sz w:val="20"/>
          <w:lang w:val="ru-RU"/>
        </w:rPr>
      </w:pPr>
    </w:p>
    <w:p w14:paraId="28813169" w14:textId="4380DDF1" w:rsidR="0021228E" w:rsidRDefault="00276867" w:rsidP="00276867">
      <w:pPr>
        <w:pStyle w:val="a3"/>
        <w:spacing w:before="2"/>
        <w:jc w:val="center"/>
        <w:rPr>
          <w:b/>
          <w:sz w:val="22"/>
          <w:szCs w:val="28"/>
          <w:lang w:val="ru-RU"/>
        </w:rPr>
      </w:pPr>
      <w:r>
        <w:rPr>
          <w:b/>
          <w:sz w:val="22"/>
          <w:szCs w:val="28"/>
          <w:lang w:val="ru-RU"/>
        </w:rPr>
        <w:t>Определение теплоемкостей воздуха при постоянных давлении и объеме</w:t>
      </w:r>
    </w:p>
    <w:p w14:paraId="41CF3680" w14:textId="77777777" w:rsidR="00276867" w:rsidRPr="00276867" w:rsidRDefault="00276867" w:rsidP="00276867">
      <w:pPr>
        <w:pStyle w:val="a3"/>
        <w:spacing w:before="2"/>
        <w:jc w:val="center"/>
        <w:rPr>
          <w:b/>
          <w:smallCaps/>
          <w:sz w:val="22"/>
          <w:szCs w:val="28"/>
          <w:lang w:val="ru-RU"/>
        </w:rPr>
      </w:pPr>
    </w:p>
    <w:p w14:paraId="7F514B4D" w14:textId="77777777" w:rsidR="0021228E" w:rsidRPr="00DE312C" w:rsidRDefault="0021228E" w:rsidP="0021228E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052539">
        <w:rPr>
          <w:b/>
          <w:bCs/>
          <w:sz w:val="28"/>
          <w:szCs w:val="28"/>
          <w:lang w:val="ru-RU"/>
        </w:rPr>
        <w:t>1. Цель работы</w:t>
      </w:r>
      <w:r>
        <w:rPr>
          <w:b/>
          <w:bCs/>
          <w:sz w:val="28"/>
          <w:szCs w:val="28"/>
          <w:lang w:val="ru-RU"/>
        </w:rPr>
        <w:t>.</w:t>
      </w:r>
    </w:p>
    <w:p w14:paraId="6CC2D815" w14:textId="04558637" w:rsidR="0021228E" w:rsidRPr="00D10BBB" w:rsidRDefault="00276867" w:rsidP="0021228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Изучение процессов в идеальных газах, определение отношения теплоемкостей (коэффициента Пуассона).</w:t>
      </w:r>
    </w:p>
    <w:p w14:paraId="09E89B70" w14:textId="77777777" w:rsidR="0021228E" w:rsidRPr="00052539" w:rsidRDefault="0021228E" w:rsidP="0021228E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052539">
        <w:rPr>
          <w:b/>
          <w:bCs/>
          <w:sz w:val="28"/>
          <w:szCs w:val="28"/>
          <w:lang w:val="ru-RU"/>
        </w:rPr>
        <w:t>2. Задачи, решаемые при выполнении работы</w:t>
      </w:r>
      <w:r>
        <w:rPr>
          <w:b/>
          <w:bCs/>
          <w:sz w:val="28"/>
          <w:szCs w:val="28"/>
          <w:lang w:val="ru-RU"/>
        </w:rPr>
        <w:t>.</w:t>
      </w:r>
    </w:p>
    <w:p w14:paraId="3B9FCA44" w14:textId="327CD7DC" w:rsidR="0021228E" w:rsidRPr="00276867" w:rsidRDefault="00276867" w:rsidP="00276867">
      <w:pPr>
        <w:pStyle w:val="a5"/>
        <w:numPr>
          <w:ilvl w:val="0"/>
          <w:numId w:val="1"/>
        </w:numPr>
        <w:spacing w:line="360" w:lineRule="auto"/>
        <w:ind w:left="0" w:firstLine="35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Определение коэффициента Пуассона</w:t>
      </w:r>
      <w:r>
        <w:rPr>
          <w:sz w:val="24"/>
          <w:szCs w:val="24"/>
        </w:rPr>
        <w:t>;</w:t>
      </w:r>
    </w:p>
    <w:p w14:paraId="7A71F29A" w14:textId="0D2BED97" w:rsidR="00276867" w:rsidRDefault="00276867" w:rsidP="00276867">
      <w:pPr>
        <w:pStyle w:val="a5"/>
        <w:numPr>
          <w:ilvl w:val="0"/>
          <w:numId w:val="1"/>
        </w:numPr>
        <w:spacing w:line="360" w:lineRule="auto"/>
        <w:ind w:left="0" w:firstLine="35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Нахождение среднего значения коэффициента Пуассона</w:t>
      </w:r>
      <w:r w:rsidRPr="00276867">
        <w:rPr>
          <w:sz w:val="24"/>
          <w:szCs w:val="24"/>
          <w:lang w:val="ru-RU"/>
        </w:rPr>
        <w:t>;</w:t>
      </w:r>
    </w:p>
    <w:p w14:paraId="6946762C" w14:textId="608561D9" w:rsidR="00276867" w:rsidRPr="00276867" w:rsidRDefault="00276867" w:rsidP="00276867">
      <w:pPr>
        <w:pStyle w:val="a5"/>
        <w:numPr>
          <w:ilvl w:val="0"/>
          <w:numId w:val="1"/>
        </w:numPr>
        <w:spacing w:line="360" w:lineRule="auto"/>
        <w:ind w:left="0" w:firstLine="35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Вычисление погрешности найденных значений.</w:t>
      </w:r>
    </w:p>
    <w:p w14:paraId="7C1F5D7A" w14:textId="77777777" w:rsidR="0021228E" w:rsidRDefault="0021228E" w:rsidP="0021228E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052539">
        <w:rPr>
          <w:b/>
          <w:bCs/>
          <w:sz w:val="28"/>
          <w:szCs w:val="28"/>
          <w:lang w:val="ru-RU"/>
        </w:rPr>
        <w:t>3. Объект исследования</w:t>
      </w:r>
      <w:r>
        <w:rPr>
          <w:b/>
          <w:bCs/>
          <w:sz w:val="28"/>
          <w:szCs w:val="28"/>
          <w:lang w:val="ru-RU"/>
        </w:rPr>
        <w:t>.</w:t>
      </w:r>
    </w:p>
    <w:p w14:paraId="333FD96E" w14:textId="4DEE076B" w:rsidR="0021228E" w:rsidRPr="0019441D" w:rsidRDefault="0019441D" w:rsidP="0019441D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>Воздух при постоянных давлении и объеме.</w:t>
      </w:r>
    </w:p>
    <w:p w14:paraId="338529E7" w14:textId="1005E9FB" w:rsidR="0021228E" w:rsidRDefault="0019441D" w:rsidP="0021228E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4</w:t>
      </w:r>
      <w:r w:rsidR="0021228E">
        <w:rPr>
          <w:b/>
          <w:bCs/>
          <w:sz w:val="28"/>
          <w:szCs w:val="28"/>
          <w:lang w:val="ru-RU"/>
        </w:rPr>
        <w:t>. Рабочие формулы и исходные данные.</w:t>
      </w:r>
    </w:p>
    <w:p w14:paraId="71863D36" w14:textId="69E3166C" w:rsidR="009E517A" w:rsidRDefault="00282973" w:rsidP="0019441D">
      <w:pPr>
        <w:ind w:firstLine="709"/>
        <w:rPr>
          <w:lang w:val="ru-RU"/>
        </w:rPr>
      </w:pPr>
      <w:r>
        <w:rPr>
          <w:lang w:val="ru-RU"/>
        </w:rPr>
        <w:t>Коэффициент Пуассона:</w:t>
      </w:r>
    </w:p>
    <w:p w14:paraId="282D1218" w14:textId="6DEB0D38" w:rsidR="0019441D" w:rsidRPr="00282973" w:rsidRDefault="0019441D" w:rsidP="0019441D">
      <w:pPr>
        <w:ind w:firstLine="709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H-h</m:t>
              </m:r>
            </m:den>
          </m:f>
        </m:oMath>
      </m:oMathPara>
    </w:p>
    <w:p w14:paraId="6D671EAB" w14:textId="1A350FF9" w:rsidR="00282973" w:rsidRPr="0019441D" w:rsidRDefault="00282973" w:rsidP="00282973">
      <w:pPr>
        <w:rPr>
          <w:sz w:val="28"/>
          <w:szCs w:val="28"/>
          <w:lang w:val="ru-RU"/>
        </w:rPr>
      </w:pPr>
    </w:p>
    <w:p w14:paraId="1DD20CDC" w14:textId="18757A8C" w:rsidR="0019441D" w:rsidRDefault="00282973" w:rsidP="0019441D">
      <w:pPr>
        <w:ind w:firstLine="709"/>
        <w:rPr>
          <w:lang w:val="ru-RU"/>
        </w:rPr>
      </w:pPr>
      <w:r>
        <w:rPr>
          <w:lang w:val="ru-RU"/>
        </w:rPr>
        <w:t>Среднее значение коэффициента Пуассона:</w:t>
      </w:r>
    </w:p>
    <w:p w14:paraId="75E5056B" w14:textId="6427F735" w:rsidR="0019441D" w:rsidRPr="00282973" w:rsidRDefault="00282973" w:rsidP="0019441D">
      <w:pPr>
        <w:ind w:firstLine="709"/>
        <w:rPr>
          <w:sz w:val="28"/>
          <w:szCs w:val="28"/>
          <w:lang w:val="ru-RU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γ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2362C8DD" w14:textId="00B29608" w:rsidR="0019441D" w:rsidRDefault="0019441D" w:rsidP="0019441D">
      <w:pPr>
        <w:ind w:firstLine="709"/>
        <w:rPr>
          <w:lang w:val="ru-RU"/>
        </w:rPr>
      </w:pPr>
    </w:p>
    <w:p w14:paraId="5E326AD3" w14:textId="0B7DAF09" w:rsidR="00282973" w:rsidRDefault="00282973" w:rsidP="0019441D">
      <w:pPr>
        <w:ind w:firstLine="709"/>
        <w:rPr>
          <w:lang w:val="ru-RU"/>
        </w:rPr>
      </w:pPr>
      <w:r>
        <w:rPr>
          <w:lang w:val="ru-RU"/>
        </w:rPr>
        <w:t>Связь абсолютных значения и погрешности коэффициента Пуассона:</w:t>
      </w:r>
    </w:p>
    <w:p w14:paraId="012EE7F9" w14:textId="6A6A818A" w:rsidR="00282973" w:rsidRPr="00282973" w:rsidRDefault="00282973" w:rsidP="0019441D">
      <w:pPr>
        <w:ind w:firstLine="709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Δγ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H-h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1908876" w14:textId="6FB09E9E" w:rsidR="00282973" w:rsidRDefault="00282973" w:rsidP="0019441D">
      <w:pPr>
        <w:ind w:firstLine="709"/>
        <w:rPr>
          <w:lang w:val="ru-RU"/>
        </w:rPr>
      </w:pPr>
    </w:p>
    <w:p w14:paraId="45D40638" w14:textId="6C5D733D" w:rsidR="00282973" w:rsidRDefault="00282973" w:rsidP="00282973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5</w:t>
      </w:r>
      <w:r>
        <w:rPr>
          <w:b/>
          <w:bCs/>
          <w:sz w:val="28"/>
          <w:szCs w:val="28"/>
          <w:lang w:val="ru-RU"/>
        </w:rPr>
        <w:t xml:space="preserve">. </w:t>
      </w:r>
      <w:r>
        <w:rPr>
          <w:b/>
          <w:bCs/>
          <w:sz w:val="28"/>
          <w:szCs w:val="28"/>
          <w:lang w:val="ru-RU"/>
        </w:rPr>
        <w:t>Измерительные приборы</w:t>
      </w:r>
      <w:r>
        <w:rPr>
          <w:b/>
          <w:bCs/>
          <w:sz w:val="28"/>
          <w:szCs w:val="28"/>
          <w:lang w:val="ru-RU"/>
        </w:rPr>
        <w:t>.</w:t>
      </w:r>
    </w:p>
    <w:p w14:paraId="65C215FF" w14:textId="10B61BB4" w:rsidR="00282973" w:rsidRDefault="00282973" w:rsidP="0019441D">
      <w:pPr>
        <w:ind w:firstLine="709"/>
        <w:rPr>
          <w:lang w:val="ru-RU"/>
        </w:rPr>
      </w:pPr>
      <w:r>
        <w:rPr>
          <w:lang w:val="ru-RU"/>
        </w:rPr>
        <w:t>Экспериментальная установка ФПТ</w:t>
      </w:r>
      <w:r w:rsidR="00E177AB">
        <w:rPr>
          <w:lang w:val="ru-RU"/>
        </w:rPr>
        <w:t>.</w:t>
      </w:r>
    </w:p>
    <w:p w14:paraId="35517A72" w14:textId="77777777" w:rsidR="00E177AB" w:rsidRDefault="00E177AB" w:rsidP="0019441D">
      <w:pPr>
        <w:ind w:firstLine="709"/>
        <w:rPr>
          <w:lang w:val="ru-RU"/>
        </w:rPr>
      </w:pPr>
    </w:p>
    <w:p w14:paraId="4BF1A790" w14:textId="0CF0A6B3" w:rsidR="00E177AB" w:rsidRDefault="00E177AB" w:rsidP="00E177AB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6</w:t>
      </w:r>
      <w:r>
        <w:rPr>
          <w:b/>
          <w:bCs/>
          <w:sz w:val="28"/>
          <w:szCs w:val="28"/>
          <w:lang w:val="ru-RU"/>
        </w:rPr>
        <w:t xml:space="preserve">. </w:t>
      </w:r>
      <w:r>
        <w:rPr>
          <w:b/>
          <w:bCs/>
          <w:sz w:val="28"/>
          <w:szCs w:val="28"/>
          <w:lang w:val="ru-RU"/>
        </w:rPr>
        <w:t>Результаты прямых измерений и их обработки</w:t>
      </w:r>
      <w:r>
        <w:rPr>
          <w:b/>
          <w:bCs/>
          <w:sz w:val="28"/>
          <w:szCs w:val="28"/>
          <w:lang w:val="ru-RU"/>
        </w:rPr>
        <w:t>.</w:t>
      </w:r>
    </w:p>
    <w:p w14:paraId="0737E2E5" w14:textId="1ECC859A" w:rsidR="00623D61" w:rsidRPr="00623D61" w:rsidRDefault="00623D61" w:rsidP="00623D61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4"/>
        <w:gridCol w:w="1321"/>
        <w:gridCol w:w="1320"/>
        <w:gridCol w:w="1320"/>
        <w:gridCol w:w="1320"/>
        <w:gridCol w:w="1320"/>
        <w:gridCol w:w="1320"/>
      </w:tblGrid>
      <w:tr w:rsidR="00E177AB" w14:paraId="464471DE" w14:textId="77777777" w:rsidTr="00DF6255">
        <w:trPr>
          <w:trHeight w:val="397"/>
        </w:trPr>
        <w:tc>
          <w:tcPr>
            <w:tcW w:w="1424" w:type="dxa"/>
            <w:vAlign w:val="center"/>
          </w:tcPr>
          <w:p w14:paraId="332A3B3E" w14:textId="31FB0374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 xml:space="preserve">Номер </w:t>
            </w:r>
            <w:r w:rsidR="00DF6255" w:rsidRPr="00DF6255">
              <w:rPr>
                <w:color w:val="000000"/>
                <w:sz w:val="24"/>
                <w:szCs w:val="24"/>
                <w:lang w:val="ru-RU"/>
              </w:rPr>
              <w:t>и</w:t>
            </w:r>
            <w:r w:rsidRPr="00DF6255">
              <w:rPr>
                <w:color w:val="000000"/>
                <w:sz w:val="24"/>
                <w:szCs w:val="24"/>
              </w:rPr>
              <w:t>змерения</w:t>
            </w:r>
          </w:p>
        </w:tc>
        <w:tc>
          <w:tcPr>
            <w:tcW w:w="1321" w:type="dxa"/>
            <w:vAlign w:val="center"/>
          </w:tcPr>
          <w:p w14:paraId="379772E7" w14:textId="77777777" w:rsidR="00DF6255" w:rsidRDefault="00DF6255" w:rsidP="00DF6255">
            <w:pPr>
              <w:jc w:val="center"/>
              <w:rPr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oMath>
            <w:r>
              <w:rPr>
                <w:sz w:val="24"/>
                <w:szCs w:val="24"/>
                <w:lang w:val="ru-RU"/>
              </w:rPr>
              <w:t>,</w:t>
            </w:r>
          </w:p>
          <w:p w14:paraId="715CB613" w14:textId="77777777" w:rsidR="00DF6255" w:rsidRDefault="00DF6255" w:rsidP="00DF62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мм.</w:t>
            </w:r>
          </w:p>
          <w:p w14:paraId="762F9289" w14:textId="0784166B" w:rsidR="00E177AB" w:rsidRPr="00DF6255" w:rsidRDefault="00DF6255" w:rsidP="00DF62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вод. ст.</w:t>
            </w:r>
          </w:p>
        </w:tc>
        <w:tc>
          <w:tcPr>
            <w:tcW w:w="1320" w:type="dxa"/>
            <w:vAlign w:val="center"/>
          </w:tcPr>
          <w:p w14:paraId="025448CB" w14:textId="77777777" w:rsidR="00DF6255" w:rsidRDefault="00DF6255" w:rsidP="00DF6255">
            <w:pPr>
              <w:jc w:val="center"/>
              <w:rPr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</m:oMath>
            <w:r>
              <w:rPr>
                <w:sz w:val="24"/>
                <w:szCs w:val="24"/>
                <w:lang w:val="ru-RU"/>
              </w:rPr>
              <w:t>,</w:t>
            </w:r>
          </w:p>
          <w:p w14:paraId="76793EAD" w14:textId="77777777" w:rsidR="00DF6255" w:rsidRDefault="00DF6255" w:rsidP="00DF62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мм.</w:t>
            </w:r>
          </w:p>
          <w:p w14:paraId="1A1589E2" w14:textId="24667620" w:rsidR="00E177AB" w:rsidRPr="00DF6255" w:rsidRDefault="00DF6255" w:rsidP="00DF62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вод. ст.</w:t>
            </w:r>
          </w:p>
        </w:tc>
        <w:tc>
          <w:tcPr>
            <w:tcW w:w="1320" w:type="dxa"/>
            <w:vAlign w:val="center"/>
          </w:tcPr>
          <w:p w14:paraId="51A4C8C4" w14:textId="77777777" w:rsidR="00DF6255" w:rsidRDefault="00DF6255" w:rsidP="00DF6255">
            <w:pPr>
              <w:jc w:val="center"/>
              <w:rPr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oMath>
            <w:r>
              <w:rPr>
                <w:sz w:val="28"/>
                <w:szCs w:val="28"/>
                <w:lang w:val="ru-RU"/>
              </w:rPr>
              <w:t>,</w:t>
            </w:r>
          </w:p>
          <w:p w14:paraId="39B6E17E" w14:textId="77777777" w:rsidR="00DF6255" w:rsidRDefault="00DF6255" w:rsidP="00DF62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мм.</w:t>
            </w:r>
          </w:p>
          <w:p w14:paraId="47575D2C" w14:textId="37F573E5" w:rsidR="00E177AB" w:rsidRPr="00DF6255" w:rsidRDefault="00DF6255" w:rsidP="00DF62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вод. ст.</w:t>
            </w:r>
          </w:p>
        </w:tc>
        <w:tc>
          <w:tcPr>
            <w:tcW w:w="1320" w:type="dxa"/>
            <w:vAlign w:val="center"/>
          </w:tcPr>
          <w:p w14:paraId="0BCDF1A1" w14:textId="77777777" w:rsidR="00DF6255" w:rsidRDefault="00DF6255" w:rsidP="00DF6255">
            <w:pPr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</m:t>
                </m:r>
              </m:oMath>
            </m:oMathPara>
          </w:p>
          <w:p w14:paraId="76BB733E" w14:textId="77777777" w:rsidR="00DF6255" w:rsidRDefault="00DF6255" w:rsidP="00DF62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мм.</w:t>
            </w:r>
          </w:p>
          <w:p w14:paraId="7D9E320E" w14:textId="104115DA" w:rsidR="00E177AB" w:rsidRPr="00DF6255" w:rsidRDefault="00DF6255" w:rsidP="00DF6255">
            <w:pPr>
              <w:jc w:val="center"/>
              <w:rPr>
                <w:rFonts w:ascii="Cambria Math" w:hAnsi="Cambria Math"/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вод. ст.</w:t>
            </w:r>
          </w:p>
        </w:tc>
        <w:tc>
          <w:tcPr>
            <w:tcW w:w="1320" w:type="dxa"/>
            <w:vAlign w:val="center"/>
          </w:tcPr>
          <w:p w14:paraId="2FEE49A4" w14:textId="77777777" w:rsidR="00DF6255" w:rsidRDefault="00DF6255" w:rsidP="00DF6255">
            <w:pPr>
              <w:jc w:val="center"/>
              <w:rPr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</m:oMath>
            <w:r>
              <w:rPr>
                <w:sz w:val="24"/>
                <w:szCs w:val="24"/>
                <w:lang w:val="ru-RU"/>
              </w:rPr>
              <w:t>,</w:t>
            </w:r>
          </w:p>
          <w:p w14:paraId="638BF32A" w14:textId="77777777" w:rsidR="00DF6255" w:rsidRDefault="00DF6255" w:rsidP="00DF62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мм.</w:t>
            </w:r>
          </w:p>
          <w:p w14:paraId="38F33175" w14:textId="0AFC8341" w:rsidR="00E177AB" w:rsidRPr="00DF6255" w:rsidRDefault="00DF6255" w:rsidP="00DF62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вод. ст.</w:t>
            </w:r>
          </w:p>
        </w:tc>
        <w:tc>
          <w:tcPr>
            <w:tcW w:w="1320" w:type="dxa"/>
            <w:vAlign w:val="center"/>
          </w:tcPr>
          <w:p w14:paraId="1078B1B9" w14:textId="63BC674A" w:rsidR="00DF6255" w:rsidRDefault="00DF6255" w:rsidP="00DF6255">
            <w:pPr>
              <w:jc w:val="center"/>
              <w:rPr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oMath>
            <w:r>
              <w:rPr>
                <w:sz w:val="28"/>
                <w:szCs w:val="28"/>
                <w:lang w:val="ru-RU"/>
              </w:rPr>
              <w:t>,</w:t>
            </w:r>
          </w:p>
          <w:p w14:paraId="0146AEBF" w14:textId="77777777" w:rsidR="00DF6255" w:rsidRDefault="00DF6255" w:rsidP="00DF62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мм.</w:t>
            </w:r>
          </w:p>
          <w:p w14:paraId="64BD1E68" w14:textId="0FAA9322" w:rsidR="00E177AB" w:rsidRPr="00DF6255" w:rsidRDefault="00DF6255" w:rsidP="00DF62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вод. ст.</w:t>
            </w:r>
          </w:p>
        </w:tc>
      </w:tr>
      <w:tr w:rsidR="00E177AB" w14:paraId="2D582F47" w14:textId="77777777" w:rsidTr="00DF6255">
        <w:trPr>
          <w:trHeight w:val="397"/>
        </w:trPr>
        <w:tc>
          <w:tcPr>
            <w:tcW w:w="1424" w:type="dxa"/>
            <w:vAlign w:val="center"/>
          </w:tcPr>
          <w:p w14:paraId="4AD135AD" w14:textId="0A7901F7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21" w:type="dxa"/>
            <w:vAlign w:val="center"/>
          </w:tcPr>
          <w:p w14:paraId="57051A7E" w14:textId="5F4D04EB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284</w:t>
            </w:r>
          </w:p>
        </w:tc>
        <w:tc>
          <w:tcPr>
            <w:tcW w:w="1320" w:type="dxa"/>
            <w:vAlign w:val="center"/>
          </w:tcPr>
          <w:p w14:paraId="79D63C25" w14:textId="28C2A14F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135</w:t>
            </w:r>
          </w:p>
        </w:tc>
        <w:tc>
          <w:tcPr>
            <w:tcW w:w="1320" w:type="dxa"/>
            <w:vAlign w:val="center"/>
          </w:tcPr>
          <w:p w14:paraId="2ACE589F" w14:textId="4DB329CB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149</w:t>
            </w:r>
          </w:p>
        </w:tc>
        <w:tc>
          <w:tcPr>
            <w:tcW w:w="1320" w:type="dxa"/>
            <w:vAlign w:val="center"/>
          </w:tcPr>
          <w:p w14:paraId="492A84EF" w14:textId="6D571F45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275</w:t>
            </w:r>
          </w:p>
        </w:tc>
        <w:tc>
          <w:tcPr>
            <w:tcW w:w="1320" w:type="dxa"/>
            <w:vAlign w:val="center"/>
          </w:tcPr>
          <w:p w14:paraId="7F3A8F00" w14:textId="425781B1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145</w:t>
            </w:r>
          </w:p>
        </w:tc>
        <w:tc>
          <w:tcPr>
            <w:tcW w:w="1320" w:type="dxa"/>
            <w:vAlign w:val="center"/>
          </w:tcPr>
          <w:p w14:paraId="048CEC76" w14:textId="3217453C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130</w:t>
            </w:r>
          </w:p>
        </w:tc>
      </w:tr>
      <w:tr w:rsidR="00E177AB" w14:paraId="02ADD7F4" w14:textId="77777777" w:rsidTr="00DF6255">
        <w:trPr>
          <w:trHeight w:val="397"/>
        </w:trPr>
        <w:tc>
          <w:tcPr>
            <w:tcW w:w="1424" w:type="dxa"/>
            <w:vAlign w:val="center"/>
          </w:tcPr>
          <w:p w14:paraId="2B1A8A6A" w14:textId="41C7D1C8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21" w:type="dxa"/>
            <w:vAlign w:val="center"/>
          </w:tcPr>
          <w:p w14:paraId="343CD342" w14:textId="29C7CE55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272</w:t>
            </w:r>
          </w:p>
        </w:tc>
        <w:tc>
          <w:tcPr>
            <w:tcW w:w="1320" w:type="dxa"/>
            <w:vAlign w:val="center"/>
          </w:tcPr>
          <w:p w14:paraId="1C816126" w14:textId="71436333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147</w:t>
            </w:r>
          </w:p>
        </w:tc>
        <w:tc>
          <w:tcPr>
            <w:tcW w:w="1320" w:type="dxa"/>
            <w:vAlign w:val="center"/>
          </w:tcPr>
          <w:p w14:paraId="2A789DF0" w14:textId="414190F1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1320" w:type="dxa"/>
            <w:vAlign w:val="center"/>
          </w:tcPr>
          <w:p w14:paraId="704FBD54" w14:textId="0B62394F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263</w:t>
            </w:r>
          </w:p>
        </w:tc>
        <w:tc>
          <w:tcPr>
            <w:tcW w:w="1320" w:type="dxa"/>
            <w:vAlign w:val="center"/>
          </w:tcPr>
          <w:p w14:paraId="3E1F21BF" w14:textId="523D3150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157</w:t>
            </w:r>
          </w:p>
        </w:tc>
        <w:tc>
          <w:tcPr>
            <w:tcW w:w="1320" w:type="dxa"/>
            <w:vAlign w:val="center"/>
          </w:tcPr>
          <w:p w14:paraId="4B5E7B52" w14:textId="1099AAF3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106</w:t>
            </w:r>
          </w:p>
        </w:tc>
      </w:tr>
      <w:tr w:rsidR="00E177AB" w14:paraId="14730BC1" w14:textId="77777777" w:rsidTr="00DF6255">
        <w:trPr>
          <w:trHeight w:val="397"/>
        </w:trPr>
        <w:tc>
          <w:tcPr>
            <w:tcW w:w="1424" w:type="dxa"/>
            <w:vAlign w:val="center"/>
          </w:tcPr>
          <w:p w14:paraId="624252FA" w14:textId="723FDA6E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21" w:type="dxa"/>
            <w:vAlign w:val="center"/>
          </w:tcPr>
          <w:p w14:paraId="25762886" w14:textId="16ABA9F8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293</w:t>
            </w:r>
          </w:p>
        </w:tc>
        <w:tc>
          <w:tcPr>
            <w:tcW w:w="1320" w:type="dxa"/>
            <w:vAlign w:val="center"/>
          </w:tcPr>
          <w:p w14:paraId="40FD7625" w14:textId="52A45A3F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128</w:t>
            </w:r>
          </w:p>
        </w:tc>
        <w:tc>
          <w:tcPr>
            <w:tcW w:w="1320" w:type="dxa"/>
            <w:vAlign w:val="center"/>
          </w:tcPr>
          <w:p w14:paraId="56AA3EA2" w14:textId="062703D9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165</w:t>
            </w:r>
          </w:p>
        </w:tc>
        <w:tc>
          <w:tcPr>
            <w:tcW w:w="1320" w:type="dxa"/>
            <w:vAlign w:val="center"/>
          </w:tcPr>
          <w:p w14:paraId="5C31BAD8" w14:textId="21CB50F5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285</w:t>
            </w:r>
          </w:p>
        </w:tc>
        <w:tc>
          <w:tcPr>
            <w:tcW w:w="1320" w:type="dxa"/>
            <w:vAlign w:val="center"/>
          </w:tcPr>
          <w:p w14:paraId="7AD9E32E" w14:textId="0FED9887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135</w:t>
            </w:r>
          </w:p>
        </w:tc>
        <w:tc>
          <w:tcPr>
            <w:tcW w:w="1320" w:type="dxa"/>
            <w:vAlign w:val="center"/>
          </w:tcPr>
          <w:p w14:paraId="13ED5F70" w14:textId="29013E7F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150</w:t>
            </w:r>
          </w:p>
        </w:tc>
      </w:tr>
      <w:tr w:rsidR="00E177AB" w14:paraId="1A397BE0" w14:textId="77777777" w:rsidTr="00DF6255">
        <w:trPr>
          <w:trHeight w:val="397"/>
        </w:trPr>
        <w:tc>
          <w:tcPr>
            <w:tcW w:w="1424" w:type="dxa"/>
            <w:vAlign w:val="center"/>
          </w:tcPr>
          <w:p w14:paraId="1C96AA35" w14:textId="2FC7649B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21" w:type="dxa"/>
            <w:vAlign w:val="center"/>
          </w:tcPr>
          <w:p w14:paraId="5B0C647B" w14:textId="0F6B5951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310</w:t>
            </w:r>
          </w:p>
        </w:tc>
        <w:tc>
          <w:tcPr>
            <w:tcW w:w="1320" w:type="dxa"/>
            <w:vAlign w:val="center"/>
          </w:tcPr>
          <w:p w14:paraId="0577A97D" w14:textId="244E2516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1320" w:type="dxa"/>
            <w:vAlign w:val="center"/>
          </w:tcPr>
          <w:p w14:paraId="5AADDBFA" w14:textId="64F17A5B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198</w:t>
            </w:r>
          </w:p>
        </w:tc>
        <w:tc>
          <w:tcPr>
            <w:tcW w:w="1320" w:type="dxa"/>
            <w:vAlign w:val="center"/>
          </w:tcPr>
          <w:p w14:paraId="5ADCEF2B" w14:textId="1EEFEC32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299</w:t>
            </w:r>
          </w:p>
        </w:tc>
        <w:tc>
          <w:tcPr>
            <w:tcW w:w="1320" w:type="dxa"/>
            <w:vAlign w:val="center"/>
          </w:tcPr>
          <w:p w14:paraId="68D02D4B" w14:textId="75450CA8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1320" w:type="dxa"/>
            <w:vAlign w:val="center"/>
          </w:tcPr>
          <w:p w14:paraId="15668CEF" w14:textId="750388B5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177</w:t>
            </w:r>
          </w:p>
        </w:tc>
      </w:tr>
      <w:tr w:rsidR="00E177AB" w14:paraId="28B0A274" w14:textId="77777777" w:rsidTr="00DF6255">
        <w:trPr>
          <w:trHeight w:val="397"/>
        </w:trPr>
        <w:tc>
          <w:tcPr>
            <w:tcW w:w="1424" w:type="dxa"/>
            <w:vAlign w:val="center"/>
          </w:tcPr>
          <w:p w14:paraId="2A520C0E" w14:textId="23A07560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21" w:type="dxa"/>
            <w:vAlign w:val="center"/>
          </w:tcPr>
          <w:p w14:paraId="28A53A19" w14:textId="5DC3B3D2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283</w:t>
            </w:r>
          </w:p>
        </w:tc>
        <w:tc>
          <w:tcPr>
            <w:tcW w:w="1320" w:type="dxa"/>
            <w:vAlign w:val="center"/>
          </w:tcPr>
          <w:p w14:paraId="65B28FB8" w14:textId="37D67839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137</w:t>
            </w:r>
          </w:p>
        </w:tc>
        <w:tc>
          <w:tcPr>
            <w:tcW w:w="1320" w:type="dxa"/>
            <w:vAlign w:val="center"/>
          </w:tcPr>
          <w:p w14:paraId="0E40805B" w14:textId="39CF02FE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146</w:t>
            </w:r>
          </w:p>
        </w:tc>
        <w:tc>
          <w:tcPr>
            <w:tcW w:w="1320" w:type="dxa"/>
            <w:vAlign w:val="center"/>
          </w:tcPr>
          <w:p w14:paraId="5B88D5DC" w14:textId="55B28D68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276</w:t>
            </w:r>
          </w:p>
        </w:tc>
        <w:tc>
          <w:tcPr>
            <w:tcW w:w="1320" w:type="dxa"/>
            <w:vAlign w:val="center"/>
          </w:tcPr>
          <w:p w14:paraId="2B81389B" w14:textId="3DE7C565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144</w:t>
            </w:r>
          </w:p>
        </w:tc>
        <w:tc>
          <w:tcPr>
            <w:tcW w:w="1320" w:type="dxa"/>
            <w:vAlign w:val="center"/>
          </w:tcPr>
          <w:p w14:paraId="17656A6D" w14:textId="7F8C7BC5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132</w:t>
            </w:r>
          </w:p>
        </w:tc>
      </w:tr>
      <w:tr w:rsidR="00E177AB" w14:paraId="523D544C" w14:textId="77777777" w:rsidTr="00DF6255">
        <w:trPr>
          <w:trHeight w:val="397"/>
        </w:trPr>
        <w:tc>
          <w:tcPr>
            <w:tcW w:w="1424" w:type="dxa"/>
            <w:vAlign w:val="center"/>
          </w:tcPr>
          <w:p w14:paraId="1B55013A" w14:textId="4B752ABA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21" w:type="dxa"/>
            <w:vAlign w:val="center"/>
          </w:tcPr>
          <w:p w14:paraId="271CD3AE" w14:textId="68F50CA4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281</w:t>
            </w:r>
          </w:p>
        </w:tc>
        <w:tc>
          <w:tcPr>
            <w:tcW w:w="1320" w:type="dxa"/>
            <w:vAlign w:val="center"/>
          </w:tcPr>
          <w:p w14:paraId="17F18A3D" w14:textId="1BF2DF13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139</w:t>
            </w:r>
          </w:p>
        </w:tc>
        <w:tc>
          <w:tcPr>
            <w:tcW w:w="1320" w:type="dxa"/>
            <w:vAlign w:val="center"/>
          </w:tcPr>
          <w:p w14:paraId="2850F957" w14:textId="4F649A2B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142</w:t>
            </w:r>
          </w:p>
        </w:tc>
        <w:tc>
          <w:tcPr>
            <w:tcW w:w="1320" w:type="dxa"/>
            <w:vAlign w:val="center"/>
          </w:tcPr>
          <w:p w14:paraId="457A3467" w14:textId="617B3B49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273</w:t>
            </w:r>
          </w:p>
        </w:tc>
        <w:tc>
          <w:tcPr>
            <w:tcW w:w="1320" w:type="dxa"/>
            <w:vAlign w:val="center"/>
          </w:tcPr>
          <w:p w14:paraId="7C393D4A" w14:textId="4F9E4D4A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147</w:t>
            </w:r>
          </w:p>
        </w:tc>
        <w:tc>
          <w:tcPr>
            <w:tcW w:w="1320" w:type="dxa"/>
            <w:vAlign w:val="center"/>
          </w:tcPr>
          <w:p w14:paraId="3AF132F9" w14:textId="0707EDB2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126</w:t>
            </w:r>
          </w:p>
        </w:tc>
      </w:tr>
      <w:tr w:rsidR="00E177AB" w14:paraId="6828E838" w14:textId="77777777" w:rsidTr="00DF6255">
        <w:trPr>
          <w:trHeight w:val="397"/>
        </w:trPr>
        <w:tc>
          <w:tcPr>
            <w:tcW w:w="1424" w:type="dxa"/>
            <w:vAlign w:val="center"/>
          </w:tcPr>
          <w:p w14:paraId="15D7B949" w14:textId="56368906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21" w:type="dxa"/>
            <w:vAlign w:val="center"/>
          </w:tcPr>
          <w:p w14:paraId="0FEBD88D" w14:textId="05339056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272</w:t>
            </w:r>
          </w:p>
        </w:tc>
        <w:tc>
          <w:tcPr>
            <w:tcW w:w="1320" w:type="dxa"/>
            <w:vAlign w:val="center"/>
          </w:tcPr>
          <w:p w14:paraId="65DF4115" w14:textId="2634EEF6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148</w:t>
            </w:r>
          </w:p>
        </w:tc>
        <w:tc>
          <w:tcPr>
            <w:tcW w:w="1320" w:type="dxa"/>
            <w:vAlign w:val="center"/>
          </w:tcPr>
          <w:p w14:paraId="40D0B4BF" w14:textId="57C0244A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124</w:t>
            </w:r>
          </w:p>
        </w:tc>
        <w:tc>
          <w:tcPr>
            <w:tcW w:w="1320" w:type="dxa"/>
            <w:vAlign w:val="center"/>
          </w:tcPr>
          <w:p w14:paraId="21B2CF5E" w14:textId="013D0B52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266</w:t>
            </w:r>
          </w:p>
        </w:tc>
        <w:tc>
          <w:tcPr>
            <w:tcW w:w="1320" w:type="dxa"/>
            <w:vAlign w:val="center"/>
          </w:tcPr>
          <w:p w14:paraId="63CA03AA" w14:textId="1DE7F380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154</w:t>
            </w:r>
          </w:p>
        </w:tc>
        <w:tc>
          <w:tcPr>
            <w:tcW w:w="1320" w:type="dxa"/>
            <w:vAlign w:val="center"/>
          </w:tcPr>
          <w:p w14:paraId="57FB8BA4" w14:textId="66753D81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112</w:t>
            </w:r>
          </w:p>
        </w:tc>
      </w:tr>
      <w:tr w:rsidR="00E177AB" w14:paraId="3AB53122" w14:textId="77777777" w:rsidTr="00DF6255">
        <w:trPr>
          <w:trHeight w:val="397"/>
        </w:trPr>
        <w:tc>
          <w:tcPr>
            <w:tcW w:w="1424" w:type="dxa"/>
            <w:vAlign w:val="center"/>
          </w:tcPr>
          <w:p w14:paraId="04619DCA" w14:textId="3AC5788F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21" w:type="dxa"/>
            <w:vAlign w:val="center"/>
          </w:tcPr>
          <w:p w14:paraId="2FEF0202" w14:textId="44AEDD51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287</w:t>
            </w:r>
          </w:p>
        </w:tc>
        <w:tc>
          <w:tcPr>
            <w:tcW w:w="1320" w:type="dxa"/>
            <w:vAlign w:val="center"/>
          </w:tcPr>
          <w:p w14:paraId="7F2CE655" w14:textId="036D3E54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134</w:t>
            </w:r>
          </w:p>
        </w:tc>
        <w:tc>
          <w:tcPr>
            <w:tcW w:w="1320" w:type="dxa"/>
            <w:vAlign w:val="center"/>
          </w:tcPr>
          <w:p w14:paraId="788D4263" w14:textId="10FCBE16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153</w:t>
            </w:r>
          </w:p>
        </w:tc>
        <w:tc>
          <w:tcPr>
            <w:tcW w:w="1320" w:type="dxa"/>
            <w:vAlign w:val="center"/>
          </w:tcPr>
          <w:p w14:paraId="5E38C560" w14:textId="4B1513DB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279</w:t>
            </w:r>
          </w:p>
        </w:tc>
        <w:tc>
          <w:tcPr>
            <w:tcW w:w="1320" w:type="dxa"/>
            <w:vAlign w:val="center"/>
          </w:tcPr>
          <w:p w14:paraId="42F8E5FE" w14:textId="02A78570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141</w:t>
            </w:r>
          </w:p>
        </w:tc>
        <w:tc>
          <w:tcPr>
            <w:tcW w:w="1320" w:type="dxa"/>
            <w:vAlign w:val="center"/>
          </w:tcPr>
          <w:p w14:paraId="619C0D40" w14:textId="6FB6DB19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138</w:t>
            </w:r>
          </w:p>
        </w:tc>
      </w:tr>
      <w:tr w:rsidR="00E177AB" w14:paraId="15E5562A" w14:textId="77777777" w:rsidTr="00DF6255">
        <w:trPr>
          <w:trHeight w:val="397"/>
        </w:trPr>
        <w:tc>
          <w:tcPr>
            <w:tcW w:w="1424" w:type="dxa"/>
            <w:vAlign w:val="center"/>
          </w:tcPr>
          <w:p w14:paraId="542AB9DF" w14:textId="55003DE0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21" w:type="dxa"/>
            <w:vAlign w:val="center"/>
          </w:tcPr>
          <w:p w14:paraId="062975A9" w14:textId="0552AB98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296</w:t>
            </w:r>
          </w:p>
        </w:tc>
        <w:tc>
          <w:tcPr>
            <w:tcW w:w="1320" w:type="dxa"/>
            <w:vAlign w:val="center"/>
          </w:tcPr>
          <w:p w14:paraId="7F93791B" w14:textId="4F8DAB4D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126</w:t>
            </w:r>
          </w:p>
        </w:tc>
        <w:tc>
          <w:tcPr>
            <w:tcW w:w="1320" w:type="dxa"/>
            <w:vAlign w:val="center"/>
          </w:tcPr>
          <w:p w14:paraId="579A0129" w14:textId="08F194F3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170</w:t>
            </w:r>
          </w:p>
        </w:tc>
        <w:tc>
          <w:tcPr>
            <w:tcW w:w="1320" w:type="dxa"/>
            <w:vAlign w:val="center"/>
          </w:tcPr>
          <w:p w14:paraId="4A2B6194" w14:textId="36EBD7F0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285</w:t>
            </w:r>
          </w:p>
        </w:tc>
        <w:tc>
          <w:tcPr>
            <w:tcW w:w="1320" w:type="dxa"/>
            <w:vAlign w:val="center"/>
          </w:tcPr>
          <w:p w14:paraId="7D4B42E1" w14:textId="10C7EBBB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136</w:t>
            </w:r>
          </w:p>
        </w:tc>
        <w:tc>
          <w:tcPr>
            <w:tcW w:w="1320" w:type="dxa"/>
            <w:vAlign w:val="center"/>
          </w:tcPr>
          <w:p w14:paraId="4B51A2F4" w14:textId="60AB1ABB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149</w:t>
            </w:r>
          </w:p>
        </w:tc>
      </w:tr>
      <w:tr w:rsidR="00E177AB" w14:paraId="4E697611" w14:textId="77777777" w:rsidTr="00DF6255">
        <w:trPr>
          <w:trHeight w:val="397"/>
        </w:trPr>
        <w:tc>
          <w:tcPr>
            <w:tcW w:w="1424" w:type="dxa"/>
            <w:vAlign w:val="center"/>
          </w:tcPr>
          <w:p w14:paraId="1A2755D6" w14:textId="1F2D61CF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21" w:type="dxa"/>
            <w:vAlign w:val="center"/>
          </w:tcPr>
          <w:p w14:paraId="7214BEA4" w14:textId="2B0E0EED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302</w:t>
            </w:r>
          </w:p>
        </w:tc>
        <w:tc>
          <w:tcPr>
            <w:tcW w:w="1320" w:type="dxa"/>
            <w:vAlign w:val="center"/>
          </w:tcPr>
          <w:p w14:paraId="20E299DC" w14:textId="555F73F0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20" w:type="dxa"/>
            <w:vAlign w:val="center"/>
          </w:tcPr>
          <w:p w14:paraId="30353F33" w14:textId="49EF8FDC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182</w:t>
            </w:r>
          </w:p>
        </w:tc>
        <w:tc>
          <w:tcPr>
            <w:tcW w:w="1320" w:type="dxa"/>
            <w:vAlign w:val="center"/>
          </w:tcPr>
          <w:p w14:paraId="05C65CCD" w14:textId="066EC451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293</w:t>
            </w:r>
          </w:p>
        </w:tc>
        <w:tc>
          <w:tcPr>
            <w:tcW w:w="1320" w:type="dxa"/>
            <w:vAlign w:val="center"/>
          </w:tcPr>
          <w:p w14:paraId="25E2CCB6" w14:textId="626DFF49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128</w:t>
            </w:r>
          </w:p>
        </w:tc>
        <w:tc>
          <w:tcPr>
            <w:tcW w:w="1320" w:type="dxa"/>
            <w:vAlign w:val="center"/>
          </w:tcPr>
          <w:p w14:paraId="08D42A5A" w14:textId="30E785A3" w:rsidR="00E177AB" w:rsidRPr="00DF6255" w:rsidRDefault="00E177AB" w:rsidP="00DF6255">
            <w:pPr>
              <w:jc w:val="center"/>
              <w:rPr>
                <w:sz w:val="24"/>
                <w:szCs w:val="24"/>
                <w:lang w:val="ru-RU"/>
              </w:rPr>
            </w:pPr>
            <w:r w:rsidRPr="00DF6255">
              <w:rPr>
                <w:color w:val="000000"/>
                <w:sz w:val="24"/>
                <w:szCs w:val="24"/>
              </w:rPr>
              <w:t>165</w:t>
            </w:r>
          </w:p>
        </w:tc>
      </w:tr>
    </w:tbl>
    <w:p w14:paraId="1825AB18" w14:textId="77777777" w:rsidR="008E2BF9" w:rsidRDefault="008E2BF9" w:rsidP="008E2BF9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39E46724" w14:textId="272E3293" w:rsidR="008E2BF9" w:rsidRDefault="008E2BF9" w:rsidP="008E2BF9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7</w:t>
      </w:r>
      <w:r>
        <w:rPr>
          <w:b/>
          <w:bCs/>
          <w:sz w:val="28"/>
          <w:szCs w:val="28"/>
          <w:lang w:val="ru-RU"/>
        </w:rPr>
        <w:t>. Расчет результатов косвенных измерений.</w:t>
      </w:r>
    </w:p>
    <w:p w14:paraId="3256EBC6" w14:textId="47E7034B" w:rsidR="00623D61" w:rsidRPr="00623D61" w:rsidRDefault="00623D61" w:rsidP="00623D61">
      <w:pPr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Таблица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2BF9" w14:paraId="74DAD772" w14:textId="77777777" w:rsidTr="008E2BF9">
        <w:trPr>
          <w:trHeight w:val="397"/>
        </w:trPr>
        <w:tc>
          <w:tcPr>
            <w:tcW w:w="2336" w:type="dxa"/>
            <w:vAlign w:val="center"/>
          </w:tcPr>
          <w:p w14:paraId="4A2ABA1F" w14:textId="2A15F1E1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Номер измерения</w:t>
            </w:r>
          </w:p>
        </w:tc>
        <w:tc>
          <w:tcPr>
            <w:tcW w:w="2336" w:type="dxa"/>
            <w:vAlign w:val="center"/>
          </w:tcPr>
          <w:p w14:paraId="6433252E" w14:textId="69A9239D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γ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9264176" w14:textId="53B97E4E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Δγ</m:t>
                </m:r>
              </m:oMath>
            </m:oMathPara>
          </w:p>
        </w:tc>
        <w:tc>
          <w:tcPr>
            <w:tcW w:w="2337" w:type="dxa"/>
            <w:vAlign w:val="center"/>
          </w:tcPr>
          <w:p w14:paraId="6BAA06FC" w14:textId="75226BA0" w:rsidR="008E2BF9" w:rsidRPr="00D36C87" w:rsidRDefault="008E2BF9" w:rsidP="008E2BF9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γ</m:t>
                  </m:r>
                </m:sub>
              </m:sSub>
            </m:oMath>
            <w:r w:rsidR="00D36C87">
              <w:rPr>
                <w:sz w:val="28"/>
                <w:szCs w:val="28"/>
              </w:rPr>
              <w:t xml:space="preserve">, </w:t>
            </w:r>
            <w:r w:rsidR="00D36C87" w:rsidRPr="00D36C87">
              <w:rPr>
                <w:sz w:val="24"/>
                <w:szCs w:val="24"/>
              </w:rPr>
              <w:t>%</w:t>
            </w:r>
          </w:p>
        </w:tc>
      </w:tr>
      <w:tr w:rsidR="008E2BF9" w14:paraId="252D57CC" w14:textId="77777777" w:rsidTr="008E2BF9">
        <w:trPr>
          <w:trHeight w:val="397"/>
        </w:trPr>
        <w:tc>
          <w:tcPr>
            <w:tcW w:w="2336" w:type="dxa"/>
            <w:vAlign w:val="center"/>
          </w:tcPr>
          <w:p w14:paraId="0A8831D2" w14:textId="26ECFCA3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36" w:type="dxa"/>
            <w:vAlign w:val="center"/>
          </w:tcPr>
          <w:p w14:paraId="25EBED14" w14:textId="3BFD1CF8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7,84</w:t>
            </w:r>
          </w:p>
        </w:tc>
        <w:tc>
          <w:tcPr>
            <w:tcW w:w="2336" w:type="dxa"/>
            <w:vAlign w:val="center"/>
          </w:tcPr>
          <w:p w14:paraId="66F2DD0C" w14:textId="7171F627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0,</w:t>
            </w:r>
            <w:r>
              <w:rPr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2337" w:type="dxa"/>
            <w:vAlign w:val="center"/>
          </w:tcPr>
          <w:p w14:paraId="0E170BD3" w14:textId="0CA76594" w:rsidR="008E2BF9" w:rsidRPr="008E2BF9" w:rsidRDefault="008E2BF9" w:rsidP="008E2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D36C87">
              <w:rPr>
                <w:sz w:val="24"/>
                <w:szCs w:val="24"/>
              </w:rPr>
              <w:t>,5</w:t>
            </w:r>
          </w:p>
        </w:tc>
      </w:tr>
      <w:tr w:rsidR="008E2BF9" w14:paraId="40E26F19" w14:textId="77777777" w:rsidTr="008E2BF9">
        <w:trPr>
          <w:trHeight w:val="397"/>
        </w:trPr>
        <w:tc>
          <w:tcPr>
            <w:tcW w:w="2336" w:type="dxa"/>
            <w:vAlign w:val="center"/>
          </w:tcPr>
          <w:p w14:paraId="578E0526" w14:textId="6CA4C005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336" w:type="dxa"/>
            <w:vAlign w:val="center"/>
          </w:tcPr>
          <w:p w14:paraId="7E686D0D" w14:textId="0C7B1E99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6,5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336" w:type="dxa"/>
            <w:vAlign w:val="center"/>
          </w:tcPr>
          <w:p w14:paraId="072C7B4B" w14:textId="6D883C7F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0,2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337" w:type="dxa"/>
            <w:vAlign w:val="center"/>
          </w:tcPr>
          <w:p w14:paraId="5082B18E" w14:textId="605A8B85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3,5</w:t>
            </w:r>
          </w:p>
        </w:tc>
      </w:tr>
      <w:tr w:rsidR="008E2BF9" w14:paraId="7EC29612" w14:textId="77777777" w:rsidTr="008E2BF9">
        <w:trPr>
          <w:trHeight w:val="397"/>
        </w:trPr>
        <w:tc>
          <w:tcPr>
            <w:tcW w:w="2336" w:type="dxa"/>
            <w:vAlign w:val="center"/>
          </w:tcPr>
          <w:p w14:paraId="49CCFC1B" w14:textId="0767729C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336" w:type="dxa"/>
            <w:vAlign w:val="center"/>
          </w:tcPr>
          <w:p w14:paraId="57F07278" w14:textId="7192B092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11</w:t>
            </w:r>
            <w:r w:rsidR="00D36C87">
              <w:rPr>
                <w:color w:val="000000"/>
                <w:sz w:val="24"/>
                <w:szCs w:val="24"/>
              </w:rPr>
              <w:t>,00</w:t>
            </w:r>
          </w:p>
        </w:tc>
        <w:tc>
          <w:tcPr>
            <w:tcW w:w="2336" w:type="dxa"/>
            <w:vAlign w:val="center"/>
          </w:tcPr>
          <w:p w14:paraId="3E645D8E" w14:textId="42ACF3D1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0,</w:t>
            </w:r>
            <w:r w:rsidR="00D36C87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2337" w:type="dxa"/>
            <w:vAlign w:val="center"/>
          </w:tcPr>
          <w:p w14:paraId="2B65E302" w14:textId="370BF248" w:rsidR="008E2BF9" w:rsidRPr="008E2BF9" w:rsidRDefault="00D36C87" w:rsidP="008E2BF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E2BF9" w14:paraId="4B72CE01" w14:textId="77777777" w:rsidTr="008E2BF9">
        <w:trPr>
          <w:trHeight w:val="397"/>
        </w:trPr>
        <w:tc>
          <w:tcPr>
            <w:tcW w:w="2336" w:type="dxa"/>
            <w:vAlign w:val="center"/>
          </w:tcPr>
          <w:p w14:paraId="0A042249" w14:textId="26A488A4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36" w:type="dxa"/>
            <w:vAlign w:val="center"/>
          </w:tcPr>
          <w:p w14:paraId="5BA3F3CE" w14:textId="65389D17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9,4</w:t>
            </w:r>
            <w:r w:rsidR="00D36C8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336" w:type="dxa"/>
            <w:vAlign w:val="center"/>
          </w:tcPr>
          <w:p w14:paraId="3BCD02E6" w14:textId="1AE0F268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0,30</w:t>
            </w:r>
          </w:p>
        </w:tc>
        <w:tc>
          <w:tcPr>
            <w:tcW w:w="2337" w:type="dxa"/>
            <w:vAlign w:val="center"/>
          </w:tcPr>
          <w:p w14:paraId="42F4FBF5" w14:textId="12007818" w:rsidR="008E2BF9" w:rsidRPr="008E2BF9" w:rsidRDefault="00D36C87" w:rsidP="008E2BF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3,2</w:t>
            </w:r>
          </w:p>
        </w:tc>
      </w:tr>
      <w:tr w:rsidR="008E2BF9" w14:paraId="2BC9954B" w14:textId="77777777" w:rsidTr="008E2BF9">
        <w:trPr>
          <w:trHeight w:val="397"/>
        </w:trPr>
        <w:tc>
          <w:tcPr>
            <w:tcW w:w="2336" w:type="dxa"/>
            <w:vAlign w:val="center"/>
          </w:tcPr>
          <w:p w14:paraId="0E55DAB4" w14:textId="111AB760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336" w:type="dxa"/>
            <w:vAlign w:val="center"/>
          </w:tcPr>
          <w:p w14:paraId="0EB3D2CE" w14:textId="3F02CBAD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10,4</w:t>
            </w:r>
            <w:r w:rsidR="00D36C8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336" w:type="dxa"/>
            <w:vAlign w:val="center"/>
          </w:tcPr>
          <w:p w14:paraId="23AAF125" w14:textId="3EA11E55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0,50</w:t>
            </w:r>
          </w:p>
        </w:tc>
        <w:tc>
          <w:tcPr>
            <w:tcW w:w="2337" w:type="dxa"/>
            <w:vAlign w:val="center"/>
          </w:tcPr>
          <w:p w14:paraId="6FF1D6C7" w14:textId="48AC3881" w:rsidR="008E2BF9" w:rsidRPr="008E2BF9" w:rsidRDefault="00D36C87" w:rsidP="008E2BF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E2BF9" w14:paraId="5F2463E4" w14:textId="77777777" w:rsidTr="008E2BF9">
        <w:trPr>
          <w:trHeight w:val="397"/>
        </w:trPr>
        <w:tc>
          <w:tcPr>
            <w:tcW w:w="2336" w:type="dxa"/>
            <w:vAlign w:val="center"/>
          </w:tcPr>
          <w:p w14:paraId="6F71219B" w14:textId="48F98F67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336" w:type="dxa"/>
            <w:vAlign w:val="center"/>
          </w:tcPr>
          <w:p w14:paraId="62231C76" w14:textId="29576E07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8,8</w:t>
            </w:r>
            <w:r w:rsidR="00623D6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336" w:type="dxa"/>
            <w:vAlign w:val="center"/>
          </w:tcPr>
          <w:p w14:paraId="7807BD18" w14:textId="32456AE0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0,37</w:t>
            </w:r>
          </w:p>
        </w:tc>
        <w:tc>
          <w:tcPr>
            <w:tcW w:w="2337" w:type="dxa"/>
            <w:vAlign w:val="center"/>
          </w:tcPr>
          <w:p w14:paraId="5BEE46F1" w14:textId="3F916A6A" w:rsidR="008E2BF9" w:rsidRPr="008E2BF9" w:rsidRDefault="00623D61" w:rsidP="008E2BF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8E2BF9" w14:paraId="527E0874" w14:textId="77777777" w:rsidTr="008E2BF9">
        <w:trPr>
          <w:trHeight w:val="397"/>
        </w:trPr>
        <w:tc>
          <w:tcPr>
            <w:tcW w:w="2336" w:type="dxa"/>
            <w:vAlign w:val="center"/>
          </w:tcPr>
          <w:p w14:paraId="12190197" w14:textId="28FF3EBB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336" w:type="dxa"/>
            <w:vAlign w:val="center"/>
          </w:tcPr>
          <w:p w14:paraId="645EB693" w14:textId="3E02FB23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10,3</w:t>
            </w:r>
          </w:p>
        </w:tc>
        <w:tc>
          <w:tcPr>
            <w:tcW w:w="2336" w:type="dxa"/>
            <w:vAlign w:val="center"/>
          </w:tcPr>
          <w:p w14:paraId="208F1280" w14:textId="6FC6F070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0,</w:t>
            </w:r>
            <w:r w:rsidR="00623D6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337" w:type="dxa"/>
            <w:vAlign w:val="center"/>
          </w:tcPr>
          <w:p w14:paraId="2BC57DF6" w14:textId="5FF4709F" w:rsidR="008E2BF9" w:rsidRPr="008E2BF9" w:rsidRDefault="00623D61" w:rsidP="008E2BF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8E2BF9" w14:paraId="0E2BD8E2" w14:textId="77777777" w:rsidTr="008E2BF9">
        <w:trPr>
          <w:trHeight w:val="397"/>
        </w:trPr>
        <w:tc>
          <w:tcPr>
            <w:tcW w:w="2336" w:type="dxa"/>
            <w:vAlign w:val="center"/>
          </w:tcPr>
          <w:p w14:paraId="48172BEC" w14:textId="63165D61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336" w:type="dxa"/>
            <w:vAlign w:val="center"/>
          </w:tcPr>
          <w:p w14:paraId="3BFCD826" w14:textId="35D59B7E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10,2</w:t>
            </w:r>
          </w:p>
        </w:tc>
        <w:tc>
          <w:tcPr>
            <w:tcW w:w="2336" w:type="dxa"/>
            <w:vAlign w:val="center"/>
          </w:tcPr>
          <w:p w14:paraId="6DFCF45B" w14:textId="06787EA6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0,</w:t>
            </w:r>
            <w:r w:rsidR="00623D6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337" w:type="dxa"/>
            <w:vAlign w:val="center"/>
          </w:tcPr>
          <w:p w14:paraId="1C373D00" w14:textId="32757ACA" w:rsidR="008E2BF9" w:rsidRPr="008E2BF9" w:rsidRDefault="00623D61" w:rsidP="008E2BF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8E2BF9" w14:paraId="73A01E70" w14:textId="77777777" w:rsidTr="008E2BF9">
        <w:trPr>
          <w:trHeight w:val="397"/>
        </w:trPr>
        <w:tc>
          <w:tcPr>
            <w:tcW w:w="2336" w:type="dxa"/>
            <w:vAlign w:val="center"/>
          </w:tcPr>
          <w:p w14:paraId="432C0C33" w14:textId="6C093D15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336" w:type="dxa"/>
            <w:vAlign w:val="center"/>
          </w:tcPr>
          <w:p w14:paraId="0BDCDFEA" w14:textId="5934C394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8,</w:t>
            </w:r>
            <w:r w:rsidR="00623D6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336" w:type="dxa"/>
            <w:vAlign w:val="center"/>
          </w:tcPr>
          <w:p w14:paraId="3386D040" w14:textId="1D5C0704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0,2</w:t>
            </w:r>
            <w:r w:rsidR="00623D6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337" w:type="dxa"/>
            <w:vAlign w:val="center"/>
          </w:tcPr>
          <w:p w14:paraId="55F00296" w14:textId="5832DDD8" w:rsidR="008E2BF9" w:rsidRPr="008E2BF9" w:rsidRDefault="00623D61" w:rsidP="008E2BF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3,2</w:t>
            </w:r>
          </w:p>
        </w:tc>
      </w:tr>
      <w:tr w:rsidR="008E2BF9" w14:paraId="49A22F63" w14:textId="77777777" w:rsidTr="008E2BF9">
        <w:trPr>
          <w:trHeight w:val="397"/>
        </w:trPr>
        <w:tc>
          <w:tcPr>
            <w:tcW w:w="2336" w:type="dxa"/>
            <w:vAlign w:val="center"/>
          </w:tcPr>
          <w:p w14:paraId="00D880D3" w14:textId="39794F95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336" w:type="dxa"/>
            <w:vAlign w:val="center"/>
          </w:tcPr>
          <w:p w14:paraId="0CD2BC54" w14:textId="19D50371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10,7</w:t>
            </w:r>
          </w:p>
        </w:tc>
        <w:tc>
          <w:tcPr>
            <w:tcW w:w="2336" w:type="dxa"/>
            <w:vAlign w:val="center"/>
          </w:tcPr>
          <w:p w14:paraId="0B8F934C" w14:textId="5CAAA6FC" w:rsidR="008E2BF9" w:rsidRPr="008E2BF9" w:rsidRDefault="008E2BF9" w:rsidP="008E2BF9">
            <w:pPr>
              <w:jc w:val="center"/>
              <w:rPr>
                <w:sz w:val="24"/>
                <w:szCs w:val="24"/>
                <w:lang w:val="ru-RU"/>
              </w:rPr>
            </w:pPr>
            <w:r w:rsidRPr="008E2BF9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2337" w:type="dxa"/>
            <w:vAlign w:val="center"/>
          </w:tcPr>
          <w:p w14:paraId="1E12931B" w14:textId="3452667F" w:rsidR="008E2BF9" w:rsidRPr="008E2BF9" w:rsidRDefault="00623D61" w:rsidP="008E2BF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4,0</w:t>
            </w:r>
          </w:p>
        </w:tc>
      </w:tr>
    </w:tbl>
    <w:p w14:paraId="179F7055" w14:textId="2CBDB00A" w:rsidR="00282973" w:rsidRDefault="00282973" w:rsidP="0019441D">
      <w:pPr>
        <w:ind w:firstLine="709"/>
        <w:rPr>
          <w:lang w:val="ru-RU"/>
        </w:rPr>
      </w:pPr>
    </w:p>
    <w:p w14:paraId="0CAF7587" w14:textId="5CD36846" w:rsidR="00623D61" w:rsidRDefault="00623D61" w:rsidP="00623D61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8</w:t>
      </w:r>
      <w:r>
        <w:rPr>
          <w:b/>
          <w:bCs/>
          <w:sz w:val="28"/>
          <w:szCs w:val="28"/>
          <w:lang w:val="ru-RU"/>
        </w:rPr>
        <w:t xml:space="preserve">. </w:t>
      </w:r>
      <w:r>
        <w:rPr>
          <w:b/>
          <w:bCs/>
          <w:sz w:val="28"/>
          <w:szCs w:val="28"/>
          <w:lang w:val="ru-RU"/>
        </w:rPr>
        <w:t>Окончательные результаты</w:t>
      </w:r>
      <w:r>
        <w:rPr>
          <w:b/>
          <w:bCs/>
          <w:sz w:val="28"/>
          <w:szCs w:val="28"/>
          <w:lang w:val="ru-RU"/>
        </w:rPr>
        <w:t>.</w:t>
      </w:r>
    </w:p>
    <w:p w14:paraId="04174B46" w14:textId="53A2B0B7" w:rsidR="00623D61" w:rsidRPr="004E58CD" w:rsidRDefault="00623D61" w:rsidP="0019441D">
      <w:pPr>
        <w:ind w:firstLine="709"/>
        <w:rPr>
          <w:sz w:val="32"/>
          <w:szCs w:val="32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ru-RU"/>
            </w:rPr>
            <m:t>γ=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9,3±1,0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,</m:t>
          </m:r>
          <m:r>
            <w:rPr>
              <w:rFonts w:ascii="Cambria Math" w:hAnsi="Cambria Math"/>
              <w:sz w:val="32"/>
              <w:szCs w:val="32"/>
              <w:lang w:val="ru-RU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γ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=1,1%,</m:t>
          </m:r>
          <m:r>
            <w:rPr>
              <w:rFonts w:ascii="Cambria Math" w:hAnsi="Cambria Math"/>
              <w:sz w:val="32"/>
              <w:szCs w:val="32"/>
              <w:lang w:val="ru-RU"/>
            </w:rPr>
            <m:t xml:space="preserve">  </m:t>
          </m:r>
          <m:r>
            <w:rPr>
              <w:rFonts w:ascii="Cambria Math" w:hAnsi="Cambria Math"/>
              <w:sz w:val="32"/>
              <w:szCs w:val="32"/>
              <w:lang w:val="ru-RU"/>
            </w:rPr>
            <m:t>α=0,9</m:t>
          </m:r>
          <m:r>
            <w:rPr>
              <w:rFonts w:ascii="Cambria Math" w:hAnsi="Cambria Math"/>
              <w:sz w:val="32"/>
              <w:szCs w:val="32"/>
              <w:lang w:val="ru-RU"/>
            </w:rPr>
            <m:t>5</m:t>
          </m:r>
        </m:oMath>
      </m:oMathPara>
    </w:p>
    <w:p w14:paraId="23623F9D" w14:textId="0B2F296E" w:rsidR="004E58CD" w:rsidRDefault="004E58CD" w:rsidP="0019441D">
      <w:pPr>
        <w:ind w:firstLine="709"/>
        <w:rPr>
          <w:sz w:val="32"/>
          <w:szCs w:val="32"/>
          <w:lang w:val="ru-RU"/>
        </w:rPr>
      </w:pPr>
    </w:p>
    <w:p w14:paraId="78153457" w14:textId="74C78B1E" w:rsidR="004E58CD" w:rsidRDefault="004E58CD" w:rsidP="004E58C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9</w:t>
      </w:r>
      <w:r>
        <w:rPr>
          <w:b/>
          <w:bCs/>
          <w:sz w:val="28"/>
          <w:szCs w:val="28"/>
          <w:lang w:val="ru-RU"/>
        </w:rPr>
        <w:t xml:space="preserve">. </w:t>
      </w:r>
      <w:r>
        <w:rPr>
          <w:b/>
          <w:bCs/>
          <w:sz w:val="28"/>
          <w:szCs w:val="28"/>
          <w:lang w:val="ru-RU"/>
        </w:rPr>
        <w:t>Выводы и анализ результатов работы</w:t>
      </w:r>
      <w:r>
        <w:rPr>
          <w:b/>
          <w:bCs/>
          <w:sz w:val="28"/>
          <w:szCs w:val="28"/>
          <w:lang w:val="ru-RU"/>
        </w:rPr>
        <w:t>.</w:t>
      </w:r>
    </w:p>
    <w:p w14:paraId="2630FEA1" w14:textId="45847942" w:rsidR="004E58CD" w:rsidRPr="004E58CD" w:rsidRDefault="000D5DA8" w:rsidP="004E58CD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ходе данной лабораторной работы были изучены процессы в идеальных газах, а также получено экспериментальное значение отношения теплоемкостей </w:t>
      </w:r>
      <w:r>
        <w:rPr>
          <w:sz w:val="24"/>
          <w:szCs w:val="24"/>
          <w:lang w:val="ru-RU"/>
        </w:rPr>
        <w:lastRenderedPageBreak/>
        <w:t>воздуха при постоянных давлении и объеме (коэффициент Пуассона).</w:t>
      </w:r>
    </w:p>
    <w:p w14:paraId="2B5507B3" w14:textId="77777777" w:rsidR="004E58CD" w:rsidRPr="00623D61" w:rsidRDefault="004E58CD" w:rsidP="0019441D">
      <w:pPr>
        <w:ind w:firstLine="709"/>
        <w:rPr>
          <w:sz w:val="32"/>
          <w:szCs w:val="32"/>
          <w:lang w:val="ru-RU"/>
        </w:rPr>
      </w:pPr>
    </w:p>
    <w:sectPr w:rsidR="004E58CD" w:rsidRPr="00623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1379A"/>
    <w:multiLevelType w:val="hybridMultilevel"/>
    <w:tmpl w:val="A01A7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3399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8E"/>
    <w:rsid w:val="000D5DA8"/>
    <w:rsid w:val="0019441D"/>
    <w:rsid w:val="0021228E"/>
    <w:rsid w:val="00276867"/>
    <w:rsid w:val="00282973"/>
    <w:rsid w:val="004E58CD"/>
    <w:rsid w:val="0052760B"/>
    <w:rsid w:val="005D4C89"/>
    <w:rsid w:val="00623D61"/>
    <w:rsid w:val="008E2BF9"/>
    <w:rsid w:val="00967B27"/>
    <w:rsid w:val="009E517A"/>
    <w:rsid w:val="00BA4CE5"/>
    <w:rsid w:val="00D36C87"/>
    <w:rsid w:val="00DF6255"/>
    <w:rsid w:val="00E1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F197"/>
  <w15:chartTrackingRefBased/>
  <w15:docId w15:val="{D5529E8F-0044-4B67-85FF-5B26A34C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28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228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228E"/>
    <w:rPr>
      <w:rFonts w:ascii="Arial" w:eastAsia="Arial" w:hAnsi="Arial" w:cs="Arial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276867"/>
    <w:pPr>
      <w:ind w:left="720"/>
      <w:contextualSpacing/>
    </w:pPr>
  </w:style>
  <w:style w:type="table" w:styleId="a6">
    <w:name w:val="Table Grid"/>
    <w:basedOn w:val="a1"/>
    <w:uiPriority w:val="39"/>
    <w:rsid w:val="00E1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F6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Бараканов Жаргал Мырзабекович</dc:creator>
  <cp:keywords/>
  <dc:description/>
  <cp:lastModifiedBy>Бараканов Жаргал Мырзабекович</cp:lastModifiedBy>
  <cp:revision>1</cp:revision>
  <dcterms:created xsi:type="dcterms:W3CDTF">2022-05-28T19:35:00Z</dcterms:created>
  <dcterms:modified xsi:type="dcterms:W3CDTF">2022-05-28T20:39:00Z</dcterms:modified>
</cp:coreProperties>
</file>