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15593" w:type="dxa"/>
        <w:tblInd w:w="-572" w:type="dxa"/>
        <w:tblLook w:val="04A0" w:firstRow="1" w:lastRow="0" w:firstColumn="1" w:lastColumn="0" w:noHBand="0" w:noVBand="1"/>
      </w:tblPr>
      <w:tblGrid>
        <w:gridCol w:w="757"/>
        <w:gridCol w:w="1842"/>
        <w:gridCol w:w="7514"/>
        <w:gridCol w:w="2666"/>
        <w:gridCol w:w="2814"/>
      </w:tblGrid>
      <w:tr w:rsidR="007535EE" w:rsidRPr="00FD2A79" w:rsidTr="007535EE">
        <w:tc>
          <w:tcPr>
            <w:tcW w:w="762" w:type="dxa"/>
          </w:tcPr>
          <w:p w:rsidR="00655C3A" w:rsidRPr="00FD2A79" w:rsidRDefault="00655C3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D2A7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1842" w:type="dxa"/>
          </w:tcPr>
          <w:p w:rsidR="00655C3A" w:rsidRPr="00FD2A79" w:rsidRDefault="00655C3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D2A79">
              <w:rPr>
                <w:rFonts w:ascii="Times New Roman" w:hAnsi="Times New Roman" w:cs="Times New Roman"/>
                <w:sz w:val="28"/>
                <w:szCs w:val="28"/>
              </w:rPr>
              <w:t>Назначение</w:t>
            </w:r>
          </w:p>
        </w:tc>
        <w:tc>
          <w:tcPr>
            <w:tcW w:w="7602" w:type="dxa"/>
          </w:tcPr>
          <w:p w:rsidR="00655C3A" w:rsidRPr="00FD2A79" w:rsidRDefault="00655C3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D2A79">
              <w:rPr>
                <w:rFonts w:ascii="Times New Roman" w:hAnsi="Times New Roman" w:cs="Times New Roman"/>
                <w:sz w:val="28"/>
                <w:szCs w:val="28"/>
              </w:rPr>
              <w:t>Шаги</w:t>
            </w:r>
          </w:p>
        </w:tc>
        <w:tc>
          <w:tcPr>
            <w:tcW w:w="2552" w:type="dxa"/>
          </w:tcPr>
          <w:p w:rsidR="00655C3A" w:rsidRPr="00FD2A79" w:rsidRDefault="00655C3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D2A79">
              <w:rPr>
                <w:rFonts w:ascii="Times New Roman" w:hAnsi="Times New Roman" w:cs="Times New Roman"/>
                <w:sz w:val="28"/>
                <w:szCs w:val="28"/>
              </w:rPr>
              <w:t>Ожидаемый результат</w:t>
            </w:r>
          </w:p>
        </w:tc>
        <w:tc>
          <w:tcPr>
            <w:tcW w:w="2835" w:type="dxa"/>
          </w:tcPr>
          <w:p w:rsidR="00655C3A" w:rsidRPr="00FD2A79" w:rsidRDefault="00655C3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D2A79">
              <w:rPr>
                <w:rFonts w:ascii="Times New Roman" w:hAnsi="Times New Roman" w:cs="Times New Roman"/>
                <w:sz w:val="28"/>
                <w:szCs w:val="28"/>
              </w:rPr>
              <w:t>Актуальный результат</w:t>
            </w:r>
          </w:p>
        </w:tc>
      </w:tr>
      <w:tr w:rsidR="00FD2A79" w:rsidRPr="00FD2A79" w:rsidTr="007535EE">
        <w:trPr>
          <w:trHeight w:val="1353"/>
        </w:trPr>
        <w:tc>
          <w:tcPr>
            <w:tcW w:w="762" w:type="dxa"/>
            <w:vMerge w:val="restart"/>
          </w:tcPr>
          <w:p w:rsidR="00FD2A79" w:rsidRPr="00FD2A79" w:rsidRDefault="00FD2A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D2A7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842" w:type="dxa"/>
            <w:vMerge w:val="restart"/>
            <w:vAlign w:val="center"/>
          </w:tcPr>
          <w:p w:rsidR="00FD2A79" w:rsidRPr="00FD2A79" w:rsidRDefault="00FD2A79" w:rsidP="006760C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D2A79">
              <w:rPr>
                <w:rFonts w:ascii="Times New Roman" w:hAnsi="Times New Roman" w:cs="Times New Roman"/>
                <w:sz w:val="28"/>
                <w:szCs w:val="28"/>
              </w:rPr>
              <w:t>Проверка корректности введенных сторон треугольника</w:t>
            </w:r>
          </w:p>
        </w:tc>
        <w:tc>
          <w:tcPr>
            <w:tcW w:w="7602" w:type="dxa"/>
          </w:tcPr>
          <w:p w:rsidR="00FD2A79" w:rsidRDefault="00FD2A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D2A79">
              <w:rPr>
                <w:rFonts w:ascii="Times New Roman" w:hAnsi="Times New Roman" w:cs="Times New Roman"/>
                <w:sz w:val="28"/>
                <w:szCs w:val="28"/>
              </w:rPr>
              <w:t>1) Ввод сообщения, которое должно быть проверено после выполнения метода</w:t>
            </w:r>
          </w:p>
          <w:p w:rsidR="00FD2A79" w:rsidRPr="00FD2A79" w:rsidRDefault="00FD2A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D2A79">
              <w:rPr>
                <w:rFonts w:ascii="Times New Roman" w:hAnsi="Times New Roman" w:cs="Times New Roman"/>
                <w:sz w:val="28"/>
                <w:szCs w:val="28"/>
              </w:rPr>
              <w:t>2)Ввод сторон для треугольника</w:t>
            </w:r>
          </w:p>
        </w:tc>
        <w:tc>
          <w:tcPr>
            <w:tcW w:w="2552" w:type="dxa"/>
          </w:tcPr>
          <w:p w:rsidR="00FD2A79" w:rsidRPr="00FD2A79" w:rsidRDefault="00FD2A79" w:rsidP="009158F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5" w:type="dxa"/>
          </w:tcPr>
          <w:p w:rsidR="00FD2A79" w:rsidRPr="00FD2A79" w:rsidRDefault="00FD2A79" w:rsidP="009158F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553BA" w:rsidRPr="00FD2A79" w:rsidTr="007535EE">
        <w:tc>
          <w:tcPr>
            <w:tcW w:w="762" w:type="dxa"/>
            <w:vMerge/>
          </w:tcPr>
          <w:p w:rsidR="00B553BA" w:rsidRPr="00FD2A79" w:rsidRDefault="00B553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2" w:type="dxa"/>
            <w:vMerge/>
          </w:tcPr>
          <w:p w:rsidR="00B553BA" w:rsidRPr="00FD2A79" w:rsidRDefault="00B553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602" w:type="dxa"/>
          </w:tcPr>
          <w:p w:rsidR="00B553BA" w:rsidRPr="00FD2A79" w:rsidRDefault="00B553B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D2A79">
              <w:rPr>
                <w:rFonts w:ascii="Times New Roman" w:hAnsi="Times New Roman" w:cs="Times New Roman"/>
                <w:sz w:val="28"/>
                <w:szCs w:val="28"/>
              </w:rPr>
              <w:t xml:space="preserve">А) </w:t>
            </w:r>
            <w:r w:rsidRPr="00FD2A7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</w:t>
            </w:r>
            <w:proofErr w:type="spellStart"/>
            <w:r w:rsidRPr="00FD2A7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proofErr w:type="spellEnd"/>
            <w:r w:rsidRPr="00FD2A7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&lt;=0” , (0 , 2 , 2)</w:t>
            </w:r>
          </w:p>
        </w:tc>
        <w:tc>
          <w:tcPr>
            <w:tcW w:w="2552" w:type="dxa"/>
          </w:tcPr>
          <w:p w:rsidR="00B553BA" w:rsidRPr="00FD2A79" w:rsidRDefault="00B553B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D2A7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a&lt;=0</w:t>
            </w:r>
          </w:p>
        </w:tc>
        <w:tc>
          <w:tcPr>
            <w:tcW w:w="2835" w:type="dxa"/>
          </w:tcPr>
          <w:p w:rsidR="00B553BA" w:rsidRPr="00FD2A79" w:rsidRDefault="00B553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D2A79">
              <w:rPr>
                <w:rFonts w:ascii="Times New Roman" w:hAnsi="Times New Roman" w:cs="Times New Roman"/>
                <w:sz w:val="28"/>
                <w:szCs w:val="28"/>
              </w:rPr>
              <w:t>Тест пройден</w:t>
            </w:r>
          </w:p>
        </w:tc>
      </w:tr>
      <w:tr w:rsidR="00B553BA" w:rsidRPr="00FD2A79" w:rsidTr="007535EE">
        <w:tc>
          <w:tcPr>
            <w:tcW w:w="762" w:type="dxa"/>
            <w:vMerge/>
          </w:tcPr>
          <w:p w:rsidR="00B553BA" w:rsidRPr="00FD2A79" w:rsidRDefault="00B553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2" w:type="dxa"/>
            <w:vMerge/>
          </w:tcPr>
          <w:p w:rsidR="00B553BA" w:rsidRPr="00FD2A79" w:rsidRDefault="00B553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602" w:type="dxa"/>
          </w:tcPr>
          <w:p w:rsidR="00B553BA" w:rsidRPr="00FD2A79" w:rsidRDefault="00B553B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D2A79">
              <w:rPr>
                <w:rFonts w:ascii="Times New Roman" w:hAnsi="Times New Roman" w:cs="Times New Roman"/>
                <w:sz w:val="28"/>
                <w:szCs w:val="28"/>
              </w:rPr>
              <w:t xml:space="preserve">Б) </w:t>
            </w:r>
            <w:r w:rsidRPr="00FD2A7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“b&lt;=0” , (2, 0, 2)</w:t>
            </w:r>
          </w:p>
        </w:tc>
        <w:tc>
          <w:tcPr>
            <w:tcW w:w="2552" w:type="dxa"/>
          </w:tcPr>
          <w:p w:rsidR="00B553BA" w:rsidRPr="00FD2A79" w:rsidRDefault="00B553B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D2A79">
              <w:rPr>
                <w:rFonts w:ascii="Times New Roman" w:hAnsi="Times New Roman" w:cs="Times New Roman"/>
                <w:sz w:val="28"/>
                <w:szCs w:val="28"/>
              </w:rPr>
              <w:t>b&lt;</w:t>
            </w:r>
            <w:r w:rsidRPr="00FD2A7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=0</w:t>
            </w:r>
          </w:p>
        </w:tc>
        <w:tc>
          <w:tcPr>
            <w:tcW w:w="2835" w:type="dxa"/>
          </w:tcPr>
          <w:p w:rsidR="00B553BA" w:rsidRPr="00FD2A79" w:rsidRDefault="00B553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D2A79">
              <w:rPr>
                <w:rFonts w:ascii="Times New Roman" w:hAnsi="Times New Roman" w:cs="Times New Roman"/>
                <w:sz w:val="28"/>
                <w:szCs w:val="28"/>
              </w:rPr>
              <w:t>Тест пройден</w:t>
            </w:r>
          </w:p>
        </w:tc>
      </w:tr>
      <w:tr w:rsidR="00B553BA" w:rsidRPr="00FD2A79" w:rsidTr="007535EE">
        <w:tc>
          <w:tcPr>
            <w:tcW w:w="762" w:type="dxa"/>
            <w:vMerge/>
          </w:tcPr>
          <w:p w:rsidR="00B553BA" w:rsidRPr="00FD2A79" w:rsidRDefault="00B553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2" w:type="dxa"/>
            <w:vMerge/>
          </w:tcPr>
          <w:p w:rsidR="00B553BA" w:rsidRPr="00FD2A79" w:rsidRDefault="00B553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602" w:type="dxa"/>
          </w:tcPr>
          <w:p w:rsidR="00B553BA" w:rsidRPr="00FD2A79" w:rsidRDefault="00B553B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D2A79">
              <w:rPr>
                <w:rFonts w:ascii="Times New Roman" w:hAnsi="Times New Roman" w:cs="Times New Roman"/>
                <w:sz w:val="28"/>
                <w:szCs w:val="28"/>
              </w:rPr>
              <w:t xml:space="preserve">В) </w:t>
            </w:r>
            <w:r w:rsidRPr="00FD2A7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“c&lt;=0” , ( 2, 2, 0 )</w:t>
            </w:r>
          </w:p>
        </w:tc>
        <w:tc>
          <w:tcPr>
            <w:tcW w:w="2552" w:type="dxa"/>
          </w:tcPr>
          <w:p w:rsidR="00B553BA" w:rsidRPr="00FD2A79" w:rsidRDefault="00B553B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D2A7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c&lt;=0</w:t>
            </w:r>
          </w:p>
        </w:tc>
        <w:tc>
          <w:tcPr>
            <w:tcW w:w="2835" w:type="dxa"/>
          </w:tcPr>
          <w:p w:rsidR="00B553BA" w:rsidRPr="00FD2A79" w:rsidRDefault="00B553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D2A79">
              <w:rPr>
                <w:rFonts w:ascii="Times New Roman" w:hAnsi="Times New Roman" w:cs="Times New Roman"/>
                <w:sz w:val="28"/>
                <w:szCs w:val="28"/>
              </w:rPr>
              <w:t>Тест провален</w:t>
            </w:r>
          </w:p>
        </w:tc>
      </w:tr>
      <w:tr w:rsidR="00B553BA" w:rsidRPr="00FD2A79" w:rsidTr="007535EE">
        <w:tc>
          <w:tcPr>
            <w:tcW w:w="762" w:type="dxa"/>
            <w:vMerge/>
          </w:tcPr>
          <w:p w:rsidR="00B553BA" w:rsidRPr="00FD2A79" w:rsidRDefault="00B553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2" w:type="dxa"/>
            <w:vMerge/>
          </w:tcPr>
          <w:p w:rsidR="00B553BA" w:rsidRPr="00FD2A79" w:rsidRDefault="00B553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602" w:type="dxa"/>
          </w:tcPr>
          <w:p w:rsidR="00B553BA" w:rsidRPr="00FD2A79" w:rsidRDefault="00B553B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D2A79">
              <w:rPr>
                <w:rFonts w:ascii="Times New Roman" w:hAnsi="Times New Roman" w:cs="Times New Roman"/>
                <w:sz w:val="28"/>
                <w:szCs w:val="28"/>
              </w:rPr>
              <w:t>Г)</w:t>
            </w:r>
            <w:r w:rsidRPr="00FD2A7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”</w:t>
            </w:r>
            <w:proofErr w:type="spellStart"/>
            <w:r w:rsidRPr="00FD2A7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a+b</w:t>
            </w:r>
            <w:proofErr w:type="spellEnd"/>
            <w:r w:rsidRPr="00FD2A7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&lt;=c” , ( 2 , 2 , 5 )</w:t>
            </w:r>
          </w:p>
        </w:tc>
        <w:tc>
          <w:tcPr>
            <w:tcW w:w="2552" w:type="dxa"/>
          </w:tcPr>
          <w:p w:rsidR="00B553BA" w:rsidRPr="00FD2A79" w:rsidRDefault="00B553B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FD2A7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a+b</w:t>
            </w:r>
            <w:proofErr w:type="spellEnd"/>
            <w:r w:rsidRPr="00FD2A7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&lt;=c</w:t>
            </w:r>
          </w:p>
        </w:tc>
        <w:tc>
          <w:tcPr>
            <w:tcW w:w="2835" w:type="dxa"/>
          </w:tcPr>
          <w:p w:rsidR="00B553BA" w:rsidRPr="00FD2A79" w:rsidRDefault="00B553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D2A79">
              <w:rPr>
                <w:rFonts w:ascii="Times New Roman" w:hAnsi="Times New Roman" w:cs="Times New Roman"/>
                <w:sz w:val="28"/>
                <w:szCs w:val="28"/>
              </w:rPr>
              <w:t>Тест пройден</w:t>
            </w:r>
          </w:p>
        </w:tc>
      </w:tr>
      <w:tr w:rsidR="00B553BA" w:rsidRPr="00FD2A79" w:rsidTr="007535EE">
        <w:tc>
          <w:tcPr>
            <w:tcW w:w="762" w:type="dxa"/>
            <w:vMerge/>
          </w:tcPr>
          <w:p w:rsidR="00B553BA" w:rsidRPr="00FD2A79" w:rsidRDefault="00B553BA" w:rsidP="00B553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2" w:type="dxa"/>
            <w:vMerge/>
          </w:tcPr>
          <w:p w:rsidR="00B553BA" w:rsidRPr="00FD2A79" w:rsidRDefault="00B553BA" w:rsidP="00B553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602" w:type="dxa"/>
          </w:tcPr>
          <w:p w:rsidR="00B553BA" w:rsidRPr="00FD2A79" w:rsidRDefault="00B553BA" w:rsidP="00B553B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D2A79">
              <w:rPr>
                <w:rFonts w:ascii="Times New Roman" w:hAnsi="Times New Roman" w:cs="Times New Roman"/>
                <w:sz w:val="28"/>
                <w:szCs w:val="28"/>
              </w:rPr>
              <w:t>Д</w:t>
            </w:r>
            <w:r w:rsidRPr="00FD2A79"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r w:rsidRPr="00FD2A7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”</w:t>
            </w:r>
            <w:proofErr w:type="spellStart"/>
            <w:r w:rsidRPr="00FD2A7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a+c</w:t>
            </w:r>
            <w:proofErr w:type="spellEnd"/>
            <w:r w:rsidRPr="00FD2A7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&lt;=b</w:t>
            </w:r>
            <w:r w:rsidRPr="00FD2A7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” , ( </w:t>
            </w:r>
            <w:r w:rsidRPr="00FD2A7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2 , 5 , 2</w:t>
            </w:r>
            <w:r w:rsidRPr="00FD2A7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)</w:t>
            </w:r>
          </w:p>
        </w:tc>
        <w:tc>
          <w:tcPr>
            <w:tcW w:w="2552" w:type="dxa"/>
          </w:tcPr>
          <w:p w:rsidR="00B553BA" w:rsidRPr="00FD2A79" w:rsidRDefault="00B553BA" w:rsidP="00B553B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FD2A7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a+</w:t>
            </w:r>
            <w:r w:rsidRPr="00FD2A7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proofErr w:type="spellEnd"/>
            <w:r w:rsidRPr="00FD2A7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&lt;=b</w:t>
            </w:r>
          </w:p>
        </w:tc>
        <w:tc>
          <w:tcPr>
            <w:tcW w:w="2835" w:type="dxa"/>
          </w:tcPr>
          <w:p w:rsidR="00B553BA" w:rsidRPr="00FD2A79" w:rsidRDefault="00B553BA" w:rsidP="00B553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D2A79">
              <w:rPr>
                <w:rFonts w:ascii="Times New Roman" w:hAnsi="Times New Roman" w:cs="Times New Roman"/>
                <w:sz w:val="28"/>
                <w:szCs w:val="28"/>
              </w:rPr>
              <w:t>Тест пройден</w:t>
            </w:r>
          </w:p>
        </w:tc>
      </w:tr>
      <w:tr w:rsidR="00B553BA" w:rsidRPr="00FD2A79" w:rsidTr="007535EE">
        <w:tc>
          <w:tcPr>
            <w:tcW w:w="762" w:type="dxa"/>
            <w:vMerge/>
          </w:tcPr>
          <w:p w:rsidR="00B553BA" w:rsidRPr="00FD2A79" w:rsidRDefault="00B553BA" w:rsidP="00B553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2" w:type="dxa"/>
            <w:vMerge/>
          </w:tcPr>
          <w:p w:rsidR="00B553BA" w:rsidRPr="00FD2A79" w:rsidRDefault="00B553BA" w:rsidP="00B553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602" w:type="dxa"/>
          </w:tcPr>
          <w:p w:rsidR="00B553BA" w:rsidRPr="00FD2A79" w:rsidRDefault="00B553BA" w:rsidP="00B553B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D2A79"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 w:rsidRPr="00FD2A79"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r w:rsidRPr="00FD2A7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”b</w:t>
            </w:r>
            <w:r w:rsidRPr="00FD2A79">
              <w:rPr>
                <w:rFonts w:ascii="Times New Roman" w:hAnsi="Times New Roman" w:cs="Times New Roman"/>
                <w:sz w:val="28"/>
                <w:szCs w:val="28"/>
              </w:rPr>
              <w:t>+с</w:t>
            </w:r>
            <w:r w:rsidRPr="00FD2A7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&lt;=а</w:t>
            </w:r>
            <w:r w:rsidRPr="00FD2A7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” , ( </w:t>
            </w:r>
            <w:r w:rsidRPr="00FD2A7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5 , 2 , 2</w:t>
            </w:r>
            <w:r w:rsidRPr="00FD2A7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)</w:t>
            </w:r>
          </w:p>
        </w:tc>
        <w:tc>
          <w:tcPr>
            <w:tcW w:w="2552" w:type="dxa"/>
          </w:tcPr>
          <w:p w:rsidR="00B553BA" w:rsidRPr="00FD2A79" w:rsidRDefault="00B553BA" w:rsidP="00B553B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D2A7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r w:rsidRPr="00FD2A79">
              <w:rPr>
                <w:rFonts w:ascii="Times New Roman" w:hAnsi="Times New Roman" w:cs="Times New Roman"/>
                <w:sz w:val="28"/>
                <w:szCs w:val="28"/>
              </w:rPr>
              <w:t>+с</w:t>
            </w:r>
            <w:r w:rsidRPr="00FD2A7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&lt;=a</w:t>
            </w:r>
          </w:p>
        </w:tc>
        <w:tc>
          <w:tcPr>
            <w:tcW w:w="2835" w:type="dxa"/>
          </w:tcPr>
          <w:p w:rsidR="00B553BA" w:rsidRPr="00FD2A79" w:rsidRDefault="00B553BA" w:rsidP="00B553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D2A79">
              <w:rPr>
                <w:rFonts w:ascii="Times New Roman" w:hAnsi="Times New Roman" w:cs="Times New Roman"/>
                <w:sz w:val="28"/>
                <w:szCs w:val="28"/>
              </w:rPr>
              <w:t>Тест пройден</w:t>
            </w:r>
          </w:p>
        </w:tc>
      </w:tr>
      <w:tr w:rsidR="00B553BA" w:rsidRPr="00FD2A79" w:rsidTr="007535EE">
        <w:tc>
          <w:tcPr>
            <w:tcW w:w="762" w:type="dxa"/>
            <w:vMerge/>
          </w:tcPr>
          <w:p w:rsidR="00B553BA" w:rsidRPr="00FD2A79" w:rsidRDefault="00B553BA" w:rsidP="00B553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2" w:type="dxa"/>
            <w:vMerge/>
          </w:tcPr>
          <w:p w:rsidR="00B553BA" w:rsidRPr="00FD2A79" w:rsidRDefault="00B553BA" w:rsidP="00B553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602" w:type="dxa"/>
          </w:tcPr>
          <w:p w:rsidR="00B553BA" w:rsidRPr="00FD2A79" w:rsidRDefault="00B553BA" w:rsidP="00B553B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D2A79">
              <w:rPr>
                <w:rFonts w:ascii="Times New Roman" w:hAnsi="Times New Roman" w:cs="Times New Roman"/>
                <w:sz w:val="28"/>
                <w:szCs w:val="28"/>
              </w:rPr>
              <w:t>Ж)</w:t>
            </w:r>
            <w:r w:rsidRPr="00FD2A7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null , ( 3 , 4 , 5 )</w:t>
            </w:r>
          </w:p>
        </w:tc>
        <w:tc>
          <w:tcPr>
            <w:tcW w:w="2552" w:type="dxa"/>
          </w:tcPr>
          <w:p w:rsidR="00B553BA" w:rsidRPr="00FD2A79" w:rsidRDefault="00B553BA" w:rsidP="00B553B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D2A7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null</w:t>
            </w:r>
          </w:p>
        </w:tc>
        <w:tc>
          <w:tcPr>
            <w:tcW w:w="2835" w:type="dxa"/>
          </w:tcPr>
          <w:p w:rsidR="00B553BA" w:rsidRPr="00FD2A79" w:rsidRDefault="00B553BA" w:rsidP="00B553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D2A79">
              <w:rPr>
                <w:rFonts w:ascii="Times New Roman" w:hAnsi="Times New Roman" w:cs="Times New Roman"/>
                <w:sz w:val="28"/>
                <w:szCs w:val="28"/>
              </w:rPr>
              <w:t>Тест пройден</w:t>
            </w:r>
          </w:p>
        </w:tc>
      </w:tr>
      <w:tr w:rsidR="00B553BA" w:rsidRPr="00FD2A79" w:rsidTr="007535EE">
        <w:tc>
          <w:tcPr>
            <w:tcW w:w="762" w:type="dxa"/>
            <w:vMerge/>
          </w:tcPr>
          <w:p w:rsidR="00B553BA" w:rsidRPr="00FD2A79" w:rsidRDefault="00B553BA" w:rsidP="00B553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2" w:type="dxa"/>
            <w:vMerge/>
          </w:tcPr>
          <w:p w:rsidR="00B553BA" w:rsidRPr="00FD2A79" w:rsidRDefault="00B553BA" w:rsidP="00B553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602" w:type="dxa"/>
          </w:tcPr>
          <w:p w:rsidR="00B553BA" w:rsidRPr="00FD2A79" w:rsidRDefault="00B553BA" w:rsidP="00B553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D2A79">
              <w:rPr>
                <w:rFonts w:ascii="Times New Roman" w:hAnsi="Times New Roman" w:cs="Times New Roman"/>
                <w:sz w:val="28"/>
                <w:szCs w:val="28"/>
              </w:rPr>
              <w:t>З</w:t>
            </w:r>
            <w:r w:rsidRPr="00FD2A79">
              <w:rPr>
                <w:rFonts w:ascii="Times New Roman" w:hAnsi="Times New Roman" w:cs="Times New Roman"/>
                <w:sz w:val="28"/>
                <w:szCs w:val="28"/>
              </w:rPr>
              <w:t xml:space="preserve">) </w:t>
            </w:r>
            <w:r w:rsidRPr="00FD2A7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null</w:t>
            </w:r>
            <w:r w:rsidRPr="00FD2A79">
              <w:rPr>
                <w:rFonts w:ascii="Times New Roman" w:hAnsi="Times New Roman" w:cs="Times New Roman"/>
                <w:sz w:val="28"/>
                <w:szCs w:val="28"/>
              </w:rPr>
              <w:t xml:space="preserve"> , ( </w:t>
            </w:r>
            <w:r w:rsidRPr="00FD2A7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MAX</w:t>
            </w:r>
            <w:r w:rsidRPr="00FD2A79">
              <w:rPr>
                <w:rFonts w:ascii="Times New Roman" w:hAnsi="Times New Roman" w:cs="Times New Roman"/>
                <w:sz w:val="28"/>
                <w:szCs w:val="28"/>
              </w:rPr>
              <w:t xml:space="preserve"> для трех сторон</w:t>
            </w:r>
            <w:r w:rsidRPr="00FD2A79">
              <w:rPr>
                <w:rFonts w:ascii="Times New Roman" w:hAnsi="Times New Roman" w:cs="Times New Roman"/>
                <w:sz w:val="28"/>
                <w:szCs w:val="28"/>
              </w:rPr>
              <w:t xml:space="preserve"> )</w:t>
            </w:r>
          </w:p>
        </w:tc>
        <w:tc>
          <w:tcPr>
            <w:tcW w:w="2552" w:type="dxa"/>
          </w:tcPr>
          <w:p w:rsidR="00B553BA" w:rsidRPr="00FD2A79" w:rsidRDefault="00B553BA" w:rsidP="00B553B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D2A7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null</w:t>
            </w:r>
          </w:p>
        </w:tc>
        <w:tc>
          <w:tcPr>
            <w:tcW w:w="2835" w:type="dxa"/>
          </w:tcPr>
          <w:p w:rsidR="00B553BA" w:rsidRPr="00FD2A79" w:rsidRDefault="00B553BA" w:rsidP="00B553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D2A79">
              <w:rPr>
                <w:rFonts w:ascii="Times New Roman" w:hAnsi="Times New Roman" w:cs="Times New Roman"/>
                <w:sz w:val="28"/>
                <w:szCs w:val="28"/>
              </w:rPr>
              <w:t>Тест пройден</w:t>
            </w:r>
          </w:p>
        </w:tc>
      </w:tr>
      <w:tr w:rsidR="00B553BA" w:rsidRPr="00FD2A79" w:rsidTr="007535EE">
        <w:tc>
          <w:tcPr>
            <w:tcW w:w="762" w:type="dxa"/>
            <w:vMerge/>
          </w:tcPr>
          <w:p w:rsidR="00B553BA" w:rsidRPr="00FD2A79" w:rsidRDefault="00B553BA" w:rsidP="00B553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2" w:type="dxa"/>
            <w:vMerge/>
          </w:tcPr>
          <w:p w:rsidR="00B553BA" w:rsidRPr="00FD2A79" w:rsidRDefault="00B553BA" w:rsidP="00B553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602" w:type="dxa"/>
          </w:tcPr>
          <w:p w:rsidR="00B553BA" w:rsidRPr="00FD2A79" w:rsidRDefault="00B553BA" w:rsidP="00B553B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D2A79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Pr="00FD2A79"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r w:rsidRPr="00FD2A7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null , ( </w:t>
            </w:r>
            <w:proofErr w:type="spellStart"/>
            <w:r w:rsidRPr="00FD2A7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negative_infinity</w:t>
            </w:r>
            <w:proofErr w:type="spellEnd"/>
            <w:r w:rsidRPr="00FD2A7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FD2A79">
              <w:rPr>
                <w:rFonts w:ascii="Times New Roman" w:hAnsi="Times New Roman" w:cs="Times New Roman"/>
                <w:sz w:val="28"/>
                <w:szCs w:val="28"/>
              </w:rPr>
              <w:t>для трех сторон</w:t>
            </w:r>
            <w:r w:rsidRPr="00FD2A7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2552" w:type="dxa"/>
          </w:tcPr>
          <w:p w:rsidR="00B553BA" w:rsidRPr="00FD2A79" w:rsidRDefault="00B553BA" w:rsidP="00B553B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D2A7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null</w:t>
            </w:r>
          </w:p>
        </w:tc>
        <w:tc>
          <w:tcPr>
            <w:tcW w:w="2835" w:type="dxa"/>
          </w:tcPr>
          <w:p w:rsidR="00B553BA" w:rsidRPr="00FD2A79" w:rsidRDefault="00B553BA" w:rsidP="00B553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D2A79">
              <w:rPr>
                <w:rFonts w:ascii="Times New Roman" w:hAnsi="Times New Roman" w:cs="Times New Roman"/>
                <w:sz w:val="28"/>
                <w:szCs w:val="28"/>
              </w:rPr>
              <w:t xml:space="preserve">Тест </w:t>
            </w:r>
            <w:r w:rsidRPr="00FD2A79">
              <w:rPr>
                <w:rFonts w:ascii="Times New Roman" w:hAnsi="Times New Roman" w:cs="Times New Roman"/>
                <w:sz w:val="28"/>
                <w:szCs w:val="28"/>
              </w:rPr>
              <w:t>провален</w:t>
            </w:r>
          </w:p>
        </w:tc>
      </w:tr>
      <w:tr w:rsidR="00B553BA" w:rsidRPr="00FD2A79" w:rsidTr="007535EE">
        <w:tc>
          <w:tcPr>
            <w:tcW w:w="762" w:type="dxa"/>
            <w:vMerge/>
          </w:tcPr>
          <w:p w:rsidR="00B553BA" w:rsidRPr="00FD2A79" w:rsidRDefault="00B553BA" w:rsidP="00B553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2" w:type="dxa"/>
            <w:vMerge/>
          </w:tcPr>
          <w:p w:rsidR="00B553BA" w:rsidRPr="00FD2A79" w:rsidRDefault="00B553BA" w:rsidP="00B553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602" w:type="dxa"/>
          </w:tcPr>
          <w:p w:rsidR="00B553BA" w:rsidRPr="00FD2A79" w:rsidRDefault="00B553BA" w:rsidP="00B553B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D2A79">
              <w:rPr>
                <w:rFonts w:ascii="Times New Roman" w:hAnsi="Times New Roman" w:cs="Times New Roman"/>
                <w:sz w:val="28"/>
                <w:szCs w:val="28"/>
              </w:rPr>
              <w:t>К</w:t>
            </w:r>
            <w:r w:rsidRPr="00FD2A7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  <w:r w:rsidRPr="00FD2A7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FD2A7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null , ( </w:t>
            </w:r>
            <w:proofErr w:type="spellStart"/>
            <w:r w:rsidRPr="00FD2A7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positive</w:t>
            </w:r>
            <w:r w:rsidRPr="00FD2A7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_infinity</w:t>
            </w:r>
            <w:proofErr w:type="spellEnd"/>
            <w:r w:rsidRPr="00FD2A7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FD2A79">
              <w:rPr>
                <w:rFonts w:ascii="Times New Roman" w:hAnsi="Times New Roman" w:cs="Times New Roman"/>
                <w:sz w:val="28"/>
                <w:szCs w:val="28"/>
              </w:rPr>
              <w:t>для</w:t>
            </w:r>
            <w:r w:rsidRPr="00FD2A7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FD2A79">
              <w:rPr>
                <w:rFonts w:ascii="Times New Roman" w:hAnsi="Times New Roman" w:cs="Times New Roman"/>
                <w:sz w:val="28"/>
                <w:szCs w:val="28"/>
              </w:rPr>
              <w:t>трех</w:t>
            </w:r>
            <w:r w:rsidRPr="00FD2A7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FD2A79">
              <w:rPr>
                <w:rFonts w:ascii="Times New Roman" w:hAnsi="Times New Roman" w:cs="Times New Roman"/>
                <w:sz w:val="28"/>
                <w:szCs w:val="28"/>
              </w:rPr>
              <w:t>сторон</w:t>
            </w:r>
            <w:r w:rsidRPr="00FD2A7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2552" w:type="dxa"/>
          </w:tcPr>
          <w:p w:rsidR="00B553BA" w:rsidRPr="00FD2A79" w:rsidRDefault="00B553BA" w:rsidP="00B553B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D2A7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null</w:t>
            </w:r>
          </w:p>
        </w:tc>
        <w:tc>
          <w:tcPr>
            <w:tcW w:w="2835" w:type="dxa"/>
          </w:tcPr>
          <w:p w:rsidR="00B553BA" w:rsidRPr="00FD2A79" w:rsidRDefault="00B553BA" w:rsidP="00B553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D2A79">
              <w:rPr>
                <w:rFonts w:ascii="Times New Roman" w:hAnsi="Times New Roman" w:cs="Times New Roman"/>
                <w:sz w:val="28"/>
                <w:szCs w:val="28"/>
              </w:rPr>
              <w:t xml:space="preserve">Тест </w:t>
            </w:r>
            <w:r w:rsidRPr="00FD2A79">
              <w:rPr>
                <w:rFonts w:ascii="Times New Roman" w:hAnsi="Times New Roman" w:cs="Times New Roman"/>
                <w:sz w:val="28"/>
                <w:szCs w:val="28"/>
              </w:rPr>
              <w:t>провален</w:t>
            </w:r>
          </w:p>
        </w:tc>
      </w:tr>
      <w:tr w:rsidR="00EC1E3B" w:rsidRPr="00FD2A79" w:rsidTr="007535EE">
        <w:tc>
          <w:tcPr>
            <w:tcW w:w="762" w:type="dxa"/>
            <w:vMerge w:val="restart"/>
          </w:tcPr>
          <w:p w:rsidR="00EC1E3B" w:rsidRPr="00FD2A79" w:rsidRDefault="00EC1E3B" w:rsidP="00B553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842" w:type="dxa"/>
            <w:vMerge w:val="restart"/>
            <w:vAlign w:val="center"/>
          </w:tcPr>
          <w:p w:rsidR="00EC1E3B" w:rsidRPr="00FD2A79" w:rsidRDefault="00EC1E3B" w:rsidP="00EC1E3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Проверка корректности определения вида треугольника</w:t>
            </w:r>
          </w:p>
        </w:tc>
        <w:tc>
          <w:tcPr>
            <w:tcW w:w="7602" w:type="dxa"/>
          </w:tcPr>
          <w:p w:rsidR="00EC1E3B" w:rsidRDefault="00EC1E3B" w:rsidP="00EC1E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D2A79">
              <w:rPr>
                <w:rFonts w:ascii="Times New Roman" w:hAnsi="Times New Roman" w:cs="Times New Roman"/>
                <w:sz w:val="28"/>
                <w:szCs w:val="28"/>
              </w:rPr>
              <w:t>1) Ввод сообщения, которое должно быть проверено после выполнения метода</w:t>
            </w:r>
          </w:p>
          <w:p w:rsidR="00EC1E3B" w:rsidRDefault="00EC1E3B" w:rsidP="00EC1E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C1E3B">
              <w:rPr>
                <w:rFonts w:ascii="Times New Roman" w:hAnsi="Times New Roman" w:cs="Times New Roman"/>
                <w:sz w:val="28"/>
                <w:szCs w:val="28"/>
              </w:rPr>
              <w:t xml:space="preserve">“3” –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равносторонний</w:t>
            </w:r>
          </w:p>
          <w:p w:rsidR="00EC1E3B" w:rsidRDefault="00EC1E3B" w:rsidP="00EC1E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C1E3B">
              <w:rPr>
                <w:rFonts w:ascii="Times New Roman" w:hAnsi="Times New Roman" w:cs="Times New Roman"/>
                <w:sz w:val="28"/>
                <w:szCs w:val="28"/>
              </w:rPr>
              <w:t xml:space="preserve">“2” –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равнобедренный</w:t>
            </w:r>
          </w:p>
          <w:p w:rsidR="00EC1E3B" w:rsidRDefault="00EC1E3B" w:rsidP="00EC1E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C1E3B">
              <w:rPr>
                <w:rFonts w:ascii="Times New Roman" w:hAnsi="Times New Roman" w:cs="Times New Roman"/>
                <w:sz w:val="28"/>
                <w:szCs w:val="28"/>
              </w:rPr>
              <w:t xml:space="preserve">“8” –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прямоугольный</w:t>
            </w:r>
          </w:p>
          <w:p w:rsidR="00EC1E3B" w:rsidRPr="007535EE" w:rsidRDefault="00EC1E3B" w:rsidP="00EC1E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C1E3B">
              <w:rPr>
                <w:rFonts w:ascii="Times New Roman" w:hAnsi="Times New Roman" w:cs="Times New Roman"/>
                <w:sz w:val="28"/>
                <w:szCs w:val="28"/>
              </w:rPr>
              <w:t>“4”</w:t>
            </w:r>
            <w:r w:rsidR="007535EE" w:rsidRPr="007535EE">
              <w:rPr>
                <w:rFonts w:ascii="Times New Roman" w:hAnsi="Times New Roman" w:cs="Times New Roman"/>
                <w:sz w:val="28"/>
                <w:szCs w:val="28"/>
              </w:rPr>
              <w:t xml:space="preserve"> – обычный</w:t>
            </w:r>
          </w:p>
          <w:p w:rsidR="00EC1E3B" w:rsidRPr="00FD2A79" w:rsidRDefault="00EC1E3B" w:rsidP="00EC1E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D2A79">
              <w:rPr>
                <w:rFonts w:ascii="Times New Roman" w:hAnsi="Times New Roman" w:cs="Times New Roman"/>
                <w:sz w:val="28"/>
                <w:szCs w:val="28"/>
              </w:rPr>
              <w:t>2)Ввод сторон для треугольника</w:t>
            </w:r>
          </w:p>
        </w:tc>
        <w:tc>
          <w:tcPr>
            <w:tcW w:w="2552" w:type="dxa"/>
          </w:tcPr>
          <w:p w:rsidR="00EC1E3B" w:rsidRPr="00EC1E3B" w:rsidRDefault="00EC1E3B" w:rsidP="00B553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5" w:type="dxa"/>
          </w:tcPr>
          <w:p w:rsidR="00EC1E3B" w:rsidRPr="00FD2A79" w:rsidRDefault="00EC1E3B" w:rsidP="00B553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C1E3B" w:rsidRPr="00FD2A79" w:rsidTr="007535EE">
        <w:tc>
          <w:tcPr>
            <w:tcW w:w="762" w:type="dxa"/>
            <w:vMerge/>
          </w:tcPr>
          <w:p w:rsidR="00EC1E3B" w:rsidRDefault="00EC1E3B" w:rsidP="00B553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2" w:type="dxa"/>
            <w:vMerge/>
          </w:tcPr>
          <w:p w:rsidR="00EC1E3B" w:rsidRDefault="00EC1E3B" w:rsidP="00B553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602" w:type="dxa"/>
          </w:tcPr>
          <w:p w:rsidR="00EC1E3B" w:rsidRPr="00EC1E3B" w:rsidRDefault="00EC1E3B" w:rsidP="00EC1E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А)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“3”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2 , 2 , 2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)</w:t>
            </w:r>
          </w:p>
        </w:tc>
        <w:tc>
          <w:tcPr>
            <w:tcW w:w="2552" w:type="dxa"/>
          </w:tcPr>
          <w:p w:rsidR="00EC1E3B" w:rsidRPr="00EC1E3B" w:rsidRDefault="00EC1E3B" w:rsidP="00B553B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2835" w:type="dxa"/>
          </w:tcPr>
          <w:p w:rsidR="00EC1E3B" w:rsidRPr="00FD2A79" w:rsidRDefault="00EC1E3B" w:rsidP="00B553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Тест пройден</w:t>
            </w:r>
          </w:p>
        </w:tc>
      </w:tr>
      <w:tr w:rsidR="00EC1E3B" w:rsidRPr="00FD2A79" w:rsidTr="007535EE">
        <w:tc>
          <w:tcPr>
            <w:tcW w:w="762" w:type="dxa"/>
            <w:vMerge/>
          </w:tcPr>
          <w:p w:rsidR="00EC1E3B" w:rsidRDefault="00EC1E3B" w:rsidP="00EC1E3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2" w:type="dxa"/>
            <w:vMerge/>
          </w:tcPr>
          <w:p w:rsidR="00EC1E3B" w:rsidRDefault="00EC1E3B" w:rsidP="00EC1E3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602" w:type="dxa"/>
          </w:tcPr>
          <w:p w:rsidR="00EC1E3B" w:rsidRPr="00EC1E3B" w:rsidRDefault="00EC1E3B" w:rsidP="00EC1E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)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”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, 2 , 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)</w:t>
            </w:r>
          </w:p>
        </w:tc>
        <w:tc>
          <w:tcPr>
            <w:tcW w:w="2552" w:type="dxa"/>
          </w:tcPr>
          <w:p w:rsidR="00EC1E3B" w:rsidRPr="00EC1E3B" w:rsidRDefault="00EC1E3B" w:rsidP="00EC1E3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2835" w:type="dxa"/>
          </w:tcPr>
          <w:p w:rsidR="00EC1E3B" w:rsidRPr="00FD2A79" w:rsidRDefault="00EC1E3B" w:rsidP="00EC1E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Тест пройден</w:t>
            </w:r>
          </w:p>
        </w:tc>
      </w:tr>
      <w:tr w:rsidR="00EC1E3B" w:rsidRPr="00FD2A79" w:rsidTr="007535EE">
        <w:tc>
          <w:tcPr>
            <w:tcW w:w="762" w:type="dxa"/>
            <w:vMerge/>
          </w:tcPr>
          <w:p w:rsidR="00EC1E3B" w:rsidRDefault="00EC1E3B" w:rsidP="00EC1E3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2" w:type="dxa"/>
            <w:vMerge/>
          </w:tcPr>
          <w:p w:rsidR="00EC1E3B" w:rsidRDefault="00EC1E3B" w:rsidP="00EC1E3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602" w:type="dxa"/>
          </w:tcPr>
          <w:p w:rsidR="00EC1E3B" w:rsidRPr="00EC1E3B" w:rsidRDefault="00EC1E3B" w:rsidP="00EC1E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)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”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3 , 4 , 5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)</w:t>
            </w:r>
          </w:p>
        </w:tc>
        <w:tc>
          <w:tcPr>
            <w:tcW w:w="2552" w:type="dxa"/>
          </w:tcPr>
          <w:p w:rsidR="00EC1E3B" w:rsidRPr="00EC1E3B" w:rsidRDefault="00EC1E3B" w:rsidP="00EC1E3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2835" w:type="dxa"/>
          </w:tcPr>
          <w:p w:rsidR="00EC1E3B" w:rsidRPr="00FD2A79" w:rsidRDefault="00EC1E3B" w:rsidP="00EC1E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Тест пройден</w:t>
            </w:r>
          </w:p>
        </w:tc>
      </w:tr>
      <w:tr w:rsidR="00EC1E3B" w:rsidRPr="00FD2A79" w:rsidTr="007535EE">
        <w:tc>
          <w:tcPr>
            <w:tcW w:w="762" w:type="dxa"/>
            <w:vMerge/>
          </w:tcPr>
          <w:p w:rsidR="00EC1E3B" w:rsidRDefault="00EC1E3B" w:rsidP="00EC1E3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2" w:type="dxa"/>
            <w:vMerge/>
          </w:tcPr>
          <w:p w:rsidR="00EC1E3B" w:rsidRDefault="00EC1E3B" w:rsidP="00EC1E3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602" w:type="dxa"/>
          </w:tcPr>
          <w:p w:rsidR="00EC1E3B" w:rsidRPr="00EC1E3B" w:rsidRDefault="00EC1E3B" w:rsidP="00EC1E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)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“8”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5 , 3 , 5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)</w:t>
            </w:r>
          </w:p>
        </w:tc>
        <w:tc>
          <w:tcPr>
            <w:tcW w:w="2552" w:type="dxa"/>
          </w:tcPr>
          <w:p w:rsidR="00EC1E3B" w:rsidRPr="00EC1E3B" w:rsidRDefault="00EC1E3B" w:rsidP="00EC1E3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2835" w:type="dxa"/>
          </w:tcPr>
          <w:p w:rsidR="00EC1E3B" w:rsidRPr="00FD2A79" w:rsidRDefault="00EC1E3B" w:rsidP="00EC1E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Тест пройден</w:t>
            </w:r>
          </w:p>
        </w:tc>
      </w:tr>
      <w:tr w:rsidR="00EC1E3B" w:rsidRPr="00FD2A79" w:rsidTr="007535EE">
        <w:tc>
          <w:tcPr>
            <w:tcW w:w="762" w:type="dxa"/>
            <w:vMerge/>
          </w:tcPr>
          <w:p w:rsidR="00EC1E3B" w:rsidRDefault="00EC1E3B" w:rsidP="00EC1E3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2" w:type="dxa"/>
            <w:vMerge/>
          </w:tcPr>
          <w:p w:rsidR="00EC1E3B" w:rsidRDefault="00EC1E3B" w:rsidP="00EC1E3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602" w:type="dxa"/>
          </w:tcPr>
          <w:p w:rsidR="00EC1E3B" w:rsidRPr="00EC1E3B" w:rsidRDefault="00EC1E3B" w:rsidP="00EC1E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)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“8”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3 , 5 , 4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)</w:t>
            </w:r>
          </w:p>
        </w:tc>
        <w:tc>
          <w:tcPr>
            <w:tcW w:w="2552" w:type="dxa"/>
          </w:tcPr>
          <w:p w:rsidR="00EC1E3B" w:rsidRPr="00EC1E3B" w:rsidRDefault="00EC1E3B" w:rsidP="00EC1E3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2835" w:type="dxa"/>
          </w:tcPr>
          <w:p w:rsidR="00EC1E3B" w:rsidRPr="00FD2A79" w:rsidRDefault="00EC1E3B" w:rsidP="00EC1E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Тест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провален</w:t>
            </w:r>
          </w:p>
        </w:tc>
      </w:tr>
      <w:tr w:rsidR="007535EE" w:rsidRPr="00FD2A79" w:rsidTr="007535EE">
        <w:trPr>
          <w:trHeight w:val="1738"/>
        </w:trPr>
        <w:tc>
          <w:tcPr>
            <w:tcW w:w="762" w:type="dxa"/>
          </w:tcPr>
          <w:p w:rsidR="007535EE" w:rsidRDefault="007535EE" w:rsidP="007535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3</w:t>
            </w:r>
          </w:p>
        </w:tc>
        <w:tc>
          <w:tcPr>
            <w:tcW w:w="1842" w:type="dxa"/>
          </w:tcPr>
          <w:p w:rsidR="007535EE" w:rsidRDefault="007535EE" w:rsidP="007535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Проверка корректности вычисления площади треугольника</w:t>
            </w:r>
          </w:p>
        </w:tc>
        <w:tc>
          <w:tcPr>
            <w:tcW w:w="7602" w:type="dxa"/>
          </w:tcPr>
          <w:p w:rsidR="007535EE" w:rsidRDefault="007535EE" w:rsidP="007535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D2A79">
              <w:rPr>
                <w:rFonts w:ascii="Times New Roman" w:hAnsi="Times New Roman" w:cs="Times New Roman"/>
                <w:sz w:val="28"/>
                <w:szCs w:val="28"/>
              </w:rPr>
              <w:t>1) Ввод сообщения, которое должно быть проверено после выполнения метода</w:t>
            </w:r>
          </w:p>
          <w:p w:rsidR="007535EE" w:rsidRDefault="007535EE" w:rsidP="007535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D2A79">
              <w:rPr>
                <w:rFonts w:ascii="Times New Roman" w:hAnsi="Times New Roman" w:cs="Times New Roman"/>
                <w:sz w:val="28"/>
                <w:szCs w:val="28"/>
              </w:rPr>
              <w:t>2)Ввод сторон для треугольника</w:t>
            </w:r>
          </w:p>
          <w:p w:rsidR="007535EE" w:rsidRPr="007535EE" w:rsidRDefault="007535EE" w:rsidP="007535E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bookmarkStart w:id="0" w:name="_GoBack"/>
            <w:bookmarkEnd w:id="0"/>
          </w:p>
        </w:tc>
        <w:tc>
          <w:tcPr>
            <w:tcW w:w="2552" w:type="dxa"/>
          </w:tcPr>
          <w:p w:rsidR="007535EE" w:rsidRPr="007535EE" w:rsidRDefault="007535EE" w:rsidP="007535E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5" w:type="dxa"/>
          </w:tcPr>
          <w:p w:rsidR="007535EE" w:rsidRPr="007535EE" w:rsidRDefault="007535EE" w:rsidP="007535E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535EE" w:rsidRPr="00FD2A79" w:rsidTr="007535EE">
        <w:trPr>
          <w:trHeight w:val="657"/>
        </w:trPr>
        <w:tc>
          <w:tcPr>
            <w:tcW w:w="762" w:type="dxa"/>
          </w:tcPr>
          <w:p w:rsidR="007535EE" w:rsidRDefault="007535EE" w:rsidP="007535E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2" w:type="dxa"/>
          </w:tcPr>
          <w:p w:rsidR="007535EE" w:rsidRDefault="007535EE" w:rsidP="007535E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602" w:type="dxa"/>
          </w:tcPr>
          <w:p w:rsidR="007535EE" w:rsidRPr="00FD2A79" w:rsidRDefault="007535EE" w:rsidP="007535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А)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</w:t>
            </w:r>
            <w:r w:rsidRPr="007535E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1.7320508075688772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” , ( 2 , 2 , 2 )</w:t>
            </w:r>
          </w:p>
        </w:tc>
        <w:tc>
          <w:tcPr>
            <w:tcW w:w="2552" w:type="dxa"/>
          </w:tcPr>
          <w:p w:rsidR="007535EE" w:rsidRPr="007535EE" w:rsidRDefault="007535EE" w:rsidP="007535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535EE">
              <w:rPr>
                <w:rFonts w:ascii="Times New Roman" w:hAnsi="Times New Roman" w:cs="Times New Roman"/>
                <w:sz w:val="28"/>
                <w:szCs w:val="28"/>
              </w:rPr>
              <w:t>1.7320508075688772</w:t>
            </w:r>
          </w:p>
        </w:tc>
        <w:tc>
          <w:tcPr>
            <w:tcW w:w="2835" w:type="dxa"/>
          </w:tcPr>
          <w:p w:rsidR="007535EE" w:rsidRDefault="007535EE" w:rsidP="007535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Тест пройден</w:t>
            </w:r>
          </w:p>
        </w:tc>
      </w:tr>
    </w:tbl>
    <w:p w:rsidR="00173B8D" w:rsidRDefault="007535EE" w:rsidP="007535EE"/>
    <w:sectPr w:rsidR="00173B8D" w:rsidSect="007535EE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5C3A"/>
    <w:rsid w:val="00655C3A"/>
    <w:rsid w:val="006760C6"/>
    <w:rsid w:val="007535EE"/>
    <w:rsid w:val="0097284B"/>
    <w:rsid w:val="00B553BA"/>
    <w:rsid w:val="00BE1F7C"/>
    <w:rsid w:val="00C23358"/>
    <w:rsid w:val="00DE1660"/>
    <w:rsid w:val="00EC1E3B"/>
    <w:rsid w:val="00FD2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FFE8C7"/>
  <w15:chartTrackingRefBased/>
  <w15:docId w15:val="{6B4CD8B9-9E84-43E5-A6B8-AAC597866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55C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025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0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8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8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2</Pages>
  <Words>211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2018-12-02T13:13:00Z</dcterms:created>
  <dcterms:modified xsi:type="dcterms:W3CDTF">2018-12-02T14:50:00Z</dcterms:modified>
</cp:coreProperties>
</file>