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F2328" w14:textId="77777777" w:rsidR="007104E7" w:rsidRDefault="007104E7" w:rsidP="007104E7">
      <w:pPr>
        <w:spacing w:after="0" w:line="240" w:lineRule="auto"/>
        <w:jc w:val="center"/>
        <w:rPr>
          <w:szCs w:val="28"/>
        </w:rPr>
      </w:pPr>
      <w:bookmarkStart w:id="0" w:name="_GoBack"/>
      <w:bookmarkEnd w:id="0"/>
      <w:r>
        <w:rPr>
          <w:szCs w:val="28"/>
        </w:rPr>
        <w:t>Министерство образования и науки</w:t>
      </w:r>
    </w:p>
    <w:p w14:paraId="091464F7" w14:textId="77777777" w:rsidR="007104E7" w:rsidRDefault="007104E7" w:rsidP="007104E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Российской Федерации</w:t>
      </w:r>
    </w:p>
    <w:p w14:paraId="6E720A61" w14:textId="77777777" w:rsidR="007104E7" w:rsidRDefault="007104E7" w:rsidP="007104E7">
      <w:pPr>
        <w:spacing w:after="0" w:line="240" w:lineRule="auto"/>
        <w:jc w:val="center"/>
        <w:rPr>
          <w:szCs w:val="28"/>
        </w:rPr>
      </w:pPr>
      <w:r w:rsidRPr="00C706DF">
        <w:rPr>
          <w:szCs w:val="28"/>
        </w:rPr>
        <w:t xml:space="preserve">Федеральное государственное бюджетное образовательное </w:t>
      </w:r>
    </w:p>
    <w:p w14:paraId="2805235A" w14:textId="77777777" w:rsidR="007104E7" w:rsidRDefault="007104E7" w:rsidP="007104E7">
      <w:pPr>
        <w:spacing w:after="0" w:line="240" w:lineRule="auto"/>
        <w:jc w:val="center"/>
        <w:rPr>
          <w:szCs w:val="28"/>
        </w:rPr>
      </w:pPr>
      <w:r w:rsidRPr="00C706DF">
        <w:rPr>
          <w:szCs w:val="28"/>
        </w:rPr>
        <w:t>учреждение высшего образования</w:t>
      </w:r>
    </w:p>
    <w:p w14:paraId="6829EDC3" w14:textId="77777777" w:rsidR="007104E7" w:rsidRPr="00D11228" w:rsidRDefault="007104E7" w:rsidP="007104E7">
      <w:pPr>
        <w:spacing w:after="0" w:line="240" w:lineRule="auto"/>
        <w:jc w:val="center"/>
        <w:rPr>
          <w:bCs/>
          <w:szCs w:val="28"/>
        </w:rPr>
      </w:pPr>
      <w:r w:rsidRPr="00D11228">
        <w:rPr>
          <w:bCs/>
          <w:szCs w:val="28"/>
        </w:rPr>
        <w:t>ТОМСКИЙ ГОСУДАРСТВЕННЫЙ УНИВЕРСИТЕТ</w:t>
      </w:r>
    </w:p>
    <w:p w14:paraId="2B934947" w14:textId="77777777" w:rsidR="007104E7" w:rsidRDefault="007104E7" w:rsidP="007104E7">
      <w:pPr>
        <w:spacing w:after="0" w:line="240" w:lineRule="auto"/>
        <w:jc w:val="center"/>
        <w:rPr>
          <w:bCs/>
          <w:szCs w:val="28"/>
        </w:rPr>
      </w:pPr>
      <w:r w:rsidRPr="00D11228">
        <w:rPr>
          <w:bCs/>
          <w:szCs w:val="28"/>
        </w:rPr>
        <w:t>СИСТЕМ УПРАВЛЕНИЯ И РАДИОЭЛЕКТРОНИКИ (ТУСУР)</w:t>
      </w:r>
    </w:p>
    <w:p w14:paraId="4C6EF0CC" w14:textId="77777777" w:rsidR="007104E7" w:rsidRDefault="007104E7" w:rsidP="007104E7">
      <w:pPr>
        <w:spacing w:after="0" w:line="240" w:lineRule="auto"/>
        <w:jc w:val="center"/>
        <w:rPr>
          <w:bCs/>
          <w:szCs w:val="28"/>
        </w:rPr>
      </w:pPr>
    </w:p>
    <w:p w14:paraId="5718B14D" w14:textId="77777777" w:rsidR="007104E7" w:rsidRDefault="007104E7" w:rsidP="007104E7">
      <w:pPr>
        <w:spacing w:after="0" w:line="240" w:lineRule="auto"/>
        <w:jc w:val="center"/>
        <w:rPr>
          <w:szCs w:val="28"/>
        </w:rPr>
      </w:pPr>
      <w:r w:rsidRPr="00C706DF">
        <w:rPr>
          <w:szCs w:val="28"/>
        </w:rPr>
        <w:t>Кафедра компьютерных систем в управлении и проектировании (КСУП)</w:t>
      </w:r>
    </w:p>
    <w:p w14:paraId="6956C617" w14:textId="77777777" w:rsidR="007104E7" w:rsidRDefault="007104E7" w:rsidP="007104E7">
      <w:pPr>
        <w:spacing w:after="0" w:line="240" w:lineRule="auto"/>
        <w:jc w:val="center"/>
        <w:rPr>
          <w:szCs w:val="28"/>
        </w:rPr>
      </w:pPr>
    </w:p>
    <w:p w14:paraId="40FA4882" w14:textId="77777777" w:rsidR="007104E7" w:rsidRDefault="007104E7" w:rsidP="007104E7">
      <w:pPr>
        <w:spacing w:line="240" w:lineRule="auto"/>
        <w:ind w:firstLine="5103"/>
        <w:jc w:val="left"/>
        <w:rPr>
          <w:szCs w:val="28"/>
        </w:rPr>
      </w:pPr>
    </w:p>
    <w:p w14:paraId="5CBC6922" w14:textId="77777777" w:rsidR="007104E7" w:rsidRDefault="007104E7" w:rsidP="007104E7">
      <w:pPr>
        <w:spacing w:line="240" w:lineRule="auto"/>
        <w:ind w:firstLine="5103"/>
        <w:jc w:val="left"/>
        <w:rPr>
          <w:szCs w:val="28"/>
        </w:rPr>
      </w:pPr>
    </w:p>
    <w:p w14:paraId="431A2940" w14:textId="77777777" w:rsidR="007104E7" w:rsidRPr="00D11228" w:rsidRDefault="007104E7" w:rsidP="007104E7">
      <w:pPr>
        <w:spacing w:line="240" w:lineRule="auto"/>
        <w:jc w:val="center"/>
        <w:rPr>
          <w:b/>
          <w:szCs w:val="28"/>
        </w:rPr>
      </w:pPr>
      <w:proofErr w:type="spellStart"/>
      <w:r>
        <w:rPr>
          <w:b/>
          <w:szCs w:val="28"/>
        </w:rPr>
        <w:t>Дервоедов</w:t>
      </w:r>
      <w:proofErr w:type="spellEnd"/>
      <w:r>
        <w:rPr>
          <w:b/>
          <w:szCs w:val="28"/>
        </w:rPr>
        <w:t xml:space="preserve"> Александр Сергеевич</w:t>
      </w:r>
    </w:p>
    <w:p w14:paraId="5DAD454E" w14:textId="77777777" w:rsidR="007104E7" w:rsidRPr="00771B64" w:rsidRDefault="007104E7" w:rsidP="007104E7">
      <w:pPr>
        <w:spacing w:line="240" w:lineRule="auto"/>
        <w:ind w:firstLine="5103"/>
        <w:jc w:val="left"/>
        <w:rPr>
          <w:szCs w:val="28"/>
        </w:rPr>
      </w:pPr>
    </w:p>
    <w:p w14:paraId="5B489EFF" w14:textId="77777777" w:rsidR="007104E7" w:rsidRDefault="007104E7" w:rsidP="007104E7">
      <w:pPr>
        <w:spacing w:after="0" w:line="240" w:lineRule="auto"/>
        <w:jc w:val="center"/>
        <w:rPr>
          <w:b/>
          <w:szCs w:val="28"/>
        </w:rPr>
      </w:pPr>
      <w:r>
        <w:rPr>
          <w:szCs w:val="28"/>
        </w:rPr>
        <w:t xml:space="preserve"> </w:t>
      </w:r>
      <w:r w:rsidRPr="00133889">
        <w:rPr>
          <w:b/>
          <w:szCs w:val="28"/>
        </w:rPr>
        <w:t>СИСТЕМА УПРАВЛЕНИЯ ПОЗИЦИОНИРОВАНИЕМ ТРЕХФАЗНОГО АСИНХРОННОГО ДВИГАТЕЛЯ</w:t>
      </w:r>
    </w:p>
    <w:p w14:paraId="0C08786D" w14:textId="77777777" w:rsidR="007104E7" w:rsidRDefault="007104E7" w:rsidP="007104E7">
      <w:pPr>
        <w:spacing w:after="0" w:line="240" w:lineRule="auto"/>
        <w:jc w:val="center"/>
        <w:rPr>
          <w:szCs w:val="28"/>
        </w:rPr>
      </w:pPr>
      <w:r>
        <w:rPr>
          <w:szCs w:val="28"/>
        </w:rPr>
        <w:br/>
        <w:t>Направление 27.04.04 «</w:t>
      </w:r>
      <w:r w:rsidRPr="00C706DF">
        <w:rPr>
          <w:szCs w:val="28"/>
        </w:rPr>
        <w:t>Управление в технических системах</w:t>
      </w:r>
      <w:r>
        <w:rPr>
          <w:szCs w:val="28"/>
        </w:rPr>
        <w:t>»</w:t>
      </w:r>
    </w:p>
    <w:p w14:paraId="3C00B4A1" w14:textId="77777777" w:rsidR="007104E7" w:rsidRDefault="007104E7" w:rsidP="007104E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Магистерская программа 27.04.04 «</w:t>
      </w:r>
      <w:r w:rsidRPr="00D11228">
        <w:rPr>
          <w:szCs w:val="28"/>
        </w:rPr>
        <w:t>Управление и автоматизация технологических процессов и производств</w:t>
      </w:r>
      <w:r>
        <w:rPr>
          <w:szCs w:val="28"/>
        </w:rPr>
        <w:t>»</w:t>
      </w:r>
    </w:p>
    <w:p w14:paraId="021E65D3" w14:textId="77777777" w:rsidR="007104E7" w:rsidRDefault="007104E7" w:rsidP="007104E7">
      <w:pPr>
        <w:spacing w:line="240" w:lineRule="auto"/>
        <w:jc w:val="center"/>
        <w:rPr>
          <w:szCs w:val="28"/>
        </w:rPr>
      </w:pPr>
    </w:p>
    <w:p w14:paraId="63350141" w14:textId="77777777" w:rsidR="007104E7" w:rsidRDefault="007104E7" w:rsidP="007104E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Диссертация</w:t>
      </w:r>
    </w:p>
    <w:p w14:paraId="037DFDE6" w14:textId="77777777" w:rsidR="007104E7" w:rsidRDefault="007104E7" w:rsidP="007104E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на соискание степени</w:t>
      </w:r>
    </w:p>
    <w:p w14:paraId="13821E86" w14:textId="77777777" w:rsidR="007104E7" w:rsidRDefault="007104E7" w:rsidP="007104E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магистра</w:t>
      </w:r>
    </w:p>
    <w:p w14:paraId="01D9B67A" w14:textId="77777777" w:rsidR="007104E7" w:rsidRDefault="007104E7" w:rsidP="007104E7">
      <w:pPr>
        <w:spacing w:after="0" w:line="240" w:lineRule="auto"/>
        <w:jc w:val="right"/>
        <w:rPr>
          <w:szCs w:val="28"/>
        </w:rPr>
      </w:pPr>
      <w:r w:rsidRPr="006B60DC">
        <w:rPr>
          <w:szCs w:val="28"/>
        </w:rPr>
        <w:t xml:space="preserve"> </w:t>
      </w:r>
      <w:r>
        <w:rPr>
          <w:szCs w:val="28"/>
        </w:rPr>
        <w:t xml:space="preserve">                   </w:t>
      </w:r>
      <w:r w:rsidRPr="006B60DC">
        <w:rPr>
          <w:szCs w:val="28"/>
        </w:rPr>
        <w:t xml:space="preserve"> </w:t>
      </w:r>
    </w:p>
    <w:p w14:paraId="183A17DA" w14:textId="77777777" w:rsidR="007104E7" w:rsidRDefault="007104E7" w:rsidP="007104E7">
      <w:pPr>
        <w:spacing w:after="0" w:line="240" w:lineRule="auto"/>
        <w:ind w:firstLine="5103"/>
        <w:jc w:val="left"/>
        <w:rPr>
          <w:szCs w:val="28"/>
        </w:rPr>
      </w:pPr>
    </w:p>
    <w:p w14:paraId="07B1BC26" w14:textId="77777777" w:rsidR="007104E7" w:rsidRDefault="007104E7" w:rsidP="007104E7">
      <w:pPr>
        <w:spacing w:after="0" w:line="240" w:lineRule="auto"/>
        <w:ind w:firstLine="5103"/>
        <w:jc w:val="left"/>
        <w:rPr>
          <w:szCs w:val="28"/>
        </w:rPr>
      </w:pPr>
    </w:p>
    <w:p w14:paraId="488BBFE4" w14:textId="77777777" w:rsidR="007104E7" w:rsidRDefault="007104E7" w:rsidP="007104E7">
      <w:pPr>
        <w:spacing w:after="0" w:line="240" w:lineRule="auto"/>
        <w:ind w:firstLine="5103"/>
        <w:jc w:val="left"/>
        <w:rPr>
          <w:szCs w:val="28"/>
        </w:rPr>
      </w:pPr>
      <w:r>
        <w:rPr>
          <w:szCs w:val="28"/>
        </w:rPr>
        <w:t>Научный руководитель:</w:t>
      </w:r>
      <w:r w:rsidRPr="006B60DC">
        <w:rPr>
          <w:szCs w:val="28"/>
        </w:rPr>
        <w:t xml:space="preserve"> </w:t>
      </w:r>
      <w:r>
        <w:rPr>
          <w:szCs w:val="28"/>
        </w:rPr>
        <w:t xml:space="preserve">  </w:t>
      </w:r>
    </w:p>
    <w:p w14:paraId="344D6F9C" w14:textId="77777777" w:rsidR="007104E7" w:rsidRPr="00C706DF" w:rsidRDefault="007104E7" w:rsidP="007104E7">
      <w:pPr>
        <w:spacing w:after="0" w:line="240" w:lineRule="auto"/>
        <w:ind w:firstLine="5103"/>
        <w:jc w:val="left"/>
        <w:rPr>
          <w:szCs w:val="28"/>
        </w:rPr>
      </w:pPr>
      <w:commentRangeStart w:id="1"/>
      <w:r>
        <w:rPr>
          <w:szCs w:val="28"/>
        </w:rPr>
        <w:t xml:space="preserve">канд. физ. мат. наук  </w:t>
      </w:r>
    </w:p>
    <w:p w14:paraId="19BF8F16" w14:textId="77777777" w:rsidR="007104E7" w:rsidRDefault="007104E7" w:rsidP="007104E7">
      <w:pPr>
        <w:spacing w:after="0" w:line="240" w:lineRule="auto"/>
        <w:ind w:firstLine="5103"/>
        <w:jc w:val="left"/>
        <w:rPr>
          <w:szCs w:val="28"/>
        </w:rPr>
      </w:pPr>
      <w:proofErr w:type="spellStart"/>
      <w:r w:rsidRPr="002C5314">
        <w:rPr>
          <w:szCs w:val="28"/>
        </w:rPr>
        <w:t>с.н.с</w:t>
      </w:r>
      <w:proofErr w:type="spellEnd"/>
      <w:r w:rsidRPr="002C5314">
        <w:rPr>
          <w:szCs w:val="28"/>
        </w:rPr>
        <w:t>.</w:t>
      </w:r>
      <w:r>
        <w:rPr>
          <w:szCs w:val="28"/>
        </w:rPr>
        <w:t xml:space="preserve"> </w:t>
      </w:r>
      <w:r w:rsidRPr="002C5314">
        <w:rPr>
          <w:szCs w:val="28"/>
        </w:rPr>
        <w:t>ИО</w:t>
      </w:r>
      <w:r>
        <w:rPr>
          <w:szCs w:val="28"/>
        </w:rPr>
        <w:t>А СО</w:t>
      </w:r>
      <w:r w:rsidRPr="00A05354">
        <w:rPr>
          <w:szCs w:val="28"/>
        </w:rPr>
        <w:t xml:space="preserve"> </w:t>
      </w:r>
      <w:r>
        <w:rPr>
          <w:szCs w:val="28"/>
        </w:rPr>
        <w:t>РАН г. Томск</w:t>
      </w:r>
    </w:p>
    <w:p w14:paraId="64E1098B" w14:textId="77777777" w:rsidR="007104E7" w:rsidRPr="006B60DC" w:rsidRDefault="007104E7" w:rsidP="007104E7">
      <w:pPr>
        <w:spacing w:after="0" w:line="240" w:lineRule="auto"/>
        <w:ind w:firstLine="5103"/>
        <w:jc w:val="left"/>
        <w:rPr>
          <w:szCs w:val="28"/>
        </w:rPr>
      </w:pPr>
      <w:r>
        <w:rPr>
          <w:szCs w:val="28"/>
        </w:rPr>
        <w:t>______________ А. П</w:t>
      </w:r>
      <w:r w:rsidRPr="00C706DF">
        <w:rPr>
          <w:szCs w:val="28"/>
        </w:rPr>
        <w:t xml:space="preserve">. </w:t>
      </w:r>
      <w:r>
        <w:rPr>
          <w:szCs w:val="28"/>
        </w:rPr>
        <w:t>Щербаков</w:t>
      </w:r>
      <w:commentRangeEnd w:id="1"/>
      <w:r>
        <w:rPr>
          <w:rStyle w:val="a5"/>
        </w:rPr>
        <w:commentReference w:id="1"/>
      </w:r>
    </w:p>
    <w:p w14:paraId="28380F6F" w14:textId="77777777" w:rsidR="007104E7" w:rsidRDefault="007104E7" w:rsidP="007104E7">
      <w:pPr>
        <w:spacing w:line="240" w:lineRule="auto"/>
        <w:ind w:firstLine="5103"/>
        <w:jc w:val="left"/>
        <w:rPr>
          <w:szCs w:val="28"/>
        </w:rPr>
      </w:pPr>
      <w:r w:rsidRPr="006B60DC">
        <w:rPr>
          <w:szCs w:val="28"/>
        </w:rPr>
        <w:tab/>
      </w:r>
    </w:p>
    <w:p w14:paraId="09B4EB6C" w14:textId="77777777" w:rsidR="007104E7" w:rsidRDefault="007104E7" w:rsidP="007104E7">
      <w:pPr>
        <w:spacing w:line="240" w:lineRule="auto"/>
        <w:ind w:firstLine="5103"/>
        <w:jc w:val="left"/>
        <w:rPr>
          <w:szCs w:val="28"/>
        </w:rPr>
      </w:pPr>
      <w:commentRangeStart w:id="2"/>
      <w:r>
        <w:rPr>
          <w:szCs w:val="28"/>
        </w:rPr>
        <w:t>Консультант</w:t>
      </w:r>
      <w:commentRangeEnd w:id="2"/>
      <w:r>
        <w:rPr>
          <w:rStyle w:val="a5"/>
        </w:rPr>
        <w:commentReference w:id="2"/>
      </w:r>
    </w:p>
    <w:p w14:paraId="7CB83664" w14:textId="77777777" w:rsidR="007104E7" w:rsidRDefault="007104E7" w:rsidP="007104E7">
      <w:pPr>
        <w:spacing w:line="240" w:lineRule="auto"/>
        <w:jc w:val="right"/>
        <w:rPr>
          <w:szCs w:val="28"/>
        </w:rPr>
      </w:pPr>
    </w:p>
    <w:p w14:paraId="420BA851" w14:textId="77777777" w:rsidR="007104E7" w:rsidRDefault="007104E7" w:rsidP="007104E7">
      <w:pPr>
        <w:spacing w:line="240" w:lineRule="auto"/>
        <w:jc w:val="right"/>
        <w:rPr>
          <w:szCs w:val="28"/>
        </w:rPr>
      </w:pPr>
    </w:p>
    <w:p w14:paraId="54450D5B" w14:textId="77777777" w:rsidR="007104E7" w:rsidRDefault="007104E7" w:rsidP="007104E7">
      <w:pPr>
        <w:spacing w:line="240" w:lineRule="auto"/>
        <w:jc w:val="right"/>
        <w:rPr>
          <w:szCs w:val="28"/>
        </w:rPr>
      </w:pPr>
    </w:p>
    <w:p w14:paraId="781E4568" w14:textId="77777777" w:rsidR="007B5D5B" w:rsidRDefault="007104E7" w:rsidP="007104E7">
      <w:pPr>
        <w:spacing w:line="240" w:lineRule="auto"/>
        <w:jc w:val="center"/>
      </w:pPr>
      <w:r>
        <w:rPr>
          <w:szCs w:val="28"/>
        </w:rPr>
        <w:t>Томск 2018</w:t>
      </w:r>
    </w:p>
    <w:sectPr w:rsidR="007B5D5B" w:rsidSect="007104E7">
      <w:headerReference w:type="default" r:id="rId8"/>
      <w:pgSz w:w="11906" w:h="16838"/>
      <w:pgMar w:top="1134" w:right="850" w:bottom="1134" w:left="1701" w:header="0" w:footer="708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RePack by Diakov" w:date="2018-06-19T15:08:00Z" w:initials="RbD">
    <w:p w14:paraId="7D7C0CD7" w14:textId="77777777" w:rsidR="007104E7" w:rsidRDefault="007104E7">
      <w:pPr>
        <w:pStyle w:val="a6"/>
      </w:pPr>
      <w:r>
        <w:rPr>
          <w:rStyle w:val="a5"/>
        </w:rPr>
        <w:annotationRef/>
      </w:r>
      <w:r>
        <w:t>С кафедры</w:t>
      </w:r>
    </w:p>
  </w:comment>
  <w:comment w:id="2" w:author="RePack by Diakov" w:date="2018-06-19T15:08:00Z" w:initials="RbD">
    <w:p w14:paraId="1B058B52" w14:textId="77777777" w:rsidR="007104E7" w:rsidRDefault="007104E7">
      <w:pPr>
        <w:pStyle w:val="a6"/>
      </w:pPr>
      <w:r>
        <w:rPr>
          <w:rStyle w:val="a5"/>
        </w:rPr>
        <w:annotationRef/>
      </w:r>
      <w:r>
        <w:t>С предприятия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7C0CD7" w15:done="0"/>
  <w15:commentEx w15:paraId="1B058B5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43FEF7" w14:textId="77777777" w:rsidR="00B57826" w:rsidRDefault="00B57826" w:rsidP="007104E7">
      <w:pPr>
        <w:spacing w:after="0" w:line="240" w:lineRule="auto"/>
      </w:pPr>
      <w:r>
        <w:separator/>
      </w:r>
    </w:p>
  </w:endnote>
  <w:endnote w:type="continuationSeparator" w:id="0">
    <w:p w14:paraId="30BC69C5" w14:textId="77777777" w:rsidR="00B57826" w:rsidRDefault="00B57826" w:rsidP="00710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5EECA3" w14:textId="77777777" w:rsidR="00B57826" w:rsidRDefault="00B57826" w:rsidP="007104E7">
      <w:pPr>
        <w:spacing w:after="0" w:line="240" w:lineRule="auto"/>
      </w:pPr>
      <w:r>
        <w:separator/>
      </w:r>
    </w:p>
  </w:footnote>
  <w:footnote w:type="continuationSeparator" w:id="0">
    <w:p w14:paraId="7D5A539A" w14:textId="77777777" w:rsidR="00B57826" w:rsidRDefault="00B57826" w:rsidP="00710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99C172" w14:textId="77777777" w:rsidR="008C34A8" w:rsidRPr="00B632F6" w:rsidRDefault="00B57826">
    <w:pPr>
      <w:pStyle w:val="a3"/>
      <w:jc w:val="center"/>
      <w:rPr>
        <w:szCs w:val="28"/>
      </w:rPr>
    </w:pPr>
  </w:p>
  <w:p w14:paraId="029ED52F" w14:textId="77777777" w:rsidR="008C34A8" w:rsidRDefault="00B57826">
    <w:pPr>
      <w:pStyle w:val="a3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Pack by Diakov">
    <w15:presenceInfo w15:providerId="None" w15:userId="RePack by Diak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4E7"/>
    <w:rsid w:val="007104E7"/>
    <w:rsid w:val="007B5D5B"/>
    <w:rsid w:val="00B57826"/>
    <w:rsid w:val="00C6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19FFA"/>
  <w15:chartTrackingRefBased/>
  <w15:docId w15:val="{9B8B6C1A-F733-44B8-A25C-1B18FD58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4E7"/>
    <w:pPr>
      <w:spacing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04E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104E7"/>
    <w:rPr>
      <w:rFonts w:ascii="Times New Roman" w:eastAsia="Calibri" w:hAnsi="Times New Roman" w:cs="Times New Roman"/>
      <w:sz w:val="28"/>
    </w:rPr>
  </w:style>
  <w:style w:type="character" w:styleId="a5">
    <w:name w:val="annotation reference"/>
    <w:basedOn w:val="a0"/>
    <w:uiPriority w:val="99"/>
    <w:semiHidden/>
    <w:unhideWhenUsed/>
    <w:rsid w:val="007104E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104E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7104E7"/>
    <w:rPr>
      <w:rFonts w:ascii="Times New Roman" w:eastAsia="Calibri" w:hAnsi="Times New Roman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104E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104E7"/>
    <w:rPr>
      <w:rFonts w:ascii="Times New Roman" w:eastAsia="Calibri" w:hAnsi="Times New Roman" w:cs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7104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104E7"/>
    <w:rPr>
      <w:rFonts w:ascii="Segoe UI" w:eastAsia="Calibri" w:hAnsi="Segoe UI" w:cs="Segoe UI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104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104E7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2018-06-19T08:08:00Z</dcterms:created>
  <dcterms:modified xsi:type="dcterms:W3CDTF">2018-06-19T08:09:00Z</dcterms:modified>
</cp:coreProperties>
</file>