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65AEFE7E"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5</w:t>
            </w:r>
            <w:r w:rsidR="000B44BF" w:rsidRPr="000B44BF">
              <w:rPr>
                <w:rFonts w:ascii="Times New Roman" w:hAnsi="Times New Roman" w:cs="Times New Roman"/>
                <w:noProof/>
                <w:webHidden/>
                <w:sz w:val="28"/>
                <w:szCs w:val="28"/>
              </w:rPr>
              <w:fldChar w:fldCharType="end"/>
            </w:r>
          </w:hyperlink>
        </w:p>
        <w:p w14:paraId="0FF4B2DB" w14:textId="071D4E3B"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000B44BF" w:rsidRPr="000B44BF">
              <w:rPr>
                <w:rStyle w:val="a6"/>
                <w:rFonts w:ascii="Times New Roman" w:hAnsi="Times New Roman" w:cs="Times New Roman"/>
                <w:noProof/>
                <w:sz w:val="28"/>
                <w:szCs w:val="28"/>
                <w:u w:val="none"/>
              </w:rPr>
              <w:t>Глава 1. Теоретическая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w:t>
            </w:r>
            <w:r w:rsidR="000B44BF" w:rsidRPr="000B44BF">
              <w:rPr>
                <w:rFonts w:ascii="Times New Roman" w:hAnsi="Times New Roman" w:cs="Times New Roman"/>
                <w:noProof/>
                <w:webHidden/>
                <w:sz w:val="28"/>
                <w:szCs w:val="28"/>
              </w:rPr>
              <w:fldChar w:fldCharType="end"/>
            </w:r>
          </w:hyperlink>
        </w:p>
        <w:p w14:paraId="397E2F7C" w14:textId="531BAA8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1.1 Теоретические аспекты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38F07D2B" w14:textId="4CC43CD9"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CFE9B48" w14:textId="2AF0100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11</w:t>
            </w:r>
            <w:r w:rsidRPr="000B44BF">
              <w:rPr>
                <w:rFonts w:ascii="Times New Roman" w:hAnsi="Times New Roman" w:cs="Times New Roman"/>
                <w:noProof/>
                <w:webHidden/>
                <w:sz w:val="28"/>
                <w:szCs w:val="28"/>
              </w:rPr>
              <w:fldChar w:fldCharType="end"/>
            </w:r>
          </w:hyperlink>
        </w:p>
        <w:p w14:paraId="75BFB6DF" w14:textId="4217CAE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22</w:t>
            </w:r>
            <w:r w:rsidRPr="000B44BF">
              <w:rPr>
                <w:rFonts w:ascii="Times New Roman" w:hAnsi="Times New Roman" w:cs="Times New Roman"/>
                <w:noProof/>
                <w:webHidden/>
                <w:sz w:val="28"/>
                <w:szCs w:val="28"/>
              </w:rPr>
              <w:fldChar w:fldCharType="end"/>
            </w:r>
          </w:hyperlink>
        </w:p>
        <w:p w14:paraId="63F14F00" w14:textId="73379D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23</w:t>
            </w:r>
            <w:r w:rsidRPr="000B44BF">
              <w:rPr>
                <w:rFonts w:ascii="Times New Roman" w:hAnsi="Times New Roman" w:cs="Times New Roman"/>
                <w:noProof/>
                <w:webHidden/>
                <w:sz w:val="28"/>
                <w:szCs w:val="28"/>
              </w:rPr>
              <w:fldChar w:fldCharType="end"/>
            </w:r>
          </w:hyperlink>
        </w:p>
        <w:p w14:paraId="7106AA24" w14:textId="0DCFD8F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29</w:t>
            </w:r>
            <w:r w:rsidRPr="000B44BF">
              <w:rPr>
                <w:rFonts w:ascii="Times New Roman" w:hAnsi="Times New Roman" w:cs="Times New Roman"/>
                <w:noProof/>
                <w:webHidden/>
                <w:sz w:val="28"/>
                <w:szCs w:val="28"/>
              </w:rPr>
              <w:fldChar w:fldCharType="end"/>
            </w:r>
          </w:hyperlink>
        </w:p>
        <w:p w14:paraId="27BA1380" w14:textId="52DA1B9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32</w:t>
            </w:r>
            <w:r w:rsidRPr="000B44BF">
              <w:rPr>
                <w:rFonts w:ascii="Times New Roman" w:hAnsi="Times New Roman" w:cs="Times New Roman"/>
                <w:noProof/>
                <w:webHidden/>
                <w:sz w:val="28"/>
                <w:szCs w:val="28"/>
              </w:rPr>
              <w:fldChar w:fldCharType="end"/>
            </w:r>
          </w:hyperlink>
        </w:p>
        <w:p w14:paraId="288AE90C" w14:textId="7E1092C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698F22D3"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1743400B"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7A4512F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0D2DC260" w14:textId="51DC8179"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2F868E07" w14:textId="62BB4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42</w:t>
            </w:r>
            <w:r w:rsidRPr="000B44BF">
              <w:rPr>
                <w:rFonts w:ascii="Times New Roman" w:hAnsi="Times New Roman" w:cs="Times New Roman"/>
                <w:noProof/>
                <w:webHidden/>
                <w:sz w:val="28"/>
                <w:szCs w:val="28"/>
              </w:rPr>
              <w:fldChar w:fldCharType="end"/>
            </w:r>
          </w:hyperlink>
        </w:p>
        <w:p w14:paraId="58038260" w14:textId="1FD6F6A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4E148C3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30AF930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457D7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6FD863C6"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7E036C2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61ED60D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53</w:t>
            </w:r>
            <w:r w:rsidRPr="000B44BF">
              <w:rPr>
                <w:rFonts w:ascii="Times New Roman" w:hAnsi="Times New Roman" w:cs="Times New Roman"/>
                <w:noProof/>
                <w:webHidden/>
                <w:sz w:val="28"/>
                <w:szCs w:val="28"/>
              </w:rPr>
              <w:fldChar w:fldCharType="end"/>
            </w:r>
          </w:hyperlink>
        </w:p>
        <w:p w14:paraId="6BC81355" w14:textId="4D74811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52BD8E39"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000B44BF" w:rsidRPr="000B44BF">
              <w:rPr>
                <w:rStyle w:val="a6"/>
                <w:rFonts w:ascii="Times New Roman" w:hAnsi="Times New Roman" w:cs="Times New Roman"/>
                <w:noProof/>
                <w:sz w:val="28"/>
                <w:szCs w:val="28"/>
                <w:u w:val="none"/>
              </w:rPr>
              <w:t>Выводы по первой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58</w:t>
            </w:r>
            <w:r w:rsidR="000B44BF" w:rsidRPr="000B44BF">
              <w:rPr>
                <w:rFonts w:ascii="Times New Roman" w:hAnsi="Times New Roman" w:cs="Times New Roman"/>
                <w:noProof/>
                <w:webHidden/>
                <w:sz w:val="28"/>
                <w:szCs w:val="28"/>
              </w:rPr>
              <w:fldChar w:fldCharType="end"/>
            </w:r>
          </w:hyperlink>
        </w:p>
        <w:p w14:paraId="453FD1DC" w14:textId="276A4487"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000B44BF" w:rsidRPr="000B44BF">
              <w:rPr>
                <w:rStyle w:val="a6"/>
                <w:rFonts w:ascii="Times New Roman" w:hAnsi="Times New Roman" w:cs="Times New Roman"/>
                <w:noProof/>
                <w:sz w:val="28"/>
                <w:szCs w:val="28"/>
                <w:u w:val="none"/>
              </w:rPr>
              <w:t>Глава 2. Экспериментальная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_Toc517213143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60</w:t>
            </w:r>
            <w:r w:rsidR="000B44BF" w:rsidRPr="000B44BF">
              <w:rPr>
                <w:rFonts w:ascii="Times New Roman" w:hAnsi="Times New Roman" w:cs="Times New Roman"/>
                <w:noProof/>
                <w:webHidden/>
                <w:sz w:val="28"/>
                <w:szCs w:val="28"/>
              </w:rPr>
              <w:fldChar w:fldCharType="end"/>
            </w:r>
          </w:hyperlink>
        </w:p>
        <w:p w14:paraId="3C62C8A7" w14:textId="1C84005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4B87F71" w14:textId="7363D45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24FDE48C" w14:textId="5F1F371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42782DAD" w14:textId="1BAD7D2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61</w:t>
            </w:r>
            <w:r w:rsidRPr="000B44BF">
              <w:rPr>
                <w:rFonts w:ascii="Times New Roman" w:hAnsi="Times New Roman" w:cs="Times New Roman"/>
                <w:noProof/>
                <w:webHidden/>
                <w:sz w:val="28"/>
                <w:szCs w:val="28"/>
              </w:rPr>
              <w:fldChar w:fldCharType="end"/>
            </w:r>
          </w:hyperlink>
        </w:p>
        <w:p w14:paraId="0FEE601B" w14:textId="25A496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64</w:t>
            </w:r>
            <w:r w:rsidRPr="000B44BF">
              <w:rPr>
                <w:rFonts w:ascii="Times New Roman" w:hAnsi="Times New Roman" w:cs="Times New Roman"/>
                <w:noProof/>
                <w:webHidden/>
                <w:sz w:val="28"/>
                <w:szCs w:val="28"/>
              </w:rPr>
              <w:fldChar w:fldCharType="end"/>
            </w:r>
          </w:hyperlink>
        </w:p>
        <w:p w14:paraId="5268F264" w14:textId="599EFEA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67</w:t>
            </w:r>
            <w:r w:rsidRPr="000B44BF">
              <w:rPr>
                <w:rFonts w:ascii="Times New Roman" w:hAnsi="Times New Roman" w:cs="Times New Roman"/>
                <w:noProof/>
                <w:webHidden/>
                <w:sz w:val="28"/>
                <w:szCs w:val="28"/>
              </w:rPr>
              <w:fldChar w:fldCharType="end"/>
            </w:r>
          </w:hyperlink>
        </w:p>
        <w:p w14:paraId="1F27D5F9" w14:textId="4A3D8A8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56487DA8" w14:textId="25ADC93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36098BD2" w14:textId="25840B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72</w:t>
            </w:r>
            <w:r w:rsidRPr="000B44BF">
              <w:rPr>
                <w:rFonts w:ascii="Times New Roman" w:hAnsi="Times New Roman" w:cs="Times New Roman"/>
                <w:noProof/>
                <w:webHidden/>
                <w:sz w:val="28"/>
                <w:szCs w:val="28"/>
              </w:rPr>
              <w:fldChar w:fldCharType="end"/>
            </w:r>
          </w:hyperlink>
        </w:p>
        <w:p w14:paraId="2745BF72" w14:textId="4F35103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79</w:t>
            </w:r>
            <w:r w:rsidRPr="000B44BF">
              <w:rPr>
                <w:rFonts w:ascii="Times New Roman" w:hAnsi="Times New Roman" w:cs="Times New Roman"/>
                <w:noProof/>
                <w:webHidden/>
                <w:sz w:val="28"/>
                <w:szCs w:val="28"/>
              </w:rPr>
              <w:fldChar w:fldCharType="end"/>
            </w:r>
          </w:hyperlink>
        </w:p>
        <w:p w14:paraId="39CE4F2F" w14:textId="50B201D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временной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81</w:t>
            </w:r>
            <w:r w:rsidRPr="000B44BF">
              <w:rPr>
                <w:rFonts w:ascii="Times New Roman" w:hAnsi="Times New Roman" w:cs="Times New Roman"/>
                <w:noProof/>
                <w:webHidden/>
                <w:sz w:val="28"/>
                <w:szCs w:val="28"/>
              </w:rPr>
              <w:fldChar w:fldCharType="end"/>
            </w:r>
          </w:hyperlink>
        </w:p>
        <w:p w14:paraId="3AC07E97" w14:textId="1695D224"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000B44BF" w:rsidRPr="000B44BF">
              <w:rPr>
                <w:rStyle w:val="a6"/>
                <w:rFonts w:ascii="Times New Roman" w:hAnsi="Times New Roman" w:cs="Times New Roman"/>
                <w:noProof/>
                <w:sz w:val="28"/>
                <w:szCs w:val="28"/>
                <w:u w:val="none"/>
              </w:rPr>
              <w:t>Выводы по второй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_Toc517213170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83</w:t>
            </w:r>
            <w:r w:rsidR="000B44BF" w:rsidRPr="000B44BF">
              <w:rPr>
                <w:rFonts w:ascii="Times New Roman" w:hAnsi="Times New Roman" w:cs="Times New Roman"/>
                <w:noProof/>
                <w:webHidden/>
                <w:sz w:val="28"/>
                <w:szCs w:val="28"/>
              </w:rPr>
              <w:fldChar w:fldCharType="end"/>
            </w:r>
          </w:hyperlink>
        </w:p>
        <w:p w14:paraId="05C52965" w14:textId="5116133F"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000B44BF" w:rsidRPr="000B44BF">
              <w:rPr>
                <w:rStyle w:val="a6"/>
                <w:rFonts w:ascii="Times New Roman" w:hAnsi="Times New Roman" w:cs="Times New Roman"/>
                <w:noProof/>
                <w:sz w:val="28"/>
                <w:szCs w:val="28"/>
                <w:u w:val="none"/>
              </w:rPr>
              <w:t>Глава 3. Практическая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84</w:t>
            </w:r>
            <w:r w:rsidR="000B44BF" w:rsidRPr="000B44BF">
              <w:rPr>
                <w:rFonts w:ascii="Times New Roman" w:hAnsi="Times New Roman" w:cs="Times New Roman"/>
                <w:noProof/>
                <w:webHidden/>
                <w:sz w:val="28"/>
                <w:szCs w:val="28"/>
              </w:rPr>
              <w:fldChar w:fldCharType="end"/>
            </w:r>
          </w:hyperlink>
        </w:p>
        <w:p w14:paraId="77D1C68E" w14:textId="3739EB9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45BB1EA3" w14:textId="7E32672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3693202B" w14:textId="1F44277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92</w:t>
            </w:r>
            <w:r w:rsidRPr="000B44BF">
              <w:rPr>
                <w:rFonts w:ascii="Times New Roman" w:hAnsi="Times New Roman" w:cs="Times New Roman"/>
                <w:noProof/>
                <w:webHidden/>
                <w:sz w:val="28"/>
                <w:szCs w:val="28"/>
              </w:rPr>
              <w:fldChar w:fldCharType="end"/>
            </w:r>
          </w:hyperlink>
        </w:p>
        <w:p w14:paraId="4545DA00" w14:textId="63C7DFB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97</w:t>
            </w:r>
            <w:r w:rsidRPr="000B44BF">
              <w:rPr>
                <w:rFonts w:ascii="Times New Roman" w:hAnsi="Times New Roman" w:cs="Times New Roman"/>
                <w:noProof/>
                <w:webHidden/>
                <w:sz w:val="28"/>
                <w:szCs w:val="28"/>
              </w:rPr>
              <w:fldChar w:fldCharType="end"/>
            </w:r>
          </w:hyperlink>
        </w:p>
        <w:p w14:paraId="23C91DAD" w14:textId="074BA07A"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000B44BF" w:rsidRPr="000B44BF">
              <w:rPr>
                <w:rStyle w:val="a6"/>
                <w:rFonts w:ascii="Times New Roman" w:hAnsi="Times New Roman" w:cs="Times New Roman"/>
                <w:noProof/>
                <w:sz w:val="28"/>
                <w:szCs w:val="28"/>
                <w:u w:val="none"/>
              </w:rPr>
              <w:t>Выводы по третьей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_Toc517213176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103</w:t>
            </w:r>
            <w:r w:rsidR="000B44BF" w:rsidRPr="000B44BF">
              <w:rPr>
                <w:rFonts w:ascii="Times New Roman" w:hAnsi="Times New Roman" w:cs="Times New Roman"/>
                <w:noProof/>
                <w:webHidden/>
                <w:sz w:val="28"/>
                <w:szCs w:val="28"/>
              </w:rPr>
              <w:fldChar w:fldCharType="end"/>
            </w:r>
          </w:hyperlink>
        </w:p>
        <w:p w14:paraId="758429FF" w14:textId="2A1F3470"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000B44BF" w:rsidRPr="000B44BF">
              <w:rPr>
                <w:rStyle w:val="a6"/>
                <w:rFonts w:ascii="Times New Roman" w:hAnsi="Times New Roman" w:cs="Times New Roman"/>
                <w:noProof/>
                <w:sz w:val="28"/>
                <w:szCs w:val="28"/>
                <w:u w:val="none"/>
              </w:rPr>
              <w:t>Заключение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_Toc517213177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104</w:t>
            </w:r>
            <w:r w:rsidR="000B44BF" w:rsidRPr="000B44BF">
              <w:rPr>
                <w:rFonts w:ascii="Times New Roman" w:hAnsi="Times New Roman" w:cs="Times New Roman"/>
                <w:noProof/>
                <w:webHidden/>
                <w:sz w:val="28"/>
                <w:szCs w:val="28"/>
              </w:rPr>
              <w:fldChar w:fldCharType="end"/>
            </w:r>
          </w:hyperlink>
        </w:p>
        <w:p w14:paraId="6A4C05A8" w14:textId="3BA99AD1"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000B44BF"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_Toc517213178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106</w:t>
            </w:r>
            <w:r w:rsidR="000B44BF" w:rsidRPr="000B44BF">
              <w:rPr>
                <w:rFonts w:ascii="Times New Roman" w:hAnsi="Times New Roman" w:cs="Times New Roman"/>
                <w:noProof/>
                <w:webHidden/>
                <w:sz w:val="28"/>
                <w:szCs w:val="28"/>
              </w:rPr>
              <w:fldChar w:fldCharType="end"/>
            </w:r>
          </w:hyperlink>
        </w:p>
        <w:p w14:paraId="0181FF23" w14:textId="3E166C39" w:rsidR="000B44BF" w:rsidRPr="000B44BF" w:rsidRDefault="005E6AC2">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000B44BF" w:rsidRPr="000B44BF">
              <w:rPr>
                <w:rStyle w:val="a6"/>
                <w:rFonts w:ascii="Times New Roman" w:hAnsi="Times New Roman" w:cs="Times New Roman"/>
                <w:noProof/>
                <w:sz w:val="28"/>
                <w:szCs w:val="28"/>
                <w:u w:val="none"/>
              </w:rPr>
              <w:t>Приложение А</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_Toc517213179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110</w:t>
            </w:r>
            <w:r w:rsidR="000B44BF"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1310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Появление первых компьютеров повлекло за собой и появление их непременных спутников -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резко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4" w:name="_Toc517213102"/>
      <w:r w:rsidR="006F0625" w:rsidRPr="006F0625">
        <w:lastRenderedPageBreak/>
        <w:t>Глава 1. Теоретическая часть</w:t>
      </w:r>
      <w:bookmarkEnd w:id="4"/>
    </w:p>
    <w:p w14:paraId="3F0D40F6" w14:textId="77777777" w:rsidR="006C75D0" w:rsidRPr="002D2373" w:rsidRDefault="00EF2203" w:rsidP="00CD6068">
      <w:pPr>
        <w:pStyle w:val="1"/>
        <w:spacing w:line="360" w:lineRule="auto"/>
      </w:pPr>
      <w:bookmarkStart w:id="5" w:name="_Toc517213103"/>
      <w:r>
        <w:t>1</w:t>
      </w:r>
      <w:r w:rsidRPr="002D2373">
        <w:t>.</w:t>
      </w:r>
      <w:r>
        <w:t xml:space="preserve">1 </w:t>
      </w:r>
      <w:r w:rsidRPr="002D2373">
        <w:t>Теоретические</w:t>
      </w:r>
      <w:r w:rsidR="006C75D0" w:rsidRPr="002D2373">
        <w:t xml:space="preserve"> аспекты процесса тестирования</w:t>
      </w:r>
      <w:bookmarkEnd w:id="0"/>
      <w:bookmarkEnd w:id="5"/>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6" w:name="_Toc451433782"/>
      <w:bookmarkStart w:id="7" w:name="_Toc517213104"/>
      <w:r w:rsidRPr="002D2373">
        <w:t>1.1</w:t>
      </w:r>
      <w:r w:rsidR="00EF2203">
        <w:t>.1</w:t>
      </w:r>
      <w:r w:rsidRPr="002D2373">
        <w:t xml:space="preserve"> </w:t>
      </w:r>
      <w:r w:rsidR="006C75D0" w:rsidRPr="002D2373">
        <w:t>Определение понятия тестирования ПО</w:t>
      </w:r>
      <w:bookmarkEnd w:id="6"/>
      <w:bookmarkEnd w:id="7"/>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8" w:name="_Toc451433783"/>
      <w:bookmarkStart w:id="9" w:name="_Toc517213105"/>
      <w:r w:rsidRPr="00E67813">
        <w:t>1.</w:t>
      </w:r>
      <w:r w:rsidR="00EF2203">
        <w:t>1.</w:t>
      </w:r>
      <w:r w:rsidRPr="00E67813">
        <w:t xml:space="preserve">2 </w:t>
      </w:r>
      <w:r w:rsidR="006C75D0" w:rsidRPr="002D2373">
        <w:t>Классификация видов тестирования</w:t>
      </w:r>
      <w:bookmarkEnd w:id="8"/>
      <w:bookmarkEnd w:id="9"/>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0" w:name="_Toc517212993"/>
      <w:bookmarkStart w:id="11" w:name="_Toc517213106"/>
      <w:r w:rsidRPr="002D2373">
        <w:t>1.</w:t>
      </w:r>
      <w:r w:rsidR="00F24A52" w:rsidRPr="002D2373">
        <w:t>1.</w:t>
      </w:r>
      <w:r w:rsidRPr="002D2373">
        <w:t>2.1 По объекту тестирования</w:t>
      </w:r>
      <w:bookmarkEnd w:id="10"/>
      <w:bookmarkEnd w:id="11"/>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12" w:name="_Toc517212994"/>
      <w:bookmarkStart w:id="13" w:name="_Toc517213107"/>
      <w:r w:rsidRPr="002D2373">
        <w:t>1.</w:t>
      </w:r>
      <w:r w:rsidR="00F24A52" w:rsidRPr="002D2373">
        <w:t>1.</w:t>
      </w:r>
      <w:r w:rsidRPr="002D2373">
        <w:t>2.2 Тестирование, связанное с изменениями</w:t>
      </w:r>
      <w:bookmarkEnd w:id="12"/>
      <w:bookmarkEnd w:id="13"/>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4" w:name="_Toc517212995"/>
      <w:bookmarkStart w:id="15" w:name="_Toc517213108"/>
      <w:r w:rsidRPr="002D2373">
        <w:t>1.</w:t>
      </w:r>
      <w:r w:rsidR="00F24A52">
        <w:t>1.</w:t>
      </w:r>
      <w:r w:rsidRPr="002D2373">
        <w:t xml:space="preserve">2.3 </w:t>
      </w:r>
      <w:r w:rsidR="006C75D0" w:rsidRPr="002D2373">
        <w:t>По уровню тестирования</w:t>
      </w:r>
      <w:bookmarkEnd w:id="14"/>
      <w:bookmarkEnd w:id="15"/>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6" w:name="_Toc517212996"/>
      <w:bookmarkStart w:id="17" w:name="_Toc517213109"/>
      <w:r w:rsidRPr="002D2373">
        <w:t>1</w:t>
      </w:r>
      <w:r w:rsidR="00F24A52">
        <w:t>.1</w:t>
      </w:r>
      <w:r w:rsidRPr="002D2373">
        <w:t xml:space="preserve">.2.4 </w:t>
      </w:r>
      <w:r w:rsidR="006C75D0" w:rsidRPr="002D2373">
        <w:t>По исполнению кода</w:t>
      </w:r>
      <w:bookmarkEnd w:id="16"/>
      <w:bookmarkEnd w:id="17"/>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8" w:name="_Toc517212997"/>
      <w:bookmarkStart w:id="19" w:name="_Toc517213110"/>
      <w:r>
        <w:t>1.</w:t>
      </w:r>
      <w:r w:rsidR="00FF0DFF" w:rsidRPr="002D2373">
        <w:t xml:space="preserve">1.2.5 </w:t>
      </w:r>
      <w:r w:rsidR="006C75D0" w:rsidRPr="002D2373">
        <w:t>По субъекту тестирования</w:t>
      </w:r>
      <w:bookmarkEnd w:id="18"/>
      <w:bookmarkEnd w:id="19"/>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0" w:name="_Toc517212998"/>
      <w:bookmarkStart w:id="21" w:name="_Toc517213111"/>
      <w:r>
        <w:t>1.</w:t>
      </w:r>
      <w:r w:rsidR="00FF0DFF" w:rsidRPr="002D2373">
        <w:t xml:space="preserve">1.2.6 </w:t>
      </w:r>
      <w:r w:rsidR="006C75D0" w:rsidRPr="002D2373">
        <w:t>По позитивности сценария</w:t>
      </w:r>
      <w:bookmarkEnd w:id="20"/>
      <w:bookmarkEnd w:id="21"/>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2" w:name="_Toc517212999"/>
      <w:bookmarkStart w:id="23" w:name="_Toc517213112"/>
      <w:r>
        <w:lastRenderedPageBreak/>
        <w:t>1.</w:t>
      </w:r>
      <w:r w:rsidR="00FF0DFF" w:rsidRPr="002D2373">
        <w:t xml:space="preserve">1.2.7 </w:t>
      </w:r>
      <w:r w:rsidR="006C75D0" w:rsidRPr="002D2373">
        <w:t>По степени автоматизации</w:t>
      </w:r>
      <w:bookmarkEnd w:id="22"/>
      <w:bookmarkEnd w:id="23"/>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24" w:name="_Toc451433784"/>
      <w:r w:rsidRPr="00207431">
        <w:lastRenderedPageBreak/>
        <w:t xml:space="preserve"> </w:t>
      </w:r>
      <w:bookmarkStart w:id="25" w:name="_Toc517213113"/>
      <w:r w:rsidR="00F24A52">
        <w:t>1.</w:t>
      </w:r>
      <w:r w:rsidRPr="00207431">
        <w:t xml:space="preserve">1.3 </w:t>
      </w:r>
      <w:r w:rsidR="006C75D0" w:rsidRPr="002D2373">
        <w:t>Методологии тестирования</w:t>
      </w:r>
      <w:bookmarkEnd w:id="24"/>
      <w:bookmarkEnd w:id="25"/>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6" w:name="_Toc517213001"/>
      <w:bookmarkStart w:id="27" w:name="_Toc517213114"/>
      <w:r>
        <w:t>1.</w:t>
      </w:r>
      <w:r w:rsidR="00FF0DFF" w:rsidRPr="002D2373">
        <w:t xml:space="preserve">1.3.1 </w:t>
      </w:r>
      <w:r w:rsidR="006C75D0" w:rsidRPr="002D2373">
        <w:t>Метод черного ящика</w:t>
      </w:r>
      <w:bookmarkEnd w:id="26"/>
      <w:bookmarkEnd w:id="27"/>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8" w:name="_Toc517213002"/>
      <w:bookmarkStart w:id="29" w:name="_Toc517213115"/>
      <w:r w:rsidRPr="002D2373">
        <w:lastRenderedPageBreak/>
        <w:t>1</w:t>
      </w:r>
      <w:r w:rsidR="00F24A52">
        <w:t>.1</w:t>
      </w:r>
      <w:r w:rsidRPr="002D2373">
        <w:t xml:space="preserve">.3.2 </w:t>
      </w:r>
      <w:r w:rsidR="006C75D0" w:rsidRPr="002D2373">
        <w:t>Метод белого ящика</w:t>
      </w:r>
      <w:bookmarkEnd w:id="28"/>
      <w:bookmarkEnd w:id="29"/>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0" w:name="_Toc517213003"/>
      <w:bookmarkStart w:id="31" w:name="_Toc517213116"/>
      <w:r>
        <w:t>1.</w:t>
      </w:r>
      <w:r w:rsidR="00FF0DFF" w:rsidRPr="002D2373">
        <w:t xml:space="preserve">1.3.3 </w:t>
      </w:r>
      <w:r w:rsidR="006C75D0" w:rsidRPr="002D2373">
        <w:t>Метод серого ящика</w:t>
      </w:r>
      <w:bookmarkEnd w:id="30"/>
      <w:bookmarkEnd w:id="31"/>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2" w:name="_Toc451433785"/>
      <w:bookmarkStart w:id="33" w:name="_Toc517213117"/>
      <w:r>
        <w:t>1.1.4</w:t>
      </w:r>
      <w:r w:rsidR="007E5070">
        <w:t xml:space="preserve"> </w:t>
      </w:r>
      <w:r w:rsidR="006C75D0" w:rsidRPr="002D2373">
        <w:t>Процесс тестирования</w:t>
      </w:r>
      <w:bookmarkEnd w:id="32"/>
      <w:bookmarkEnd w:id="33"/>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4" w:name="_Toc451433786"/>
      <w:bookmarkStart w:id="35" w:name="_Toc517213005"/>
      <w:bookmarkStart w:id="36" w:name="_Toc517213118"/>
      <w:r>
        <w:t>1.</w:t>
      </w:r>
      <w:r w:rsidR="00D17751" w:rsidRPr="00E67813">
        <w:t xml:space="preserve">1.4.1 </w:t>
      </w:r>
      <w:r w:rsidR="006C75D0" w:rsidRPr="002D2373">
        <w:t>Разработка тест-кейсов</w:t>
      </w:r>
      <w:bookmarkEnd w:id="34"/>
      <w:bookmarkEnd w:id="35"/>
      <w:bookmarkEnd w:id="36"/>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7" w:name="_Toc517213006"/>
      <w:bookmarkStart w:id="38" w:name="_Toc517213119"/>
      <w:r>
        <w:t>1.</w:t>
      </w:r>
      <w:r w:rsidR="005B4AAB" w:rsidRPr="002D2373">
        <w:t xml:space="preserve">1.4.2 </w:t>
      </w:r>
      <w:r w:rsidR="006C75D0" w:rsidRPr="002D2373">
        <w:t>Атрибуты тест-кейса</w:t>
      </w:r>
      <w:bookmarkEnd w:id="37"/>
      <w:bookmarkEnd w:id="38"/>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39" w:name="_Toc517213007"/>
      <w:bookmarkStart w:id="40" w:name="_Toc517213120"/>
      <w:r w:rsidRPr="002D2373">
        <w:lastRenderedPageBreak/>
        <w:t>1</w:t>
      </w:r>
      <w:r w:rsidR="00C1318B">
        <w:t>.1</w:t>
      </w:r>
      <w:r w:rsidRPr="002D2373">
        <w:t xml:space="preserve">.4.3 </w:t>
      </w:r>
      <w:r w:rsidR="006C75D0" w:rsidRPr="002D2373">
        <w:t>Требования к тест-кейсу</w:t>
      </w:r>
      <w:bookmarkEnd w:id="39"/>
      <w:bookmarkEnd w:id="40"/>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1" w:name="_Toc451433787"/>
    </w:p>
    <w:p w14:paraId="1A07D021" w14:textId="77777777" w:rsidR="006C75D0" w:rsidRPr="002D2373" w:rsidRDefault="005B4AAB" w:rsidP="007E5070">
      <w:pPr>
        <w:pStyle w:val="1"/>
        <w:spacing w:before="0" w:after="0" w:line="360" w:lineRule="auto"/>
      </w:pPr>
      <w:bookmarkStart w:id="42" w:name="_Toc517213008"/>
      <w:bookmarkStart w:id="43"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1"/>
      <w:bookmarkEnd w:id="42"/>
      <w:bookmarkEnd w:id="43"/>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4" w:name="_Toc451433788"/>
      <w:bookmarkStart w:id="45" w:name="_Toc517213009"/>
      <w:bookmarkStart w:id="46" w:name="_Toc517213122"/>
      <w:r>
        <w:t>1.</w:t>
      </w:r>
      <w:r w:rsidR="00D17751" w:rsidRPr="00E67813">
        <w:t xml:space="preserve">1.4.5 </w:t>
      </w:r>
      <w:r w:rsidR="006C75D0" w:rsidRPr="002D2373">
        <w:t>Анализ результатов тестирования</w:t>
      </w:r>
      <w:bookmarkEnd w:id="44"/>
      <w:bookmarkEnd w:id="45"/>
      <w:bookmarkEnd w:id="46"/>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7" w:name="_Toc451433789"/>
      <w:bookmarkStart w:id="48" w:name="_Toc517213123"/>
      <w:r>
        <w:t>1.2</w:t>
      </w:r>
      <w:r w:rsidR="006C75D0" w:rsidRPr="002D2373">
        <w:t xml:space="preserve"> Описание и анализ </w:t>
      </w:r>
      <w:bookmarkEnd w:id="47"/>
      <w:r w:rsidR="002F3F1B">
        <w:t>дефектов</w:t>
      </w:r>
      <w:bookmarkEnd w:id="48"/>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49" w:name="_Toc517213124"/>
      <w:r>
        <w:t>1.2.1 Жизненный цикл дефекта</w:t>
      </w:r>
      <w:bookmarkEnd w:id="49"/>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50" w:name="_Toc517213125"/>
      <w:r>
        <w:rPr>
          <w:rFonts w:cs="Times New Roman"/>
          <w:szCs w:val="28"/>
        </w:rPr>
        <w:t>1.</w:t>
      </w:r>
      <w:r w:rsidR="001974AF" w:rsidRPr="002D2373">
        <w:t>3 Непрерывная интеграция</w:t>
      </w:r>
      <w:bookmarkEnd w:id="50"/>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1" w:name="_Toc517213126"/>
      <w:r w:rsidRPr="002D2373">
        <w:t>Организация</w:t>
      </w:r>
      <w:r w:rsidRPr="008E095C">
        <w:t xml:space="preserve"> </w:t>
      </w:r>
      <w:r w:rsidRPr="002D2373">
        <w:t>непрерывной интеграции</w:t>
      </w:r>
      <w:bookmarkEnd w:id="51"/>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2" w:name="_Toc517213127"/>
      <w:r w:rsidRPr="002D2373">
        <w:t>Популярные CI-платформы.</w:t>
      </w:r>
      <w:bookmarkEnd w:id="52"/>
    </w:p>
    <w:p w14:paraId="3C2F1B12" w14:textId="77777777" w:rsidR="00495933" w:rsidRPr="002D2373" w:rsidRDefault="008E095C" w:rsidP="008E095C">
      <w:pPr>
        <w:pStyle w:val="1"/>
        <w:spacing w:before="0" w:after="0" w:line="360" w:lineRule="auto"/>
        <w:ind w:left="360"/>
      </w:pPr>
      <w:bookmarkStart w:id="53" w:name="_Toc517213128"/>
      <w:r>
        <w:t xml:space="preserve">1.3.2.1 </w:t>
      </w:r>
      <w:r w:rsidR="00495933" w:rsidRPr="002D2373">
        <w:t>CircleCI</w:t>
      </w:r>
      <w:bookmarkEnd w:id="53"/>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4" w:name="_Toc517213129"/>
      <w:r w:rsidRPr="002D2373">
        <w:t>Travis CI</w:t>
      </w:r>
      <w:bookmarkEnd w:id="54"/>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5" w:name="_Toc517213130"/>
      <w:r w:rsidRPr="002D2373">
        <w:t>Jenkins</w:t>
      </w:r>
      <w:bookmarkEnd w:id="55"/>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6" w:name="_Toc51721313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6"/>
    </w:p>
    <w:p w14:paraId="46A4C43D" w14:textId="77777777" w:rsidR="006F300F" w:rsidRPr="002D2373" w:rsidRDefault="00AB3CA0" w:rsidP="000E3681">
      <w:pPr>
        <w:pStyle w:val="1"/>
        <w:numPr>
          <w:ilvl w:val="2"/>
          <w:numId w:val="63"/>
        </w:numPr>
        <w:spacing w:before="0" w:after="0" w:line="360" w:lineRule="auto"/>
      </w:pPr>
      <w:bookmarkStart w:id="57" w:name="_Toc517213132"/>
      <w:r w:rsidRPr="002D2373">
        <w:t>xUnit</w:t>
      </w:r>
      <w:bookmarkEnd w:id="57"/>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8" w:name="_Toc517213133"/>
      <w:r w:rsidRPr="008A7670">
        <w:t>1.</w:t>
      </w:r>
      <w:r w:rsidR="003B639E" w:rsidRPr="008A7670">
        <w:t>4.2</w:t>
      </w:r>
      <w:r w:rsidR="003B639E" w:rsidRPr="002D2373">
        <w:t xml:space="preserve"> NUnit</w:t>
      </w:r>
      <w:bookmarkEnd w:id="58"/>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59" w:name="_Toc517213134"/>
      <w:r w:rsidRPr="00B24C01">
        <w:rPr>
          <w:lang w:val="en-US"/>
        </w:rPr>
        <w:t xml:space="preserve">1.4.3 </w:t>
      </w:r>
      <w:r w:rsidR="004E7A86" w:rsidRPr="00B24C01">
        <w:rPr>
          <w:lang w:val="en-US"/>
        </w:rPr>
        <w:t>Visual Studio Unit Testing Framework</w:t>
      </w:r>
      <w:bookmarkEnd w:id="59"/>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0" w:name="_Toc517213135"/>
      <w:r>
        <w:rPr>
          <w:rStyle w:val="p"/>
          <w:rFonts w:cs="Times New Roman"/>
          <w:szCs w:val="28"/>
        </w:rPr>
        <w:t>1.</w:t>
      </w:r>
      <w:r w:rsidR="009061E9">
        <w:t xml:space="preserve">5 </w:t>
      </w:r>
      <w:r w:rsidR="009061E9" w:rsidRPr="009061E9">
        <w:t>Обзор систем контроля версий</w:t>
      </w:r>
      <w:bookmarkEnd w:id="60"/>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1" w:name="_Toc517213136"/>
      <w:r>
        <w:t>1.</w:t>
      </w:r>
      <w:r w:rsidR="009061E9">
        <w:t xml:space="preserve">5.1 </w:t>
      </w:r>
      <w:r w:rsidR="009061E9" w:rsidRPr="009061E9">
        <w:t>Система управления версиями Subversion.</w:t>
      </w:r>
      <w:bookmarkEnd w:id="61"/>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2" w:name="_Toc517213137"/>
      <w:r>
        <w:t>1.</w:t>
      </w:r>
      <w:r w:rsidR="009061E9">
        <w:t xml:space="preserve">5.2 </w:t>
      </w:r>
      <w:r w:rsidR="009061E9" w:rsidRPr="009061E9">
        <w:t>Система управления версиями Git.</w:t>
      </w:r>
      <w:bookmarkEnd w:id="62"/>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3" w:name="_Toc517213138"/>
      <w:r>
        <w:t>1.</w:t>
      </w:r>
      <w:r w:rsidR="009061E9">
        <w:t xml:space="preserve">5.3 </w:t>
      </w:r>
      <w:r w:rsidR="009061E9" w:rsidRPr="009061E9">
        <w:t>Система управления версиями Mercurial.</w:t>
      </w:r>
      <w:bookmarkEnd w:id="63"/>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4" w:name="_Toc517213139"/>
      <w:r w:rsidRPr="00851302">
        <w:rPr>
          <w:rFonts w:cs="Times New Roman"/>
          <w:szCs w:val="28"/>
        </w:rPr>
        <w:t>1.</w:t>
      </w:r>
      <w:r w:rsidR="00C05635">
        <w:t xml:space="preserve">6 </w:t>
      </w:r>
      <w:r w:rsidR="00C05635" w:rsidRPr="00C05635">
        <w:t>TestLink</w:t>
      </w:r>
      <w:bookmarkEnd w:id="64"/>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5" w:name="_Toc517213140"/>
      <w:r>
        <w:rPr>
          <w:rFonts w:cs="Times New Roman"/>
          <w:szCs w:val="28"/>
        </w:rPr>
        <w:t>1.</w:t>
      </w:r>
      <w:r w:rsidR="00C05635" w:rsidRPr="00C05635">
        <w:rPr>
          <w:rFonts w:cs="Times New Roman"/>
          <w:szCs w:val="28"/>
        </w:rPr>
        <w:t>6.1 Использование</w:t>
      </w:r>
      <w:bookmarkEnd w:id="65"/>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6" w:name="_Toc517213141"/>
      <w:r>
        <w:t>1.</w:t>
      </w:r>
      <w:r w:rsidR="009E2D3C">
        <w:t xml:space="preserve">6.2 </w:t>
      </w:r>
      <w:r w:rsidR="009E2D3C" w:rsidRPr="009E2D3C">
        <w:t>Особенности</w:t>
      </w:r>
      <w:bookmarkEnd w:id="66"/>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7" w:name="_Toc517213142"/>
      <w:r w:rsidR="00EE14B1" w:rsidRPr="00EE14B1">
        <w:rPr>
          <w:rFonts w:cs="Times New Roman"/>
          <w:szCs w:val="28"/>
        </w:rPr>
        <w:lastRenderedPageBreak/>
        <w:t>Выводы по первой главе</w:t>
      </w:r>
      <w:bookmarkEnd w:id="67"/>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8" w:name="_Toc517213143"/>
      <w:r w:rsidR="006F0625" w:rsidRPr="006F0625">
        <w:rPr>
          <w:rFonts w:cs="Times New Roman"/>
          <w:szCs w:val="28"/>
        </w:rPr>
        <w:lastRenderedPageBreak/>
        <w:t>Глава 2. Экспериментальная часть</w:t>
      </w:r>
      <w:bookmarkEnd w:id="68"/>
    </w:p>
    <w:p w14:paraId="30ACB01D" w14:textId="77777777" w:rsidR="00A617D4" w:rsidRPr="004F2A81" w:rsidRDefault="008E2EB3" w:rsidP="003C46F2">
      <w:pPr>
        <w:pStyle w:val="1"/>
      </w:pPr>
      <w:bookmarkStart w:id="69" w:name="_Toc517213144"/>
      <w:r>
        <w:t>2.1</w:t>
      </w:r>
      <w:r w:rsidR="00A617D4" w:rsidRPr="004F2A81">
        <w:t xml:space="preserve"> Alpha.Alarms</w:t>
      </w:r>
      <w:bookmarkEnd w:id="69"/>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0" w:name="_Toc517213145"/>
      <w:r>
        <w:rPr>
          <w:rFonts w:cs="Times New Roman"/>
          <w:szCs w:val="28"/>
        </w:rPr>
        <w:t>2.1</w:t>
      </w:r>
      <w:r w:rsidR="00A617D4" w:rsidRPr="004F2A81">
        <w:rPr>
          <w:rFonts w:cs="Times New Roman"/>
          <w:szCs w:val="28"/>
        </w:rPr>
        <w:t>.1 Системные требования</w:t>
      </w:r>
      <w:bookmarkEnd w:id="70"/>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1" w:name="_Toc517213146"/>
      <w:r>
        <w:rPr>
          <w:rFonts w:cs="Times New Roman"/>
          <w:szCs w:val="28"/>
        </w:rPr>
        <w:t>2.1.2</w:t>
      </w:r>
      <w:r w:rsidR="00A617D4" w:rsidRPr="004F2A81">
        <w:rPr>
          <w:rFonts w:cs="Times New Roman"/>
          <w:szCs w:val="28"/>
        </w:rPr>
        <w:t>Варианты запуска Alpha.Alarms</w:t>
      </w:r>
      <w:bookmarkEnd w:id="71"/>
    </w:p>
    <w:p w14:paraId="5C549706" w14:textId="77777777" w:rsidR="00A617D4" w:rsidRPr="004F2A81" w:rsidRDefault="008E2EB3" w:rsidP="00C001BC">
      <w:pPr>
        <w:pStyle w:val="1"/>
        <w:spacing w:before="0" w:after="0" w:line="360" w:lineRule="auto"/>
        <w:rPr>
          <w:rFonts w:cs="Times New Roman"/>
          <w:szCs w:val="28"/>
        </w:rPr>
      </w:pPr>
      <w:bookmarkStart w:id="72"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2"/>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3"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3"/>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4"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4"/>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5"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5"/>
    </w:p>
    <w:p w14:paraId="0BB79ECD" w14:textId="77777777" w:rsidR="00A617D4" w:rsidRPr="004F2A81" w:rsidRDefault="008E2EB3" w:rsidP="00C001BC">
      <w:pPr>
        <w:pStyle w:val="1"/>
        <w:spacing w:before="0" w:after="0" w:line="360" w:lineRule="auto"/>
        <w:rPr>
          <w:rFonts w:cs="Times New Roman"/>
          <w:szCs w:val="28"/>
        </w:rPr>
      </w:pPr>
      <w:bookmarkStart w:id="76"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6"/>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7" w:name="_Toc517213152"/>
      <w:r>
        <w:rPr>
          <w:rFonts w:cs="Times New Roman"/>
          <w:szCs w:val="28"/>
        </w:rPr>
        <w:t>2.1</w:t>
      </w:r>
      <w:r w:rsidR="00387345" w:rsidRPr="004F2A81">
        <w:rPr>
          <w:rFonts w:cs="Times New Roman"/>
          <w:szCs w:val="28"/>
        </w:rPr>
        <w:t>.3.1.1 Квитирование событий</w:t>
      </w:r>
      <w:bookmarkEnd w:id="77"/>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8" w:name="_Toc517213153"/>
      <w:r>
        <w:rPr>
          <w:rFonts w:cs="Times New Roman"/>
          <w:szCs w:val="28"/>
        </w:rPr>
        <w:t>2.1</w:t>
      </w:r>
      <w:r w:rsidR="00387345" w:rsidRPr="004F2A81">
        <w:rPr>
          <w:rFonts w:cs="Times New Roman"/>
          <w:szCs w:val="28"/>
        </w:rPr>
        <w:t>.3.1.2 Приостановка поступления событий</w:t>
      </w:r>
      <w:bookmarkEnd w:id="78"/>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79" w:name="_Toc517213154"/>
      <w:r>
        <w:rPr>
          <w:rFonts w:cs="Times New Roman"/>
          <w:szCs w:val="28"/>
        </w:rPr>
        <w:t>2.1</w:t>
      </w:r>
      <w:r w:rsidR="00387345" w:rsidRPr="004F2A81">
        <w:rPr>
          <w:rFonts w:cs="Times New Roman"/>
          <w:szCs w:val="28"/>
        </w:rPr>
        <w:t>.3.1.3 Очистка списка событий</w:t>
      </w:r>
      <w:bookmarkEnd w:id="79"/>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0" w:name="_Toc517213155"/>
      <w:r>
        <w:rPr>
          <w:rFonts w:cs="Times New Roman"/>
          <w:szCs w:val="28"/>
        </w:rPr>
        <w:t>2.1</w:t>
      </w:r>
      <w:r w:rsidR="00387345" w:rsidRPr="004F2A81">
        <w:rPr>
          <w:rFonts w:cs="Times New Roman"/>
          <w:szCs w:val="28"/>
        </w:rPr>
        <w:t>.3.2 Просмотр истории событий</w:t>
      </w:r>
      <w:bookmarkEnd w:id="80"/>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1" w:name="_Toc517213156"/>
      <w:r w:rsidRPr="00D45857">
        <w:t>2.1</w:t>
      </w:r>
      <w:r w:rsidR="00C001BC" w:rsidRPr="00D45857">
        <w:t xml:space="preserve">.3.2.1 </w:t>
      </w:r>
      <w:r w:rsidR="00387345" w:rsidRPr="00D45857">
        <w:t>Установка временного интервала для запроса</w:t>
      </w:r>
      <w:bookmarkEnd w:id="81"/>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2" w:name="_Toc517213157"/>
      <w:r>
        <w:rPr>
          <w:rFonts w:cs="Times New Roman"/>
          <w:szCs w:val="28"/>
        </w:rPr>
        <w:t>2.1</w:t>
      </w:r>
      <w:r w:rsidR="004F2A81" w:rsidRPr="004F2A81">
        <w:rPr>
          <w:rFonts w:cs="Times New Roman"/>
          <w:szCs w:val="28"/>
        </w:rPr>
        <w:t>.4 Дополнительные возможности</w:t>
      </w:r>
      <w:bookmarkEnd w:id="82"/>
    </w:p>
    <w:p w14:paraId="5CF186B9" w14:textId="77777777" w:rsidR="004F2A81" w:rsidRPr="004F2A81" w:rsidRDefault="008E2EB3" w:rsidP="00C001BC">
      <w:pPr>
        <w:pStyle w:val="1"/>
        <w:spacing w:before="0" w:after="0" w:line="360" w:lineRule="auto"/>
        <w:rPr>
          <w:rFonts w:cs="Times New Roman"/>
          <w:szCs w:val="28"/>
        </w:rPr>
      </w:pPr>
      <w:bookmarkStart w:id="83" w:name="_Toc517213158"/>
      <w:r>
        <w:rPr>
          <w:rFonts w:cs="Times New Roman"/>
          <w:szCs w:val="28"/>
        </w:rPr>
        <w:t>2.1</w:t>
      </w:r>
      <w:r w:rsidR="004F2A81" w:rsidRPr="004F2A81">
        <w:rPr>
          <w:rFonts w:cs="Times New Roman"/>
          <w:szCs w:val="28"/>
        </w:rPr>
        <w:t>.4.1 Фильтрация сообщений о событиях</w:t>
      </w:r>
      <w:bookmarkEnd w:id="83"/>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4"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4"/>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5" w:name="_Toc517213160"/>
      <w:r>
        <w:rPr>
          <w:rFonts w:cs="Times New Roman"/>
          <w:szCs w:val="28"/>
        </w:rPr>
        <w:t>2.1</w:t>
      </w:r>
      <w:r w:rsidR="004F2A81" w:rsidRPr="004F2A81">
        <w:rPr>
          <w:rFonts w:cs="Times New Roman"/>
          <w:szCs w:val="28"/>
        </w:rPr>
        <w:t>.4.3 Импорт/экспорт предустановленных фильтров</w:t>
      </w:r>
      <w:bookmarkEnd w:id="85"/>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6" w:name="_Toc517213161"/>
      <w:r>
        <w:rPr>
          <w:rFonts w:cs="Times New Roman"/>
          <w:szCs w:val="28"/>
        </w:rPr>
        <w:t>2.1</w:t>
      </w:r>
      <w:r w:rsidR="004F2A81" w:rsidRPr="004F2A81">
        <w:rPr>
          <w:rFonts w:cs="Times New Roman"/>
          <w:szCs w:val="28"/>
        </w:rPr>
        <w:t>.4.4 Настройка папок для импорта и экспорта</w:t>
      </w:r>
      <w:bookmarkEnd w:id="86"/>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7" w:name="_Toc517213162"/>
      <w:r>
        <w:rPr>
          <w:rFonts w:cs="Times New Roman"/>
          <w:szCs w:val="28"/>
        </w:rPr>
        <w:t>2.1</w:t>
      </w:r>
      <w:r w:rsidR="004F2A81" w:rsidRPr="004F2A81">
        <w:rPr>
          <w:rFonts w:cs="Times New Roman"/>
          <w:szCs w:val="28"/>
        </w:rPr>
        <w:t>.4.5 Печать таблицы событий</w:t>
      </w:r>
      <w:bookmarkEnd w:id="87"/>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8" w:name="_Toc517213163"/>
      <w:r>
        <w:rPr>
          <w:rFonts w:cs="Times New Roman"/>
          <w:szCs w:val="28"/>
        </w:rPr>
        <w:t>2.1</w:t>
      </w:r>
      <w:r w:rsidR="004F2A81" w:rsidRPr="004F2A81">
        <w:rPr>
          <w:rFonts w:cs="Times New Roman"/>
          <w:szCs w:val="28"/>
        </w:rPr>
        <w:t>.4.6 Откат настроек приложения</w:t>
      </w:r>
      <w:bookmarkEnd w:id="88"/>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89" w:name="_Toc517213164"/>
      <w:bookmarkStart w:id="90" w:name="_Toc451433792"/>
      <w:r>
        <w:t xml:space="preserve">2.2 </w:t>
      </w:r>
      <w:r w:rsidRPr="0079361A">
        <w:t>Автоматизация процесса тестирования</w:t>
      </w:r>
      <w:bookmarkEnd w:id="89"/>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1" w:name="_Toc517213165"/>
      <w:r w:rsidRPr="00796E44">
        <w:t>2.</w:t>
      </w:r>
      <w:r>
        <w:t>2</w:t>
      </w:r>
      <w:r w:rsidRPr="00796E44">
        <w:t xml:space="preserve">.1 </w:t>
      </w:r>
      <w:r>
        <w:t>Уровни автоматизации тестирования</w:t>
      </w:r>
      <w:bookmarkEnd w:id="91"/>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2" w:name="_Toc517213166"/>
      <w:r>
        <w:t>2.2.2 Архитектура тестов</w:t>
      </w:r>
      <w:bookmarkEnd w:id="92"/>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3"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3"/>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5E6AC2"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5E6AC2"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5E6AC2"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4" w:name="_Toc517213168"/>
      <w:r w:rsidRPr="00A401AE">
        <w:t>2.</w:t>
      </w:r>
      <w:r w:rsidR="00C565B2">
        <w:t>3</w:t>
      </w:r>
      <w:r w:rsidRPr="00A401AE">
        <w:t>.1 Расчёт экономической целесообразности введения автоматизированного тестирования</w:t>
      </w:r>
      <w:bookmarkEnd w:id="94"/>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5E6AC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5" w:name="_Toc517213169"/>
      <w:r w:rsidRPr="00A401AE">
        <w:t>2.</w:t>
      </w:r>
      <w:r w:rsidR="000B44BF">
        <w:t>3</w:t>
      </w:r>
      <w:r w:rsidRPr="00A401AE">
        <w:t>.2 Расчёт временной целесообразности введения автоматизированного тестирования</w:t>
      </w:r>
      <w:bookmarkEnd w:id="95"/>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5E6AC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5E6AC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5E6AC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6" w:name="_Toc517213170"/>
      <w:r w:rsidR="00EE14B1" w:rsidRPr="00EE14B1">
        <w:lastRenderedPageBreak/>
        <w:t xml:space="preserve">Выводы по </w:t>
      </w:r>
      <w:r w:rsidR="00EE14B1">
        <w:t>второй</w:t>
      </w:r>
      <w:r w:rsidR="00EE14B1" w:rsidRPr="00EE14B1">
        <w:t xml:space="preserve"> главе</w:t>
      </w:r>
      <w:bookmarkEnd w:id="96"/>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0"/>
    <w:p w14:paraId="70A44161" w14:textId="3D5AC793" w:rsidR="00B24C01" w:rsidRDefault="00632247" w:rsidP="00632247">
      <w:pPr>
        <w:pStyle w:val="1"/>
      </w:pPr>
      <w:r>
        <w:br w:type="column"/>
      </w:r>
      <w:bookmarkStart w:id="97" w:name="_Toc517213171"/>
      <w:r w:rsidR="00256B79" w:rsidRPr="00256B79">
        <w:lastRenderedPageBreak/>
        <w:t>Глава 3. Практическая часть</w:t>
      </w:r>
      <w:bookmarkEnd w:id="97"/>
    </w:p>
    <w:p w14:paraId="686D12F5" w14:textId="77777777" w:rsidR="00751513" w:rsidRPr="007C433C" w:rsidRDefault="00751513" w:rsidP="000A2D8C">
      <w:pPr>
        <w:pStyle w:val="1"/>
        <w:spacing w:before="0" w:after="0" w:line="360" w:lineRule="auto"/>
      </w:pPr>
      <w:bookmarkStart w:id="98" w:name="_Toc517213172"/>
      <w:r w:rsidRPr="00530996">
        <w:t xml:space="preserve">3.1 </w:t>
      </w:r>
      <w:r w:rsidRPr="00751513">
        <w:t xml:space="preserve">Реализация </w:t>
      </w:r>
      <w:r w:rsidR="007C433C">
        <w:t>приложения по тестированию</w:t>
      </w:r>
      <w:bookmarkEnd w:id="98"/>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99" w:name="_Toc517213173"/>
      <w:r w:rsidRPr="00EB49FC">
        <w:rPr>
          <w:rFonts w:cs="Times New Roman"/>
          <w:szCs w:val="28"/>
        </w:rPr>
        <w:t>3.1.1 Архитектура реализованных тестов</w:t>
      </w:r>
      <w:bookmarkEnd w:id="99"/>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0" w:name="_Toc517213174"/>
      <w:r w:rsidRPr="00451166">
        <w:rPr>
          <w:rFonts w:cs="Times New Roman"/>
          <w:szCs w:val="28"/>
        </w:rPr>
        <w:lastRenderedPageBreak/>
        <w:t>3.2 Результаты работы автоматизированных тестов</w:t>
      </w:r>
      <w:bookmarkEnd w:id="100"/>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1" w:name="_Toc517213175"/>
      <w:r>
        <w:t xml:space="preserve">3.3 </w:t>
      </w:r>
      <w:r w:rsidRPr="00685A52">
        <w:t>Оценка тестового покрытия</w:t>
      </w:r>
      <w:bookmarkEnd w:id="101"/>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2" w:name="_Toc517213176"/>
      <w:r w:rsidR="00EE14B1" w:rsidRPr="00EE14B1">
        <w:lastRenderedPageBreak/>
        <w:t xml:space="preserve">Выводы по </w:t>
      </w:r>
      <w:r w:rsidR="00EE14B1">
        <w:t>третьей</w:t>
      </w:r>
      <w:r w:rsidR="00EE14B1" w:rsidRPr="00EE14B1">
        <w:t xml:space="preserve"> главе</w:t>
      </w:r>
      <w:bookmarkEnd w:id="102"/>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3" w:name="_Toc517213177"/>
      <w:r>
        <w:lastRenderedPageBreak/>
        <w:t>Заключение</w:t>
      </w:r>
      <w:bookmarkEnd w:id="103"/>
    </w:p>
    <w:p w14:paraId="3C52F53A" w14:textId="4CF4F9D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w:t>
      </w:r>
      <w:r w:rsidR="005357D8">
        <w:rPr>
          <w:rFonts w:ascii="Times New Roman" w:hAnsi="Times New Roman" w:cs="Times New Roman"/>
          <w:sz w:val="28"/>
          <w:szCs w:val="28"/>
        </w:rPr>
        <w:t>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22758EA8"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0071005B">
        <w:rPr>
          <w:rFonts w:ascii="Times New Roman" w:hAnsi="Times New Roman" w:cs="Times New Roman"/>
          <w:sz w:val="28"/>
          <w:szCs w:val="28"/>
        </w:rPr>
        <w:t>,</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w:t>
      </w:r>
      <w:r w:rsidR="0071005B">
        <w:rPr>
          <w:rFonts w:ascii="Times New Roman" w:hAnsi="Times New Roman" w:cs="Times New Roman"/>
          <w:sz w:val="28"/>
          <w:szCs w:val="28"/>
        </w:rPr>
        <w:t>нга технологических процессов. Она п</w:t>
      </w:r>
      <w:r w:rsidRPr="00CC3EF0">
        <w:rPr>
          <w:rFonts w:ascii="Times New Roman" w:hAnsi="Times New Roman" w:cs="Times New Roman"/>
          <w:sz w:val="28"/>
          <w:szCs w:val="28"/>
        </w:rPr>
        <w:t xml:space="preserve">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36D15C1B"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w:t>
      </w:r>
      <w:r w:rsidR="0071005B">
        <w:rPr>
          <w:rFonts w:ascii="Times New Roman" w:hAnsi="Times New Roman" w:cs="Times New Roman"/>
          <w:sz w:val="28"/>
          <w:szCs w:val="28"/>
        </w:rPr>
        <w:t xml:space="preserve">автоматизированного </w:t>
      </w:r>
      <w:r w:rsidRPr="004E4D50">
        <w:rPr>
          <w:rFonts w:ascii="Times New Roman" w:hAnsi="Times New Roman" w:cs="Times New Roman"/>
          <w:sz w:val="28"/>
          <w:szCs w:val="28"/>
        </w:rPr>
        <w:t xml:space="preserve">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w:t>
      </w:r>
      <w:r w:rsidRPr="004E4D50">
        <w:rPr>
          <w:rFonts w:ascii="Times New Roman" w:hAnsi="Times New Roman" w:cs="Times New Roman"/>
          <w:sz w:val="28"/>
          <w:szCs w:val="28"/>
        </w:rPr>
        <w:lastRenderedPageBreak/>
        <w:t>в процессе выполнения. Также представлена U</w:t>
      </w:r>
      <w:r w:rsidRPr="004E4D50">
        <w:rPr>
          <w:rFonts w:ascii="Times New Roman" w:hAnsi="Times New Roman" w:cs="Times New Roman"/>
          <w:sz w:val="28"/>
          <w:szCs w:val="28"/>
          <w:lang w:val="en-US"/>
        </w:rPr>
        <w:t>ml</w:t>
      </w:r>
      <w:r w:rsidR="0071005B">
        <w:rPr>
          <w:rFonts w:ascii="Times New Roman" w:hAnsi="Times New Roman" w:cs="Times New Roman"/>
          <w:sz w:val="28"/>
          <w:szCs w:val="28"/>
        </w:rPr>
        <w:t>-</w:t>
      </w:r>
      <w:r w:rsidRPr="004E4D50">
        <w:rPr>
          <w:rFonts w:ascii="Times New Roman" w:hAnsi="Times New Roman" w:cs="Times New Roman"/>
          <w:sz w:val="28"/>
          <w:szCs w:val="28"/>
        </w:rPr>
        <w:t>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14F857C3" w:rsid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 xml:space="preserve">ократить затраты на ресурсы и время для </w:t>
      </w:r>
      <w:r>
        <w:rPr>
          <w:rFonts w:ascii="Times New Roman" w:hAnsi="Times New Roman" w:cs="Times New Roman"/>
          <w:sz w:val="28"/>
          <w:szCs w:val="28"/>
        </w:rPr>
        <w:t>подготовки тестовых данных;</w:t>
      </w:r>
    </w:p>
    <w:p w14:paraId="3EB65427" w14:textId="2022ABAD" w:rsidR="00684B04" w:rsidRP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3896F5E2"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71005B">
        <w:rPr>
          <w:rFonts w:ascii="Times New Roman" w:hAnsi="Times New Roman" w:cs="Times New Roman"/>
          <w:sz w:val="28"/>
          <w:szCs w:val="28"/>
        </w:rPr>
        <w:t>тие проекта автоматизированного</w:t>
      </w:r>
      <w:r w:rsidR="008971DD" w:rsidRPr="00F82135">
        <w:rPr>
          <w:rFonts w:ascii="Times New Roman" w:hAnsi="Times New Roman" w:cs="Times New Roman"/>
          <w:sz w:val="28"/>
          <w:szCs w:val="28"/>
        </w:rPr>
        <w:t xml:space="preserve">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w:t>
      </w:r>
      <w:bookmarkStart w:id="104" w:name="_GoBack"/>
      <w:bookmarkEnd w:id="104"/>
      <w:r w:rsidR="008971DD" w:rsidRPr="00F82135">
        <w:rPr>
          <w:rFonts w:ascii="Times New Roman" w:hAnsi="Times New Roman" w:cs="Times New Roman"/>
          <w:sz w:val="28"/>
          <w:szCs w:val="28"/>
        </w:rPr>
        <w:t xml:space="preserve">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71005B">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E9EF6" w14:textId="77777777" w:rsidR="005E6AC2" w:rsidRDefault="005E6AC2" w:rsidP="000E4BB3">
      <w:pPr>
        <w:spacing w:after="0" w:line="240" w:lineRule="auto"/>
      </w:pPr>
      <w:r>
        <w:separator/>
      </w:r>
    </w:p>
  </w:endnote>
  <w:endnote w:type="continuationSeparator" w:id="0">
    <w:p w14:paraId="0213DBE9" w14:textId="77777777" w:rsidR="005E6AC2" w:rsidRDefault="005E6AC2"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95B53" w14:textId="77777777" w:rsidR="005E6AC2" w:rsidRDefault="005E6AC2" w:rsidP="000E4BB3">
      <w:pPr>
        <w:spacing w:after="0" w:line="240" w:lineRule="auto"/>
      </w:pPr>
      <w:r>
        <w:separator/>
      </w:r>
    </w:p>
  </w:footnote>
  <w:footnote w:type="continuationSeparator" w:id="0">
    <w:p w14:paraId="422B78A3" w14:textId="77777777" w:rsidR="005E6AC2" w:rsidRDefault="005E6AC2"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05D4AD9E" w:rsidR="005357D8" w:rsidRPr="000E4BB3" w:rsidRDefault="005357D8">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71005B">
          <w:rPr>
            <w:rFonts w:ascii="Times New Roman" w:hAnsi="Times New Roman" w:cs="Times New Roman"/>
            <w:noProof/>
            <w:sz w:val="28"/>
            <w:szCs w:val="28"/>
          </w:rPr>
          <w:t>103</w:t>
        </w:r>
        <w:r w:rsidRPr="000E4BB3">
          <w:rPr>
            <w:rFonts w:ascii="Times New Roman" w:hAnsi="Times New Roman" w:cs="Times New Roman"/>
            <w:sz w:val="28"/>
            <w:szCs w:val="28"/>
          </w:rPr>
          <w:fldChar w:fldCharType="end"/>
        </w:r>
      </w:p>
    </w:sdtContent>
  </w:sdt>
  <w:p w14:paraId="4D9B0C63" w14:textId="77777777" w:rsidR="005357D8" w:rsidRDefault="005357D8">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B44BF"/>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92FB6"/>
    <w:rsid w:val="005A0167"/>
    <w:rsid w:val="005B2FF3"/>
    <w:rsid w:val="005B4199"/>
    <w:rsid w:val="005B4AAB"/>
    <w:rsid w:val="005E1E16"/>
    <w:rsid w:val="005E2846"/>
    <w:rsid w:val="005E6AC2"/>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0659"/>
    <w:rsid w:val="006E5EEA"/>
    <w:rsid w:val="006F0625"/>
    <w:rsid w:val="006F300F"/>
    <w:rsid w:val="006F3358"/>
    <w:rsid w:val="006F3E61"/>
    <w:rsid w:val="0070076D"/>
    <w:rsid w:val="0071005B"/>
    <w:rsid w:val="007115D6"/>
    <w:rsid w:val="00722305"/>
    <w:rsid w:val="00726C08"/>
    <w:rsid w:val="00745ADF"/>
    <w:rsid w:val="007473F4"/>
    <w:rsid w:val="00751513"/>
    <w:rsid w:val="00761A76"/>
    <w:rsid w:val="00764185"/>
    <w:rsid w:val="00781813"/>
    <w:rsid w:val="0078318C"/>
    <w:rsid w:val="007856BD"/>
    <w:rsid w:val="00794C5F"/>
    <w:rsid w:val="00796E44"/>
    <w:rsid w:val="0079755A"/>
    <w:rsid w:val="007C433C"/>
    <w:rsid w:val="007C52A0"/>
    <w:rsid w:val="007D66DB"/>
    <w:rsid w:val="007E5070"/>
    <w:rsid w:val="007E6F06"/>
    <w:rsid w:val="007F53F7"/>
    <w:rsid w:val="007F6BF3"/>
    <w:rsid w:val="007F6DFF"/>
    <w:rsid w:val="008003B0"/>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2DBF"/>
    <w:rsid w:val="00CD4271"/>
    <w:rsid w:val="00CD6068"/>
    <w:rsid w:val="00CD715E"/>
    <w:rsid w:val="00CD71FD"/>
    <w:rsid w:val="00CE385B"/>
    <w:rsid w:val="00D17751"/>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04AB"/>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D7E57-B0BD-4A38-B050-5AC89CB12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110</Pages>
  <Words>22203</Words>
  <Characters>126559</Characters>
  <Application>Microsoft Office Word</Application>
  <DocSecurity>0</DocSecurity>
  <Lines>1054</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205</cp:revision>
  <dcterms:created xsi:type="dcterms:W3CDTF">2018-05-17T11:48:00Z</dcterms:created>
  <dcterms:modified xsi:type="dcterms:W3CDTF">2018-06-19T16:17:00Z</dcterms:modified>
</cp:coreProperties>
</file>