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База данных трекеров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соревнований в SQLite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Целью нашей базы данных является разработка сайта, в котором было бы отражено перечень конкурсов, возможность зарегистрироваться на любой конкурс из перечни и возможность вести статистику зарегистрированных студентов и их достижений.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Сбор требования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Конкурсы организуются учреждением могут быть: творческими, научными или спортивные и каждому конкурсы должны быть присвоены атрибуты такие как: дата и время, описание и условия участия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Сбор личной информации и должна обеспечивать автоматическое подтверждение регистрации и отправку уведомлений о предстоящих конкурсов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Комментарий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Студент посетивший мероприятие должен иметь возможность: иметь доступ и загрузить фотографию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Пользовательские роли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Позволяют обеспечивать доступ зависимости от присвоенной роли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Участие студентов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Инфологическая модель Бд описывает структуру и из взаимосвязи на высоком уровне,часто без привязке к конкретным технологиями реализации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i w:val="1"/>
          <w:u w:val="single"/>
          <w:rtl w:val="0"/>
        </w:rPr>
        <w:t xml:space="preserve">Основной фокус </w:t>
      </w:r>
      <w:r w:rsidDel="00000000" w:rsidR="00000000" w:rsidRPr="00000000">
        <w:rPr>
          <w:rtl w:val="0"/>
        </w:rPr>
        <w:t xml:space="preserve">- определение сущностей и их взаимосвязей (сущности, атрибуты, отношения)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Многопользовательская парадигма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Linux – многопользовательская ОС. Пользователи обладают личной частью системы, которую он может использовать. ​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Существует пользователь с именем root (UID=0), который имеет право осуществлять в системе ЛЮБЫЕ операции.​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!!! Назначив пользователю права на администрирование ОС, то по факту такой пользователь не становится суперпользователем во всех смыслах данного понятия​.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Учётная запись пользователя — это необходимая для системы информация о пользователе.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Аутентификация — системная процедура, позволяющая однозначно определить пользователя.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Системные файлы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/etc/passwd </w:t>
      </w:r>
      <w:r w:rsidDel="00000000" w:rsidR="00000000" w:rsidRPr="00000000">
        <w:rPr>
          <w:rtl w:val="0"/>
        </w:rPr>
        <w:t xml:space="preserve">— сведения о пользователях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/etc/shadow </w:t>
      </w:r>
      <w:r w:rsidDel="00000000" w:rsidR="00000000" w:rsidRPr="00000000">
        <w:rPr>
          <w:rtl w:val="0"/>
        </w:rPr>
        <w:t xml:space="preserve">— сведения о паролях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/etc/group </w:t>
      </w:r>
      <w:r w:rsidDel="00000000" w:rsidR="00000000" w:rsidRPr="00000000">
        <w:rPr>
          <w:rtl w:val="0"/>
        </w:rPr>
        <w:t xml:space="preserve">— сведения о группах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 </w:t>
        <w:tab/>
        <w:tab/>
        <w:tab/>
        <w:tab/>
        <w:tab/>
      </w:r>
      <w:r w:rsidDel="00000000" w:rsidR="00000000" w:rsidRPr="00000000">
        <w:rPr>
          <w:rFonts w:ascii="Tempora LGC Uni" w:cs="Tempora LGC Uni" w:eastAsia="Tempora LGC Uni" w:hAnsi="Tempora LGC Uni"/>
          <w:b w:val="1"/>
          <w:sz w:val="24"/>
          <w:szCs w:val="24"/>
          <w:rtl w:val="0"/>
        </w:rPr>
        <w:t xml:space="preserve">Практическая работа</w:t>
      </w: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br w:type="textWrapping"/>
        <w:t xml:space="preserve">1-</w:t>
      </w:r>
    </w:p>
    <w:p w:rsidR="00000000" w:rsidDel="00000000" w:rsidP="00000000" w:rsidRDefault="00000000" w:rsidRPr="00000000" w14:paraId="0000005A">
      <w:pPr>
        <w:spacing w:after="140" w:line="276" w:lineRule="auto"/>
        <w:rPr/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cat /etc/passwd</w:t>
        <w:br w:type="textWrapping"/>
        <w:t xml:space="preserve">head -n 1 /etc/passwd</w:t>
        <w:br w:type="textWrapping"/>
        <w:t xml:space="preserve">Для описания пользователя используется 7 полей</w:t>
        <w:br w:type="textWrapping"/>
        <w:t xml:space="preserve">wc -l /etc/passwd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10477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2-</w:t>
      </w:r>
    </w:p>
    <w:p w:rsidR="00000000" w:rsidDel="00000000" w:rsidP="00000000" w:rsidRDefault="00000000" w:rsidRPr="00000000" w14:paraId="0000005D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cut -d: -f7 /etc/passwd | sort -u</w:t>
      </w:r>
    </w:p>
    <w:p w:rsidR="00000000" w:rsidDel="00000000" w:rsidP="00000000" w:rsidRDefault="00000000" w:rsidRPr="00000000" w14:paraId="0000005E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</w:rPr>
        <w:drawing>
          <wp:inline distB="114300" distT="114300" distL="114300" distR="114300">
            <wp:extent cx="5210175" cy="146685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3-</w:t>
      </w:r>
    </w:p>
    <w:p w:rsidR="00000000" w:rsidDel="00000000" w:rsidP="00000000" w:rsidRDefault="00000000" w:rsidRPr="00000000" w14:paraId="00000065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sudo useradd -m -s /bin/bash -d /home/student7 student7</w:t>
        <w:br w:type="textWrapping"/>
        <w:t xml:space="preserve">sudo passwd student7</w:t>
        <w:br w:type="textWrapping"/>
        <w:t xml:space="preserve">sudo useradd -m -s /bin/bash -d /home/student8 student8</w:t>
        <w:br w:type="textWrapping"/>
        <w:t xml:space="preserve">sudo passwd student8</w:t>
        <w:br w:type="textWrapping"/>
        <w:t xml:space="preserve">sudo useradd -m -s /bin/bash -d /home/student9 student9</w:t>
        <w:br w:type="textWrapping"/>
        <w:t xml:space="preserve">sudo passwd student9</w:t>
      </w:r>
    </w:p>
    <w:p w:rsidR="00000000" w:rsidDel="00000000" w:rsidP="00000000" w:rsidRDefault="00000000" w:rsidRPr="00000000" w14:paraId="00000066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</w:rPr>
        <w:drawing>
          <wp:inline distB="114300" distT="114300" distL="114300" distR="114300">
            <wp:extent cx="3857625" cy="1485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4-</w:t>
      </w:r>
    </w:p>
    <w:p w:rsidR="00000000" w:rsidDel="00000000" w:rsidP="00000000" w:rsidRDefault="00000000" w:rsidRPr="00000000" w14:paraId="00000068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 sudo groupadd course</w:t>
        <w:br w:type="textWrapping"/>
        <w:t xml:space="preserve">sudo usermod -aG course student7</w:t>
        <w:br w:type="textWrapping"/>
        <w:t xml:space="preserve">sudo usermod -aG course student8</w:t>
        <w:br w:type="textWrapping"/>
        <w:t xml:space="preserve">sudo usermod -aG course student9</w:t>
      </w:r>
    </w:p>
    <w:p w:rsidR="00000000" w:rsidDel="00000000" w:rsidP="00000000" w:rsidRDefault="00000000" w:rsidRPr="00000000" w14:paraId="00000069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</w:rPr>
        <w:drawing>
          <wp:inline distB="114300" distT="114300" distL="114300" distR="114300">
            <wp:extent cx="5153025" cy="108585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5-</w:t>
      </w:r>
    </w:p>
    <w:p w:rsidR="00000000" w:rsidDel="00000000" w:rsidP="00000000" w:rsidRDefault="00000000" w:rsidRPr="00000000" w14:paraId="0000006B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 sudo chage -M 150 -W 7 student7</w:t>
      </w:r>
    </w:p>
    <w:p w:rsidR="00000000" w:rsidDel="00000000" w:rsidP="00000000" w:rsidRDefault="00000000" w:rsidRPr="00000000" w14:paraId="0000006C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</w:rPr>
        <w:drawing>
          <wp:inline distB="114300" distT="114300" distL="114300" distR="114300">
            <wp:extent cx="5000625" cy="40005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6-</w:t>
      </w:r>
    </w:p>
    <w:p w:rsidR="00000000" w:rsidDel="00000000" w:rsidP="00000000" w:rsidRDefault="00000000" w:rsidRPr="00000000" w14:paraId="0000006E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 sudo usermod -L student8</w:t>
        <w:br w:type="textWrapping"/>
        <w:t xml:space="preserve">sudo passwd -S student8</w:t>
      </w:r>
    </w:p>
    <w:p w:rsidR="00000000" w:rsidDel="00000000" w:rsidP="00000000" w:rsidRDefault="00000000" w:rsidRPr="00000000" w14:paraId="0000006F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</w:rPr>
        <w:drawing>
          <wp:inline distB="114300" distT="114300" distL="114300" distR="114300">
            <wp:extent cx="5667375" cy="61912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7-</w:t>
      </w:r>
    </w:p>
    <w:p w:rsidR="00000000" w:rsidDel="00000000" w:rsidP="00000000" w:rsidRDefault="00000000" w:rsidRPr="00000000" w14:paraId="00000073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 su student9</w:t>
      </w:r>
    </w:p>
    <w:p w:rsidR="00000000" w:rsidDel="00000000" w:rsidP="00000000" w:rsidRDefault="00000000" w:rsidRPr="00000000" w14:paraId="00000074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</w:rPr>
        <w:drawing>
          <wp:inline distB="114300" distT="114300" distL="114300" distR="114300">
            <wp:extent cx="3390900" cy="4000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8-</w:t>
      </w:r>
    </w:p>
    <w:p w:rsidR="00000000" w:rsidDel="00000000" w:rsidP="00000000" w:rsidRDefault="00000000" w:rsidRPr="00000000" w14:paraId="00000076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 su student7</w:t>
        <w:br w:type="textWrapping"/>
        <w:t xml:space="preserve">cd/home/student9</w:t>
        <w:br w:type="textWrapping"/>
        <w:t xml:space="preserve">touch file1</w:t>
      </w:r>
    </w:p>
    <w:p w:rsidR="00000000" w:rsidDel="00000000" w:rsidP="00000000" w:rsidRDefault="00000000" w:rsidRPr="00000000" w14:paraId="00000077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9-</w:t>
      </w:r>
    </w:p>
    <w:p w:rsidR="00000000" w:rsidDel="00000000" w:rsidP="00000000" w:rsidRDefault="00000000" w:rsidRPr="00000000" w14:paraId="00000078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 su</w:t>
        <w:br w:type="textWrapping"/>
        <w:t xml:space="preserve">passwd -u student8</w:t>
      </w:r>
    </w:p>
    <w:p w:rsidR="00000000" w:rsidDel="00000000" w:rsidP="00000000" w:rsidRDefault="00000000" w:rsidRPr="00000000" w14:paraId="00000079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  <w:rtl w:val="0"/>
        </w:rPr>
        <w:t xml:space="preserve">passwd -S student8</w:t>
      </w:r>
    </w:p>
    <w:p w:rsidR="00000000" w:rsidDel="00000000" w:rsidP="00000000" w:rsidRDefault="00000000" w:rsidRPr="00000000" w14:paraId="0000007A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Fonts w:ascii="Tempora LGC Uni" w:cs="Tempora LGC Uni" w:eastAsia="Tempora LGC Uni" w:hAnsi="Tempora LGC Uni"/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40" w:line="276" w:lineRule="auto"/>
        <w:rPr>
          <w:rFonts w:ascii="Tempora LGC Uni" w:cs="Tempora LGC Uni" w:eastAsia="Tempora LGC Uni" w:hAnsi="Tempora LGC U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empora LGC Un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13.png"/><Relationship Id="rId41" Type="http://schemas.openxmlformats.org/officeDocument/2006/relationships/image" Target="media/image11.png"/><Relationship Id="rId22" Type="http://schemas.openxmlformats.org/officeDocument/2006/relationships/image" Target="media/image22.png"/><Relationship Id="rId21" Type="http://schemas.openxmlformats.org/officeDocument/2006/relationships/image" Target="media/image28.png"/><Relationship Id="rId24" Type="http://schemas.openxmlformats.org/officeDocument/2006/relationships/image" Target="media/image15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4.png"/><Relationship Id="rId25" Type="http://schemas.openxmlformats.org/officeDocument/2006/relationships/image" Target="media/image9.png"/><Relationship Id="rId28" Type="http://schemas.openxmlformats.org/officeDocument/2006/relationships/image" Target="media/image1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30.png"/><Relationship Id="rId7" Type="http://schemas.openxmlformats.org/officeDocument/2006/relationships/image" Target="media/image20.png"/><Relationship Id="rId8" Type="http://schemas.openxmlformats.org/officeDocument/2006/relationships/image" Target="media/image34.png"/><Relationship Id="rId31" Type="http://schemas.openxmlformats.org/officeDocument/2006/relationships/image" Target="media/image33.png"/><Relationship Id="rId30" Type="http://schemas.openxmlformats.org/officeDocument/2006/relationships/image" Target="media/image27.png"/><Relationship Id="rId11" Type="http://schemas.openxmlformats.org/officeDocument/2006/relationships/image" Target="media/image6.png"/><Relationship Id="rId33" Type="http://schemas.openxmlformats.org/officeDocument/2006/relationships/image" Target="media/image18.png"/><Relationship Id="rId10" Type="http://schemas.openxmlformats.org/officeDocument/2006/relationships/image" Target="media/image24.png"/><Relationship Id="rId32" Type="http://schemas.openxmlformats.org/officeDocument/2006/relationships/image" Target="media/image3.png"/><Relationship Id="rId13" Type="http://schemas.openxmlformats.org/officeDocument/2006/relationships/image" Target="media/image16.png"/><Relationship Id="rId35" Type="http://schemas.openxmlformats.org/officeDocument/2006/relationships/image" Target="media/image21.png"/><Relationship Id="rId12" Type="http://schemas.openxmlformats.org/officeDocument/2006/relationships/image" Target="media/image32.png"/><Relationship Id="rId34" Type="http://schemas.openxmlformats.org/officeDocument/2006/relationships/image" Target="media/image7.png"/><Relationship Id="rId15" Type="http://schemas.openxmlformats.org/officeDocument/2006/relationships/image" Target="media/image8.png"/><Relationship Id="rId37" Type="http://schemas.openxmlformats.org/officeDocument/2006/relationships/image" Target="media/image12.png"/><Relationship Id="rId14" Type="http://schemas.openxmlformats.org/officeDocument/2006/relationships/image" Target="media/image31.png"/><Relationship Id="rId36" Type="http://schemas.openxmlformats.org/officeDocument/2006/relationships/image" Target="media/image1.png"/><Relationship Id="rId17" Type="http://schemas.openxmlformats.org/officeDocument/2006/relationships/image" Target="media/image10.png"/><Relationship Id="rId39" Type="http://schemas.openxmlformats.org/officeDocument/2006/relationships/image" Target="media/image26.png"/><Relationship Id="rId16" Type="http://schemas.openxmlformats.org/officeDocument/2006/relationships/image" Target="media/image29.png"/><Relationship Id="rId38" Type="http://schemas.openxmlformats.org/officeDocument/2006/relationships/image" Target="media/image23.png"/><Relationship Id="rId19" Type="http://schemas.openxmlformats.org/officeDocument/2006/relationships/image" Target="media/image2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