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FA29A8" w14:textId="11AEDE10" w:rsidR="000374E8" w:rsidRDefault="00150865" w:rsidP="00DD6511">
      <w:pPr>
        <w:pStyle w:val="Title"/>
        <w:ind w:left="2160" w:hanging="432"/>
      </w:pPr>
      <w:bookmarkStart w:id="0" w:name="_Toc313628066"/>
      <w:bookmarkStart w:id="1" w:name="_Ref313629135"/>
      <w:bookmarkStart w:id="2" w:name="_Ref313629144"/>
      <w:bookmarkStart w:id="3" w:name="_Ref313629242"/>
      <w:bookmarkStart w:id="4" w:name="_Toc314041477"/>
      <w:r>
        <w:softHyphen/>
      </w:r>
      <w:r>
        <w:softHyphen/>
      </w:r>
    </w:p>
    <w:bookmarkEnd w:id="0"/>
    <w:bookmarkEnd w:id="1"/>
    <w:bookmarkEnd w:id="2"/>
    <w:bookmarkEnd w:id="3"/>
    <w:bookmarkEnd w:id="4"/>
    <w:p w14:paraId="6DC955EC" w14:textId="77777777" w:rsidR="00786A9B" w:rsidRDefault="008A61CA" w:rsidP="004F373C">
      <w:pPr>
        <w:pStyle w:val="Title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1F339BF" wp14:editId="6AFB15A6">
            <wp:simplePos x="0" y="0"/>
            <wp:positionH relativeFrom="column">
              <wp:posOffset>-1143000</wp:posOffset>
            </wp:positionH>
            <wp:positionV relativeFrom="paragraph">
              <wp:posOffset>29210</wp:posOffset>
            </wp:positionV>
            <wp:extent cx="7790815" cy="4337685"/>
            <wp:effectExtent l="0" t="0" r="635" b="5715"/>
            <wp:wrapNone/>
            <wp:docPr id="36" name="Picture 36" descr="C:\Users\Superstevepo\AppData\Local\Microsoft\Windows\Temporary Internet Files\Content.Outlook\E0GPB9V9\converged water ill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perstevepo\AppData\Local\Microsoft\Windows\Temporary Internet Files\Content.Outlook\E0GPB9V9\converged water illu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81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453">
        <w:t xml:space="preserve">VMware </w:t>
      </w:r>
      <w:r w:rsidR="004954BD">
        <w:t>Horizon</w:t>
      </w:r>
      <w:r w:rsidR="009F0DD5">
        <w:t xml:space="preserve"> on Nutanix</w:t>
      </w:r>
    </w:p>
    <w:p w14:paraId="16EA0BB1" w14:textId="77777777" w:rsidR="007A2B7F" w:rsidRDefault="00786A9B" w:rsidP="007A2B7F">
      <w:pPr>
        <w:pStyle w:val="Title"/>
        <w:rPr>
          <w:sz w:val="40"/>
        </w:rPr>
      </w:pPr>
      <w:r w:rsidRPr="009F0DD5">
        <w:rPr>
          <w:sz w:val="40"/>
        </w:rPr>
        <w:t>Reference Architecture</w:t>
      </w:r>
      <w:r w:rsidR="007A2B7F">
        <w:rPr>
          <w:sz w:val="40"/>
        </w:rPr>
        <w:t xml:space="preserve"> </w:t>
      </w:r>
    </w:p>
    <w:p w14:paraId="00B8168E" w14:textId="6901EEBD" w:rsidR="007A2B7F" w:rsidRPr="007A2B7F" w:rsidRDefault="000424FA" w:rsidP="007A2B7F">
      <w:pPr>
        <w:pStyle w:val="Title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0B18E1" wp14:editId="52E1940D">
                <wp:simplePos x="0" y="0"/>
                <wp:positionH relativeFrom="column">
                  <wp:posOffset>-996950</wp:posOffset>
                </wp:positionH>
                <wp:positionV relativeFrom="paragraph">
                  <wp:posOffset>6280150</wp:posOffset>
                </wp:positionV>
                <wp:extent cx="6356350" cy="1186815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0" cy="1186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B6A99" w14:textId="3DB65D54" w:rsidR="006C2017" w:rsidRDefault="006C2017" w:rsidP="008A61CA">
                            <w:pPr>
                              <w:pStyle w:val="Title"/>
                              <w:spacing w:before="0"/>
                              <w:ind w:left="0"/>
                            </w:pPr>
                            <w:r>
                              <w:t>SE vCenter Deployment on Nutanix</w:t>
                            </w:r>
                          </w:p>
                          <w:p w14:paraId="66DB321D" w14:textId="55C79716" w:rsidR="006C2017" w:rsidRPr="008A61CA" w:rsidRDefault="006C2017" w:rsidP="008A61CA">
                            <w:pPr>
                              <w:pStyle w:val="Title"/>
                              <w:ind w:left="0"/>
                            </w:pPr>
                            <w:r>
                              <w:rPr>
                                <w:sz w:val="40"/>
                              </w:rPr>
                              <w:t>Requirements &amp; How-To Instructions</w:t>
                            </w:r>
                          </w:p>
                          <w:p w14:paraId="44B0FD18" w14:textId="77777777" w:rsidR="006C2017" w:rsidRPr="008A61CA" w:rsidRDefault="006C2017" w:rsidP="008A61CA"/>
                          <w:p w14:paraId="4A2A0CE4" w14:textId="77777777" w:rsidR="006C2017" w:rsidRDefault="006C2017" w:rsidP="008A61CA">
                            <w:pPr>
                              <w:spacing w:befor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78.45pt;margin-top:494.5pt;width:500.5pt;height:93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" filled="f" stroked="f">
                <v:textbox>
                  <w:txbxContent>
                    <w:p w14:paraId="7BFB6A99" w14:textId="3DB65D54" w:rsidR="006C2017" w:rsidRDefault="006C2017" w:rsidP="008A61CA">
                      <w:pPr>
                        <w:pStyle w:val="Title"/>
                        <w:spacing w:before="0"/>
                        <w:ind w:left="0"/>
                      </w:pPr>
                      <w:r>
                        <w:t>SE vCenter Deployment on Nutanix</w:t>
                      </w:r>
                    </w:p>
                    <w:p w14:paraId="66DB321D" w14:textId="55C79716" w:rsidR="006C2017" w:rsidRPr="008A61CA" w:rsidRDefault="006C2017" w:rsidP="008A61CA">
                      <w:pPr>
                        <w:pStyle w:val="Title"/>
                        <w:ind w:left="0"/>
                      </w:pPr>
                      <w:r>
                        <w:rPr>
                          <w:sz w:val="40"/>
                        </w:rPr>
                        <w:t>Requirements &amp; How-To Instructions</w:t>
                      </w:r>
                    </w:p>
                    <w:p w14:paraId="44B0FD18" w14:textId="77777777" w:rsidR="006C2017" w:rsidRPr="008A61CA" w:rsidRDefault="006C2017" w:rsidP="008A61CA"/>
                    <w:p w14:paraId="4A2A0CE4" w14:textId="77777777" w:rsidR="006C2017" w:rsidRDefault="006C2017" w:rsidP="008A61CA">
                      <w:pPr>
                        <w:spacing w:before="0"/>
                      </w:pPr>
                    </w:p>
                  </w:txbxContent>
                </v:textbox>
              </v:shape>
            </w:pict>
          </mc:Fallback>
        </mc:AlternateContent>
      </w:r>
      <w:r w:rsidR="008A61CA">
        <w:rPr>
          <w:noProof/>
        </w:rPr>
        <w:drawing>
          <wp:anchor distT="0" distB="0" distL="114300" distR="114300" simplePos="0" relativeHeight="251685888" behindDoc="1" locked="0" layoutInCell="1" allowOverlap="1" wp14:anchorId="77007FB4" wp14:editId="0A30C678">
            <wp:simplePos x="0" y="0"/>
            <wp:positionH relativeFrom="column">
              <wp:posOffset>-1152258</wp:posOffset>
            </wp:positionH>
            <wp:positionV relativeFrom="paragraph">
              <wp:posOffset>5558820</wp:posOffset>
            </wp:positionV>
            <wp:extent cx="7802923" cy="1935125"/>
            <wp:effectExtent l="0" t="0" r="7620" b="8255"/>
            <wp:wrapNone/>
            <wp:docPr id="37" name="Picture 37" descr="C:\Users\Superstevepo\AppData\Local\Microsoft\Windows\Temporary Internet Files\Content.Outlook\E0GPB9V9\nutanix-b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perstevepo\AppData\Local\Microsoft\Windows\Temporary Internet Files\Content.Outlook\E0GPB9V9\nutanix-ban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646" cy="19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B7F" w:rsidRPr="007A2B7F">
        <w:rPr>
          <w:sz w:val="22"/>
          <w:szCs w:val="22"/>
        </w:rPr>
        <w:t xml:space="preserve">v1.0 – </w:t>
      </w:r>
      <w:r w:rsidR="004954BD">
        <w:rPr>
          <w:sz w:val="22"/>
          <w:szCs w:val="22"/>
        </w:rPr>
        <w:t>February 2013</w:t>
      </w:r>
    </w:p>
    <w:p w14:paraId="239F1A7E" w14:textId="77777777" w:rsidR="00266795" w:rsidRPr="004F373C" w:rsidRDefault="00266795" w:rsidP="00F04D5D">
      <w:pPr>
        <w:pStyle w:val="Subtitle"/>
        <w:ind w:left="0"/>
        <w:sectPr w:rsidR="00266795" w:rsidRPr="004F373C" w:rsidSect="00292391">
          <w:headerReference w:type="even" r:id="rId11"/>
          <w:headerReference w:type="default" r:id="rId12"/>
          <w:footerReference w:type="even" r:id="rId13"/>
          <w:footerReference w:type="default" r:id="rId14"/>
          <w:endnotePr>
            <w:numFmt w:val="decimal"/>
          </w:endnotePr>
          <w:type w:val="oddPage"/>
          <w:pgSz w:w="12240" w:h="15840"/>
          <w:pgMar w:top="1440" w:right="1440" w:bottom="1440" w:left="1800" w:header="720" w:footer="720" w:gutter="0"/>
          <w:cols w:space="720"/>
          <w:noEndnote/>
          <w:titlePg/>
          <w:docGrid w:linePitch="326"/>
        </w:sectPr>
      </w:pPr>
    </w:p>
    <w:p w14:paraId="3A5EAAD5" w14:textId="472E1D8C" w:rsidR="00980949" w:rsidRDefault="008B0E43" w:rsidP="00AB7A05">
      <w:pPr>
        <w:pStyle w:val="Heading3"/>
        <w:spacing w:before="0"/>
        <w:rPr>
          <w:sz w:val="28"/>
          <w:szCs w:val="28"/>
        </w:rPr>
      </w:pPr>
      <w:r w:rsidRPr="00725A4F">
        <w:rPr>
          <w:sz w:val="28"/>
          <w:szCs w:val="28"/>
        </w:rPr>
        <w:lastRenderedPageBreak/>
        <w:t>Requirements</w:t>
      </w:r>
    </w:p>
    <w:p w14:paraId="48116954" w14:textId="77777777" w:rsidR="00AB7A05" w:rsidRPr="00AB7A05" w:rsidRDefault="00AB7A05" w:rsidP="00AB7A05"/>
    <w:p w14:paraId="5A4D1F28" w14:textId="77777777" w:rsidR="00A12842" w:rsidRDefault="008B0E43" w:rsidP="00AB7A05">
      <w:pPr>
        <w:spacing w:before="0"/>
        <w:jc w:val="both"/>
        <w:rPr>
          <w:rFonts w:ascii="Calibri" w:hAnsi="Calibri"/>
          <w:szCs w:val="22"/>
        </w:rPr>
      </w:pPr>
      <w:bookmarkStart w:id="5" w:name="_Toc224800852"/>
      <w:r>
        <w:rPr>
          <w:rFonts w:ascii="Calibri" w:hAnsi="Calibri"/>
          <w:szCs w:val="22"/>
        </w:rPr>
        <w:t>To run the SE Team’s</w:t>
      </w:r>
      <w:r w:rsidR="009B15DD">
        <w:rPr>
          <w:rFonts w:ascii="Calibri" w:hAnsi="Calibri"/>
          <w:szCs w:val="22"/>
        </w:rPr>
        <w:t xml:space="preserve"> </w:t>
      </w:r>
      <w:r w:rsidR="00A12842">
        <w:rPr>
          <w:rFonts w:ascii="Calibri" w:hAnsi="Calibri"/>
          <w:szCs w:val="22"/>
        </w:rPr>
        <w:t xml:space="preserve">PowerShell scripts for vCenter deployment </w:t>
      </w:r>
      <w:r w:rsidR="00725A4F">
        <w:rPr>
          <w:rFonts w:ascii="Calibri" w:hAnsi="Calibri"/>
          <w:szCs w:val="22"/>
        </w:rPr>
        <w:t xml:space="preserve">you’ll need </w:t>
      </w:r>
      <w:r w:rsidR="00A12842">
        <w:rPr>
          <w:rFonts w:ascii="Calibri" w:hAnsi="Calibri"/>
          <w:szCs w:val="22"/>
        </w:rPr>
        <w:t>the following things.</w:t>
      </w:r>
    </w:p>
    <w:p w14:paraId="655D07AA" w14:textId="77777777" w:rsidR="00390D56" w:rsidRDefault="00390D56" w:rsidP="00AB7A05">
      <w:pPr>
        <w:spacing w:before="0"/>
        <w:jc w:val="both"/>
        <w:rPr>
          <w:rFonts w:ascii="Calibri" w:hAnsi="Calibri"/>
          <w:szCs w:val="22"/>
        </w:rPr>
      </w:pPr>
    </w:p>
    <w:p w14:paraId="3CFBE770" w14:textId="4E223BAF" w:rsidR="00390D56" w:rsidRDefault="00390D56" w:rsidP="00AB7A0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Note: This script has been tested with the VMware vSphere Appliance.  It will require modification before use with Windows-based vCenter servers.</w:t>
      </w:r>
    </w:p>
    <w:p w14:paraId="5DFF2EA2" w14:textId="77777777" w:rsidR="00A12842" w:rsidRDefault="00A12842" w:rsidP="00AB7A05">
      <w:pPr>
        <w:spacing w:before="0"/>
        <w:jc w:val="both"/>
        <w:rPr>
          <w:rFonts w:ascii="Calibri" w:hAnsi="Calibri"/>
          <w:szCs w:val="22"/>
        </w:rPr>
      </w:pPr>
    </w:p>
    <w:p w14:paraId="21ACE694" w14:textId="33EEA5D7" w:rsidR="00A12842" w:rsidRPr="00A12842" w:rsidRDefault="00A12842" w:rsidP="00A12842">
      <w:pPr>
        <w:pStyle w:val="ListParagraph"/>
        <w:numPr>
          <w:ilvl w:val="0"/>
          <w:numId w:val="18"/>
        </w:numPr>
        <w:spacing w:before="0"/>
        <w:jc w:val="both"/>
        <w:rPr>
          <w:rFonts w:ascii="Calibri" w:hAnsi="Calibri"/>
          <w:szCs w:val="22"/>
        </w:rPr>
      </w:pPr>
      <w:r w:rsidRPr="00A12842">
        <w:rPr>
          <w:rFonts w:ascii="Calibri" w:hAnsi="Calibri"/>
          <w:szCs w:val="22"/>
        </w:rPr>
        <w:t>A Windows PC (can be a VM)</w:t>
      </w:r>
    </w:p>
    <w:p w14:paraId="57530E70" w14:textId="63C219C0" w:rsidR="00A12842" w:rsidRDefault="00A12842" w:rsidP="00A12842">
      <w:pPr>
        <w:pStyle w:val="ListParagraph"/>
        <w:numPr>
          <w:ilvl w:val="0"/>
          <w:numId w:val="18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The latest version of Microsoft PowerShell</w:t>
      </w:r>
    </w:p>
    <w:p w14:paraId="2862B7BD" w14:textId="60DFC276" w:rsidR="00A12842" w:rsidRDefault="00A12842" w:rsidP="00A12842">
      <w:pPr>
        <w:pStyle w:val="ListParagraph"/>
        <w:numPr>
          <w:ilvl w:val="0"/>
          <w:numId w:val="18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The latest version of VMware vSphere PowerCLI</w:t>
      </w:r>
    </w:p>
    <w:p w14:paraId="729BDFA5" w14:textId="749216FE" w:rsidR="00A12842" w:rsidRDefault="00A12842" w:rsidP="00A12842">
      <w:pPr>
        <w:pStyle w:val="ListParagraph"/>
        <w:numPr>
          <w:ilvl w:val="0"/>
          <w:numId w:val="18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The VMware vCenter</w:t>
      </w:r>
      <w:r w:rsidR="00390D56">
        <w:rPr>
          <w:rFonts w:ascii="Calibri" w:hAnsi="Calibri"/>
          <w:szCs w:val="22"/>
        </w:rPr>
        <w:t xml:space="preserve"> Appliance</w:t>
      </w:r>
      <w:r>
        <w:rPr>
          <w:rFonts w:ascii="Calibri" w:hAnsi="Calibri"/>
          <w:szCs w:val="22"/>
        </w:rPr>
        <w:t xml:space="preserve"> </w:t>
      </w:r>
      <w:r w:rsidR="00390D56">
        <w:rPr>
          <w:rFonts w:ascii="Calibri" w:hAnsi="Calibri"/>
          <w:szCs w:val="22"/>
        </w:rPr>
        <w:t>OVF</w:t>
      </w:r>
      <w:r>
        <w:rPr>
          <w:rFonts w:ascii="Calibri" w:hAnsi="Calibri"/>
          <w:szCs w:val="22"/>
        </w:rPr>
        <w:t xml:space="preserve"> (this script has been tested with the vSphere Server Appliance version 5.5.0.20200-2183109 OVF)</w:t>
      </w:r>
    </w:p>
    <w:p w14:paraId="2F40C15A" w14:textId="07FF8374" w:rsidR="00A12842" w:rsidRDefault="00A12842" w:rsidP="00A12842">
      <w:pPr>
        <w:pStyle w:val="ListParagraph"/>
        <w:numPr>
          <w:ilvl w:val="0"/>
          <w:numId w:val="18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deployvcenter.ps1 – This script will deploy the vCenter OVF</w:t>
      </w:r>
      <w:r w:rsidR="005D191D">
        <w:rPr>
          <w:rFonts w:ascii="Calibri" w:hAnsi="Calibri"/>
          <w:szCs w:val="22"/>
        </w:rPr>
        <w:t xml:space="preserve"> (download </w:t>
      </w:r>
      <w:hyperlink r:id="rId15" w:history="1">
        <w:r w:rsidR="005D191D" w:rsidRPr="005D191D">
          <w:rPr>
            <w:rStyle w:val="Hyperlink"/>
            <w:rFonts w:ascii="Calibri" w:hAnsi="Calibri"/>
            <w:szCs w:val="22"/>
          </w:rPr>
          <w:t>here</w:t>
        </w:r>
      </w:hyperlink>
      <w:r w:rsidR="005D191D">
        <w:rPr>
          <w:rFonts w:ascii="Calibri" w:hAnsi="Calibri"/>
          <w:szCs w:val="22"/>
        </w:rPr>
        <w:t>)</w:t>
      </w:r>
    </w:p>
    <w:p w14:paraId="56DBDD6F" w14:textId="699FF922" w:rsidR="00A12842" w:rsidRDefault="00A12842" w:rsidP="00A12842">
      <w:pPr>
        <w:pStyle w:val="ListParagraph"/>
        <w:numPr>
          <w:ilvl w:val="0"/>
          <w:numId w:val="18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configurev</w:t>
      </w:r>
      <w:r w:rsidR="00400632">
        <w:rPr>
          <w:rFonts w:ascii="Calibri" w:hAnsi="Calibri"/>
          <w:szCs w:val="22"/>
        </w:rPr>
        <w:t>C</w:t>
      </w:r>
      <w:r>
        <w:rPr>
          <w:rFonts w:ascii="Calibri" w:hAnsi="Calibri"/>
          <w:szCs w:val="22"/>
        </w:rPr>
        <w:t>enter</w:t>
      </w:r>
      <w:r w:rsidR="00400632">
        <w:rPr>
          <w:rFonts w:ascii="Calibri" w:hAnsi="Calibri"/>
          <w:szCs w:val="22"/>
        </w:rPr>
        <w:t>Only</w:t>
      </w:r>
      <w:r>
        <w:rPr>
          <w:rFonts w:ascii="Calibri" w:hAnsi="Calibri"/>
          <w:szCs w:val="22"/>
        </w:rPr>
        <w:t>.ps1 – This script will configure the vSphere Appliance as per Nutanix best practices</w:t>
      </w:r>
      <w:r w:rsidR="00390D56">
        <w:rPr>
          <w:rFonts w:ascii="Calibri" w:hAnsi="Calibri"/>
          <w:szCs w:val="22"/>
        </w:rPr>
        <w:t xml:space="preserve"> (download </w:t>
      </w:r>
      <w:hyperlink r:id="rId16" w:history="1">
        <w:r w:rsidR="00390D56" w:rsidRPr="00390D56">
          <w:rPr>
            <w:rStyle w:val="Hyperlink"/>
            <w:rFonts w:ascii="Calibri" w:hAnsi="Calibri"/>
            <w:szCs w:val="22"/>
          </w:rPr>
          <w:t>here</w:t>
        </w:r>
      </w:hyperlink>
      <w:r w:rsidR="00390D56">
        <w:rPr>
          <w:rFonts w:ascii="Calibri" w:hAnsi="Calibri"/>
          <w:szCs w:val="22"/>
        </w:rPr>
        <w:t>)</w:t>
      </w:r>
    </w:p>
    <w:p w14:paraId="03A403FE" w14:textId="77777777" w:rsidR="00A12842" w:rsidRDefault="00A12842" w:rsidP="00A12842">
      <w:pPr>
        <w:spacing w:before="0"/>
        <w:jc w:val="both"/>
        <w:rPr>
          <w:rFonts w:ascii="Calibri" w:hAnsi="Calibri"/>
          <w:szCs w:val="22"/>
        </w:rPr>
      </w:pPr>
    </w:p>
    <w:p w14:paraId="5B38DB75" w14:textId="2F47F10B" w:rsidR="00A12842" w:rsidRDefault="00A12842" w:rsidP="00A12842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For the Windows components it is recommend to run Windows Update and apply all updates, including PowerShell updates if any are available.</w:t>
      </w:r>
    </w:p>
    <w:p w14:paraId="1DC487DB" w14:textId="77777777" w:rsidR="00A12842" w:rsidRDefault="00A12842" w:rsidP="00A12842">
      <w:pPr>
        <w:spacing w:before="0"/>
        <w:jc w:val="both"/>
        <w:rPr>
          <w:rFonts w:ascii="Calibri" w:hAnsi="Calibri"/>
          <w:szCs w:val="22"/>
        </w:rPr>
      </w:pPr>
    </w:p>
    <w:p w14:paraId="3059ECA5" w14:textId="785A0A42" w:rsidR="00A12842" w:rsidRDefault="00A12842" w:rsidP="00A12842">
      <w:pPr>
        <w:pStyle w:val="Heading3"/>
        <w:spacing w:before="0"/>
        <w:rPr>
          <w:sz w:val="28"/>
          <w:szCs w:val="28"/>
        </w:rPr>
      </w:pPr>
      <w:r>
        <w:rPr>
          <w:sz w:val="28"/>
          <w:szCs w:val="28"/>
        </w:rPr>
        <w:t>Assumptions</w:t>
      </w:r>
    </w:p>
    <w:p w14:paraId="47A1C205" w14:textId="77777777" w:rsidR="00A12842" w:rsidRDefault="00A12842" w:rsidP="00A12842"/>
    <w:p w14:paraId="0D47A952" w14:textId="77777777" w:rsidR="00522B1D" w:rsidRDefault="00A12842" w:rsidP="00A12842">
      <w:pPr>
        <w:pStyle w:val="ListParagraph"/>
        <w:numPr>
          <w:ilvl w:val="0"/>
          <w:numId w:val="20"/>
        </w:numPr>
        <w:spacing w:before="0"/>
        <w:jc w:val="both"/>
        <w:rPr>
          <w:rFonts w:ascii="Calibri" w:hAnsi="Calibri"/>
          <w:szCs w:val="22"/>
        </w:rPr>
      </w:pPr>
      <w:r w:rsidRPr="00522B1D">
        <w:rPr>
          <w:rFonts w:ascii="Calibri" w:hAnsi="Calibri"/>
          <w:szCs w:val="22"/>
        </w:rPr>
        <w:t>The scripts and OVF files above have already been copied to or are available on the Windows PC you intend to use.</w:t>
      </w:r>
    </w:p>
    <w:p w14:paraId="147F7F5A" w14:textId="77777777" w:rsidR="00522B1D" w:rsidRDefault="00522B1D" w:rsidP="00A12842">
      <w:pPr>
        <w:pStyle w:val="ListParagraph"/>
        <w:numPr>
          <w:ilvl w:val="0"/>
          <w:numId w:val="20"/>
        </w:numPr>
        <w:spacing w:before="0"/>
        <w:jc w:val="both"/>
        <w:rPr>
          <w:rFonts w:ascii="Calibri" w:hAnsi="Calibri"/>
          <w:szCs w:val="22"/>
        </w:rPr>
      </w:pPr>
      <w:r w:rsidRPr="00522B1D">
        <w:rPr>
          <w:rFonts w:ascii="Calibri" w:hAnsi="Calibri"/>
          <w:szCs w:val="22"/>
        </w:rPr>
        <w:t>T</w:t>
      </w:r>
      <w:r w:rsidR="00611484" w:rsidRPr="00522B1D">
        <w:rPr>
          <w:rFonts w:ascii="Calibri" w:hAnsi="Calibri"/>
          <w:szCs w:val="22"/>
        </w:rPr>
        <w:t xml:space="preserve">he vCenter Appliance has an IP address and that </w:t>
      </w:r>
      <w:r>
        <w:rPr>
          <w:rFonts w:ascii="Calibri" w:hAnsi="Calibri"/>
          <w:szCs w:val="22"/>
        </w:rPr>
        <w:t>you can access that IP address via SSH.</w:t>
      </w:r>
    </w:p>
    <w:p w14:paraId="750DF269" w14:textId="29218ACE" w:rsidR="00611484" w:rsidRPr="00522B1D" w:rsidRDefault="00522B1D" w:rsidP="00A12842">
      <w:pPr>
        <w:pStyle w:val="ListParagraph"/>
        <w:numPr>
          <w:ilvl w:val="0"/>
          <w:numId w:val="20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Y</w:t>
      </w:r>
      <w:r w:rsidR="00611484" w:rsidRPr="00522B1D">
        <w:rPr>
          <w:rFonts w:ascii="Calibri" w:hAnsi="Calibri"/>
          <w:szCs w:val="22"/>
        </w:rPr>
        <w:t>ou’ve accepted the EULA.</w:t>
      </w:r>
      <w:r w:rsidR="00846ED3" w:rsidRPr="00522B1D">
        <w:rPr>
          <w:rFonts w:ascii="Calibri" w:hAnsi="Calibri"/>
          <w:szCs w:val="22"/>
        </w:rPr>
        <w:t xml:space="preserve">  To complete the EULA </w:t>
      </w:r>
      <w:r w:rsidR="00611484" w:rsidRPr="00522B1D">
        <w:rPr>
          <w:rFonts w:ascii="Calibri" w:hAnsi="Calibri"/>
          <w:szCs w:val="22"/>
        </w:rPr>
        <w:t>steps, SSH to the vCenter Appliance and run the following (all on one line).</w:t>
      </w:r>
      <w:r w:rsidR="00765286" w:rsidRPr="00522B1D">
        <w:rPr>
          <w:rFonts w:ascii="Calibri" w:hAnsi="Calibri"/>
          <w:szCs w:val="22"/>
        </w:rPr>
        <w:t xml:space="preserve">  </w:t>
      </w:r>
    </w:p>
    <w:p w14:paraId="0848EC53" w14:textId="77777777" w:rsidR="00611484" w:rsidRDefault="00611484" w:rsidP="00A12842">
      <w:pPr>
        <w:spacing w:before="0"/>
        <w:jc w:val="both"/>
        <w:rPr>
          <w:rFonts w:ascii="Calibri" w:hAnsi="Calibri"/>
          <w:szCs w:val="22"/>
        </w:rPr>
      </w:pPr>
    </w:p>
    <w:p w14:paraId="205B5B2C" w14:textId="6BC5768E" w:rsidR="00611484" w:rsidRDefault="00611484" w:rsidP="00A12842">
      <w:pPr>
        <w:spacing w:before="0"/>
        <w:jc w:val="both"/>
        <w:rPr>
          <w:rFonts w:ascii="Courier New" w:hAnsi="Courier New" w:cs="Courier New"/>
          <w:i/>
          <w:iCs/>
          <w:color w:val="1A1A1A"/>
          <w:sz w:val="24"/>
        </w:rPr>
      </w:pPr>
      <w:r w:rsidRPr="00611484">
        <w:rPr>
          <w:rFonts w:ascii="Courier New" w:hAnsi="Courier New" w:cs="Courier New"/>
          <w:i/>
          <w:iCs/>
          <w:color w:val="1A1A1A"/>
          <w:sz w:val="24"/>
        </w:rPr>
        <w:t>/usr/sbin/vpxd_servicecfg eula accept; /usr/sbin/vpxd_servicecfg db write embedded; /usr/sbin/vpxd_servicecfg sso write embedded; /usr/sbin/vpxd_servicecfg service start</w:t>
      </w:r>
    </w:p>
    <w:p w14:paraId="0287B05F" w14:textId="77777777" w:rsidR="00765286" w:rsidRDefault="00765286" w:rsidP="00A12842">
      <w:pPr>
        <w:spacing w:before="0"/>
        <w:jc w:val="both"/>
        <w:rPr>
          <w:rFonts w:ascii="Courier New" w:hAnsi="Courier New" w:cs="Courier New"/>
          <w:i/>
          <w:iCs/>
          <w:color w:val="1A1A1A"/>
          <w:sz w:val="24"/>
        </w:rPr>
      </w:pPr>
    </w:p>
    <w:p w14:paraId="452F2395" w14:textId="5425F9A9" w:rsidR="00765286" w:rsidRDefault="00765286" w:rsidP="00A12842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Note that this is a basic configuration that may not work for full production environments </w:t>
      </w:r>
      <w:r w:rsidR="00466A07">
        <w:rPr>
          <w:rFonts w:ascii="Calibri" w:hAnsi="Calibri"/>
          <w:szCs w:val="22"/>
        </w:rPr>
        <w:t>(</w:t>
      </w:r>
      <w:r>
        <w:rPr>
          <w:rFonts w:ascii="Calibri" w:hAnsi="Calibri"/>
          <w:szCs w:val="22"/>
        </w:rPr>
        <w:t xml:space="preserve">it </w:t>
      </w:r>
      <w:r w:rsidR="00466A07">
        <w:rPr>
          <w:rFonts w:ascii="Calibri" w:hAnsi="Calibri"/>
          <w:szCs w:val="22"/>
        </w:rPr>
        <w:t xml:space="preserve">assumes use of the </w:t>
      </w:r>
      <w:r>
        <w:rPr>
          <w:rFonts w:ascii="Calibri" w:hAnsi="Calibri"/>
          <w:szCs w:val="22"/>
        </w:rPr>
        <w:t>embedded database type</w:t>
      </w:r>
      <w:r w:rsidR="00466A07">
        <w:rPr>
          <w:rFonts w:ascii="Calibri" w:hAnsi="Calibri"/>
          <w:szCs w:val="22"/>
        </w:rPr>
        <w:t>)</w:t>
      </w:r>
      <w:r>
        <w:rPr>
          <w:rFonts w:ascii="Calibri" w:hAnsi="Calibri"/>
          <w:szCs w:val="22"/>
        </w:rPr>
        <w:t xml:space="preserve">.  Changes are required for use with </w:t>
      </w:r>
      <w:r w:rsidR="00466A07">
        <w:rPr>
          <w:rFonts w:ascii="Calibri" w:hAnsi="Calibri"/>
          <w:szCs w:val="22"/>
        </w:rPr>
        <w:t>other database types.</w:t>
      </w:r>
    </w:p>
    <w:p w14:paraId="305740ED" w14:textId="77777777" w:rsidR="00F61131" w:rsidRDefault="00F61131" w:rsidP="00A12842">
      <w:pPr>
        <w:spacing w:before="0"/>
        <w:jc w:val="both"/>
        <w:rPr>
          <w:rFonts w:ascii="Calibri" w:hAnsi="Calibri"/>
          <w:szCs w:val="22"/>
        </w:rPr>
      </w:pPr>
    </w:p>
    <w:p w14:paraId="1E628D88" w14:textId="125406C0" w:rsidR="00F61131" w:rsidRDefault="00F61131" w:rsidP="00A12842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w:drawing>
          <wp:inline distT="0" distB="0" distL="0" distR="0" wp14:anchorId="140534E3" wp14:editId="073D17D4">
            <wp:extent cx="4330700" cy="1706565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67" cy="170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7C7E1" w14:textId="77777777" w:rsidR="00466A07" w:rsidRDefault="00466A07" w:rsidP="00A12842">
      <w:pPr>
        <w:spacing w:before="0"/>
        <w:jc w:val="both"/>
        <w:rPr>
          <w:rFonts w:ascii="Calibri" w:hAnsi="Calibri"/>
          <w:szCs w:val="22"/>
        </w:rPr>
      </w:pPr>
    </w:p>
    <w:p w14:paraId="06D6BAFC" w14:textId="77777777" w:rsidR="00522B1D" w:rsidRDefault="00522B1D" w:rsidP="00A12842">
      <w:pPr>
        <w:spacing w:before="0"/>
        <w:jc w:val="both"/>
        <w:rPr>
          <w:rFonts w:ascii="Calibri" w:hAnsi="Calibri"/>
          <w:szCs w:val="22"/>
        </w:rPr>
      </w:pPr>
    </w:p>
    <w:p w14:paraId="61A75E61" w14:textId="4FA745BA" w:rsidR="00522B1D" w:rsidRPr="00522B1D" w:rsidRDefault="00BB3925" w:rsidP="00522B1D">
      <w:pPr>
        <w:pStyle w:val="ListParagraph"/>
        <w:numPr>
          <w:ilvl w:val="0"/>
          <w:numId w:val="20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lastRenderedPageBreak/>
        <w:t>The</w:t>
      </w:r>
      <w:r w:rsidR="00522B1D">
        <w:rPr>
          <w:rFonts w:ascii="Calibri" w:hAnsi="Calibri"/>
          <w:szCs w:val="22"/>
        </w:rPr>
        <w:t xml:space="preserve"> vSphere Cluster exists</w:t>
      </w:r>
    </w:p>
    <w:p w14:paraId="4993A744" w14:textId="75ADEF94" w:rsidR="00522B1D" w:rsidRDefault="00522B1D" w:rsidP="00522B1D">
      <w:pPr>
        <w:pStyle w:val="ListParagraph"/>
        <w:numPr>
          <w:ilvl w:val="0"/>
          <w:numId w:val="20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The ESX hosts are already part of the vSphere Cluster. There is also a script that configures everything, including adding the hosts.  However, it is intended for demo/testing environments on</w:t>
      </w:r>
      <w:r w:rsidR="00655958">
        <w:rPr>
          <w:rFonts w:ascii="Calibri" w:hAnsi="Calibri"/>
          <w:szCs w:val="22"/>
        </w:rPr>
        <w:t>ly and is outside the scope of this document.</w:t>
      </w:r>
    </w:p>
    <w:p w14:paraId="53D5BD2C" w14:textId="7635F9C5" w:rsidR="00F61131" w:rsidRPr="00522B1D" w:rsidRDefault="00F61131" w:rsidP="00522B1D">
      <w:pPr>
        <w:pStyle w:val="ListParagraph"/>
        <w:numPr>
          <w:ilvl w:val="0"/>
          <w:numId w:val="20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All the CVMs have “CVM” somewhere in the name … and no other VMs do!</w:t>
      </w:r>
    </w:p>
    <w:bookmarkEnd w:id="5"/>
    <w:p w14:paraId="1DEDD310" w14:textId="47C6E095" w:rsidR="00FF1434" w:rsidRDefault="00FF1434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 w14:paraId="5143455D" w14:textId="35983C13" w:rsidR="00C96057" w:rsidRDefault="00A12842" w:rsidP="00C96057">
      <w:pPr>
        <w:pStyle w:val="Heading3"/>
        <w:spacing w:befor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r w:rsidR="00DC331A">
        <w:rPr>
          <w:sz w:val="28"/>
          <w:szCs w:val="28"/>
        </w:rPr>
        <w:t xml:space="preserve">1 – </w:t>
      </w:r>
      <w:r>
        <w:rPr>
          <w:sz w:val="28"/>
          <w:szCs w:val="28"/>
        </w:rPr>
        <w:t xml:space="preserve">Configure </w:t>
      </w:r>
      <w:r w:rsidR="00286669">
        <w:rPr>
          <w:sz w:val="28"/>
          <w:szCs w:val="28"/>
        </w:rPr>
        <w:t>d</w:t>
      </w:r>
      <w:r w:rsidR="005D191D">
        <w:rPr>
          <w:sz w:val="28"/>
          <w:szCs w:val="28"/>
        </w:rPr>
        <w:t xml:space="preserve">eployment </w:t>
      </w:r>
      <w:r w:rsidR="00286669">
        <w:rPr>
          <w:sz w:val="28"/>
          <w:szCs w:val="28"/>
        </w:rPr>
        <w:t>s</w:t>
      </w:r>
      <w:r>
        <w:rPr>
          <w:sz w:val="28"/>
          <w:szCs w:val="28"/>
        </w:rPr>
        <w:t xml:space="preserve">cript </w:t>
      </w:r>
      <w:r w:rsidR="00286669">
        <w:rPr>
          <w:sz w:val="28"/>
          <w:szCs w:val="28"/>
        </w:rPr>
        <w:t>v</w:t>
      </w:r>
      <w:r>
        <w:rPr>
          <w:sz w:val="28"/>
          <w:szCs w:val="28"/>
        </w:rPr>
        <w:t>ariables</w:t>
      </w:r>
    </w:p>
    <w:p w14:paraId="2B1E712F" w14:textId="77777777" w:rsidR="00A12842" w:rsidRDefault="00A12842" w:rsidP="00A12842"/>
    <w:p w14:paraId="44D60947" w14:textId="4E1826A4" w:rsidR="00A12842" w:rsidRDefault="00A12842" w:rsidP="00A12842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This needs to be done before the scripts are run for the first time. In the deployvcenter.ps1 script, set the following variables to match your environment.</w:t>
      </w:r>
    </w:p>
    <w:p w14:paraId="0F8F3FD7" w14:textId="77777777" w:rsidR="00A12842" w:rsidRDefault="00A12842" w:rsidP="00A12842">
      <w:pPr>
        <w:spacing w:before="0"/>
        <w:rPr>
          <w:rFonts w:ascii="Calibri" w:hAnsi="Calibri"/>
          <w:szCs w:val="22"/>
        </w:rPr>
      </w:pPr>
    </w:p>
    <w:p w14:paraId="22379A70" w14:textId="4BDD60CA" w:rsidR="00A12842" w:rsidRPr="00C96057" w:rsidRDefault="00A12842" w:rsidP="00A12842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$esxHost: The IP address of the host you’ll deploy the OVF to</w:t>
      </w:r>
    </w:p>
    <w:p w14:paraId="4A2C78A7" w14:textId="22E3FC51" w:rsidR="00A12842" w:rsidRDefault="00A12842" w:rsidP="00A12842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$esxUser: The username that will allow administrative login to the ESX host</w:t>
      </w:r>
    </w:p>
    <w:p w14:paraId="012C7DD5" w14:textId="3ED27680" w:rsidR="00A12842" w:rsidRDefault="00A12842" w:rsidP="00A12842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$esxPassword: The password for the $esxUser account</w:t>
      </w:r>
    </w:p>
    <w:p w14:paraId="2B18D2DC" w14:textId="725E0AE6" w:rsidR="00A12842" w:rsidRDefault="00A12842" w:rsidP="00A12842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$datastoreName: The name of the ESX datastore (Nutanix container) that will hold the vSphere Appliance</w:t>
      </w:r>
    </w:p>
    <w:p w14:paraId="1CD5169D" w14:textId="774522E7" w:rsidR="00A12842" w:rsidRDefault="00A12842" w:rsidP="00A12842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$vAppFilename</w:t>
      </w:r>
      <w:r w:rsidR="005D191D">
        <w:rPr>
          <w:rFonts w:ascii="Calibri" w:hAnsi="Calibri"/>
          <w:szCs w:val="22"/>
        </w:rPr>
        <w:t>: The full path to the OVF for deployment</w:t>
      </w:r>
    </w:p>
    <w:p w14:paraId="1DD45ECA" w14:textId="17E089B5" w:rsidR="005D191D" w:rsidRDefault="005D191D" w:rsidP="00A12842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$vAppName: The name that will be given to the vSphere Appliance (i.e. the VM name)</w:t>
      </w:r>
    </w:p>
    <w:p w14:paraId="1C0FA0D9" w14:textId="77777777" w:rsidR="005D191D" w:rsidRDefault="005D191D" w:rsidP="005D191D">
      <w:pPr>
        <w:spacing w:before="0"/>
        <w:jc w:val="both"/>
        <w:rPr>
          <w:rFonts w:ascii="Calibri" w:hAnsi="Calibri"/>
          <w:szCs w:val="22"/>
        </w:rPr>
      </w:pPr>
    </w:p>
    <w:p w14:paraId="18C8FCBB" w14:textId="77777777" w:rsidR="005D191D" w:rsidRDefault="005D191D" w:rsidP="005D191D">
      <w:pPr>
        <w:spacing w:before="0"/>
        <w:jc w:val="both"/>
        <w:rPr>
          <w:rFonts w:ascii="Calibri" w:hAnsi="Calibri"/>
          <w:szCs w:val="22"/>
        </w:rPr>
      </w:pPr>
    </w:p>
    <w:p w14:paraId="3A5899F7" w14:textId="19722294" w:rsidR="005D191D" w:rsidRDefault="005D191D" w:rsidP="005D191D">
      <w:pPr>
        <w:pStyle w:val="Heading3"/>
        <w:spacing w:before="0"/>
        <w:rPr>
          <w:sz w:val="28"/>
          <w:szCs w:val="28"/>
        </w:rPr>
      </w:pPr>
      <w:r>
        <w:rPr>
          <w:sz w:val="28"/>
          <w:szCs w:val="28"/>
        </w:rPr>
        <w:t xml:space="preserve">Step 2 – Run the </w:t>
      </w:r>
      <w:r w:rsidR="00286669">
        <w:rPr>
          <w:sz w:val="28"/>
          <w:szCs w:val="28"/>
        </w:rPr>
        <w:t xml:space="preserve">deployment </w:t>
      </w:r>
      <w:r>
        <w:rPr>
          <w:sz w:val="28"/>
          <w:szCs w:val="28"/>
        </w:rPr>
        <w:t>script</w:t>
      </w:r>
    </w:p>
    <w:p w14:paraId="74177783" w14:textId="77777777" w:rsidR="005D191D" w:rsidRDefault="005D191D" w:rsidP="005D191D"/>
    <w:p w14:paraId="4350D42D" w14:textId="418044B9" w:rsidR="005D191D" w:rsidRDefault="005D191D" w:rsidP="005D191D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At this point you can just run deployvcenter.ps1 and let the script do the rest.</w:t>
      </w:r>
    </w:p>
    <w:p w14:paraId="337AC14A" w14:textId="77777777" w:rsidR="005D191D" w:rsidRDefault="005D191D" w:rsidP="005D191D">
      <w:pPr>
        <w:spacing w:before="0"/>
        <w:rPr>
          <w:rFonts w:ascii="Calibri" w:hAnsi="Calibri"/>
          <w:szCs w:val="22"/>
        </w:rPr>
      </w:pPr>
    </w:p>
    <w:p w14:paraId="07561166" w14:textId="51CCCBCD" w:rsidR="005D191D" w:rsidRDefault="005D191D" w:rsidP="005D191D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w:drawing>
          <wp:inline distT="0" distB="0" distL="0" distR="0" wp14:anchorId="52AA6226" wp14:editId="00120474">
            <wp:extent cx="5943600" cy="1064281"/>
            <wp:effectExtent l="0" t="0" r="0" b="254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8485" w14:textId="4285CCDE" w:rsidR="005D191D" w:rsidRDefault="005D191D" w:rsidP="005D191D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Fig 1. Run the deployvcenter.ps1 script</w:t>
      </w:r>
    </w:p>
    <w:p w14:paraId="22112D01" w14:textId="77777777" w:rsidR="005D191D" w:rsidRDefault="005D191D" w:rsidP="005D191D">
      <w:pPr>
        <w:spacing w:before="0"/>
        <w:rPr>
          <w:rFonts w:ascii="Calibri" w:hAnsi="Calibri"/>
          <w:szCs w:val="22"/>
        </w:rPr>
      </w:pPr>
    </w:p>
    <w:p w14:paraId="17EA455D" w14:textId="24BE032E" w:rsidR="00B90B32" w:rsidRDefault="00B90B32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 w14:paraId="1F27BC65" w14:textId="75DFA00C" w:rsidR="005D191D" w:rsidRDefault="005D191D" w:rsidP="005D191D">
      <w:pPr>
        <w:pStyle w:val="Heading3"/>
        <w:spacing w:befor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3 – Configure vCenter </w:t>
      </w:r>
      <w:r w:rsidR="00286669">
        <w:rPr>
          <w:sz w:val="28"/>
          <w:szCs w:val="28"/>
        </w:rPr>
        <w:t>s</w:t>
      </w:r>
      <w:r>
        <w:rPr>
          <w:sz w:val="28"/>
          <w:szCs w:val="28"/>
        </w:rPr>
        <w:t xml:space="preserve">cript </w:t>
      </w:r>
      <w:r w:rsidR="00286669">
        <w:rPr>
          <w:sz w:val="28"/>
          <w:szCs w:val="28"/>
        </w:rPr>
        <w:t>v</w:t>
      </w:r>
      <w:r>
        <w:rPr>
          <w:sz w:val="28"/>
          <w:szCs w:val="28"/>
        </w:rPr>
        <w:t>ariables</w:t>
      </w:r>
    </w:p>
    <w:p w14:paraId="5273216B" w14:textId="77777777" w:rsidR="005D191D" w:rsidRDefault="005D191D" w:rsidP="005D191D"/>
    <w:p w14:paraId="1173B65D" w14:textId="38AC9918" w:rsidR="005D191D" w:rsidRDefault="005D191D" w:rsidP="005D191D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This script has </w:t>
      </w:r>
      <w:r w:rsidR="002E099D">
        <w:rPr>
          <w:rFonts w:ascii="Calibri" w:hAnsi="Calibri"/>
          <w:szCs w:val="22"/>
        </w:rPr>
        <w:t>a few</w:t>
      </w:r>
      <w:r>
        <w:rPr>
          <w:rFonts w:ascii="Calibri" w:hAnsi="Calibri"/>
          <w:szCs w:val="22"/>
        </w:rPr>
        <w:t xml:space="preserve"> configuration options, </w:t>
      </w:r>
      <w:r w:rsidR="00786DAD">
        <w:rPr>
          <w:rFonts w:ascii="Calibri" w:hAnsi="Calibri"/>
          <w:szCs w:val="22"/>
        </w:rPr>
        <w:t>all</w:t>
      </w:r>
      <w:bookmarkStart w:id="6" w:name="_GoBack"/>
      <w:bookmarkEnd w:id="6"/>
      <w:r>
        <w:rPr>
          <w:rFonts w:ascii="Calibri" w:hAnsi="Calibri"/>
          <w:szCs w:val="22"/>
        </w:rPr>
        <w:t xml:space="preserve"> of which you’ll need to set at least once.</w:t>
      </w:r>
    </w:p>
    <w:p w14:paraId="0EE8984B" w14:textId="77777777" w:rsidR="005D191D" w:rsidRDefault="005D191D" w:rsidP="005D191D">
      <w:pPr>
        <w:spacing w:before="0"/>
        <w:rPr>
          <w:rFonts w:ascii="Calibri" w:hAnsi="Calibri"/>
          <w:szCs w:val="22"/>
        </w:rPr>
      </w:pPr>
    </w:p>
    <w:p w14:paraId="0C2735D6" w14:textId="2454D61B" w:rsidR="005D191D" w:rsidRPr="00C96057" w:rsidRDefault="005D191D" w:rsidP="005D191D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$</w:t>
      </w:r>
      <w:r w:rsidR="00C16668">
        <w:rPr>
          <w:rFonts w:ascii="Calibri" w:hAnsi="Calibri"/>
          <w:szCs w:val="22"/>
        </w:rPr>
        <w:t>viServer</w:t>
      </w:r>
      <w:r>
        <w:rPr>
          <w:rFonts w:ascii="Calibri" w:hAnsi="Calibri"/>
          <w:szCs w:val="22"/>
        </w:rPr>
        <w:t xml:space="preserve">: The IP address of </w:t>
      </w:r>
      <w:r w:rsidR="00C16668">
        <w:rPr>
          <w:rFonts w:ascii="Calibri" w:hAnsi="Calibri"/>
          <w:szCs w:val="22"/>
        </w:rPr>
        <w:t>vCenter Appliance</w:t>
      </w:r>
    </w:p>
    <w:p w14:paraId="57491C3F" w14:textId="51CD388D" w:rsidR="005D191D" w:rsidRDefault="005D191D" w:rsidP="005D191D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$</w:t>
      </w:r>
      <w:r w:rsidR="00C16668">
        <w:rPr>
          <w:rFonts w:ascii="Calibri" w:hAnsi="Calibri"/>
          <w:szCs w:val="22"/>
        </w:rPr>
        <w:t>vi</w:t>
      </w:r>
      <w:r>
        <w:rPr>
          <w:rFonts w:ascii="Calibri" w:hAnsi="Calibri"/>
          <w:szCs w:val="22"/>
        </w:rPr>
        <w:t xml:space="preserve">User: The username that will allow administrative login to the </w:t>
      </w:r>
      <w:r w:rsidR="00C16668">
        <w:rPr>
          <w:rFonts w:ascii="Calibri" w:hAnsi="Calibri"/>
          <w:szCs w:val="22"/>
        </w:rPr>
        <w:t>vSphere Appliance</w:t>
      </w:r>
    </w:p>
    <w:p w14:paraId="2ACD7DFF" w14:textId="7BD37A59" w:rsidR="005D191D" w:rsidRDefault="005D191D" w:rsidP="005D191D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$</w:t>
      </w:r>
      <w:r w:rsidR="00C16668">
        <w:rPr>
          <w:rFonts w:ascii="Calibri" w:hAnsi="Calibri"/>
          <w:szCs w:val="22"/>
        </w:rPr>
        <w:t>viPassword: The password for the $vi</w:t>
      </w:r>
      <w:r>
        <w:rPr>
          <w:rFonts w:ascii="Calibri" w:hAnsi="Calibri"/>
          <w:szCs w:val="22"/>
        </w:rPr>
        <w:t>User account</w:t>
      </w:r>
    </w:p>
    <w:p w14:paraId="7BFC124C" w14:textId="71AFDF12" w:rsidR="00C16668" w:rsidRDefault="00BB3925" w:rsidP="00C16668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$clusterName: The name of the existing vSphere Cluster that will be configured</w:t>
      </w:r>
    </w:p>
    <w:p w14:paraId="22E50399" w14:textId="7ECA2BF6" w:rsidR="00BB3925" w:rsidRPr="00BB3925" w:rsidRDefault="00BB3925" w:rsidP="00BB3925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$HACPUPercent: The percentage of cluster CPU to reserve as failover spare capacity – </w:t>
      </w:r>
      <w:r w:rsidRPr="00BB3925">
        <w:rPr>
          <w:rFonts w:ascii="Calibri" w:hAnsi="Calibri"/>
          <w:b/>
          <w:szCs w:val="22"/>
        </w:rPr>
        <w:t>configure this properly!</w:t>
      </w:r>
    </w:p>
    <w:p w14:paraId="6408AD57" w14:textId="4B0707FB" w:rsidR="005D191D" w:rsidRPr="00400632" w:rsidRDefault="00BB3925" w:rsidP="005D191D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$HAMemPercent: The percentage of cluster RAM to reserve as failover spare capacity – </w:t>
      </w:r>
      <w:r>
        <w:rPr>
          <w:rFonts w:ascii="Calibri" w:hAnsi="Calibri"/>
          <w:b/>
          <w:szCs w:val="22"/>
        </w:rPr>
        <w:t>configure this properly!</w:t>
      </w:r>
    </w:p>
    <w:p w14:paraId="48350B71" w14:textId="5026E2E8" w:rsidR="00BB3925" w:rsidRDefault="00400632" w:rsidP="00BB3925">
      <w:pPr>
        <w:pStyle w:val="ListParagraph"/>
        <w:numPr>
          <w:ilvl w:val="0"/>
          <w:numId w:val="16"/>
        </w:numPr>
        <w:spacing w:before="0"/>
        <w:jc w:val="both"/>
        <w:rPr>
          <w:rFonts w:ascii="Calibri" w:hAnsi="Calibri"/>
          <w:szCs w:val="22"/>
        </w:rPr>
      </w:pPr>
      <w:r w:rsidRPr="00400632">
        <w:rPr>
          <w:rFonts w:ascii="Calibri" w:hAnsi="Calibri"/>
          <w:szCs w:val="22"/>
        </w:rPr>
        <w:t xml:space="preserve">$advancedSettings array: Any settings that exist here will all be set to true.  For example, </w:t>
      </w:r>
      <w:r w:rsidR="00627243">
        <w:rPr>
          <w:rFonts w:ascii="Calibri" w:hAnsi="Calibri"/>
          <w:szCs w:val="22"/>
        </w:rPr>
        <w:t xml:space="preserve">Nutanix Best Practice suggests setting </w:t>
      </w:r>
      <w:r w:rsidRPr="00400632">
        <w:rPr>
          <w:rFonts w:ascii="Calibri" w:hAnsi="Calibri"/>
          <w:szCs w:val="22"/>
        </w:rPr>
        <w:t xml:space="preserve">das.ignoreInsufficientHbDatastore to true to avoid warnings in </w:t>
      </w:r>
      <w:r w:rsidR="00627243">
        <w:rPr>
          <w:rFonts w:ascii="Calibri" w:hAnsi="Calibri"/>
          <w:szCs w:val="22"/>
        </w:rPr>
        <w:t xml:space="preserve">single-datastore </w:t>
      </w:r>
      <w:r w:rsidRPr="00400632">
        <w:rPr>
          <w:rFonts w:ascii="Calibri" w:hAnsi="Calibri"/>
          <w:szCs w:val="22"/>
        </w:rPr>
        <w:t xml:space="preserve">environments.  If you </w:t>
      </w:r>
      <w:r w:rsidR="00627243">
        <w:rPr>
          <w:rFonts w:ascii="Calibri" w:hAnsi="Calibri"/>
          <w:szCs w:val="22"/>
        </w:rPr>
        <w:t xml:space="preserve">have a good reason to not set </w:t>
      </w:r>
      <w:r w:rsidRPr="00400632">
        <w:rPr>
          <w:rFonts w:ascii="Calibri" w:hAnsi="Calibri"/>
          <w:szCs w:val="22"/>
        </w:rPr>
        <w:t>any advanced settings here</w:t>
      </w:r>
      <w:r>
        <w:rPr>
          <w:rFonts w:ascii="Calibri" w:hAnsi="Calibri"/>
          <w:szCs w:val="22"/>
        </w:rPr>
        <w:t>, leave the</w:t>
      </w:r>
      <w:r w:rsidR="00627243">
        <w:rPr>
          <w:rFonts w:ascii="Calibri" w:hAnsi="Calibri"/>
          <w:szCs w:val="22"/>
        </w:rPr>
        <w:t xml:space="preserve"> array empty, like this:</w:t>
      </w:r>
    </w:p>
    <w:p w14:paraId="4B77F184" w14:textId="77777777" w:rsidR="00400632" w:rsidRDefault="00400632" w:rsidP="00400632">
      <w:pPr>
        <w:spacing w:before="0"/>
        <w:jc w:val="both"/>
        <w:rPr>
          <w:rFonts w:ascii="Calibri" w:hAnsi="Calibri"/>
          <w:szCs w:val="22"/>
        </w:rPr>
      </w:pPr>
    </w:p>
    <w:p w14:paraId="6A559B4E" w14:textId="3AA3DDFF" w:rsidR="00400632" w:rsidRPr="00400632" w:rsidRDefault="00400632" w:rsidP="00400632">
      <w:pPr>
        <w:spacing w:before="0"/>
        <w:ind w:left="1080"/>
        <w:jc w:val="both"/>
        <w:rPr>
          <w:rFonts w:ascii="Courier New" w:hAnsi="Courier New" w:cs="Courier New"/>
          <w:i/>
          <w:szCs w:val="22"/>
        </w:rPr>
      </w:pPr>
      <w:r w:rsidRPr="00400632">
        <w:rPr>
          <w:rFonts w:ascii="Courier New" w:hAnsi="Courier New" w:cs="Courier New"/>
          <w:i/>
          <w:szCs w:val="22"/>
        </w:rPr>
        <w:t>$advancedSettings = @()</w:t>
      </w:r>
    </w:p>
    <w:p w14:paraId="235C6B57" w14:textId="77777777" w:rsidR="00400632" w:rsidRPr="00400632" w:rsidRDefault="00400632" w:rsidP="00400632">
      <w:pPr>
        <w:pStyle w:val="ListParagraph"/>
        <w:spacing w:before="0"/>
        <w:ind w:left="1080"/>
        <w:jc w:val="both"/>
        <w:rPr>
          <w:rFonts w:ascii="Calibri" w:hAnsi="Calibri"/>
          <w:szCs w:val="22"/>
        </w:rPr>
      </w:pPr>
    </w:p>
    <w:p w14:paraId="78B655E1" w14:textId="36B204BB" w:rsidR="00BB3925" w:rsidRDefault="00BB3925" w:rsidP="00BB3925">
      <w:pPr>
        <w:pStyle w:val="Heading3"/>
        <w:spacing w:before="0"/>
        <w:rPr>
          <w:sz w:val="28"/>
          <w:szCs w:val="28"/>
        </w:rPr>
      </w:pPr>
      <w:r>
        <w:rPr>
          <w:sz w:val="28"/>
          <w:szCs w:val="28"/>
        </w:rPr>
        <w:t>Step 4 – Run the configuration script</w:t>
      </w:r>
    </w:p>
    <w:p w14:paraId="17F6F8E0" w14:textId="77777777" w:rsidR="00BB3925" w:rsidRDefault="00BB3925" w:rsidP="00BB3925">
      <w:pPr>
        <w:spacing w:before="0"/>
        <w:jc w:val="both"/>
        <w:rPr>
          <w:rFonts w:ascii="Calibri" w:hAnsi="Calibri"/>
          <w:szCs w:val="22"/>
        </w:rPr>
      </w:pPr>
    </w:p>
    <w:p w14:paraId="060994E6" w14:textId="4F491703" w:rsidR="00BB3925" w:rsidRDefault="00400632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At this point you can just run deployvCenterOnly.ps1 and let the script do the rest.</w:t>
      </w:r>
    </w:p>
    <w:p w14:paraId="4204A1A3" w14:textId="77777777" w:rsidR="00400632" w:rsidRDefault="00400632" w:rsidP="00BB3925">
      <w:pPr>
        <w:spacing w:before="0"/>
        <w:jc w:val="both"/>
        <w:rPr>
          <w:rFonts w:ascii="Calibri" w:hAnsi="Calibri"/>
          <w:szCs w:val="22"/>
        </w:rPr>
      </w:pPr>
    </w:p>
    <w:p w14:paraId="46B9B1FF" w14:textId="1BA73D7F" w:rsidR="00400632" w:rsidRDefault="00400632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w:drawing>
          <wp:inline distT="0" distB="0" distL="0" distR="0" wp14:anchorId="184D2C5C" wp14:editId="77B7938A">
            <wp:extent cx="5943600" cy="1473272"/>
            <wp:effectExtent l="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1DA7" w14:textId="34FE6ED9" w:rsidR="00400632" w:rsidRDefault="00400632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Fig 2. Run the configurevCenterOnly.ps1 script</w:t>
      </w:r>
    </w:p>
    <w:p w14:paraId="1FEF3E7F" w14:textId="60CF64AC" w:rsidR="00400632" w:rsidRDefault="00400632">
      <w:pPr>
        <w:spacing w:before="0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br w:type="page"/>
      </w:r>
    </w:p>
    <w:p w14:paraId="383D4270" w14:textId="212A9449" w:rsidR="00400632" w:rsidRDefault="00400632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lastRenderedPageBreak/>
        <w:t>If you want to check that everything has worked afterwards, login to the vSphere Client (Windows) or the vSphere Web Client and look at the properties of the cluster.</w:t>
      </w:r>
    </w:p>
    <w:p w14:paraId="0FA82ED8" w14:textId="77777777" w:rsidR="00400632" w:rsidRDefault="00400632" w:rsidP="00BB3925">
      <w:pPr>
        <w:spacing w:before="0"/>
        <w:jc w:val="both"/>
        <w:rPr>
          <w:rFonts w:ascii="Calibri" w:hAnsi="Calibri"/>
          <w:szCs w:val="22"/>
        </w:rPr>
      </w:pPr>
    </w:p>
    <w:p w14:paraId="4219E012" w14:textId="557259CF" w:rsidR="00400632" w:rsidRDefault="00400632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For example:</w:t>
      </w:r>
    </w:p>
    <w:p w14:paraId="7464ADF4" w14:textId="77777777" w:rsidR="00400632" w:rsidRDefault="00400632" w:rsidP="00BB3925">
      <w:pPr>
        <w:spacing w:before="0"/>
        <w:jc w:val="both"/>
        <w:rPr>
          <w:rFonts w:ascii="Calibri" w:hAnsi="Calibri"/>
          <w:szCs w:val="22"/>
        </w:rPr>
      </w:pPr>
    </w:p>
    <w:p w14:paraId="6D9D6B51" w14:textId="4794D0B0" w:rsidR="00400632" w:rsidRDefault="00400632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w:drawing>
          <wp:inline distT="0" distB="0" distL="0" distR="0" wp14:anchorId="7C4A3FEE" wp14:editId="1B92CA84">
            <wp:extent cx="5943600" cy="4976228"/>
            <wp:effectExtent l="0" t="0" r="0" b="254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F5C7" w14:textId="0734CC9B" w:rsidR="00400632" w:rsidRDefault="00400632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Fig 3. Cluster configuration after running configurevCenterOnly.ps1 (Windows vSphere Client)</w:t>
      </w:r>
    </w:p>
    <w:p w14:paraId="791FAC6E" w14:textId="77777777" w:rsidR="009923E6" w:rsidRDefault="009923E6" w:rsidP="00BB3925">
      <w:pPr>
        <w:spacing w:before="0"/>
        <w:jc w:val="both"/>
        <w:rPr>
          <w:rFonts w:ascii="Calibri" w:hAnsi="Calibri"/>
          <w:szCs w:val="22"/>
        </w:rPr>
      </w:pPr>
    </w:p>
    <w:p w14:paraId="08166F5C" w14:textId="77777777" w:rsidR="009923E6" w:rsidRDefault="009923E6" w:rsidP="00BB3925">
      <w:pPr>
        <w:spacing w:before="0"/>
        <w:jc w:val="both"/>
        <w:rPr>
          <w:rFonts w:ascii="Calibri" w:hAnsi="Calibri"/>
          <w:szCs w:val="22"/>
        </w:rPr>
      </w:pPr>
    </w:p>
    <w:p w14:paraId="4F26FA30" w14:textId="13B4E49F" w:rsidR="009923E6" w:rsidRDefault="009923E6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w:lastRenderedPageBreak/>
        <w:drawing>
          <wp:inline distT="0" distB="0" distL="0" distR="0" wp14:anchorId="0C082DAE" wp14:editId="49DEEC27">
            <wp:extent cx="5099050" cy="1936220"/>
            <wp:effectExtent l="0" t="0" r="635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330" cy="193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D212" w14:textId="297610F9" w:rsidR="009923E6" w:rsidRDefault="009923E6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>Fig 4. Admission Control Policy after running configurevCenterOnly.ps1 (Windows vSphere Client)</w:t>
      </w:r>
    </w:p>
    <w:p w14:paraId="2D8C5165" w14:textId="77777777" w:rsidR="009923E6" w:rsidRDefault="009923E6" w:rsidP="00BB3925">
      <w:pPr>
        <w:spacing w:before="0"/>
        <w:jc w:val="both"/>
        <w:rPr>
          <w:rFonts w:ascii="Calibri" w:hAnsi="Calibri"/>
          <w:szCs w:val="22"/>
        </w:rPr>
      </w:pPr>
    </w:p>
    <w:p w14:paraId="15E4E939" w14:textId="77777777" w:rsidR="009923E6" w:rsidRDefault="009923E6" w:rsidP="00BB3925">
      <w:pPr>
        <w:spacing w:before="0"/>
        <w:jc w:val="both"/>
        <w:rPr>
          <w:rFonts w:ascii="Calibri" w:hAnsi="Calibri"/>
          <w:szCs w:val="22"/>
        </w:rPr>
      </w:pPr>
    </w:p>
    <w:p w14:paraId="09D3FA30" w14:textId="74950F50" w:rsidR="009923E6" w:rsidRDefault="009923E6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noProof/>
          <w:szCs w:val="22"/>
        </w:rPr>
        <w:drawing>
          <wp:inline distT="0" distB="0" distL="0" distR="0" wp14:anchorId="790E91C4" wp14:editId="0E4074D6">
            <wp:extent cx="5099050" cy="1638617"/>
            <wp:effectExtent l="0" t="0" r="6350" b="1270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583" cy="16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00F8" w14:textId="67E30DBB" w:rsidR="009923E6" w:rsidRDefault="009923E6" w:rsidP="00BB3925">
      <w:pPr>
        <w:spacing w:before="0"/>
        <w:jc w:val="both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Fig 5. CVMs configured as per Nutanix best practices </w:t>
      </w:r>
      <w:r w:rsidR="007D0F89">
        <w:rPr>
          <w:rFonts w:ascii="Calibri" w:hAnsi="Calibri"/>
          <w:szCs w:val="22"/>
        </w:rPr>
        <w:t>(Windows vSphere Client)</w:t>
      </w:r>
    </w:p>
    <w:p w14:paraId="1C7676D8" w14:textId="77777777" w:rsidR="00631B1B" w:rsidRDefault="00631B1B" w:rsidP="00AB7A05">
      <w:pPr>
        <w:spacing w:before="0"/>
        <w:rPr>
          <w:rFonts w:asciiTheme="minorHAnsi" w:hAnsiTheme="minorHAnsi"/>
        </w:rPr>
      </w:pPr>
    </w:p>
    <w:p w14:paraId="50262E37" w14:textId="77777777" w:rsidR="00EC02AF" w:rsidRPr="00AB7A05" w:rsidRDefault="00EC02AF" w:rsidP="00AB7A05">
      <w:pPr>
        <w:spacing w:before="0"/>
        <w:rPr>
          <w:rFonts w:asciiTheme="minorHAnsi" w:hAnsiTheme="minorHAnsi"/>
        </w:rPr>
      </w:pPr>
    </w:p>
    <w:sectPr w:rsidR="00EC02AF" w:rsidRPr="00AB7A05" w:rsidSect="00292391">
      <w:headerReference w:type="first" r:id="rId23"/>
      <w:endnotePr>
        <w:numFmt w:val="decimal"/>
      </w:endnotePr>
      <w:type w:val="evenPage"/>
      <w:pgSz w:w="12240" w:h="15840"/>
      <w:pgMar w:top="1440" w:right="1440" w:bottom="1440" w:left="144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FDC9C4" w14:textId="77777777" w:rsidR="006C2017" w:rsidRDefault="006C2017" w:rsidP="00812189">
      <w:r>
        <w:separator/>
      </w:r>
    </w:p>
  </w:endnote>
  <w:endnote w:type="continuationSeparator" w:id="0">
    <w:p w14:paraId="5318A274" w14:textId="77777777" w:rsidR="006C2017" w:rsidRDefault="006C2017" w:rsidP="00812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Minion Pro">
    <w:charset w:val="00"/>
    <w:family w:val="auto"/>
    <w:pitch w:val="variable"/>
    <w:sig w:usb0="60000287" w:usb1="00000001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081393" w14:textId="77777777" w:rsidR="006C2017" w:rsidRPr="00414B37" w:rsidRDefault="006C2017" w:rsidP="00414B3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ABE31EE" wp14:editId="3D8E2FA8">
              <wp:simplePos x="0" y="0"/>
              <wp:positionH relativeFrom="column">
                <wp:posOffset>-802005</wp:posOffset>
              </wp:positionH>
              <wp:positionV relativeFrom="paragraph">
                <wp:posOffset>149225</wp:posOffset>
              </wp:positionV>
              <wp:extent cx="7720330" cy="396875"/>
              <wp:effectExtent l="7620" t="6350" r="6350" b="6350"/>
              <wp:wrapNone/>
              <wp:docPr id="5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20330" cy="39687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gradFill rotWithShape="0">
                        <a:gsLst>
                          <a:gs pos="0">
                            <a:srgbClr val="0071CD"/>
                          </a:gs>
                          <a:gs pos="100000">
                            <a:srgbClr val="0071CD">
                              <a:gamma/>
                              <a:shade val="60000"/>
                              <a:invGamma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AD29D4" w14:textId="77777777" w:rsidR="006C2017" w:rsidRDefault="006C2017" w:rsidP="006C2017">
                          <w:pPr>
                            <w:pStyle w:val="FooterEven"/>
                          </w:pPr>
                          <w:r>
                            <w:t> </w:t>
                          </w:r>
                          <w:r w:rsidRPr="00E464DF">
                            <w:rPr>
                              <w:b/>
                            </w:rPr>
                            <w:fldChar w:fldCharType="begin"/>
                          </w:r>
                          <w:r w:rsidRPr="00E464DF">
                            <w:rPr>
                              <w:b/>
                            </w:rPr>
                            <w:instrText xml:space="preserve"> PAGE   \* MERGEFORMAT </w:instrText>
                          </w:r>
                          <w:r w:rsidRPr="00E464DF"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</w:rPr>
                            <w:t>6</w:t>
                          </w:r>
                          <w:r w:rsidRPr="00E464DF">
                            <w:rPr>
                              <w:b/>
                            </w:rPr>
                            <w:fldChar w:fldCharType="end"/>
                          </w:r>
                          <w:r w:rsidRPr="00E464DF">
                            <w:rPr>
                              <w:b/>
                            </w:rPr>
                            <w:t xml:space="preserve"> |</w:t>
                          </w:r>
                          <w:r>
                            <w:t xml:space="preserve"> VMware View on Nutanix</w:t>
                          </w:r>
                          <w:r>
                            <w:fldChar w:fldCharType="begin"/>
                          </w:r>
                          <w:r>
                            <w:instrText xml:space="preserve"> REF  _Ref313629135  \* MERGEFORMAT </w:instrText>
                          </w:r>
                          <w:r>
                            <w:fldChar w:fldCharType="separate"/>
                          </w:r>
                          <w:r>
                            <w:softHyphen/>
                          </w:r>
                          <w:r>
                            <w:softHyphen/>
                          </w:r>
                        </w:p>
                        <w:p w14:paraId="616432AC" w14:textId="77777777" w:rsidR="006C2017" w:rsidRDefault="006C2017" w:rsidP="00414B37">
                          <w:pPr>
                            <w:pStyle w:val="FooterEven"/>
                          </w:pP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3" o:spid="_x0000_s1028" style="position:absolute;margin-left:-63.1pt;margin-top:11.75pt;width:607.9pt;height:31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" fillcolor="#0071cd" stroked="f">
              <v:fill color2="#00447b" angle="-135" focus="100%" type="gradient"/>
              <v:textbox>
                <w:txbxContent>
                  <w:p w14:paraId="53AD29D4" w14:textId="77777777" w:rsidR="006C2017" w:rsidRDefault="006C2017" w:rsidP="006C2017">
                    <w:pPr>
                      <w:pStyle w:val="FooterEven"/>
                    </w:pPr>
                    <w:r>
                      <w:t> </w:t>
                    </w:r>
                    <w:r w:rsidRPr="00E464DF">
                      <w:rPr>
                        <w:b/>
                      </w:rPr>
                      <w:fldChar w:fldCharType="begin"/>
                    </w:r>
                    <w:r w:rsidRPr="00E464DF">
                      <w:rPr>
                        <w:b/>
                      </w:rPr>
                      <w:instrText xml:space="preserve"> PAGE   \* MERGEFORMAT </w:instrText>
                    </w:r>
                    <w:r w:rsidRPr="00E464DF"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  <w:noProof/>
                      </w:rPr>
                      <w:t>6</w:t>
                    </w:r>
                    <w:r w:rsidRPr="00E464DF">
                      <w:rPr>
                        <w:b/>
                      </w:rPr>
                      <w:fldChar w:fldCharType="end"/>
                    </w:r>
                    <w:r w:rsidRPr="00E464DF">
                      <w:rPr>
                        <w:b/>
                      </w:rPr>
                      <w:t xml:space="preserve"> |</w:t>
                    </w:r>
                    <w:r>
                      <w:t xml:space="preserve"> VMware View on Nutanix</w:t>
                    </w:r>
                    <w:r>
                      <w:fldChar w:fldCharType="begin"/>
                    </w:r>
                    <w:r>
                      <w:instrText xml:space="preserve"> REF  _Ref313629135  \* MERGEFORMAT </w:instrText>
                    </w:r>
                    <w:r>
                      <w:fldChar w:fldCharType="separate"/>
                    </w:r>
                    <w:r>
                      <w:softHyphen/>
                    </w:r>
                    <w:r>
                      <w:softHyphen/>
                    </w:r>
                  </w:p>
                  <w:p w14:paraId="616432AC" w14:textId="77777777" w:rsidR="006C2017" w:rsidRDefault="006C2017" w:rsidP="00414B37">
                    <w:pPr>
                      <w:pStyle w:val="FooterEven"/>
                    </w:pPr>
                    <w:r>
                      <w:fldChar w:fldCharType="end"/>
                    </w:r>
                  </w:p>
                </w:txbxContent>
              </v:textbox>
            </v:roundrect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6281183" w14:textId="77777777" w:rsidR="006C2017" w:rsidRPr="003C2146" w:rsidRDefault="006C2017" w:rsidP="003C2146">
    <w:pPr>
      <w:pStyle w:val="Footer"/>
    </w:pPr>
    <w:r>
      <w:rPr>
        <w:rFonts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C722B7" wp14:editId="01EF7E68">
              <wp:simplePos x="0" y="0"/>
              <wp:positionH relativeFrom="column">
                <wp:posOffset>-1120140</wp:posOffset>
              </wp:positionH>
              <wp:positionV relativeFrom="paragraph">
                <wp:posOffset>174152</wp:posOffset>
              </wp:positionV>
              <wp:extent cx="7772400" cy="396875"/>
              <wp:effectExtent l="0" t="0" r="0" b="3175"/>
              <wp:wrapNone/>
              <wp:docPr id="2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39687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gradFill rotWithShape="0">
                        <a:gsLst>
                          <a:gs pos="0">
                            <a:srgbClr val="0071CD">
                              <a:gamma/>
                              <a:shade val="60000"/>
                              <a:invGamma/>
                            </a:srgbClr>
                          </a:gs>
                          <a:gs pos="100000">
                            <a:srgbClr val="0071CD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id w:val="1315831281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color w:val="F2F2F2" w:themeColor="background1" w:themeShade="F2"/>
                            </w:rPr>
                          </w:sdtEndPr>
                          <w:sdtContent>
                            <w:p w14:paraId="25589EF6" w14:textId="3FD380F0" w:rsidR="006C2017" w:rsidRPr="00BF5B14" w:rsidRDefault="006C2017" w:rsidP="003C2146">
                              <w:pPr>
                                <w:pStyle w:val="FooterOdd"/>
                                <w:rPr>
                                  <w:color w:val="FFFFFF" w:themeColor="background1"/>
                                </w:rPr>
                              </w:pPr>
                              <w:hyperlink r:id="rId1" w:history="1">
                                <w:r w:rsidRPr="0077517A">
                                  <w:rPr>
                                    <w:rStyle w:val="Hyperlink"/>
                                    <w:color w:val="FFFFFF" w:themeColor="background1"/>
                                  </w:rPr>
                                  <w:t>crasmussen@nutanix.com</w:t>
                                </w:r>
                              </w:hyperlink>
                              <w:r w:rsidRPr="0077517A">
                                <w:rPr>
                                  <w:color w:val="FFFFFF" w:themeColor="background1"/>
                                </w:rPr>
                                <w:t xml:space="preserve"> | Nutanix SE Team </w:t>
                              </w:r>
                              <w:r w:rsidR="00466A07">
                                <w:rPr>
                                  <w:color w:val="FFFFFF" w:themeColor="background1"/>
                                </w:rPr>
                                <w:t>vCenter Deployment on Nutanix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id w:val="1938550954"/>
                                  <w:docPartObj>
                                    <w:docPartGallery w:val="Page Numbers (Bottom of Page)"/>
                                    <w:docPartUnique/>
                                  </w:docPartObj>
                                </w:sdtPr>
                                <w:sdtContent>
                                  <w:r w:rsidRPr="0077517A">
                                    <w:rPr>
                                      <w:b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r w:rsidRPr="0077517A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77517A">
                                    <w:rPr>
                                      <w:b/>
                                      <w:color w:val="FFFFFF" w:themeColor="background1"/>
                                    </w:rPr>
                                    <w:instrText xml:space="preserve"> PAGE   \* MERGEFORMAT </w:instrText>
                                  </w:r>
                                  <w:r w:rsidRPr="0077517A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="00786DAD">
                                    <w:rPr>
                                      <w:b/>
                                      <w:noProof/>
                                      <w:color w:val="FFFFFF" w:themeColor="background1"/>
                                    </w:rPr>
                                    <w:t>2</w:t>
                                  </w:r>
                                  <w:r w:rsidRPr="0077517A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  <w:r w:rsidRPr="00BF5B14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</w:sdtContent>
                              </w:sdt>
                            </w:p>
                            <w:p w14:paraId="79851141" w14:textId="77777777" w:rsidR="006C2017" w:rsidRDefault="006C2017" w:rsidP="003C2146">
                              <w:pPr>
                                <w:pStyle w:val="FooterOdd"/>
                              </w:pPr>
                              <w:r>
                                <w:t xml:space="preserve"> </w:t>
                              </w:r>
                              <w:sdt>
                                <w:sdtPr>
                                  <w:id w:val="357176222"/>
                                  <w:docPartObj>
                                    <w:docPartGallery w:val="Page Numbers (Bottom of Page)"/>
                                    <w:docPartUnique/>
                                  </w:docPartObj>
                                </w:sdtPr>
                                <w:sdtContent>
                                  <w:r w:rsidRPr="00E464DF">
                                    <w:rPr>
                                      <w:b/>
                                    </w:rPr>
                                    <w:t xml:space="preserve"> | </w: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begin"/>
                                  </w:r>
                                  <w:r w:rsidRPr="00E464DF">
                                    <w:rPr>
                                      <w:b/>
                                    </w:rPr>
                                    <w:instrText xml:space="preserve"> PAGE   \* MERGEFORMAT </w:instrTex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separate"/>
                                  </w:r>
                                  <w:r w:rsidR="00786DAD">
                                    <w:rPr>
                                      <w:b/>
                                      <w:noProof/>
                                    </w:rPr>
                                    <w:t>2</w: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end"/>
                                  </w:r>
                                  <w:r>
                                    <w:t> </w:t>
                                  </w:r>
                                </w:sdtContent>
                              </w:sdt>
                            </w:p>
                            <w:p w14:paraId="052E1E6E" w14:textId="77777777" w:rsidR="006C2017" w:rsidRPr="00414B37" w:rsidRDefault="006C2017" w:rsidP="003C2146"/>
                            <w:p w14:paraId="3CDD1F30" w14:textId="77777777" w:rsidR="006C2017" w:rsidRDefault="006C2017" w:rsidP="003C2146">
                              <w:pPr>
                                <w:pStyle w:val="FooterOdd"/>
                              </w:pPr>
                            </w:p>
                          </w:sdtContent>
                        </w:sdt>
                        <w:p w14:paraId="5F97EC8B" w14:textId="77777777" w:rsidR="006C2017" w:rsidRPr="00414B37" w:rsidRDefault="006C2017" w:rsidP="003C2146"/>
                        <w:p w14:paraId="3B0E5A5C" w14:textId="77777777" w:rsidR="006C2017" w:rsidRDefault="006C2017" w:rsidP="006C2017">
                          <w:pPr>
                            <w:pStyle w:val="Title"/>
                          </w:pPr>
                          <w:r>
                            <w:fldChar w:fldCharType="begin"/>
                          </w:r>
                          <w:r>
                            <w:instrText xml:space="preserve"> REF  _Ref313629135  \* MERGEFORMAT </w:instrText>
                          </w:r>
                          <w:r>
                            <w:fldChar w:fldCharType="separate"/>
                          </w:r>
                          <w:r>
                            <w:softHyphen/>
                          </w:r>
                          <w:r>
                            <w:softHyphen/>
                          </w:r>
                        </w:p>
                        <w:p w14:paraId="40A9C9F6" w14:textId="77777777" w:rsidR="006C2017" w:rsidRDefault="006C2017" w:rsidP="003C2146">
                          <w:pPr>
                            <w:pStyle w:val="FooterOdd"/>
                          </w:pPr>
                          <w:r>
                            <w:fldChar w:fldCharType="end"/>
                          </w:r>
                          <w:sdt>
                            <w:sdtPr>
                              <w:id w:val="273256986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>
                                <w:t>Hadoop on Nutanix</w:t>
                              </w:r>
                              <w:r w:rsidRPr="00E464DF">
                                <w:rPr>
                                  <w:b/>
                                </w:rPr>
                                <w:t xml:space="preserve"> | </w:t>
                              </w:r>
                              <w:r w:rsidRPr="00E464DF">
                                <w:rPr>
                                  <w:b/>
                                </w:rPr>
                                <w:fldChar w:fldCharType="begin"/>
                              </w:r>
                              <w:r w:rsidRPr="00E464DF">
                                <w:rPr>
                                  <w:b/>
                                </w:rPr>
                                <w:instrText xml:space="preserve"> PAGE   \* MERGEFORMAT </w:instrText>
                              </w:r>
                              <w:r w:rsidRPr="00E464DF">
                                <w:rPr>
                                  <w:b/>
                                </w:rPr>
                                <w:fldChar w:fldCharType="separate"/>
                              </w:r>
                              <w:r w:rsidR="00786DAD">
                                <w:rPr>
                                  <w:b/>
                                  <w:noProof/>
                                </w:rPr>
                                <w:t>2</w:t>
                              </w:r>
                              <w:r w:rsidRPr="00E464DF">
                                <w:rPr>
                                  <w:b/>
                                </w:rPr>
                                <w:fldChar w:fldCharType="end"/>
                              </w:r>
                              <w:r>
                                <w:t> </w:t>
                              </w:r>
                            </w:sdtContent>
                          </w:sdt>
                        </w:p>
                        <w:p w14:paraId="40883617" w14:textId="77777777" w:rsidR="006C2017" w:rsidRPr="00414B37" w:rsidRDefault="006C2017" w:rsidP="003C2146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4" o:spid="_x0000_s1029" style="position:absolute;margin-left:-88.15pt;margin-top:13.7pt;width:612pt;height:3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" fillcolor="#00447b" stroked="f">
              <v:fill color2="#0071cd" angle="-45" focus="100%" type="gradient"/>
              <v:textbox>
                <w:txbxContent>
                  <w:sdt>
                    <w:sdtPr>
                      <w:rPr>
                        <w:color w:val="FFFFFF" w:themeColor="background1"/>
                      </w:rPr>
                      <w:id w:val="1315831281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color w:val="F2F2F2" w:themeColor="background1" w:themeShade="F2"/>
                      </w:rPr>
                    </w:sdtEndPr>
                    <w:sdtContent>
                      <w:p w14:paraId="25589EF6" w14:textId="3FD380F0" w:rsidR="006C2017" w:rsidRPr="00BF5B14" w:rsidRDefault="006C2017" w:rsidP="003C2146">
                        <w:pPr>
                          <w:pStyle w:val="FooterOdd"/>
                          <w:rPr>
                            <w:color w:val="FFFFFF" w:themeColor="background1"/>
                          </w:rPr>
                        </w:pPr>
                        <w:hyperlink r:id="rId2" w:history="1">
                          <w:r w:rsidRPr="0077517A">
                            <w:rPr>
                              <w:rStyle w:val="Hyperlink"/>
                              <w:color w:val="FFFFFF" w:themeColor="background1"/>
                            </w:rPr>
                            <w:t>crasmussen@nutanix.com</w:t>
                          </w:r>
                        </w:hyperlink>
                        <w:r w:rsidRPr="0077517A">
                          <w:rPr>
                            <w:color w:val="FFFFFF" w:themeColor="background1"/>
                          </w:rPr>
                          <w:t xml:space="preserve"> | Nutanix SE Team </w:t>
                        </w:r>
                        <w:r w:rsidR="00466A07">
                          <w:rPr>
                            <w:color w:val="FFFFFF" w:themeColor="background1"/>
                          </w:rPr>
                          <w:t>vCenter Deployment on Nutanix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id w:val="1938550954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r w:rsidRPr="0077517A">
                              <w:rPr>
                                <w:b/>
                                <w:color w:val="FFFFFF" w:themeColor="background1"/>
                              </w:rPr>
                              <w:t xml:space="preserve"> | </w:t>
                            </w:r>
                            <w:r w:rsidRPr="0077517A">
                              <w:rPr>
                                <w:b/>
                                <w:color w:val="FFFFFF" w:themeColor="background1"/>
                              </w:rPr>
                              <w:fldChar w:fldCharType="begin"/>
                            </w:r>
                            <w:r w:rsidRPr="0077517A">
                              <w:rPr>
                                <w:b/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 w:rsidRPr="0077517A">
                              <w:rPr>
                                <w:b/>
                                <w:color w:val="FFFFFF" w:themeColor="background1"/>
                              </w:rPr>
                              <w:fldChar w:fldCharType="separate"/>
                            </w:r>
                            <w:r w:rsidR="00786DAD">
                              <w:rPr>
                                <w:b/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 w:rsidRPr="0077517A">
                              <w:rPr>
                                <w:b/>
                                <w:color w:val="FFFFFF" w:themeColor="background1"/>
                              </w:rPr>
                              <w:fldChar w:fldCharType="end"/>
                            </w:r>
                            <w:r w:rsidRPr="00BF5B14">
                              <w:rPr>
                                <w:color w:val="FFFFFF" w:themeColor="background1"/>
                              </w:rPr>
                              <w:t> </w:t>
                            </w:r>
                          </w:sdtContent>
                        </w:sdt>
                      </w:p>
                      <w:p w14:paraId="79851141" w14:textId="77777777" w:rsidR="006C2017" w:rsidRDefault="006C2017" w:rsidP="003C2146">
                        <w:pPr>
                          <w:pStyle w:val="FooterOdd"/>
                        </w:pPr>
                        <w:r>
                          <w:t xml:space="preserve"> </w:t>
                        </w:r>
                        <w:sdt>
                          <w:sdtPr>
                            <w:id w:val="357176222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r w:rsidRPr="00E464DF">
                              <w:rPr>
                                <w:b/>
                              </w:rPr>
                              <w:t xml:space="preserve"> | </w:t>
                            </w:r>
                            <w:r w:rsidRPr="00E464DF">
                              <w:rPr>
                                <w:b/>
                              </w:rPr>
                              <w:fldChar w:fldCharType="begin"/>
                            </w:r>
                            <w:r w:rsidRPr="00E464DF">
                              <w:rPr>
                                <w:b/>
                              </w:rPr>
                              <w:instrText xml:space="preserve"> PAGE   \* MERGEFORMAT </w:instrText>
                            </w:r>
                            <w:r w:rsidRPr="00E464DF">
                              <w:rPr>
                                <w:b/>
                              </w:rPr>
                              <w:fldChar w:fldCharType="separate"/>
                            </w:r>
                            <w:r w:rsidR="00786DAD">
                              <w:rPr>
                                <w:b/>
                                <w:noProof/>
                              </w:rPr>
                              <w:t>2</w:t>
                            </w:r>
                            <w:r w:rsidRPr="00E464DF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> </w:t>
                            </w:r>
                          </w:sdtContent>
                        </w:sdt>
                      </w:p>
                      <w:p w14:paraId="052E1E6E" w14:textId="77777777" w:rsidR="006C2017" w:rsidRPr="00414B37" w:rsidRDefault="006C2017" w:rsidP="003C2146"/>
                      <w:p w14:paraId="3CDD1F30" w14:textId="77777777" w:rsidR="006C2017" w:rsidRDefault="006C2017" w:rsidP="003C2146">
                        <w:pPr>
                          <w:pStyle w:val="FooterOdd"/>
                        </w:pPr>
                      </w:p>
                    </w:sdtContent>
                  </w:sdt>
                  <w:p w14:paraId="5F97EC8B" w14:textId="77777777" w:rsidR="006C2017" w:rsidRPr="00414B37" w:rsidRDefault="006C2017" w:rsidP="003C2146"/>
                  <w:p w14:paraId="3B0E5A5C" w14:textId="77777777" w:rsidR="006C2017" w:rsidRDefault="006C2017" w:rsidP="006C2017">
                    <w:pPr>
                      <w:pStyle w:val="Title"/>
                    </w:pPr>
                    <w:r>
                      <w:fldChar w:fldCharType="begin"/>
                    </w:r>
                    <w:r>
                      <w:instrText xml:space="preserve"> REF  _Ref313629135  \* MERGEFORMAT </w:instrText>
                    </w:r>
                    <w:r>
                      <w:fldChar w:fldCharType="separate"/>
                    </w:r>
                    <w:r>
                      <w:softHyphen/>
                    </w:r>
                    <w:r>
                      <w:softHyphen/>
                    </w:r>
                  </w:p>
                  <w:p w14:paraId="40A9C9F6" w14:textId="77777777" w:rsidR="006C2017" w:rsidRDefault="006C2017" w:rsidP="003C2146">
                    <w:pPr>
                      <w:pStyle w:val="FooterOdd"/>
                    </w:pPr>
                    <w:r>
                      <w:fldChar w:fldCharType="end"/>
                    </w:r>
                    <w:sdt>
                      <w:sdtPr>
                        <w:id w:val="273256986"/>
                        <w:docPartObj>
                          <w:docPartGallery w:val="Page Numbers (Bottom of Page)"/>
                          <w:docPartUnique/>
                        </w:docPartObj>
                      </w:sdtPr>
                      <w:sdtContent>
                        <w:r>
                          <w:t>Hadoop on Nutanix</w:t>
                        </w:r>
                        <w:r w:rsidRPr="00E464DF">
                          <w:rPr>
                            <w:b/>
                          </w:rPr>
                          <w:t xml:space="preserve"> | </w:t>
                        </w:r>
                        <w:r w:rsidRPr="00E464DF">
                          <w:rPr>
                            <w:b/>
                          </w:rPr>
                          <w:fldChar w:fldCharType="begin"/>
                        </w:r>
                        <w:r w:rsidRPr="00E464DF">
                          <w:rPr>
                            <w:b/>
                          </w:rPr>
                          <w:instrText xml:space="preserve"> PAGE   \* MERGEFORMAT </w:instrText>
                        </w:r>
                        <w:r w:rsidRPr="00E464DF">
                          <w:rPr>
                            <w:b/>
                          </w:rPr>
                          <w:fldChar w:fldCharType="separate"/>
                        </w:r>
                        <w:r w:rsidR="00786DAD">
                          <w:rPr>
                            <w:b/>
                            <w:noProof/>
                          </w:rPr>
                          <w:t>2</w:t>
                        </w:r>
                        <w:r w:rsidRPr="00E464DF">
                          <w:rPr>
                            <w:b/>
                          </w:rPr>
                          <w:fldChar w:fldCharType="end"/>
                        </w:r>
                        <w:r>
                          <w:t> </w:t>
                        </w:r>
                      </w:sdtContent>
                    </w:sdt>
                  </w:p>
                  <w:p w14:paraId="40883617" w14:textId="77777777" w:rsidR="006C2017" w:rsidRPr="00414B37" w:rsidRDefault="006C2017" w:rsidP="003C2146"/>
                </w:txbxContent>
              </v:textbox>
            </v:round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DEE4B8" w14:textId="77777777" w:rsidR="006C2017" w:rsidRDefault="006C2017" w:rsidP="00812189">
      <w:r>
        <w:separator/>
      </w:r>
    </w:p>
  </w:footnote>
  <w:footnote w:type="continuationSeparator" w:id="0">
    <w:p w14:paraId="6DAB2C43" w14:textId="77777777" w:rsidR="006C2017" w:rsidRDefault="006C2017" w:rsidP="0081218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sdt>
    <w:sdtPr>
      <w:id w:val="1026284781"/>
      <w:docPartObj>
        <w:docPartGallery w:val="Watermarks"/>
        <w:docPartUnique/>
      </w:docPartObj>
    </w:sdtPr>
    <w:sdtContent>
      <w:p w14:paraId="298B8B8D" w14:textId="77777777" w:rsidR="006C2017" w:rsidRDefault="006C2017">
        <w:pPr>
          <w:pStyle w:val="Header"/>
        </w:pPr>
        <w:r>
          <w:rPr>
            <w:noProof/>
            <w:lang w:eastAsia="zh-TW"/>
          </w:rPr>
          <w:pict w14:anchorId="63E39B45">
            <v:shapetype id="_x0000_t136" coordsize="21600,21600" o:spt="136" adj="10800" path="m@7,0l@8,0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0" type="#_x0000_t136" style="position:absolute;margin-left:0;margin-top:0;width:412.4pt;height:247.45pt;rotation:315;z-index:-25165670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5CF3900" w14:textId="77777777" w:rsidR="006C2017" w:rsidRDefault="006C2017" w:rsidP="00F4380E">
    <w:pPr>
      <w:pStyle w:val="HeadingRight"/>
    </w:pPr>
    <w:r>
      <w:rPr>
        <w:noProof/>
      </w:rPr>
      <w:drawing>
        <wp:anchor distT="0" distB="0" distL="114300" distR="114300" simplePos="0" relativeHeight="251658752" behindDoc="0" locked="0" layoutInCell="1" allowOverlap="1" wp14:anchorId="00AD1098" wp14:editId="0A624C6C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81226" cy="336688"/>
          <wp:effectExtent l="0" t="0" r="0" b="635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utanix-head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8033" cy="3378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81A7D5C" wp14:editId="2B482B9F">
              <wp:simplePos x="0" y="0"/>
              <wp:positionH relativeFrom="column">
                <wp:posOffset>6051550</wp:posOffset>
              </wp:positionH>
              <wp:positionV relativeFrom="paragraph">
                <wp:posOffset>1337310</wp:posOffset>
              </wp:positionV>
              <wp:extent cx="276225" cy="310515"/>
              <wp:effectExtent l="3175" t="381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225" cy="310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06643" w14:textId="77777777" w:rsidR="006C2017" w:rsidRPr="004455F1" w:rsidRDefault="006C2017" w:rsidP="004455F1">
                          <w:pPr>
                            <w:pStyle w:val="TableText"/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 \* MERGEFORMAT </w:instrText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86DAD">
                            <w:rPr>
                              <w:rFonts w:cs="Arial"/>
                              <w:b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27" type="#_x0000_t202" style="position:absolute;margin-left:476.5pt;margin-top:105.3pt;width:21.75pt;height:24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" filled="f" stroked="f">
              <v:textbox>
                <w:txbxContent>
                  <w:p w14:paraId="20B06643" w14:textId="77777777" w:rsidR="006C2017" w:rsidRPr="004455F1" w:rsidRDefault="006C2017" w:rsidP="004455F1">
                    <w:pPr>
                      <w:pStyle w:val="TableText"/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instrText xml:space="preserve"> PAGE    \* MERGEFORMAT </w:instrText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786DAD">
                      <w:rPr>
                        <w:rFonts w:cs="Arial"/>
                        <w:b/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5964ACF" w14:textId="77777777" w:rsidR="006C2017" w:rsidRDefault="006C201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31346"/>
    <w:multiLevelType w:val="hybridMultilevel"/>
    <w:tmpl w:val="D4FA1F48"/>
    <w:lvl w:ilvl="0" w:tplc="23CCCF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73255"/>
    <w:multiLevelType w:val="multilevel"/>
    <w:tmpl w:val="490A570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B5F6B1E"/>
    <w:multiLevelType w:val="hybridMultilevel"/>
    <w:tmpl w:val="5096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E960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8E0E69"/>
    <w:multiLevelType w:val="hybridMultilevel"/>
    <w:tmpl w:val="1C4CD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2474E7"/>
    <w:multiLevelType w:val="hybridMultilevel"/>
    <w:tmpl w:val="3808195A"/>
    <w:lvl w:ilvl="0" w:tplc="E93EB0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8A56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3637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D29F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74DC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2480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5A10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8836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8E22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24A2362"/>
    <w:multiLevelType w:val="hybridMultilevel"/>
    <w:tmpl w:val="4F12E120"/>
    <w:lvl w:ilvl="0" w:tplc="3F6A3E10">
      <w:start w:val="1"/>
      <w:numFmt w:val="bullet"/>
      <w:lvlText w:val="-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FC1334"/>
    <w:multiLevelType w:val="hybridMultilevel"/>
    <w:tmpl w:val="A648BADE"/>
    <w:lvl w:ilvl="0" w:tplc="8A9025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1CE0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D494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966B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1668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6495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A3E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7441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AAD9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5F01416"/>
    <w:multiLevelType w:val="hybridMultilevel"/>
    <w:tmpl w:val="A0208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214512"/>
    <w:multiLevelType w:val="hybridMultilevel"/>
    <w:tmpl w:val="E8B27C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771A44"/>
    <w:multiLevelType w:val="hybridMultilevel"/>
    <w:tmpl w:val="B614D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AA632A"/>
    <w:multiLevelType w:val="hybridMultilevel"/>
    <w:tmpl w:val="D7DCCA36"/>
    <w:lvl w:ilvl="0" w:tplc="070E0F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7624B7"/>
    <w:multiLevelType w:val="hybridMultilevel"/>
    <w:tmpl w:val="FA32EAA0"/>
    <w:lvl w:ilvl="0" w:tplc="A484DB9C">
      <w:start w:val="1"/>
      <w:numFmt w:val="bullet"/>
      <w:pStyle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E960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5B682B"/>
    <w:multiLevelType w:val="hybridMultilevel"/>
    <w:tmpl w:val="1AF804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38F4054"/>
    <w:multiLevelType w:val="hybridMultilevel"/>
    <w:tmpl w:val="2B5253E6"/>
    <w:lvl w:ilvl="0" w:tplc="977AC7D8">
      <w:start w:val="1"/>
      <w:numFmt w:val="bullet"/>
      <w:lvlText w:val="-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BE04D2"/>
    <w:multiLevelType w:val="hybridMultilevel"/>
    <w:tmpl w:val="16365BEC"/>
    <w:lvl w:ilvl="0" w:tplc="3CAACF1A">
      <w:start w:val="1"/>
      <w:numFmt w:val="bullet"/>
      <w:pStyle w:val="Bullet2"/>
      <w:lvlText w:val="▫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B585749"/>
    <w:multiLevelType w:val="hybridMultilevel"/>
    <w:tmpl w:val="E42AD096"/>
    <w:lvl w:ilvl="0" w:tplc="3A9CD8CE">
      <w:start w:val="1"/>
      <w:numFmt w:val="bullet"/>
      <w:lvlText w:val="-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3C5763"/>
    <w:multiLevelType w:val="hybridMultilevel"/>
    <w:tmpl w:val="5D249270"/>
    <w:lvl w:ilvl="0" w:tplc="120468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9A0998"/>
    <w:multiLevelType w:val="hybridMultilevel"/>
    <w:tmpl w:val="B0E6D610"/>
    <w:lvl w:ilvl="0" w:tplc="2E90B16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D16090C"/>
    <w:multiLevelType w:val="hybridMultilevel"/>
    <w:tmpl w:val="7AB28A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"/>
  </w:num>
  <w:num w:numId="4">
    <w:abstractNumId w:val="6"/>
  </w:num>
  <w:num w:numId="5">
    <w:abstractNumId w:val="4"/>
  </w:num>
  <w:num w:numId="6">
    <w:abstractNumId w:val="18"/>
  </w:num>
  <w:num w:numId="7">
    <w:abstractNumId w:val="8"/>
  </w:num>
  <w:num w:numId="8">
    <w:abstractNumId w:val="12"/>
  </w:num>
  <w:num w:numId="9">
    <w:abstractNumId w:val="2"/>
  </w:num>
  <w:num w:numId="10">
    <w:abstractNumId w:val="11"/>
  </w:num>
  <w:num w:numId="11">
    <w:abstractNumId w:val="9"/>
  </w:num>
  <w:num w:numId="12">
    <w:abstractNumId w:val="7"/>
  </w:num>
  <w:num w:numId="13">
    <w:abstractNumId w:val="3"/>
  </w:num>
  <w:num w:numId="14">
    <w:abstractNumId w:val="16"/>
  </w:num>
  <w:num w:numId="15">
    <w:abstractNumId w:val="17"/>
  </w:num>
  <w:num w:numId="16">
    <w:abstractNumId w:val="13"/>
  </w:num>
  <w:num w:numId="17">
    <w:abstractNumId w:val="15"/>
  </w:num>
  <w:num w:numId="18">
    <w:abstractNumId w:val="10"/>
  </w:num>
  <w:num w:numId="19">
    <w:abstractNumId w:val="5"/>
  </w:num>
  <w:num w:numId="20">
    <w:abstractNumId w:val="0"/>
  </w:num>
  <w:numIdMacAtCleanup w:val="3"/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Lane Leverett">
    <w15:presenceInfo w15:providerId="Windows Live" w15:userId="b0e059a76817fa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embedSystemFonts/>
  <w:mirrorMargins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3">
      <o:colormru v:ext="edit" colors="#0071cd"/>
    </o:shapedefaults>
    <o:shapelayout v:ext="edit">
      <o:idmap v:ext="edit" data="2"/>
    </o:shapelayout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CF2"/>
    <w:rsid w:val="00007ECE"/>
    <w:rsid w:val="00012B0F"/>
    <w:rsid w:val="00020BC0"/>
    <w:rsid w:val="000226F7"/>
    <w:rsid w:val="00022C1C"/>
    <w:rsid w:val="00025BE5"/>
    <w:rsid w:val="00032F1A"/>
    <w:rsid w:val="0003452C"/>
    <w:rsid w:val="000374E8"/>
    <w:rsid w:val="000419F4"/>
    <w:rsid w:val="000424FA"/>
    <w:rsid w:val="000432EB"/>
    <w:rsid w:val="00044F39"/>
    <w:rsid w:val="000468FE"/>
    <w:rsid w:val="00046ACF"/>
    <w:rsid w:val="00047756"/>
    <w:rsid w:val="00047A63"/>
    <w:rsid w:val="000526A7"/>
    <w:rsid w:val="0005298E"/>
    <w:rsid w:val="00053710"/>
    <w:rsid w:val="00054E38"/>
    <w:rsid w:val="000561FC"/>
    <w:rsid w:val="0006162A"/>
    <w:rsid w:val="000621D0"/>
    <w:rsid w:val="00071A3C"/>
    <w:rsid w:val="0007255C"/>
    <w:rsid w:val="000762F9"/>
    <w:rsid w:val="00080036"/>
    <w:rsid w:val="00082BAA"/>
    <w:rsid w:val="00083B40"/>
    <w:rsid w:val="00083F34"/>
    <w:rsid w:val="00084BA9"/>
    <w:rsid w:val="00085692"/>
    <w:rsid w:val="00085D69"/>
    <w:rsid w:val="00085ED1"/>
    <w:rsid w:val="0008739E"/>
    <w:rsid w:val="000916F2"/>
    <w:rsid w:val="0009240A"/>
    <w:rsid w:val="00093797"/>
    <w:rsid w:val="000A43BE"/>
    <w:rsid w:val="000A4BCD"/>
    <w:rsid w:val="000A6FD8"/>
    <w:rsid w:val="000B1E0A"/>
    <w:rsid w:val="000B209F"/>
    <w:rsid w:val="000B27C3"/>
    <w:rsid w:val="000B3E4A"/>
    <w:rsid w:val="000B5E09"/>
    <w:rsid w:val="000C15B9"/>
    <w:rsid w:val="000C1C37"/>
    <w:rsid w:val="000C4A65"/>
    <w:rsid w:val="000C50F9"/>
    <w:rsid w:val="000C66C9"/>
    <w:rsid w:val="000D09CC"/>
    <w:rsid w:val="000D1160"/>
    <w:rsid w:val="000D123A"/>
    <w:rsid w:val="000D2BC1"/>
    <w:rsid w:val="000D5778"/>
    <w:rsid w:val="000D5D9B"/>
    <w:rsid w:val="000D6C6F"/>
    <w:rsid w:val="000E5441"/>
    <w:rsid w:val="000F00C7"/>
    <w:rsid w:val="000F6B0F"/>
    <w:rsid w:val="00101CF5"/>
    <w:rsid w:val="001116B6"/>
    <w:rsid w:val="0011186D"/>
    <w:rsid w:val="00114A1A"/>
    <w:rsid w:val="00114AFC"/>
    <w:rsid w:val="00115328"/>
    <w:rsid w:val="001156BE"/>
    <w:rsid w:val="0012043D"/>
    <w:rsid w:val="00120DF9"/>
    <w:rsid w:val="0012697E"/>
    <w:rsid w:val="001338D8"/>
    <w:rsid w:val="00134B6E"/>
    <w:rsid w:val="00137737"/>
    <w:rsid w:val="00140D99"/>
    <w:rsid w:val="00141BEC"/>
    <w:rsid w:val="00142EAF"/>
    <w:rsid w:val="00143AC7"/>
    <w:rsid w:val="00146B37"/>
    <w:rsid w:val="00150865"/>
    <w:rsid w:val="00150BFE"/>
    <w:rsid w:val="001530B2"/>
    <w:rsid w:val="001548E0"/>
    <w:rsid w:val="00161B98"/>
    <w:rsid w:val="00164363"/>
    <w:rsid w:val="00164C94"/>
    <w:rsid w:val="001659A6"/>
    <w:rsid w:val="00166268"/>
    <w:rsid w:val="001731EE"/>
    <w:rsid w:val="00173E06"/>
    <w:rsid w:val="001772CD"/>
    <w:rsid w:val="00177770"/>
    <w:rsid w:val="001816C1"/>
    <w:rsid w:val="00182802"/>
    <w:rsid w:val="00185BF4"/>
    <w:rsid w:val="0018654E"/>
    <w:rsid w:val="0018740F"/>
    <w:rsid w:val="00187885"/>
    <w:rsid w:val="001900D5"/>
    <w:rsid w:val="00190820"/>
    <w:rsid w:val="00190E83"/>
    <w:rsid w:val="00193789"/>
    <w:rsid w:val="001A53B6"/>
    <w:rsid w:val="001A5710"/>
    <w:rsid w:val="001A6738"/>
    <w:rsid w:val="001B0097"/>
    <w:rsid w:val="001B0ECC"/>
    <w:rsid w:val="001B139E"/>
    <w:rsid w:val="001B488A"/>
    <w:rsid w:val="001B4A82"/>
    <w:rsid w:val="001B6159"/>
    <w:rsid w:val="001B6D02"/>
    <w:rsid w:val="001C0745"/>
    <w:rsid w:val="001C3770"/>
    <w:rsid w:val="001C45E5"/>
    <w:rsid w:val="001C7EE0"/>
    <w:rsid w:val="001D2113"/>
    <w:rsid w:val="001D377F"/>
    <w:rsid w:val="001E45A2"/>
    <w:rsid w:val="001E52BF"/>
    <w:rsid w:val="001F045F"/>
    <w:rsid w:val="001F344B"/>
    <w:rsid w:val="001F5D4D"/>
    <w:rsid w:val="001F6746"/>
    <w:rsid w:val="00202F5E"/>
    <w:rsid w:val="002042EA"/>
    <w:rsid w:val="0021218B"/>
    <w:rsid w:val="002124E8"/>
    <w:rsid w:val="00215581"/>
    <w:rsid w:val="0022068D"/>
    <w:rsid w:val="00221249"/>
    <w:rsid w:val="00221C6D"/>
    <w:rsid w:val="0022279E"/>
    <w:rsid w:val="00227173"/>
    <w:rsid w:val="002272E7"/>
    <w:rsid w:val="0023086B"/>
    <w:rsid w:val="00231133"/>
    <w:rsid w:val="00235B14"/>
    <w:rsid w:val="002403EF"/>
    <w:rsid w:val="00245C64"/>
    <w:rsid w:val="002466D1"/>
    <w:rsid w:val="0024718A"/>
    <w:rsid w:val="00247F90"/>
    <w:rsid w:val="002536C8"/>
    <w:rsid w:val="00254608"/>
    <w:rsid w:val="00255FAC"/>
    <w:rsid w:val="0026549E"/>
    <w:rsid w:val="00266795"/>
    <w:rsid w:val="0027080D"/>
    <w:rsid w:val="002713A4"/>
    <w:rsid w:val="00277F0A"/>
    <w:rsid w:val="00286669"/>
    <w:rsid w:val="0029145B"/>
    <w:rsid w:val="00291490"/>
    <w:rsid w:val="00291738"/>
    <w:rsid w:val="00292391"/>
    <w:rsid w:val="002952D3"/>
    <w:rsid w:val="002A59CF"/>
    <w:rsid w:val="002A7DB7"/>
    <w:rsid w:val="002A7DEE"/>
    <w:rsid w:val="002A7E5E"/>
    <w:rsid w:val="002B2403"/>
    <w:rsid w:val="002B3433"/>
    <w:rsid w:val="002B4E72"/>
    <w:rsid w:val="002B60E9"/>
    <w:rsid w:val="002C0045"/>
    <w:rsid w:val="002C1C4F"/>
    <w:rsid w:val="002C390B"/>
    <w:rsid w:val="002C4F53"/>
    <w:rsid w:val="002C6086"/>
    <w:rsid w:val="002D34C2"/>
    <w:rsid w:val="002D4D3A"/>
    <w:rsid w:val="002D6886"/>
    <w:rsid w:val="002E099D"/>
    <w:rsid w:val="002E0D73"/>
    <w:rsid w:val="002E0F36"/>
    <w:rsid w:val="002E12D9"/>
    <w:rsid w:val="002E21FF"/>
    <w:rsid w:val="002E47E9"/>
    <w:rsid w:val="002E4C24"/>
    <w:rsid w:val="002E6C20"/>
    <w:rsid w:val="002F09BE"/>
    <w:rsid w:val="002F7453"/>
    <w:rsid w:val="00303537"/>
    <w:rsid w:val="00303635"/>
    <w:rsid w:val="00306A75"/>
    <w:rsid w:val="00310250"/>
    <w:rsid w:val="00313E8F"/>
    <w:rsid w:val="003146CF"/>
    <w:rsid w:val="003213FC"/>
    <w:rsid w:val="00322F83"/>
    <w:rsid w:val="00334F07"/>
    <w:rsid w:val="00336105"/>
    <w:rsid w:val="00337A12"/>
    <w:rsid w:val="00340324"/>
    <w:rsid w:val="003451C9"/>
    <w:rsid w:val="003505CB"/>
    <w:rsid w:val="00356512"/>
    <w:rsid w:val="00356BDA"/>
    <w:rsid w:val="00362360"/>
    <w:rsid w:val="00362FBA"/>
    <w:rsid w:val="00365BB2"/>
    <w:rsid w:val="0036661E"/>
    <w:rsid w:val="00371ACF"/>
    <w:rsid w:val="00373A14"/>
    <w:rsid w:val="00375311"/>
    <w:rsid w:val="00380E53"/>
    <w:rsid w:val="00381088"/>
    <w:rsid w:val="00381580"/>
    <w:rsid w:val="00385051"/>
    <w:rsid w:val="00386E86"/>
    <w:rsid w:val="00390D56"/>
    <w:rsid w:val="00392E7D"/>
    <w:rsid w:val="003951A6"/>
    <w:rsid w:val="00395FF3"/>
    <w:rsid w:val="00397ABC"/>
    <w:rsid w:val="003A64E5"/>
    <w:rsid w:val="003A7A94"/>
    <w:rsid w:val="003B0B3A"/>
    <w:rsid w:val="003B4BA7"/>
    <w:rsid w:val="003B51EE"/>
    <w:rsid w:val="003C1A15"/>
    <w:rsid w:val="003C1E30"/>
    <w:rsid w:val="003C2146"/>
    <w:rsid w:val="003C35F5"/>
    <w:rsid w:val="003C45D4"/>
    <w:rsid w:val="003C488F"/>
    <w:rsid w:val="003C5E53"/>
    <w:rsid w:val="003D19D9"/>
    <w:rsid w:val="003D45DC"/>
    <w:rsid w:val="003D4767"/>
    <w:rsid w:val="003D4DE1"/>
    <w:rsid w:val="003D5B78"/>
    <w:rsid w:val="003D5C98"/>
    <w:rsid w:val="003D6C5F"/>
    <w:rsid w:val="003E0A46"/>
    <w:rsid w:val="003E434E"/>
    <w:rsid w:val="003F1C12"/>
    <w:rsid w:val="003F2562"/>
    <w:rsid w:val="003F354F"/>
    <w:rsid w:val="003F3ED0"/>
    <w:rsid w:val="003F47B2"/>
    <w:rsid w:val="00400632"/>
    <w:rsid w:val="00405768"/>
    <w:rsid w:val="0041153D"/>
    <w:rsid w:val="00414B37"/>
    <w:rsid w:val="00417277"/>
    <w:rsid w:val="0042269F"/>
    <w:rsid w:val="00430664"/>
    <w:rsid w:val="00431E1E"/>
    <w:rsid w:val="00434160"/>
    <w:rsid w:val="004366AB"/>
    <w:rsid w:val="0044446E"/>
    <w:rsid w:val="004455F1"/>
    <w:rsid w:val="00453C38"/>
    <w:rsid w:val="00455576"/>
    <w:rsid w:val="0045659B"/>
    <w:rsid w:val="00456666"/>
    <w:rsid w:val="00457087"/>
    <w:rsid w:val="00460536"/>
    <w:rsid w:val="00466A07"/>
    <w:rsid w:val="0047287A"/>
    <w:rsid w:val="00473EA1"/>
    <w:rsid w:val="004762EB"/>
    <w:rsid w:val="00485FFA"/>
    <w:rsid w:val="00486A64"/>
    <w:rsid w:val="004904E1"/>
    <w:rsid w:val="00490D3F"/>
    <w:rsid w:val="004925E8"/>
    <w:rsid w:val="00492E6F"/>
    <w:rsid w:val="004954BD"/>
    <w:rsid w:val="004A239B"/>
    <w:rsid w:val="004A629D"/>
    <w:rsid w:val="004B699B"/>
    <w:rsid w:val="004C0ACC"/>
    <w:rsid w:val="004C1297"/>
    <w:rsid w:val="004C43CE"/>
    <w:rsid w:val="004D1437"/>
    <w:rsid w:val="004D1552"/>
    <w:rsid w:val="004D6420"/>
    <w:rsid w:val="004E0564"/>
    <w:rsid w:val="004E551C"/>
    <w:rsid w:val="004E7F4E"/>
    <w:rsid w:val="004F3409"/>
    <w:rsid w:val="004F3531"/>
    <w:rsid w:val="004F373C"/>
    <w:rsid w:val="004F3ACA"/>
    <w:rsid w:val="00500800"/>
    <w:rsid w:val="00502466"/>
    <w:rsid w:val="00505A4E"/>
    <w:rsid w:val="00505D41"/>
    <w:rsid w:val="00511399"/>
    <w:rsid w:val="005114A2"/>
    <w:rsid w:val="00521BC9"/>
    <w:rsid w:val="00522B1D"/>
    <w:rsid w:val="005246A2"/>
    <w:rsid w:val="0052600D"/>
    <w:rsid w:val="0053012E"/>
    <w:rsid w:val="00531AC8"/>
    <w:rsid w:val="00533495"/>
    <w:rsid w:val="005347A2"/>
    <w:rsid w:val="00537AB2"/>
    <w:rsid w:val="00543FB0"/>
    <w:rsid w:val="00547B84"/>
    <w:rsid w:val="00550BE4"/>
    <w:rsid w:val="00550DA3"/>
    <w:rsid w:val="00555F42"/>
    <w:rsid w:val="00556640"/>
    <w:rsid w:val="005566E4"/>
    <w:rsid w:val="00562057"/>
    <w:rsid w:val="00565739"/>
    <w:rsid w:val="00576E16"/>
    <w:rsid w:val="005821C0"/>
    <w:rsid w:val="00583008"/>
    <w:rsid w:val="00585691"/>
    <w:rsid w:val="00587206"/>
    <w:rsid w:val="0059155B"/>
    <w:rsid w:val="00594F50"/>
    <w:rsid w:val="005961BB"/>
    <w:rsid w:val="005A1F0D"/>
    <w:rsid w:val="005A52A7"/>
    <w:rsid w:val="005A7262"/>
    <w:rsid w:val="005B108F"/>
    <w:rsid w:val="005B3234"/>
    <w:rsid w:val="005B3A7A"/>
    <w:rsid w:val="005B3F61"/>
    <w:rsid w:val="005B7336"/>
    <w:rsid w:val="005C1497"/>
    <w:rsid w:val="005C1798"/>
    <w:rsid w:val="005C3AB7"/>
    <w:rsid w:val="005D191D"/>
    <w:rsid w:val="005D2EB2"/>
    <w:rsid w:val="005D46D6"/>
    <w:rsid w:val="005D683E"/>
    <w:rsid w:val="005E0764"/>
    <w:rsid w:val="005E6BD9"/>
    <w:rsid w:val="005F3686"/>
    <w:rsid w:val="005F7B5F"/>
    <w:rsid w:val="006009A9"/>
    <w:rsid w:val="00610AF4"/>
    <w:rsid w:val="00610DAF"/>
    <w:rsid w:val="00611484"/>
    <w:rsid w:val="00611D80"/>
    <w:rsid w:val="00615464"/>
    <w:rsid w:val="006163F4"/>
    <w:rsid w:val="006220D2"/>
    <w:rsid w:val="00624921"/>
    <w:rsid w:val="0062716A"/>
    <w:rsid w:val="00627243"/>
    <w:rsid w:val="0063020F"/>
    <w:rsid w:val="00630937"/>
    <w:rsid w:val="00631B1B"/>
    <w:rsid w:val="006320D7"/>
    <w:rsid w:val="0063605B"/>
    <w:rsid w:val="00642013"/>
    <w:rsid w:val="006452DF"/>
    <w:rsid w:val="00650503"/>
    <w:rsid w:val="006518BF"/>
    <w:rsid w:val="00652204"/>
    <w:rsid w:val="00652893"/>
    <w:rsid w:val="00652E80"/>
    <w:rsid w:val="00654E89"/>
    <w:rsid w:val="00655958"/>
    <w:rsid w:val="00655B75"/>
    <w:rsid w:val="006579E6"/>
    <w:rsid w:val="006611CC"/>
    <w:rsid w:val="006643EA"/>
    <w:rsid w:val="00664BC0"/>
    <w:rsid w:val="006662AF"/>
    <w:rsid w:val="006665AC"/>
    <w:rsid w:val="00675485"/>
    <w:rsid w:val="006755EB"/>
    <w:rsid w:val="00677318"/>
    <w:rsid w:val="006814D9"/>
    <w:rsid w:val="0068311F"/>
    <w:rsid w:val="00684E49"/>
    <w:rsid w:val="0069552B"/>
    <w:rsid w:val="00695C26"/>
    <w:rsid w:val="006A693F"/>
    <w:rsid w:val="006B50C0"/>
    <w:rsid w:val="006C12C6"/>
    <w:rsid w:val="006C1AC9"/>
    <w:rsid w:val="006C1BFB"/>
    <w:rsid w:val="006C2017"/>
    <w:rsid w:val="006C368F"/>
    <w:rsid w:val="006C4728"/>
    <w:rsid w:val="006C6044"/>
    <w:rsid w:val="006D5323"/>
    <w:rsid w:val="006D68C2"/>
    <w:rsid w:val="006D7202"/>
    <w:rsid w:val="006E0648"/>
    <w:rsid w:val="006E1F73"/>
    <w:rsid w:val="006E3451"/>
    <w:rsid w:val="006E5742"/>
    <w:rsid w:val="006F101D"/>
    <w:rsid w:val="006F6C6A"/>
    <w:rsid w:val="006F7E61"/>
    <w:rsid w:val="00702565"/>
    <w:rsid w:val="00704030"/>
    <w:rsid w:val="00707CDE"/>
    <w:rsid w:val="0071655B"/>
    <w:rsid w:val="00717BC5"/>
    <w:rsid w:val="00722006"/>
    <w:rsid w:val="00724430"/>
    <w:rsid w:val="00724DFE"/>
    <w:rsid w:val="00725A4F"/>
    <w:rsid w:val="007269A0"/>
    <w:rsid w:val="00726D2F"/>
    <w:rsid w:val="0073064F"/>
    <w:rsid w:val="00731B2B"/>
    <w:rsid w:val="00731F63"/>
    <w:rsid w:val="00733712"/>
    <w:rsid w:val="00735025"/>
    <w:rsid w:val="0073550B"/>
    <w:rsid w:val="00754849"/>
    <w:rsid w:val="0076294A"/>
    <w:rsid w:val="00765286"/>
    <w:rsid w:val="0076737D"/>
    <w:rsid w:val="00770444"/>
    <w:rsid w:val="00770855"/>
    <w:rsid w:val="00773746"/>
    <w:rsid w:val="0077517A"/>
    <w:rsid w:val="00776220"/>
    <w:rsid w:val="00780686"/>
    <w:rsid w:val="0078154E"/>
    <w:rsid w:val="00786A9B"/>
    <w:rsid w:val="00786B8F"/>
    <w:rsid w:val="00786DAD"/>
    <w:rsid w:val="007A1075"/>
    <w:rsid w:val="007A14E5"/>
    <w:rsid w:val="007A2B7F"/>
    <w:rsid w:val="007A68A6"/>
    <w:rsid w:val="007C4092"/>
    <w:rsid w:val="007C52FD"/>
    <w:rsid w:val="007C60C9"/>
    <w:rsid w:val="007C6E44"/>
    <w:rsid w:val="007D036B"/>
    <w:rsid w:val="007D0F89"/>
    <w:rsid w:val="007D3AE9"/>
    <w:rsid w:val="007D5537"/>
    <w:rsid w:val="007E275B"/>
    <w:rsid w:val="007E4497"/>
    <w:rsid w:val="007E4E1E"/>
    <w:rsid w:val="007E6861"/>
    <w:rsid w:val="007E6F1F"/>
    <w:rsid w:val="007E7B43"/>
    <w:rsid w:val="007E7C3C"/>
    <w:rsid w:val="007F2246"/>
    <w:rsid w:val="007F2450"/>
    <w:rsid w:val="007F29A5"/>
    <w:rsid w:val="007F6A3E"/>
    <w:rsid w:val="00800057"/>
    <w:rsid w:val="0080019B"/>
    <w:rsid w:val="00803CCE"/>
    <w:rsid w:val="00807B99"/>
    <w:rsid w:val="00807F97"/>
    <w:rsid w:val="008110DF"/>
    <w:rsid w:val="00812189"/>
    <w:rsid w:val="00812270"/>
    <w:rsid w:val="0081348F"/>
    <w:rsid w:val="00815510"/>
    <w:rsid w:val="00815A84"/>
    <w:rsid w:val="008165F7"/>
    <w:rsid w:val="008241C4"/>
    <w:rsid w:val="00824CAB"/>
    <w:rsid w:val="00825D7B"/>
    <w:rsid w:val="00830090"/>
    <w:rsid w:val="0083244D"/>
    <w:rsid w:val="008330E6"/>
    <w:rsid w:val="00833D4E"/>
    <w:rsid w:val="008367A4"/>
    <w:rsid w:val="00837199"/>
    <w:rsid w:val="008415AA"/>
    <w:rsid w:val="0084168D"/>
    <w:rsid w:val="00841C20"/>
    <w:rsid w:val="00842C97"/>
    <w:rsid w:val="00843686"/>
    <w:rsid w:val="008436D0"/>
    <w:rsid w:val="00844E50"/>
    <w:rsid w:val="00846B66"/>
    <w:rsid w:val="00846ED3"/>
    <w:rsid w:val="00847DE0"/>
    <w:rsid w:val="00852070"/>
    <w:rsid w:val="008563AF"/>
    <w:rsid w:val="00856BE5"/>
    <w:rsid w:val="008605AF"/>
    <w:rsid w:val="00862E00"/>
    <w:rsid w:val="00863D73"/>
    <w:rsid w:val="00864C4A"/>
    <w:rsid w:val="00871F88"/>
    <w:rsid w:val="00874CD6"/>
    <w:rsid w:val="00880ADD"/>
    <w:rsid w:val="00881AAA"/>
    <w:rsid w:val="00882D0F"/>
    <w:rsid w:val="00884FDD"/>
    <w:rsid w:val="008A42AE"/>
    <w:rsid w:val="008A4AFE"/>
    <w:rsid w:val="008A4B03"/>
    <w:rsid w:val="008A61CA"/>
    <w:rsid w:val="008A6663"/>
    <w:rsid w:val="008A7ECA"/>
    <w:rsid w:val="008B0056"/>
    <w:rsid w:val="008B0CFA"/>
    <w:rsid w:val="008B0E43"/>
    <w:rsid w:val="008B2B10"/>
    <w:rsid w:val="008B2E73"/>
    <w:rsid w:val="008B3500"/>
    <w:rsid w:val="008B3C0B"/>
    <w:rsid w:val="008B71FC"/>
    <w:rsid w:val="008C0A9E"/>
    <w:rsid w:val="008C2322"/>
    <w:rsid w:val="008C4928"/>
    <w:rsid w:val="008C57BE"/>
    <w:rsid w:val="008C58A6"/>
    <w:rsid w:val="008C5E76"/>
    <w:rsid w:val="008C63AE"/>
    <w:rsid w:val="008D47A2"/>
    <w:rsid w:val="008E2FE6"/>
    <w:rsid w:val="008E495C"/>
    <w:rsid w:val="008F3AF8"/>
    <w:rsid w:val="008F4FDD"/>
    <w:rsid w:val="008F56BE"/>
    <w:rsid w:val="008F584E"/>
    <w:rsid w:val="008F6495"/>
    <w:rsid w:val="008F75AA"/>
    <w:rsid w:val="0090190D"/>
    <w:rsid w:val="00903568"/>
    <w:rsid w:val="00904C9F"/>
    <w:rsid w:val="009051AF"/>
    <w:rsid w:val="00911C30"/>
    <w:rsid w:val="00911FFF"/>
    <w:rsid w:val="00915157"/>
    <w:rsid w:val="00921D96"/>
    <w:rsid w:val="00922384"/>
    <w:rsid w:val="00923210"/>
    <w:rsid w:val="00925A44"/>
    <w:rsid w:val="009278F4"/>
    <w:rsid w:val="00930660"/>
    <w:rsid w:val="00930BC7"/>
    <w:rsid w:val="00933943"/>
    <w:rsid w:val="00933B87"/>
    <w:rsid w:val="00935317"/>
    <w:rsid w:val="00943D62"/>
    <w:rsid w:val="00944B63"/>
    <w:rsid w:val="00950186"/>
    <w:rsid w:val="0095301A"/>
    <w:rsid w:val="009548C1"/>
    <w:rsid w:val="009559C0"/>
    <w:rsid w:val="009608D9"/>
    <w:rsid w:val="00967142"/>
    <w:rsid w:val="00967624"/>
    <w:rsid w:val="00970CF2"/>
    <w:rsid w:val="00971384"/>
    <w:rsid w:val="00972F2F"/>
    <w:rsid w:val="009748AA"/>
    <w:rsid w:val="00975E14"/>
    <w:rsid w:val="00980949"/>
    <w:rsid w:val="00980F7A"/>
    <w:rsid w:val="00983257"/>
    <w:rsid w:val="0099174C"/>
    <w:rsid w:val="009923E6"/>
    <w:rsid w:val="00993DEF"/>
    <w:rsid w:val="009A1841"/>
    <w:rsid w:val="009A1AE4"/>
    <w:rsid w:val="009A2CDA"/>
    <w:rsid w:val="009B15DD"/>
    <w:rsid w:val="009B1680"/>
    <w:rsid w:val="009B16CA"/>
    <w:rsid w:val="009B36D5"/>
    <w:rsid w:val="009B3B57"/>
    <w:rsid w:val="009B3EAC"/>
    <w:rsid w:val="009B540A"/>
    <w:rsid w:val="009B6597"/>
    <w:rsid w:val="009C596B"/>
    <w:rsid w:val="009C6609"/>
    <w:rsid w:val="009D0209"/>
    <w:rsid w:val="009D1153"/>
    <w:rsid w:val="009D1F7C"/>
    <w:rsid w:val="009D59BA"/>
    <w:rsid w:val="009E1D7A"/>
    <w:rsid w:val="009E4A0C"/>
    <w:rsid w:val="009E526A"/>
    <w:rsid w:val="009E7F43"/>
    <w:rsid w:val="009F0DD5"/>
    <w:rsid w:val="009F11A9"/>
    <w:rsid w:val="009F2CB9"/>
    <w:rsid w:val="009F357C"/>
    <w:rsid w:val="009F53B3"/>
    <w:rsid w:val="009F62AB"/>
    <w:rsid w:val="00A008D5"/>
    <w:rsid w:val="00A013F2"/>
    <w:rsid w:val="00A01605"/>
    <w:rsid w:val="00A024A9"/>
    <w:rsid w:val="00A06366"/>
    <w:rsid w:val="00A06491"/>
    <w:rsid w:val="00A078D3"/>
    <w:rsid w:val="00A1053C"/>
    <w:rsid w:val="00A11D9A"/>
    <w:rsid w:val="00A12842"/>
    <w:rsid w:val="00A12EE5"/>
    <w:rsid w:val="00A17EC3"/>
    <w:rsid w:val="00A23869"/>
    <w:rsid w:val="00A268F7"/>
    <w:rsid w:val="00A35CB8"/>
    <w:rsid w:val="00A43BB4"/>
    <w:rsid w:val="00A449FE"/>
    <w:rsid w:val="00A44CBE"/>
    <w:rsid w:val="00A4552B"/>
    <w:rsid w:val="00A45893"/>
    <w:rsid w:val="00A45C06"/>
    <w:rsid w:val="00A50490"/>
    <w:rsid w:val="00A6771A"/>
    <w:rsid w:val="00A704EE"/>
    <w:rsid w:val="00A711E4"/>
    <w:rsid w:val="00A7327C"/>
    <w:rsid w:val="00A745BF"/>
    <w:rsid w:val="00A77E6B"/>
    <w:rsid w:val="00A8350A"/>
    <w:rsid w:val="00A85BD8"/>
    <w:rsid w:val="00A872D7"/>
    <w:rsid w:val="00A9180E"/>
    <w:rsid w:val="00A925F2"/>
    <w:rsid w:val="00AA1DA9"/>
    <w:rsid w:val="00AA2A7C"/>
    <w:rsid w:val="00AA369B"/>
    <w:rsid w:val="00AB075A"/>
    <w:rsid w:val="00AB4783"/>
    <w:rsid w:val="00AB5D3B"/>
    <w:rsid w:val="00AB72A5"/>
    <w:rsid w:val="00AB7325"/>
    <w:rsid w:val="00AB7A05"/>
    <w:rsid w:val="00AC0FA0"/>
    <w:rsid w:val="00AC1B0E"/>
    <w:rsid w:val="00AC248D"/>
    <w:rsid w:val="00AD2C68"/>
    <w:rsid w:val="00AD3375"/>
    <w:rsid w:val="00AD3DF2"/>
    <w:rsid w:val="00AD3FEC"/>
    <w:rsid w:val="00AE0CDE"/>
    <w:rsid w:val="00AE172E"/>
    <w:rsid w:val="00AE2614"/>
    <w:rsid w:val="00AE4B12"/>
    <w:rsid w:val="00AE751B"/>
    <w:rsid w:val="00AF1DD5"/>
    <w:rsid w:val="00AF2C8B"/>
    <w:rsid w:val="00AF4531"/>
    <w:rsid w:val="00AF7643"/>
    <w:rsid w:val="00B04D71"/>
    <w:rsid w:val="00B05D54"/>
    <w:rsid w:val="00B13180"/>
    <w:rsid w:val="00B15473"/>
    <w:rsid w:val="00B1547B"/>
    <w:rsid w:val="00B15500"/>
    <w:rsid w:val="00B25031"/>
    <w:rsid w:val="00B252EA"/>
    <w:rsid w:val="00B353F3"/>
    <w:rsid w:val="00B3608B"/>
    <w:rsid w:val="00B40F7C"/>
    <w:rsid w:val="00B40F85"/>
    <w:rsid w:val="00B41402"/>
    <w:rsid w:val="00B42912"/>
    <w:rsid w:val="00B436FB"/>
    <w:rsid w:val="00B4612B"/>
    <w:rsid w:val="00B506F7"/>
    <w:rsid w:val="00B51622"/>
    <w:rsid w:val="00B54E72"/>
    <w:rsid w:val="00B56712"/>
    <w:rsid w:val="00B57815"/>
    <w:rsid w:val="00B626A2"/>
    <w:rsid w:val="00B636DC"/>
    <w:rsid w:val="00B63ED4"/>
    <w:rsid w:val="00B70056"/>
    <w:rsid w:val="00B737F0"/>
    <w:rsid w:val="00B73ED0"/>
    <w:rsid w:val="00B74DEE"/>
    <w:rsid w:val="00B80C0B"/>
    <w:rsid w:val="00B85263"/>
    <w:rsid w:val="00B8547B"/>
    <w:rsid w:val="00B8772F"/>
    <w:rsid w:val="00B878C5"/>
    <w:rsid w:val="00B90B32"/>
    <w:rsid w:val="00B92977"/>
    <w:rsid w:val="00B9423B"/>
    <w:rsid w:val="00B97D54"/>
    <w:rsid w:val="00BA05F9"/>
    <w:rsid w:val="00BA1C6A"/>
    <w:rsid w:val="00BA456A"/>
    <w:rsid w:val="00BB1270"/>
    <w:rsid w:val="00BB249B"/>
    <w:rsid w:val="00BB27C7"/>
    <w:rsid w:val="00BB3925"/>
    <w:rsid w:val="00BB6C6D"/>
    <w:rsid w:val="00BC0052"/>
    <w:rsid w:val="00BC0626"/>
    <w:rsid w:val="00BC0E00"/>
    <w:rsid w:val="00BD0858"/>
    <w:rsid w:val="00BD29DF"/>
    <w:rsid w:val="00BE08CB"/>
    <w:rsid w:val="00BE21A1"/>
    <w:rsid w:val="00BE498B"/>
    <w:rsid w:val="00BE4A62"/>
    <w:rsid w:val="00BF010C"/>
    <w:rsid w:val="00BF0253"/>
    <w:rsid w:val="00BF0412"/>
    <w:rsid w:val="00BF59EE"/>
    <w:rsid w:val="00BF5B14"/>
    <w:rsid w:val="00C0164E"/>
    <w:rsid w:val="00C052B6"/>
    <w:rsid w:val="00C1155C"/>
    <w:rsid w:val="00C15B2E"/>
    <w:rsid w:val="00C160EA"/>
    <w:rsid w:val="00C16668"/>
    <w:rsid w:val="00C16BFF"/>
    <w:rsid w:val="00C17EDC"/>
    <w:rsid w:val="00C23E9B"/>
    <w:rsid w:val="00C24D21"/>
    <w:rsid w:val="00C26C09"/>
    <w:rsid w:val="00C3219C"/>
    <w:rsid w:val="00C336AF"/>
    <w:rsid w:val="00C4164B"/>
    <w:rsid w:val="00C53FF4"/>
    <w:rsid w:val="00C55F1D"/>
    <w:rsid w:val="00C67C15"/>
    <w:rsid w:val="00C705D3"/>
    <w:rsid w:val="00C75DB7"/>
    <w:rsid w:val="00C76681"/>
    <w:rsid w:val="00C775FB"/>
    <w:rsid w:val="00C80A45"/>
    <w:rsid w:val="00C81E46"/>
    <w:rsid w:val="00C844C7"/>
    <w:rsid w:val="00C9004F"/>
    <w:rsid w:val="00C90559"/>
    <w:rsid w:val="00C92927"/>
    <w:rsid w:val="00C94ACA"/>
    <w:rsid w:val="00C96057"/>
    <w:rsid w:val="00CA053B"/>
    <w:rsid w:val="00CA0DDE"/>
    <w:rsid w:val="00CA1B5F"/>
    <w:rsid w:val="00CB115E"/>
    <w:rsid w:val="00CB2AF2"/>
    <w:rsid w:val="00CB625B"/>
    <w:rsid w:val="00CB62F7"/>
    <w:rsid w:val="00CB7F77"/>
    <w:rsid w:val="00CC1C8A"/>
    <w:rsid w:val="00CC4ABB"/>
    <w:rsid w:val="00CC5F20"/>
    <w:rsid w:val="00CC7530"/>
    <w:rsid w:val="00CD0464"/>
    <w:rsid w:val="00CD055A"/>
    <w:rsid w:val="00CD30D0"/>
    <w:rsid w:val="00CD7892"/>
    <w:rsid w:val="00CE110B"/>
    <w:rsid w:val="00CE68B0"/>
    <w:rsid w:val="00CF4A0C"/>
    <w:rsid w:val="00CF5925"/>
    <w:rsid w:val="00D05496"/>
    <w:rsid w:val="00D071F7"/>
    <w:rsid w:val="00D07248"/>
    <w:rsid w:val="00D112DB"/>
    <w:rsid w:val="00D12467"/>
    <w:rsid w:val="00D1274D"/>
    <w:rsid w:val="00D12A84"/>
    <w:rsid w:val="00D13351"/>
    <w:rsid w:val="00D15D44"/>
    <w:rsid w:val="00D17B63"/>
    <w:rsid w:val="00D25CE7"/>
    <w:rsid w:val="00D3091C"/>
    <w:rsid w:val="00D32588"/>
    <w:rsid w:val="00D3764F"/>
    <w:rsid w:val="00D40E5B"/>
    <w:rsid w:val="00D423FD"/>
    <w:rsid w:val="00D43CFC"/>
    <w:rsid w:val="00D47523"/>
    <w:rsid w:val="00D51952"/>
    <w:rsid w:val="00D53AE4"/>
    <w:rsid w:val="00D57A3C"/>
    <w:rsid w:val="00D603A4"/>
    <w:rsid w:val="00D62670"/>
    <w:rsid w:val="00D62B1C"/>
    <w:rsid w:val="00D6405F"/>
    <w:rsid w:val="00D6613F"/>
    <w:rsid w:val="00D72BC7"/>
    <w:rsid w:val="00D75083"/>
    <w:rsid w:val="00D77533"/>
    <w:rsid w:val="00D810BE"/>
    <w:rsid w:val="00D843BF"/>
    <w:rsid w:val="00D8470B"/>
    <w:rsid w:val="00D8580D"/>
    <w:rsid w:val="00D86270"/>
    <w:rsid w:val="00D86AE6"/>
    <w:rsid w:val="00D944A5"/>
    <w:rsid w:val="00D974F0"/>
    <w:rsid w:val="00D97592"/>
    <w:rsid w:val="00DA5C42"/>
    <w:rsid w:val="00DB0519"/>
    <w:rsid w:val="00DB4B0C"/>
    <w:rsid w:val="00DC331A"/>
    <w:rsid w:val="00DC5FBA"/>
    <w:rsid w:val="00DC68AE"/>
    <w:rsid w:val="00DC6B9C"/>
    <w:rsid w:val="00DC7FBF"/>
    <w:rsid w:val="00DD1B12"/>
    <w:rsid w:val="00DD1F9C"/>
    <w:rsid w:val="00DD4E78"/>
    <w:rsid w:val="00DD5B97"/>
    <w:rsid w:val="00DD6511"/>
    <w:rsid w:val="00DD791D"/>
    <w:rsid w:val="00DE19AB"/>
    <w:rsid w:val="00DE3358"/>
    <w:rsid w:val="00DF1305"/>
    <w:rsid w:val="00DF7089"/>
    <w:rsid w:val="00E00909"/>
    <w:rsid w:val="00E02E4C"/>
    <w:rsid w:val="00E04067"/>
    <w:rsid w:val="00E06EE0"/>
    <w:rsid w:val="00E101C6"/>
    <w:rsid w:val="00E10E98"/>
    <w:rsid w:val="00E126EA"/>
    <w:rsid w:val="00E1622F"/>
    <w:rsid w:val="00E23397"/>
    <w:rsid w:val="00E26E59"/>
    <w:rsid w:val="00E37C5C"/>
    <w:rsid w:val="00E40A2D"/>
    <w:rsid w:val="00E41CF0"/>
    <w:rsid w:val="00E43141"/>
    <w:rsid w:val="00E464DF"/>
    <w:rsid w:val="00E50665"/>
    <w:rsid w:val="00E51E32"/>
    <w:rsid w:val="00E64DC7"/>
    <w:rsid w:val="00E652BB"/>
    <w:rsid w:val="00E70290"/>
    <w:rsid w:val="00E73764"/>
    <w:rsid w:val="00E74263"/>
    <w:rsid w:val="00E8091C"/>
    <w:rsid w:val="00E83258"/>
    <w:rsid w:val="00E84EBB"/>
    <w:rsid w:val="00E85338"/>
    <w:rsid w:val="00E866F2"/>
    <w:rsid w:val="00E90D4E"/>
    <w:rsid w:val="00E978A2"/>
    <w:rsid w:val="00EA05E5"/>
    <w:rsid w:val="00EA0CAC"/>
    <w:rsid w:val="00EA0F3E"/>
    <w:rsid w:val="00EA2790"/>
    <w:rsid w:val="00EA515C"/>
    <w:rsid w:val="00EA652F"/>
    <w:rsid w:val="00EA6D75"/>
    <w:rsid w:val="00EA70DD"/>
    <w:rsid w:val="00EB38B9"/>
    <w:rsid w:val="00EB3D48"/>
    <w:rsid w:val="00EB45F5"/>
    <w:rsid w:val="00EB6CC6"/>
    <w:rsid w:val="00EB6D92"/>
    <w:rsid w:val="00EC02AF"/>
    <w:rsid w:val="00EC1BF5"/>
    <w:rsid w:val="00EC1F97"/>
    <w:rsid w:val="00EC57E2"/>
    <w:rsid w:val="00EC5CE7"/>
    <w:rsid w:val="00ED0B2E"/>
    <w:rsid w:val="00ED12F6"/>
    <w:rsid w:val="00ED1EA7"/>
    <w:rsid w:val="00ED21B5"/>
    <w:rsid w:val="00ED59A1"/>
    <w:rsid w:val="00EE1EA7"/>
    <w:rsid w:val="00EF0C5C"/>
    <w:rsid w:val="00EF12B3"/>
    <w:rsid w:val="00EF2969"/>
    <w:rsid w:val="00F005BC"/>
    <w:rsid w:val="00F00AA2"/>
    <w:rsid w:val="00F01E60"/>
    <w:rsid w:val="00F03A66"/>
    <w:rsid w:val="00F04188"/>
    <w:rsid w:val="00F04D5D"/>
    <w:rsid w:val="00F05668"/>
    <w:rsid w:val="00F10103"/>
    <w:rsid w:val="00F12CEF"/>
    <w:rsid w:val="00F159C9"/>
    <w:rsid w:val="00F16475"/>
    <w:rsid w:val="00F20CE0"/>
    <w:rsid w:val="00F24590"/>
    <w:rsid w:val="00F24F92"/>
    <w:rsid w:val="00F27ADB"/>
    <w:rsid w:val="00F30204"/>
    <w:rsid w:val="00F33867"/>
    <w:rsid w:val="00F35789"/>
    <w:rsid w:val="00F35E2E"/>
    <w:rsid w:val="00F36F20"/>
    <w:rsid w:val="00F409E6"/>
    <w:rsid w:val="00F426D5"/>
    <w:rsid w:val="00F4270B"/>
    <w:rsid w:val="00F4380E"/>
    <w:rsid w:val="00F4397C"/>
    <w:rsid w:val="00F538FC"/>
    <w:rsid w:val="00F545F5"/>
    <w:rsid w:val="00F54AC5"/>
    <w:rsid w:val="00F61131"/>
    <w:rsid w:val="00F67017"/>
    <w:rsid w:val="00F73C57"/>
    <w:rsid w:val="00F801AF"/>
    <w:rsid w:val="00F8366E"/>
    <w:rsid w:val="00F87271"/>
    <w:rsid w:val="00FA011A"/>
    <w:rsid w:val="00FA315D"/>
    <w:rsid w:val="00FA3F63"/>
    <w:rsid w:val="00FB49CC"/>
    <w:rsid w:val="00FC08CB"/>
    <w:rsid w:val="00FC34A6"/>
    <w:rsid w:val="00FD276E"/>
    <w:rsid w:val="00FD5582"/>
    <w:rsid w:val="00FE1FFD"/>
    <w:rsid w:val="00FE34AB"/>
    <w:rsid w:val="00FE44BD"/>
    <w:rsid w:val="00FE5D51"/>
    <w:rsid w:val="00FE699E"/>
    <w:rsid w:val="00FE70D6"/>
    <w:rsid w:val="00FF11E2"/>
    <w:rsid w:val="00FF1434"/>
    <w:rsid w:val="00FF2567"/>
    <w:rsid w:val="00FF6A60"/>
    <w:rsid w:val="20688CF8"/>
    <w:rsid w:val="42B57F2F"/>
    <w:rsid w:val="4C33F9D9"/>
    <w:rsid w:val="5B67D9E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>
      <o:colormru v:ext="edit" colors="#0071cd"/>
    </o:shapedefaults>
    <o:shapelayout v:ext="edit">
      <o:idmap v:ext="edit" data="1"/>
    </o:shapelayout>
  </w:shapeDefaults>
  <w:decimalSymbol w:val="."/>
  <w:listSeparator w:val=","/>
  <w14:docId w14:val="5812F8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5AF"/>
    <w:pPr>
      <w:spacing w:before="240"/>
    </w:pPr>
    <w:rPr>
      <w:rFonts w:ascii="Arial" w:hAnsi="Arial"/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86AE6"/>
    <w:pPr>
      <w:pageBreakBefore/>
      <w:widowControl w:val="0"/>
      <w:numPr>
        <w:numId w:val="3"/>
      </w:numPr>
      <w:autoSpaceDE w:val="0"/>
      <w:autoSpaceDN w:val="0"/>
      <w:adjustRightInd w:val="0"/>
      <w:spacing w:before="320"/>
      <w:outlineLvl w:val="0"/>
    </w:pPr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1DD5"/>
    <w:pPr>
      <w:numPr>
        <w:ilvl w:val="1"/>
      </w:numPr>
      <w:ind w:left="432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1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D86AE6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ListParagraph">
    <w:name w:val="List Paragraph"/>
    <w:basedOn w:val="Normal"/>
    <w:uiPriority w:val="34"/>
    <w:qFormat/>
    <w:rsid w:val="00A013F2"/>
    <w:pPr>
      <w:ind w:left="720"/>
    </w:pPr>
  </w:style>
  <w:style w:type="table" w:styleId="TableGrid">
    <w:name w:val="Table Grid"/>
    <w:basedOn w:val="TableNormal"/>
    <w:uiPriority w:val="59"/>
    <w:rsid w:val="00E97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189"/>
  </w:style>
  <w:style w:type="paragraph" w:styleId="Footer">
    <w:name w:val="footer"/>
    <w:basedOn w:val="Normal"/>
    <w:link w:val="Foot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189"/>
  </w:style>
  <w:style w:type="paragraph" w:styleId="BalloonText">
    <w:name w:val="Balloon Text"/>
    <w:basedOn w:val="Normal"/>
    <w:link w:val="BalloonTextChar"/>
    <w:uiPriority w:val="99"/>
    <w:semiHidden/>
    <w:unhideWhenUsed/>
    <w:rsid w:val="00CC5F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F20"/>
    <w:rPr>
      <w:rFonts w:ascii="Tahoma" w:hAnsi="Tahoma" w:cs="Tahoma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4F373C"/>
    <w:pPr>
      <w:pageBreakBefore w:val="0"/>
      <w:numPr>
        <w:numId w:val="0"/>
      </w:numPr>
      <w:ind w:left="1728"/>
    </w:pPr>
    <w:rPr>
      <w:color w:val="FFFFFF" w:themeColor="background1"/>
      <w:sz w:val="52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4F373C"/>
    <w:rPr>
      <w:rFonts w:ascii="Trebuchet MS" w:eastAsiaTheme="minorEastAsia" w:hAnsi="Trebuchet MS" w:cs="Arial"/>
      <w:b/>
      <w:bCs/>
      <w:color w:val="FFFFFF" w:themeColor="background1"/>
      <w:sz w:val="52"/>
      <w:szCs w:val="40"/>
    </w:rPr>
  </w:style>
  <w:style w:type="paragraph" w:customStyle="1" w:styleId="Commandline">
    <w:name w:val="Command line"/>
    <w:basedOn w:val="Normal"/>
    <w:link w:val="CommandlineChar"/>
    <w:qFormat/>
    <w:rsid w:val="00B15500"/>
    <w:pPr>
      <w:shd w:val="clear" w:color="auto" w:fill="DBE5F1" w:themeFill="accent1" w:themeFillTint="33"/>
      <w:ind w:left="720"/>
    </w:pPr>
    <w:rPr>
      <w:rFonts w:ascii="Lucida Console" w:hAnsi="Lucida Console"/>
      <w:noProof/>
      <w:sz w:val="20"/>
    </w:rPr>
  </w:style>
  <w:style w:type="table" w:customStyle="1" w:styleId="LightList1">
    <w:name w:val="Light List1"/>
    <w:basedOn w:val="TableNormal"/>
    <w:uiPriority w:val="61"/>
    <w:rsid w:val="0029145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CommandlineChar">
    <w:name w:val="Command line Char"/>
    <w:basedOn w:val="DefaultParagraphFont"/>
    <w:link w:val="Commandline"/>
    <w:rsid w:val="00B15500"/>
    <w:rPr>
      <w:rFonts w:ascii="Lucida Console" w:hAnsi="Lucida Console"/>
      <w:noProof/>
      <w:color w:val="595959" w:themeColor="text1" w:themeTint="A6"/>
      <w:sz w:val="20"/>
      <w:shd w:val="clear" w:color="auto" w:fill="DBE5F1" w:themeFill="accent1" w:themeFillTint="33"/>
    </w:rPr>
  </w:style>
  <w:style w:type="table" w:customStyle="1" w:styleId="LightestList">
    <w:name w:val="Lightest List"/>
    <w:basedOn w:val="TableNormal"/>
    <w:uiPriority w:val="99"/>
    <w:rsid w:val="009D1F7C"/>
    <w:tblPr>
      <w:tblInd w:w="0" w:type="dxa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0071CD"/>
      </w:tcPr>
    </w:tblStylePr>
  </w:style>
  <w:style w:type="paragraph" w:customStyle="1" w:styleId="Bullet">
    <w:name w:val="Bullet"/>
    <w:basedOn w:val="Normal"/>
    <w:link w:val="BulletChar"/>
    <w:qFormat/>
    <w:rsid w:val="003D6C5F"/>
    <w:pPr>
      <w:numPr>
        <w:numId w:val="1"/>
      </w:numPr>
      <w:spacing w:before="120"/>
    </w:pPr>
  </w:style>
  <w:style w:type="character" w:customStyle="1" w:styleId="BulletChar">
    <w:name w:val="Bullet Char"/>
    <w:basedOn w:val="DefaultParagraphFont"/>
    <w:link w:val="Bullet"/>
    <w:rsid w:val="003D6C5F"/>
    <w:rPr>
      <w:rFonts w:ascii="Arial" w:hAnsi="Arial"/>
      <w:color w:val="595959" w:themeColor="text1" w:themeTint="A6"/>
      <w:sz w:val="22"/>
    </w:rPr>
  </w:style>
  <w:style w:type="paragraph" w:customStyle="1" w:styleId="TableText">
    <w:name w:val="Table Text"/>
    <w:basedOn w:val="Normal"/>
    <w:link w:val="TableTextChar"/>
    <w:qFormat/>
    <w:rsid w:val="003D6C5F"/>
    <w:pPr>
      <w:spacing w:before="0"/>
    </w:pPr>
  </w:style>
  <w:style w:type="paragraph" w:customStyle="1" w:styleId="TableHeader">
    <w:name w:val="Table Header"/>
    <w:basedOn w:val="Normal"/>
    <w:link w:val="TableHeaderChar"/>
    <w:qFormat/>
    <w:rsid w:val="00D86AE6"/>
    <w:pPr>
      <w:spacing w:before="0"/>
      <w:jc w:val="center"/>
    </w:pPr>
    <w:rPr>
      <w:rFonts w:ascii="Trebuchet MS" w:hAnsi="Trebuchet MS" w:cs="Arial"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rsid w:val="003D6C5F"/>
    <w:rPr>
      <w:rFonts w:ascii="Arial" w:hAnsi="Arial"/>
      <w:sz w:val="22"/>
    </w:rPr>
  </w:style>
  <w:style w:type="character" w:customStyle="1" w:styleId="TableHeaderChar">
    <w:name w:val="Table Header Char"/>
    <w:basedOn w:val="DefaultParagraphFont"/>
    <w:link w:val="TableHeader"/>
    <w:rsid w:val="00D86AE6"/>
    <w:rPr>
      <w:rFonts w:ascii="Trebuchet MS" w:hAnsi="Trebuchet MS" w:cs="Arial"/>
      <w:color w:val="FFFFFF" w:themeColor="background1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974F0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rFonts w:eastAsiaTheme="majorEastAsia"/>
      <w:color w:val="595959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ED21B5"/>
    <w:pPr>
      <w:tabs>
        <w:tab w:val="left" w:pos="440"/>
        <w:tab w:val="right" w:leader="dot" w:pos="7910"/>
      </w:tabs>
      <w:spacing w:after="100"/>
      <w:ind w:right="1440"/>
    </w:pPr>
  </w:style>
  <w:style w:type="character" w:styleId="Hyperlink">
    <w:name w:val="Hyperlink"/>
    <w:basedOn w:val="DefaultParagraphFont"/>
    <w:uiPriority w:val="99"/>
    <w:unhideWhenUsed/>
    <w:rsid w:val="00970CF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974F0"/>
    <w:rPr>
      <w:color w:val="80808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74F0"/>
    <w:pPr>
      <w:spacing w:after="100"/>
      <w:ind w:left="1540"/>
    </w:pPr>
  </w:style>
  <w:style w:type="character" w:customStyle="1" w:styleId="Heading2Char">
    <w:name w:val="Heading 2 Char"/>
    <w:basedOn w:val="DefaultParagraphFont"/>
    <w:link w:val="Heading2"/>
    <w:uiPriority w:val="9"/>
    <w:rsid w:val="00AF1DD5"/>
    <w:rPr>
      <w:rFonts w:ascii="Trebuchet MS" w:eastAsiaTheme="minorEastAsia" w:hAnsi="Trebuchet MS" w:cs="Arial"/>
      <w:b/>
      <w:bCs/>
      <w:color w:val="0071CD"/>
      <w:szCs w:val="32"/>
    </w:rPr>
  </w:style>
  <w:style w:type="character" w:styleId="SubtleEmphasis">
    <w:name w:val="Subtle Emphasis"/>
    <w:basedOn w:val="DefaultParagraphFont"/>
    <w:uiPriority w:val="19"/>
    <w:qFormat/>
    <w:rsid w:val="000432EB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D19D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F58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84E"/>
    <w:rPr>
      <w:rFonts w:ascii="Arial" w:hAnsi="Arial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84E"/>
    <w:rPr>
      <w:rFonts w:ascii="Arial" w:hAnsi="Arial"/>
      <w:b/>
      <w:bCs/>
      <w:color w:val="595959" w:themeColor="text1" w:themeTint="A6"/>
      <w:sz w:val="20"/>
      <w:szCs w:val="20"/>
    </w:rPr>
  </w:style>
  <w:style w:type="paragraph" w:customStyle="1" w:styleId="Bullet2">
    <w:name w:val="Bullet2"/>
    <w:basedOn w:val="Bullet"/>
    <w:link w:val="Bullet2Char"/>
    <w:qFormat/>
    <w:rsid w:val="00D32588"/>
    <w:pPr>
      <w:numPr>
        <w:numId w:val="2"/>
      </w:numPr>
    </w:pPr>
  </w:style>
  <w:style w:type="character" w:customStyle="1" w:styleId="Bullet2Char">
    <w:name w:val="Bullet2 Char"/>
    <w:basedOn w:val="BulletChar"/>
    <w:link w:val="Bullet2"/>
    <w:rsid w:val="00D32588"/>
    <w:rPr>
      <w:rFonts w:ascii="Arial" w:hAnsi="Arial"/>
      <w:color w:val="595959" w:themeColor="text1" w:themeTint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45C64"/>
    <w:pPr>
      <w:tabs>
        <w:tab w:val="left" w:pos="720"/>
        <w:tab w:val="right" w:leader="dot" w:pos="7906"/>
      </w:tabs>
      <w:spacing w:after="100"/>
      <w:ind w:left="216" w:right="4320"/>
    </w:pPr>
    <w:rPr>
      <w:noProof/>
      <w:sz w:val="20"/>
    </w:rPr>
  </w:style>
  <w:style w:type="paragraph" w:styleId="Subtitle">
    <w:name w:val="Subtitle"/>
    <w:basedOn w:val="Heading2"/>
    <w:next w:val="Normal"/>
    <w:link w:val="SubtitleChar"/>
    <w:uiPriority w:val="11"/>
    <w:qFormat/>
    <w:rsid w:val="002B60E9"/>
    <w:pPr>
      <w:numPr>
        <w:ilvl w:val="0"/>
        <w:numId w:val="0"/>
      </w:numPr>
      <w:spacing w:before="240"/>
      <w:ind w:left="1728"/>
    </w:pPr>
    <w:rPr>
      <w:color w:val="FFFFFF" w:themeColor="background1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2B60E9"/>
    <w:rPr>
      <w:rFonts w:ascii="Trebuchet MS" w:eastAsiaTheme="minorEastAsia" w:hAnsi="Trebuchet MS" w:cs="Arial"/>
      <w:b/>
      <w:bCs/>
      <w:color w:val="FFFFFF" w:themeColor="background1"/>
      <w:sz w:val="40"/>
      <w:szCs w:val="32"/>
    </w:rPr>
  </w:style>
  <w:style w:type="paragraph" w:customStyle="1" w:styleId="FooterEven">
    <w:name w:val="FooterEven"/>
    <w:basedOn w:val="Footer"/>
    <w:link w:val="FooterEvenChar"/>
    <w:qFormat/>
    <w:rsid w:val="00414B37"/>
    <w:pPr>
      <w:framePr w:w="12240" w:h="1440" w:hRule="exact" w:wrap="around" w:vAnchor="text" w:hAnchor="page" w:y="1"/>
      <w:spacing w:before="120"/>
    </w:pPr>
    <w:rPr>
      <w:color w:val="F2F2F2" w:themeColor="background1" w:themeShade="F2"/>
    </w:rPr>
  </w:style>
  <w:style w:type="paragraph" w:customStyle="1" w:styleId="FooterOdd">
    <w:name w:val="FooterOdd"/>
    <w:basedOn w:val="FooterEven"/>
    <w:link w:val="FooterOddChar"/>
    <w:qFormat/>
    <w:rsid w:val="00414B37"/>
    <w:pPr>
      <w:framePr w:wrap="around"/>
      <w:jc w:val="right"/>
    </w:pPr>
  </w:style>
  <w:style w:type="character" w:customStyle="1" w:styleId="FooterEvenChar">
    <w:name w:val="FooterEven Char"/>
    <w:basedOn w:val="FooterChar"/>
    <w:link w:val="FooterEven"/>
    <w:rsid w:val="00414B37"/>
    <w:rPr>
      <w:rFonts w:ascii="Arial" w:hAnsi="Arial"/>
      <w:color w:val="F2F2F2" w:themeColor="background1" w:themeShade="F2"/>
      <w:sz w:val="22"/>
    </w:rPr>
  </w:style>
  <w:style w:type="character" w:customStyle="1" w:styleId="FooterOddChar">
    <w:name w:val="FooterOdd Char"/>
    <w:basedOn w:val="FooterEvenChar"/>
    <w:link w:val="FooterOdd"/>
    <w:rsid w:val="00414B37"/>
    <w:rPr>
      <w:rFonts w:ascii="Arial" w:hAnsi="Arial"/>
      <w:color w:val="F2F2F2" w:themeColor="background1" w:themeShade="F2"/>
      <w:sz w:val="22"/>
    </w:rPr>
  </w:style>
  <w:style w:type="character" w:styleId="Emphasis">
    <w:name w:val="Emphasis"/>
    <w:basedOn w:val="DefaultParagraphFont"/>
    <w:uiPriority w:val="20"/>
    <w:qFormat/>
    <w:rsid w:val="005F368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F75AA"/>
    <w:pPr>
      <w:keepNext/>
      <w:spacing w:before="0" w:after="200"/>
      <w:jc w:val="center"/>
    </w:pPr>
    <w:rPr>
      <w:b/>
      <w:bCs/>
      <w:i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3686"/>
  </w:style>
  <w:style w:type="paragraph" w:customStyle="1" w:styleId="HeadingNoTOC">
    <w:name w:val="HeadingNoTOC"/>
    <w:basedOn w:val="Subtitle"/>
    <w:link w:val="HeadingNoTOCChar"/>
    <w:qFormat/>
    <w:rsid w:val="00724DFE"/>
    <w:pPr>
      <w:ind w:left="0"/>
    </w:pPr>
    <w:rPr>
      <w:color w:val="0071CD"/>
      <w:sz w:val="32"/>
    </w:rPr>
  </w:style>
  <w:style w:type="character" w:customStyle="1" w:styleId="HeadingNoTOCChar">
    <w:name w:val="HeadingNoTOC Char"/>
    <w:basedOn w:val="SubtitleChar"/>
    <w:link w:val="HeadingNoTOC"/>
    <w:rsid w:val="00724DFE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customStyle="1" w:styleId="HeadingLeft">
    <w:name w:val="HeadingLeft"/>
    <w:basedOn w:val="Header"/>
    <w:link w:val="HeadingLeftChar"/>
    <w:qFormat/>
    <w:rsid w:val="00F4380E"/>
    <w:pPr>
      <w:jc w:val="right"/>
    </w:pPr>
  </w:style>
  <w:style w:type="paragraph" w:customStyle="1" w:styleId="HeadingRight">
    <w:name w:val="HeadingRight"/>
    <w:basedOn w:val="Header"/>
    <w:link w:val="HeadingRightChar"/>
    <w:qFormat/>
    <w:rsid w:val="00F4380E"/>
  </w:style>
  <w:style w:type="character" w:customStyle="1" w:styleId="HeadingLeftChar">
    <w:name w:val="HeadingLeft Char"/>
    <w:basedOn w:val="HeaderChar"/>
    <w:link w:val="HeadingLeft"/>
    <w:rsid w:val="00F4380E"/>
    <w:rPr>
      <w:rFonts w:ascii="Minion Pro" w:hAnsi="Minion Pro"/>
      <w:color w:val="595959" w:themeColor="text1" w:themeTint="A6"/>
      <w:sz w:val="22"/>
    </w:rPr>
  </w:style>
  <w:style w:type="character" w:customStyle="1" w:styleId="HeadingRightChar">
    <w:name w:val="HeadingRight Char"/>
    <w:basedOn w:val="HeaderChar"/>
    <w:link w:val="HeadingRight"/>
    <w:rsid w:val="00F4380E"/>
    <w:rPr>
      <w:rFonts w:ascii="Minion Pro" w:hAnsi="Minion Pro"/>
      <w:color w:val="595959" w:themeColor="text1" w:themeTint="A6"/>
      <w:sz w:val="22"/>
    </w:rPr>
  </w:style>
  <w:style w:type="paragraph" w:customStyle="1" w:styleId="Subheading">
    <w:name w:val="Subheading"/>
    <w:basedOn w:val="Normal"/>
    <w:link w:val="SubheadingChar"/>
    <w:qFormat/>
    <w:rsid w:val="000D5778"/>
    <w:pPr>
      <w:spacing w:before="480"/>
    </w:pPr>
    <w:rPr>
      <w:b/>
    </w:rPr>
  </w:style>
  <w:style w:type="character" w:customStyle="1" w:styleId="SubheadingChar">
    <w:name w:val="Subheading Char"/>
    <w:basedOn w:val="DefaultParagraphFont"/>
    <w:link w:val="Subheading"/>
    <w:rsid w:val="000D5778"/>
    <w:rPr>
      <w:rFonts w:ascii="Arial" w:hAnsi="Arial"/>
      <w:b/>
      <w:color w:val="595959" w:themeColor="text1" w:themeTint="A6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925E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004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C004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611CC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NormalWeb">
    <w:name w:val="Normal (Web)"/>
    <w:basedOn w:val="Normal"/>
    <w:uiPriority w:val="99"/>
    <w:unhideWhenUsed/>
    <w:rsid w:val="00B626A2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B506F7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02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" w:hAnsi="Courier" w:cs="Courier"/>
      <w:color w:val="auto"/>
      <w:sz w:val="20"/>
      <w:szCs w:val="20"/>
      <w:lang w:val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02AF"/>
    <w:rPr>
      <w:rFonts w:ascii="Courier" w:hAnsi="Courier" w:cs="Courier"/>
      <w:sz w:val="20"/>
      <w:szCs w:val="20"/>
      <w:lang w:val="en-A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5AF"/>
    <w:pPr>
      <w:spacing w:before="240"/>
    </w:pPr>
    <w:rPr>
      <w:rFonts w:ascii="Arial" w:hAnsi="Arial"/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86AE6"/>
    <w:pPr>
      <w:pageBreakBefore/>
      <w:widowControl w:val="0"/>
      <w:numPr>
        <w:numId w:val="3"/>
      </w:numPr>
      <w:autoSpaceDE w:val="0"/>
      <w:autoSpaceDN w:val="0"/>
      <w:adjustRightInd w:val="0"/>
      <w:spacing w:before="320"/>
      <w:outlineLvl w:val="0"/>
    </w:pPr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1DD5"/>
    <w:pPr>
      <w:numPr>
        <w:ilvl w:val="1"/>
      </w:numPr>
      <w:ind w:left="432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1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D86AE6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ListParagraph">
    <w:name w:val="List Paragraph"/>
    <w:basedOn w:val="Normal"/>
    <w:uiPriority w:val="34"/>
    <w:qFormat/>
    <w:rsid w:val="00A013F2"/>
    <w:pPr>
      <w:ind w:left="720"/>
    </w:pPr>
  </w:style>
  <w:style w:type="table" w:styleId="TableGrid">
    <w:name w:val="Table Grid"/>
    <w:basedOn w:val="TableNormal"/>
    <w:uiPriority w:val="59"/>
    <w:rsid w:val="00E97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189"/>
  </w:style>
  <w:style w:type="paragraph" w:styleId="Footer">
    <w:name w:val="footer"/>
    <w:basedOn w:val="Normal"/>
    <w:link w:val="Foot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189"/>
  </w:style>
  <w:style w:type="paragraph" w:styleId="BalloonText">
    <w:name w:val="Balloon Text"/>
    <w:basedOn w:val="Normal"/>
    <w:link w:val="BalloonTextChar"/>
    <w:uiPriority w:val="99"/>
    <w:semiHidden/>
    <w:unhideWhenUsed/>
    <w:rsid w:val="00CC5F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F20"/>
    <w:rPr>
      <w:rFonts w:ascii="Tahoma" w:hAnsi="Tahoma" w:cs="Tahoma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4F373C"/>
    <w:pPr>
      <w:pageBreakBefore w:val="0"/>
      <w:numPr>
        <w:numId w:val="0"/>
      </w:numPr>
      <w:ind w:left="1728"/>
    </w:pPr>
    <w:rPr>
      <w:color w:val="FFFFFF" w:themeColor="background1"/>
      <w:sz w:val="52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4F373C"/>
    <w:rPr>
      <w:rFonts w:ascii="Trebuchet MS" w:eastAsiaTheme="minorEastAsia" w:hAnsi="Trebuchet MS" w:cs="Arial"/>
      <w:b/>
      <w:bCs/>
      <w:color w:val="FFFFFF" w:themeColor="background1"/>
      <w:sz w:val="52"/>
      <w:szCs w:val="40"/>
    </w:rPr>
  </w:style>
  <w:style w:type="paragraph" w:customStyle="1" w:styleId="Commandline">
    <w:name w:val="Command line"/>
    <w:basedOn w:val="Normal"/>
    <w:link w:val="CommandlineChar"/>
    <w:qFormat/>
    <w:rsid w:val="00B15500"/>
    <w:pPr>
      <w:shd w:val="clear" w:color="auto" w:fill="DBE5F1" w:themeFill="accent1" w:themeFillTint="33"/>
      <w:ind w:left="720"/>
    </w:pPr>
    <w:rPr>
      <w:rFonts w:ascii="Lucida Console" w:hAnsi="Lucida Console"/>
      <w:noProof/>
      <w:sz w:val="20"/>
    </w:rPr>
  </w:style>
  <w:style w:type="table" w:customStyle="1" w:styleId="LightList1">
    <w:name w:val="Light List1"/>
    <w:basedOn w:val="TableNormal"/>
    <w:uiPriority w:val="61"/>
    <w:rsid w:val="0029145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CommandlineChar">
    <w:name w:val="Command line Char"/>
    <w:basedOn w:val="DefaultParagraphFont"/>
    <w:link w:val="Commandline"/>
    <w:rsid w:val="00B15500"/>
    <w:rPr>
      <w:rFonts w:ascii="Lucida Console" w:hAnsi="Lucida Console"/>
      <w:noProof/>
      <w:color w:val="595959" w:themeColor="text1" w:themeTint="A6"/>
      <w:sz w:val="20"/>
      <w:shd w:val="clear" w:color="auto" w:fill="DBE5F1" w:themeFill="accent1" w:themeFillTint="33"/>
    </w:rPr>
  </w:style>
  <w:style w:type="table" w:customStyle="1" w:styleId="LightestList">
    <w:name w:val="Lightest List"/>
    <w:basedOn w:val="TableNormal"/>
    <w:uiPriority w:val="99"/>
    <w:rsid w:val="009D1F7C"/>
    <w:tblPr>
      <w:tblInd w:w="0" w:type="dxa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0071CD"/>
      </w:tcPr>
    </w:tblStylePr>
  </w:style>
  <w:style w:type="paragraph" w:customStyle="1" w:styleId="Bullet">
    <w:name w:val="Bullet"/>
    <w:basedOn w:val="Normal"/>
    <w:link w:val="BulletChar"/>
    <w:qFormat/>
    <w:rsid w:val="003D6C5F"/>
    <w:pPr>
      <w:numPr>
        <w:numId w:val="1"/>
      </w:numPr>
      <w:spacing w:before="120"/>
    </w:pPr>
  </w:style>
  <w:style w:type="character" w:customStyle="1" w:styleId="BulletChar">
    <w:name w:val="Bullet Char"/>
    <w:basedOn w:val="DefaultParagraphFont"/>
    <w:link w:val="Bullet"/>
    <w:rsid w:val="003D6C5F"/>
    <w:rPr>
      <w:rFonts w:ascii="Arial" w:hAnsi="Arial"/>
      <w:color w:val="595959" w:themeColor="text1" w:themeTint="A6"/>
      <w:sz w:val="22"/>
    </w:rPr>
  </w:style>
  <w:style w:type="paragraph" w:customStyle="1" w:styleId="TableText">
    <w:name w:val="Table Text"/>
    <w:basedOn w:val="Normal"/>
    <w:link w:val="TableTextChar"/>
    <w:qFormat/>
    <w:rsid w:val="003D6C5F"/>
    <w:pPr>
      <w:spacing w:before="0"/>
    </w:pPr>
  </w:style>
  <w:style w:type="paragraph" w:customStyle="1" w:styleId="TableHeader">
    <w:name w:val="Table Header"/>
    <w:basedOn w:val="Normal"/>
    <w:link w:val="TableHeaderChar"/>
    <w:qFormat/>
    <w:rsid w:val="00D86AE6"/>
    <w:pPr>
      <w:spacing w:before="0"/>
      <w:jc w:val="center"/>
    </w:pPr>
    <w:rPr>
      <w:rFonts w:ascii="Trebuchet MS" w:hAnsi="Trebuchet MS" w:cs="Arial"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rsid w:val="003D6C5F"/>
    <w:rPr>
      <w:rFonts w:ascii="Arial" w:hAnsi="Arial"/>
      <w:sz w:val="22"/>
    </w:rPr>
  </w:style>
  <w:style w:type="character" w:customStyle="1" w:styleId="TableHeaderChar">
    <w:name w:val="Table Header Char"/>
    <w:basedOn w:val="DefaultParagraphFont"/>
    <w:link w:val="TableHeader"/>
    <w:rsid w:val="00D86AE6"/>
    <w:rPr>
      <w:rFonts w:ascii="Trebuchet MS" w:hAnsi="Trebuchet MS" w:cs="Arial"/>
      <w:color w:val="FFFFFF" w:themeColor="background1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974F0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rFonts w:eastAsiaTheme="majorEastAsia"/>
      <w:color w:val="595959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ED21B5"/>
    <w:pPr>
      <w:tabs>
        <w:tab w:val="left" w:pos="440"/>
        <w:tab w:val="right" w:leader="dot" w:pos="7910"/>
      </w:tabs>
      <w:spacing w:after="100"/>
      <w:ind w:right="1440"/>
    </w:pPr>
  </w:style>
  <w:style w:type="character" w:styleId="Hyperlink">
    <w:name w:val="Hyperlink"/>
    <w:basedOn w:val="DefaultParagraphFont"/>
    <w:uiPriority w:val="99"/>
    <w:unhideWhenUsed/>
    <w:rsid w:val="00970CF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974F0"/>
    <w:rPr>
      <w:color w:val="80808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74F0"/>
    <w:pPr>
      <w:spacing w:after="100"/>
      <w:ind w:left="1540"/>
    </w:pPr>
  </w:style>
  <w:style w:type="character" w:customStyle="1" w:styleId="Heading2Char">
    <w:name w:val="Heading 2 Char"/>
    <w:basedOn w:val="DefaultParagraphFont"/>
    <w:link w:val="Heading2"/>
    <w:uiPriority w:val="9"/>
    <w:rsid w:val="00AF1DD5"/>
    <w:rPr>
      <w:rFonts w:ascii="Trebuchet MS" w:eastAsiaTheme="minorEastAsia" w:hAnsi="Trebuchet MS" w:cs="Arial"/>
      <w:b/>
      <w:bCs/>
      <w:color w:val="0071CD"/>
      <w:szCs w:val="32"/>
    </w:rPr>
  </w:style>
  <w:style w:type="character" w:styleId="SubtleEmphasis">
    <w:name w:val="Subtle Emphasis"/>
    <w:basedOn w:val="DefaultParagraphFont"/>
    <w:uiPriority w:val="19"/>
    <w:qFormat/>
    <w:rsid w:val="000432EB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D19D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F58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84E"/>
    <w:rPr>
      <w:rFonts w:ascii="Arial" w:hAnsi="Arial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84E"/>
    <w:rPr>
      <w:rFonts w:ascii="Arial" w:hAnsi="Arial"/>
      <w:b/>
      <w:bCs/>
      <w:color w:val="595959" w:themeColor="text1" w:themeTint="A6"/>
      <w:sz w:val="20"/>
      <w:szCs w:val="20"/>
    </w:rPr>
  </w:style>
  <w:style w:type="paragraph" w:customStyle="1" w:styleId="Bullet2">
    <w:name w:val="Bullet2"/>
    <w:basedOn w:val="Bullet"/>
    <w:link w:val="Bullet2Char"/>
    <w:qFormat/>
    <w:rsid w:val="00D32588"/>
    <w:pPr>
      <w:numPr>
        <w:numId w:val="2"/>
      </w:numPr>
    </w:pPr>
  </w:style>
  <w:style w:type="character" w:customStyle="1" w:styleId="Bullet2Char">
    <w:name w:val="Bullet2 Char"/>
    <w:basedOn w:val="BulletChar"/>
    <w:link w:val="Bullet2"/>
    <w:rsid w:val="00D32588"/>
    <w:rPr>
      <w:rFonts w:ascii="Arial" w:hAnsi="Arial"/>
      <w:color w:val="595959" w:themeColor="text1" w:themeTint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45C64"/>
    <w:pPr>
      <w:tabs>
        <w:tab w:val="left" w:pos="720"/>
        <w:tab w:val="right" w:leader="dot" w:pos="7906"/>
      </w:tabs>
      <w:spacing w:after="100"/>
      <w:ind w:left="216" w:right="4320"/>
    </w:pPr>
    <w:rPr>
      <w:noProof/>
      <w:sz w:val="20"/>
    </w:rPr>
  </w:style>
  <w:style w:type="paragraph" w:styleId="Subtitle">
    <w:name w:val="Subtitle"/>
    <w:basedOn w:val="Heading2"/>
    <w:next w:val="Normal"/>
    <w:link w:val="SubtitleChar"/>
    <w:uiPriority w:val="11"/>
    <w:qFormat/>
    <w:rsid w:val="002B60E9"/>
    <w:pPr>
      <w:numPr>
        <w:ilvl w:val="0"/>
        <w:numId w:val="0"/>
      </w:numPr>
      <w:spacing w:before="240"/>
      <w:ind w:left="1728"/>
    </w:pPr>
    <w:rPr>
      <w:color w:val="FFFFFF" w:themeColor="background1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2B60E9"/>
    <w:rPr>
      <w:rFonts w:ascii="Trebuchet MS" w:eastAsiaTheme="minorEastAsia" w:hAnsi="Trebuchet MS" w:cs="Arial"/>
      <w:b/>
      <w:bCs/>
      <w:color w:val="FFFFFF" w:themeColor="background1"/>
      <w:sz w:val="40"/>
      <w:szCs w:val="32"/>
    </w:rPr>
  </w:style>
  <w:style w:type="paragraph" w:customStyle="1" w:styleId="FooterEven">
    <w:name w:val="FooterEven"/>
    <w:basedOn w:val="Footer"/>
    <w:link w:val="FooterEvenChar"/>
    <w:qFormat/>
    <w:rsid w:val="00414B37"/>
    <w:pPr>
      <w:framePr w:w="12240" w:h="1440" w:hRule="exact" w:wrap="around" w:vAnchor="text" w:hAnchor="page" w:y="1"/>
      <w:spacing w:before="120"/>
    </w:pPr>
    <w:rPr>
      <w:color w:val="F2F2F2" w:themeColor="background1" w:themeShade="F2"/>
    </w:rPr>
  </w:style>
  <w:style w:type="paragraph" w:customStyle="1" w:styleId="FooterOdd">
    <w:name w:val="FooterOdd"/>
    <w:basedOn w:val="FooterEven"/>
    <w:link w:val="FooterOddChar"/>
    <w:qFormat/>
    <w:rsid w:val="00414B37"/>
    <w:pPr>
      <w:framePr w:wrap="around"/>
      <w:jc w:val="right"/>
    </w:pPr>
  </w:style>
  <w:style w:type="character" w:customStyle="1" w:styleId="FooterEvenChar">
    <w:name w:val="FooterEven Char"/>
    <w:basedOn w:val="FooterChar"/>
    <w:link w:val="FooterEven"/>
    <w:rsid w:val="00414B37"/>
    <w:rPr>
      <w:rFonts w:ascii="Arial" w:hAnsi="Arial"/>
      <w:color w:val="F2F2F2" w:themeColor="background1" w:themeShade="F2"/>
      <w:sz w:val="22"/>
    </w:rPr>
  </w:style>
  <w:style w:type="character" w:customStyle="1" w:styleId="FooterOddChar">
    <w:name w:val="FooterOdd Char"/>
    <w:basedOn w:val="FooterEvenChar"/>
    <w:link w:val="FooterOdd"/>
    <w:rsid w:val="00414B37"/>
    <w:rPr>
      <w:rFonts w:ascii="Arial" w:hAnsi="Arial"/>
      <w:color w:val="F2F2F2" w:themeColor="background1" w:themeShade="F2"/>
      <w:sz w:val="22"/>
    </w:rPr>
  </w:style>
  <w:style w:type="character" w:styleId="Emphasis">
    <w:name w:val="Emphasis"/>
    <w:basedOn w:val="DefaultParagraphFont"/>
    <w:uiPriority w:val="20"/>
    <w:qFormat/>
    <w:rsid w:val="005F368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F75AA"/>
    <w:pPr>
      <w:keepNext/>
      <w:spacing w:before="0" w:after="200"/>
      <w:jc w:val="center"/>
    </w:pPr>
    <w:rPr>
      <w:b/>
      <w:bCs/>
      <w:i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3686"/>
  </w:style>
  <w:style w:type="paragraph" w:customStyle="1" w:styleId="HeadingNoTOC">
    <w:name w:val="HeadingNoTOC"/>
    <w:basedOn w:val="Subtitle"/>
    <w:link w:val="HeadingNoTOCChar"/>
    <w:qFormat/>
    <w:rsid w:val="00724DFE"/>
    <w:pPr>
      <w:ind w:left="0"/>
    </w:pPr>
    <w:rPr>
      <w:color w:val="0071CD"/>
      <w:sz w:val="32"/>
    </w:rPr>
  </w:style>
  <w:style w:type="character" w:customStyle="1" w:styleId="HeadingNoTOCChar">
    <w:name w:val="HeadingNoTOC Char"/>
    <w:basedOn w:val="SubtitleChar"/>
    <w:link w:val="HeadingNoTOC"/>
    <w:rsid w:val="00724DFE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customStyle="1" w:styleId="HeadingLeft">
    <w:name w:val="HeadingLeft"/>
    <w:basedOn w:val="Header"/>
    <w:link w:val="HeadingLeftChar"/>
    <w:qFormat/>
    <w:rsid w:val="00F4380E"/>
    <w:pPr>
      <w:jc w:val="right"/>
    </w:pPr>
  </w:style>
  <w:style w:type="paragraph" w:customStyle="1" w:styleId="HeadingRight">
    <w:name w:val="HeadingRight"/>
    <w:basedOn w:val="Header"/>
    <w:link w:val="HeadingRightChar"/>
    <w:qFormat/>
    <w:rsid w:val="00F4380E"/>
  </w:style>
  <w:style w:type="character" w:customStyle="1" w:styleId="HeadingLeftChar">
    <w:name w:val="HeadingLeft Char"/>
    <w:basedOn w:val="HeaderChar"/>
    <w:link w:val="HeadingLeft"/>
    <w:rsid w:val="00F4380E"/>
    <w:rPr>
      <w:rFonts w:ascii="Minion Pro" w:hAnsi="Minion Pro"/>
      <w:color w:val="595959" w:themeColor="text1" w:themeTint="A6"/>
      <w:sz w:val="22"/>
    </w:rPr>
  </w:style>
  <w:style w:type="character" w:customStyle="1" w:styleId="HeadingRightChar">
    <w:name w:val="HeadingRight Char"/>
    <w:basedOn w:val="HeaderChar"/>
    <w:link w:val="HeadingRight"/>
    <w:rsid w:val="00F4380E"/>
    <w:rPr>
      <w:rFonts w:ascii="Minion Pro" w:hAnsi="Minion Pro"/>
      <w:color w:val="595959" w:themeColor="text1" w:themeTint="A6"/>
      <w:sz w:val="22"/>
    </w:rPr>
  </w:style>
  <w:style w:type="paragraph" w:customStyle="1" w:styleId="Subheading">
    <w:name w:val="Subheading"/>
    <w:basedOn w:val="Normal"/>
    <w:link w:val="SubheadingChar"/>
    <w:qFormat/>
    <w:rsid w:val="000D5778"/>
    <w:pPr>
      <w:spacing w:before="480"/>
    </w:pPr>
    <w:rPr>
      <w:b/>
    </w:rPr>
  </w:style>
  <w:style w:type="character" w:customStyle="1" w:styleId="SubheadingChar">
    <w:name w:val="Subheading Char"/>
    <w:basedOn w:val="DefaultParagraphFont"/>
    <w:link w:val="Subheading"/>
    <w:rsid w:val="000D5778"/>
    <w:rPr>
      <w:rFonts w:ascii="Arial" w:hAnsi="Arial"/>
      <w:b/>
      <w:color w:val="595959" w:themeColor="text1" w:themeTint="A6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925E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004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C004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611CC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NormalWeb">
    <w:name w:val="Normal (Web)"/>
    <w:basedOn w:val="Normal"/>
    <w:uiPriority w:val="99"/>
    <w:unhideWhenUsed/>
    <w:rsid w:val="00B626A2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B506F7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02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" w:hAnsi="Courier" w:cs="Courier"/>
      <w:color w:val="auto"/>
      <w:sz w:val="20"/>
      <w:szCs w:val="20"/>
      <w:lang w:val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02AF"/>
    <w:rPr>
      <w:rFonts w:ascii="Courier" w:hAnsi="Courier" w:cs="Courier"/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5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2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header" Target="head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55598be50d9749ae" Type="http://schemas.microsoft.com/office/2011/relationships/people" Target="people.xml"/><Relationship Id="rId10" Type="http://schemas.openxmlformats.org/officeDocument/2006/relationships/image" Target="media/image2.jpe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yperlink" Target="https://github.com/digitalformula/public-scripts/blob/master/nutanix/deployvcenter.ps1" TargetMode="External"/><Relationship Id="rId16" Type="http://schemas.openxmlformats.org/officeDocument/2006/relationships/hyperlink" Target="https://github.com/digitalformula/public-scripts/blob/master/nutanix/configurevCenterOnly.ps1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crasmussen@nutanix.com" TargetMode="External"/><Relationship Id="rId2" Type="http://schemas.openxmlformats.org/officeDocument/2006/relationships/hyperlink" Target="mailto:crasmussen@nutanix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\Documents\KB%20articles\KB000%20-%20KB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asddf</b:Tag>
    <b:SourceType>Book</b:SourceType>
    <b:Guid>{055613D6-A2E9-486C-B7CF-8D8DC834B685}</b:Guid>
    <b:Author>
      <b:Author>
        <b:NameList>
          <b:Person>
            <b:Last>asdf</b:Last>
          </b:Person>
        </b:NameList>
      </b:Author>
    </b:Author>
    <b:Title>asdf</b:Title>
    <b:Year>sdf</b:Year>
    <b:City>asdf</b:City>
    <b:Publisher>asdf</b:Publisher>
    <b:RefOrder>1</b:RefOrder>
  </b:Source>
</b:Sources>
</file>

<file path=customXml/itemProps1.xml><?xml version="1.0" encoding="utf-8"?>
<ds:datastoreItem xmlns:ds="http://schemas.openxmlformats.org/officeDocument/2006/customXml" ds:itemID="{0799BA02-365C-5B41-AA32-64CDF24C2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\Users\ben\Documents\KB articles\KB000 - KB Template.dotx</Template>
  <TotalTime>41</TotalTime>
  <Pages>7</Pages>
  <Words>720</Words>
  <Characters>3876</Characters>
  <Application>Microsoft Macintosh Word</Application>
  <DocSecurity>0</DocSecurity>
  <Lines>121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Nutanix</Company>
  <LinksUpToDate>false</LinksUpToDate>
  <CharactersWithSpaces>4532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Rasmussen</dc:creator>
  <cp:keywords>vCenter</cp:keywords>
  <dc:description/>
  <cp:lastModifiedBy>Chris Rasmussen</cp:lastModifiedBy>
  <cp:revision>21</cp:revision>
  <cp:lastPrinted>2015-05-21T01:47:00Z</cp:lastPrinted>
  <dcterms:created xsi:type="dcterms:W3CDTF">2015-05-21T01:47:00Z</dcterms:created>
  <dcterms:modified xsi:type="dcterms:W3CDTF">2015-05-29T01:04:00Z</dcterms:modified>
  <cp:category/>
</cp:coreProperties>
</file>