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4B" w:rsidRDefault="0087194B" w:rsidP="0087194B">
      <w:pPr>
        <w:spacing w:line="360" w:lineRule="auto"/>
        <w:ind w:left="1362" w:hanging="1362"/>
        <w:rPr>
          <w:rFonts w:ascii="Tahoma" w:hAnsi="Tahoma"/>
          <w:b/>
          <w:sz w:val="28"/>
          <w:szCs w:val="28"/>
        </w:rPr>
      </w:pPr>
      <w:r w:rsidRPr="0087194B">
        <w:rPr>
          <w:rFonts w:ascii="Tahoma" w:hAnsi="Tahoma"/>
          <w:b/>
          <w:sz w:val="28"/>
          <w:szCs w:val="28"/>
        </w:rPr>
        <w:t>ANEX</w:t>
      </w:r>
      <w:r>
        <w:rPr>
          <w:rFonts w:ascii="Tahoma" w:hAnsi="Tahoma"/>
          <w:b/>
          <w:sz w:val="28"/>
          <w:szCs w:val="28"/>
        </w:rPr>
        <w:t>O</w:t>
      </w:r>
      <w:r w:rsidRPr="0087194B">
        <w:rPr>
          <w:rFonts w:ascii="Tahoma" w:hAnsi="Tahoma"/>
          <w:b/>
          <w:sz w:val="28"/>
          <w:szCs w:val="28"/>
        </w:rPr>
        <w:t xml:space="preserve"> I. </w:t>
      </w:r>
      <w:r>
        <w:rPr>
          <w:rFonts w:ascii="Tahoma" w:hAnsi="Tahoma"/>
          <w:b/>
          <w:sz w:val="28"/>
          <w:szCs w:val="28"/>
        </w:rPr>
        <w:t>Información de medidas</w:t>
      </w:r>
    </w:p>
    <w:p w:rsidR="0087194B" w:rsidRDefault="0087194B" w:rsidP="0087194B">
      <w:pPr>
        <w:spacing w:line="360" w:lineRule="auto"/>
        <w:ind w:left="1362" w:hanging="1362"/>
        <w:rPr>
          <w:rFonts w:ascii="Tahoma" w:hAnsi="Tahoma"/>
          <w:b/>
          <w:sz w:val="24"/>
        </w:rPr>
      </w:pPr>
    </w:p>
    <w:p w:rsidR="00520521" w:rsidRDefault="00520521" w:rsidP="0054012A">
      <w:pPr>
        <w:rPr>
          <w:rFonts w:ascii="Tahoma" w:hAnsi="Tahoma"/>
          <w:b/>
          <w:sz w:val="24"/>
          <w:u w:val="single"/>
        </w:rPr>
      </w:pPr>
      <w:r>
        <w:rPr>
          <w:rFonts w:ascii="Tahoma" w:hAnsi="Tahoma"/>
          <w:b/>
          <w:sz w:val="24"/>
          <w:u w:val="single"/>
        </w:rPr>
        <w:t>Condiciones de medida</w:t>
      </w:r>
    </w:p>
    <w:p w:rsidR="00480D3B" w:rsidRPr="0054012A" w:rsidRDefault="00480D3B" w:rsidP="0054012A">
      <w:pPr>
        <w:rPr>
          <w:sz w:val="24"/>
          <w:u w:val="single"/>
        </w:rPr>
      </w:pPr>
    </w:p>
    <w:p w:rsidR="00520521" w:rsidRDefault="00520521">
      <w:pPr>
        <w:spacing w:line="36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· Para poder realizar todas las medidas CMOS se utiliza un sistema automático de cartografía con el programa </w:t>
      </w:r>
      <w:r w:rsidR="00607991">
        <w:rPr>
          <w:rFonts w:ascii="Tahoma" w:hAnsi="Tahoma"/>
        </w:rPr>
        <w:t>ICV,</w:t>
      </w:r>
      <w:r w:rsidR="00111033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la mesa de puntas </w:t>
      </w:r>
      <w:proofErr w:type="spellStart"/>
      <w:r>
        <w:rPr>
          <w:rFonts w:ascii="Tahoma" w:hAnsi="Tahoma"/>
        </w:rPr>
        <w:t>Suss</w:t>
      </w:r>
      <w:proofErr w:type="spellEnd"/>
      <w:r>
        <w:rPr>
          <w:rFonts w:ascii="Tahoma" w:hAnsi="Tahoma"/>
        </w:rPr>
        <w:t xml:space="preserve"> PA200 y </w:t>
      </w:r>
      <w:r w:rsidR="00607991">
        <w:rPr>
          <w:rFonts w:ascii="Tahoma" w:hAnsi="Tahoma"/>
        </w:rPr>
        <w:t>sistema de medida Agilent 41000</w:t>
      </w:r>
      <w:r>
        <w:rPr>
          <w:rFonts w:ascii="Tahoma" w:hAnsi="Tahoma"/>
        </w:rPr>
        <w:t>.</w:t>
      </w:r>
    </w:p>
    <w:p w:rsidR="00520521" w:rsidRDefault="00607991">
      <w:pPr>
        <w:spacing w:line="360" w:lineRule="auto"/>
        <w:jc w:val="both"/>
        <w:rPr>
          <w:rFonts w:ascii="Tahoma" w:hAnsi="Tahoma"/>
        </w:rPr>
      </w:pPr>
      <w:r>
        <w:rPr>
          <w:rFonts w:ascii="Tahoma" w:hAnsi="Tahoma" w:cs="Tahoma"/>
        </w:rPr>
        <w:t>· El sistema lo dejamos en ‘</w:t>
      </w:r>
      <w:proofErr w:type="spellStart"/>
      <w:r>
        <w:rPr>
          <w:rFonts w:ascii="Tahoma" w:hAnsi="Tahoma" w:cs="Tahoma"/>
        </w:rPr>
        <w:t>Quiet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</w:t>
      </w:r>
      <w:proofErr w:type="spellEnd"/>
      <w:r>
        <w:rPr>
          <w:rFonts w:ascii="Tahoma" w:hAnsi="Tahoma" w:cs="Tahoma"/>
        </w:rPr>
        <w:t>’ para medir</w:t>
      </w:r>
      <w:r w:rsidR="00520521">
        <w:rPr>
          <w:rFonts w:ascii="Tahoma" w:hAnsi="Tahoma" w:cs="Tahoma"/>
        </w:rPr>
        <w:t>.</w:t>
      </w:r>
    </w:p>
    <w:p w:rsidR="00111033" w:rsidRDefault="00607991" w:rsidP="00607991">
      <w:pPr>
        <w:spacing w:line="36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· Se utiliza el fichero de mapa: </w:t>
      </w:r>
      <w:r w:rsidR="00552DBE">
        <w:rPr>
          <w:rFonts w:ascii="Tahoma" w:hAnsi="Tahoma"/>
        </w:rPr>
        <w:t>cmos</w:t>
      </w:r>
      <w:r w:rsidR="00143773">
        <w:rPr>
          <w:rFonts w:ascii="Tahoma" w:hAnsi="Tahoma"/>
        </w:rPr>
        <w:t>779</w:t>
      </w:r>
      <w:r w:rsidR="00BB67A7">
        <w:rPr>
          <w:rFonts w:ascii="Tahoma" w:hAnsi="Tahoma"/>
        </w:rPr>
        <w:t>.map</w:t>
      </w:r>
    </w:p>
    <w:p w:rsidR="00607991" w:rsidRDefault="00607991" w:rsidP="00607991">
      <w:pPr>
        <w:spacing w:line="360" w:lineRule="auto"/>
        <w:jc w:val="both"/>
        <w:rPr>
          <w:rFonts w:ascii="Tahoma" w:hAnsi="Tahoma"/>
        </w:rPr>
      </w:pPr>
      <w:r>
        <w:rPr>
          <w:rFonts w:ascii="Tahoma" w:hAnsi="Tahoma"/>
        </w:rPr>
        <w:t xml:space="preserve">· Se utiliza el fichero de </w:t>
      </w:r>
      <w:r w:rsidR="00BB67A7">
        <w:rPr>
          <w:rFonts w:ascii="Tahoma" w:hAnsi="Tahoma"/>
        </w:rPr>
        <w:t>test</w:t>
      </w:r>
      <w:r>
        <w:rPr>
          <w:rFonts w:ascii="Tahoma" w:hAnsi="Tahoma"/>
        </w:rPr>
        <w:t xml:space="preserve">: </w:t>
      </w:r>
      <w:proofErr w:type="gramStart"/>
      <w:r w:rsidR="00BB67A7">
        <w:rPr>
          <w:rFonts w:ascii="Tahoma" w:hAnsi="Tahoma"/>
        </w:rPr>
        <w:t>CMOS_all</w:t>
      </w:r>
      <w:r w:rsidR="00143773">
        <w:rPr>
          <w:rFonts w:ascii="Tahoma" w:hAnsi="Tahoma"/>
        </w:rPr>
        <w:t>_cnm779</w:t>
      </w:r>
      <w:r w:rsidR="00BB67A7">
        <w:rPr>
          <w:rFonts w:ascii="Tahoma" w:hAnsi="Tahoma"/>
        </w:rPr>
        <w:t>.die  (</w:t>
      </w:r>
      <w:proofErr w:type="spellStart"/>
      <w:proofErr w:type="gramEnd"/>
      <w:r w:rsidR="00BB67A7">
        <w:rPr>
          <w:rFonts w:ascii="Tahoma" w:hAnsi="Tahoma"/>
        </w:rPr>
        <w:t>diescripts</w:t>
      </w:r>
      <w:proofErr w:type="spellEnd"/>
      <w:r w:rsidR="00BB67A7">
        <w:rPr>
          <w:rFonts w:ascii="Tahoma" w:hAnsi="Tahoma"/>
        </w:rPr>
        <w:t>)</w:t>
      </w:r>
    </w:p>
    <w:p w:rsidR="00C93A0B" w:rsidRDefault="00C93A0B" w:rsidP="00607991">
      <w:pPr>
        <w:spacing w:line="360" w:lineRule="auto"/>
        <w:jc w:val="both"/>
        <w:rPr>
          <w:rFonts w:ascii="Tahoma" w:hAnsi="Tahoma"/>
        </w:rPr>
      </w:pPr>
    </w:p>
    <w:p w:rsidR="00EB7B88" w:rsidRPr="00143773" w:rsidRDefault="00EB7B88">
      <w:pPr>
        <w:rPr>
          <w:rFonts w:ascii="Tahoma" w:hAnsi="Tahoma"/>
        </w:rPr>
      </w:pPr>
      <w:bookmarkStart w:id="0" w:name="_GoBack"/>
      <w:bookmarkEnd w:id="0"/>
    </w:p>
    <w:p w:rsidR="00C93A0B" w:rsidRDefault="00C93A0B">
      <w:pPr>
        <w:rPr>
          <w:rFonts w:ascii="Tahoma" w:hAnsi="Tahoma"/>
        </w:rPr>
      </w:pPr>
      <w:r>
        <w:rPr>
          <w:rFonts w:ascii="Tahoma" w:hAnsi="Tahoma"/>
        </w:rPr>
        <w:br w:type="page"/>
      </w:r>
    </w:p>
    <w:p w:rsidR="00C93A0B" w:rsidRDefault="00C93A0B">
      <w:pPr>
        <w:rPr>
          <w:rFonts w:ascii="Tahoma" w:hAnsi="Tahoma"/>
        </w:rPr>
      </w:pPr>
    </w:p>
    <w:p w:rsidR="00520521" w:rsidRDefault="0087194B">
      <w:pPr>
        <w:spacing w:line="360" w:lineRule="auto"/>
        <w:rPr>
          <w:rFonts w:ascii="Tahoma" w:hAnsi="Tahoma"/>
          <w:b/>
          <w:sz w:val="24"/>
          <w:u w:val="single"/>
        </w:rPr>
      </w:pPr>
      <w:r>
        <w:rPr>
          <w:rFonts w:ascii="Tahoma" w:hAnsi="Tahoma"/>
          <w:b/>
          <w:sz w:val="24"/>
          <w:u w:val="single"/>
        </w:rPr>
        <w:t>Fórmulas</w:t>
      </w:r>
    </w:p>
    <w:p w:rsidR="00520521" w:rsidRDefault="00520521">
      <w:pPr>
        <w:spacing w:line="360" w:lineRule="auto"/>
        <w:rPr>
          <w:rFonts w:ascii="Tahoma" w:hAnsi="Tahoma"/>
        </w:rPr>
      </w:pPr>
      <w:r>
        <w:rPr>
          <w:rFonts w:ascii="Tahoma" w:hAnsi="Tahoma"/>
        </w:rPr>
        <w:t>Se obtienen los siguientes valores de cada cartografía:</w:t>
      </w:r>
    </w:p>
    <w:p w:rsidR="0031707C" w:rsidRDefault="0031707C">
      <w:pPr>
        <w:spacing w:line="360" w:lineRule="auto"/>
        <w:rPr>
          <w:rFonts w:ascii="Tahoma" w:hAnsi="Tahoma"/>
        </w:rPr>
      </w:pPr>
    </w:p>
    <w:tbl>
      <w:tblPr>
        <w:tblW w:w="9498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69"/>
        <w:gridCol w:w="357"/>
        <w:gridCol w:w="5811"/>
        <w:gridCol w:w="69"/>
        <w:gridCol w:w="357"/>
        <w:gridCol w:w="777"/>
        <w:gridCol w:w="357"/>
      </w:tblGrid>
      <w:tr w:rsidR="00520521">
        <w:tc>
          <w:tcPr>
            <w:tcW w:w="2127" w:type="dxa"/>
            <w:gridSpan w:val="3"/>
            <w:tcBorders>
              <w:top w:val="nil"/>
              <w:left w:val="nil"/>
              <w:right w:val="nil"/>
            </w:tcBorders>
          </w:tcPr>
          <w:p w:rsidR="00520521" w:rsidRPr="00484A96" w:rsidRDefault="00520521">
            <w:pPr>
              <w:spacing w:line="360" w:lineRule="auto"/>
              <w:jc w:val="center"/>
              <w:rPr>
                <w:rFonts w:ascii="Tahoma" w:hAnsi="Tahoma"/>
                <w:b/>
              </w:rPr>
            </w:pPr>
            <w:r w:rsidRPr="00484A96">
              <w:rPr>
                <w:rFonts w:ascii="Tahoma" w:hAnsi="Tahoma"/>
                <w:b/>
              </w:rPr>
              <w:t>Valor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right w:val="nil"/>
            </w:tcBorders>
          </w:tcPr>
          <w:p w:rsidR="00520521" w:rsidRDefault="00520521">
            <w:pPr>
              <w:spacing w:line="360" w:lineRule="auto"/>
              <w:jc w:val="both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Descripción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520521" w:rsidRDefault="00520521">
            <w:pPr>
              <w:spacing w:line="360" w:lineRule="auto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Unidades</w:t>
            </w:r>
          </w:p>
        </w:tc>
      </w:tr>
      <w:tr w:rsidR="00520521">
        <w:trPr>
          <w:cantSplit/>
          <w:trHeight w:val="1470"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520521" w:rsidRPr="00E85128" w:rsidRDefault="00520521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  <w:r w:rsidRPr="00E85128">
              <w:rPr>
                <w:rFonts w:ascii="Tahoma" w:hAnsi="Tahoma"/>
                <w:sz w:val="18"/>
                <w:szCs w:val="18"/>
              </w:rPr>
              <w:t xml:space="preserve">VTN30, VTP30, </w:t>
            </w:r>
          </w:p>
          <w:p w:rsidR="00484A96" w:rsidRPr="00E85128" w:rsidRDefault="00484A96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E85128">
              <w:rPr>
                <w:rFonts w:ascii="Tahoma" w:hAnsi="Tahoma" w:cs="Tahoma"/>
                <w:sz w:val="18"/>
                <w:szCs w:val="18"/>
                <w:lang w:val="es-ES"/>
              </w:rPr>
              <w:t>VTN30x3,  VTP30x3</w:t>
            </w:r>
            <w:r w:rsidR="00E85128" w:rsidRPr="00E85128">
              <w:rPr>
                <w:rFonts w:ascii="Tahoma" w:hAnsi="Tahoma" w:cs="Tahoma"/>
                <w:sz w:val="18"/>
                <w:szCs w:val="18"/>
                <w:lang w:val="es-ES"/>
              </w:rPr>
              <w:t>,</w:t>
            </w:r>
          </w:p>
          <w:p w:rsidR="00E85128" w:rsidRPr="00E85128" w:rsidRDefault="00484A96" w:rsidP="00E85128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  <w:r w:rsidRPr="00E85128">
              <w:rPr>
                <w:rFonts w:ascii="Tahoma" w:hAnsi="Tahoma"/>
                <w:sz w:val="18"/>
                <w:szCs w:val="18"/>
              </w:rPr>
              <w:t xml:space="preserve">VTFN y </w:t>
            </w:r>
            <w:r w:rsidR="00520521" w:rsidRPr="00E85128">
              <w:rPr>
                <w:rFonts w:ascii="Tahoma" w:hAnsi="Tahoma"/>
                <w:sz w:val="18"/>
                <w:szCs w:val="18"/>
              </w:rPr>
              <w:t>VTFP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E85128" w:rsidRDefault="00520521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 xml:space="preserve">Tensión umbral de transistores: </w:t>
            </w:r>
            <w:r w:rsidR="0002600C">
              <w:rPr>
                <w:rFonts w:ascii="Tahoma" w:hAnsi="Tahoma"/>
                <w:sz w:val="18"/>
              </w:rPr>
              <w:t>30x30</w:t>
            </w:r>
            <w:r>
              <w:rPr>
                <w:rFonts w:ascii="Tahoma" w:hAnsi="Tahoma"/>
                <w:sz w:val="18"/>
              </w:rPr>
              <w:t xml:space="preserve"> de canal N, </w:t>
            </w:r>
            <w:r w:rsidR="0002600C">
              <w:rPr>
                <w:rFonts w:ascii="Tahoma" w:hAnsi="Tahoma"/>
                <w:sz w:val="18"/>
              </w:rPr>
              <w:t>30x30</w:t>
            </w:r>
            <w:r>
              <w:rPr>
                <w:rFonts w:ascii="Tahoma" w:hAnsi="Tahoma"/>
                <w:sz w:val="18"/>
              </w:rPr>
              <w:t xml:space="preserve"> de canal P, </w:t>
            </w:r>
            <w:r w:rsidR="0002600C">
              <w:rPr>
                <w:rFonts w:ascii="Tahoma" w:hAnsi="Tahoma"/>
                <w:sz w:val="18"/>
              </w:rPr>
              <w:t xml:space="preserve">30x3 de canal N, 30x3 de canal P, </w:t>
            </w:r>
            <w:r>
              <w:rPr>
                <w:rFonts w:ascii="Tahoma" w:hAnsi="Tahoma"/>
                <w:sz w:val="18"/>
              </w:rPr>
              <w:t>de campo de canal N y de campo de canal P. Se obtienen sobre las estructuras de transistores que se encuentran en la tira de test TT25, módulo 3.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20521" w:rsidRDefault="00520521" w:rsidP="00E85128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V</w:t>
            </w:r>
          </w:p>
        </w:tc>
      </w:tr>
      <w:tr w:rsidR="00520521">
        <w:trPr>
          <w:cantSplit/>
          <w:trHeight w:val="1470"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520521" w:rsidRPr="00E85128" w:rsidRDefault="00520521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  <w:r w:rsidRPr="00E85128">
              <w:rPr>
                <w:rFonts w:ascii="Tahoma" w:hAnsi="Tahoma"/>
                <w:sz w:val="18"/>
                <w:szCs w:val="18"/>
              </w:rPr>
              <w:t xml:space="preserve">BETAN30, BETAP30, </w:t>
            </w:r>
          </w:p>
          <w:p w:rsidR="00E85128" w:rsidRPr="00E85128" w:rsidRDefault="0002600C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BETAN30x3 y</w:t>
            </w:r>
            <w:r w:rsidR="00E85128" w:rsidRPr="00E85128">
              <w:rPr>
                <w:rFonts w:ascii="Tahoma" w:hAnsi="Tahoma"/>
                <w:sz w:val="18"/>
                <w:szCs w:val="18"/>
              </w:rPr>
              <w:t xml:space="preserve"> BETAP30x3</w:t>
            </w:r>
          </w:p>
          <w:p w:rsidR="00E85128" w:rsidRPr="00E85128" w:rsidRDefault="00E85128" w:rsidP="00E85128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520521" w:rsidRDefault="00520521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 xml:space="preserve">Ganancias de transistores: </w:t>
            </w:r>
            <w:r w:rsidR="0002600C">
              <w:rPr>
                <w:rFonts w:ascii="Tahoma" w:hAnsi="Tahoma"/>
                <w:sz w:val="18"/>
              </w:rPr>
              <w:t>30x30</w:t>
            </w:r>
            <w:r>
              <w:rPr>
                <w:rFonts w:ascii="Tahoma" w:hAnsi="Tahoma"/>
                <w:sz w:val="18"/>
              </w:rPr>
              <w:t xml:space="preserve"> de canal N, </w:t>
            </w:r>
            <w:r w:rsidR="0002600C">
              <w:rPr>
                <w:rFonts w:ascii="Tahoma" w:hAnsi="Tahoma"/>
                <w:sz w:val="18"/>
              </w:rPr>
              <w:t>30x30</w:t>
            </w:r>
            <w:r>
              <w:rPr>
                <w:rFonts w:ascii="Tahoma" w:hAnsi="Tahoma"/>
                <w:sz w:val="18"/>
              </w:rPr>
              <w:t xml:space="preserve"> de canal P, </w:t>
            </w:r>
            <w:r w:rsidR="0002600C">
              <w:rPr>
                <w:rFonts w:ascii="Tahoma" w:hAnsi="Tahoma"/>
                <w:sz w:val="18"/>
              </w:rPr>
              <w:t xml:space="preserve">30x3 de canal N, 30x3 de canal P. </w:t>
            </w:r>
            <w:r>
              <w:rPr>
                <w:rFonts w:ascii="Tahoma" w:hAnsi="Tahoma"/>
                <w:sz w:val="18"/>
              </w:rPr>
              <w:t>Se obtienen sobre las estructuras de transistores que se encuentran en la tira de test TT25, módulo 3.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20521" w:rsidRDefault="00520521">
            <w:pPr>
              <w:tabs>
                <w:tab w:val="left" w:pos="781"/>
              </w:tabs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sym w:font="Symbol" w:char="F06D"/>
            </w:r>
            <w:r>
              <w:rPr>
                <w:rFonts w:ascii="Tahoma" w:hAnsi="Tahoma"/>
              </w:rPr>
              <w:t>A/V</w:t>
            </w:r>
            <w:r>
              <w:rPr>
                <w:rFonts w:ascii="Tahoma" w:hAnsi="Tahoma"/>
                <w:vertAlign w:val="superscript"/>
              </w:rPr>
              <w:t>2</w:t>
            </w:r>
          </w:p>
        </w:tc>
      </w:tr>
      <w:tr w:rsidR="00520521" w:rsidRPr="00FA5DA9" w:rsidTr="0031707C">
        <w:trPr>
          <w:cantSplit/>
          <w:trHeight w:val="1495"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520521" w:rsidRPr="00E85128" w:rsidRDefault="00520521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  <w:r w:rsidRPr="00E85128">
              <w:rPr>
                <w:rFonts w:ascii="Tahoma" w:hAnsi="Tahoma"/>
                <w:sz w:val="18"/>
                <w:szCs w:val="18"/>
              </w:rPr>
              <w:t>IOFFN30, IOFFP30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FA5DA9" w:rsidRDefault="00520521">
            <w:pPr>
              <w:spacing w:line="360" w:lineRule="auto"/>
              <w:jc w:val="both"/>
              <w:rPr>
                <w:rFonts w:ascii="Tahoma" w:hAnsi="Tahoma"/>
                <w:sz w:val="18"/>
                <w:lang w:val="en-GB"/>
              </w:rPr>
            </w:pPr>
            <w:r>
              <w:rPr>
                <w:rFonts w:ascii="Tahoma" w:hAnsi="Tahoma"/>
                <w:sz w:val="18"/>
              </w:rPr>
              <w:t xml:space="preserve">Corriente de fugas para transistores: </w:t>
            </w:r>
            <w:r w:rsidR="0002600C">
              <w:rPr>
                <w:rFonts w:ascii="Tahoma" w:hAnsi="Tahoma"/>
                <w:sz w:val="18"/>
              </w:rPr>
              <w:t>30x30 de canal N, 30x30 de canal. S</w:t>
            </w:r>
            <w:r>
              <w:rPr>
                <w:rFonts w:ascii="Tahoma" w:hAnsi="Tahoma"/>
                <w:sz w:val="18"/>
              </w:rPr>
              <w:t>e obtienen sobre las estructuras de transistores que se encuentran en la tira de test TT25, módulo 3.</w:t>
            </w:r>
            <w:r w:rsidR="009E0F77">
              <w:rPr>
                <w:rFonts w:ascii="Tahoma" w:hAnsi="Tahoma"/>
                <w:sz w:val="18"/>
              </w:rPr>
              <w:t xml:space="preserve"> </w:t>
            </w:r>
            <w:r w:rsidR="00FA5DA9">
              <w:rPr>
                <w:rFonts w:ascii="Tahoma" w:hAnsi="Tahoma"/>
                <w:sz w:val="18"/>
              </w:rPr>
              <w:t xml:space="preserve">   </w:t>
            </w:r>
            <w:r w:rsidR="009E0F77" w:rsidRPr="00EF1FE0">
              <w:rPr>
                <w:rFonts w:ascii="Tahoma" w:hAnsi="Tahoma"/>
                <w:sz w:val="18"/>
              </w:rPr>
              <w:t xml:space="preserve"> </w:t>
            </w:r>
            <w:proofErr w:type="spellStart"/>
            <w:r w:rsidR="009E0F77" w:rsidRPr="00FA5DA9">
              <w:rPr>
                <w:rFonts w:ascii="Tahoma" w:hAnsi="Tahoma"/>
                <w:sz w:val="18"/>
                <w:lang w:val="en-GB"/>
              </w:rPr>
              <w:t>Ioff</w:t>
            </w:r>
            <w:proofErr w:type="spellEnd"/>
            <w:r w:rsidR="009E0F77" w:rsidRPr="00FA5DA9">
              <w:rPr>
                <w:rFonts w:ascii="Tahoma" w:hAnsi="Tahoma"/>
                <w:sz w:val="18"/>
                <w:lang w:val="en-GB"/>
              </w:rPr>
              <w:t xml:space="preserve"> = log</w:t>
            </w:r>
            <w:r w:rsidR="009E0F77" w:rsidRPr="00FA5DA9">
              <w:rPr>
                <w:rFonts w:ascii="Tahoma" w:hAnsi="Tahoma"/>
                <w:sz w:val="18"/>
                <w:vertAlign w:val="subscript"/>
                <w:lang w:val="en-GB"/>
              </w:rPr>
              <w:t>10</w:t>
            </w:r>
            <w:r w:rsidR="009E0F77" w:rsidRPr="00FA5DA9">
              <w:rPr>
                <w:rFonts w:ascii="Tahoma" w:hAnsi="Tahoma"/>
                <w:sz w:val="18"/>
                <w:lang w:val="en-GB"/>
              </w:rPr>
              <w:t>(I</w:t>
            </w:r>
            <w:r w:rsidR="009E0F77" w:rsidRPr="00FA5DA9">
              <w:rPr>
                <w:rFonts w:ascii="Tahoma" w:hAnsi="Tahoma"/>
                <w:sz w:val="18"/>
                <w:vertAlign w:val="subscript"/>
                <w:lang w:val="en-GB"/>
              </w:rPr>
              <w:t>DS</w:t>
            </w:r>
            <w:r w:rsidR="009E0F77" w:rsidRPr="00FA5DA9">
              <w:rPr>
                <w:rFonts w:ascii="Tahoma" w:hAnsi="Tahoma"/>
                <w:sz w:val="18"/>
                <w:lang w:val="en-GB"/>
              </w:rPr>
              <w:t>)</w:t>
            </w:r>
          </w:p>
          <w:p w:rsidR="0031707C" w:rsidRPr="00FA5DA9" w:rsidRDefault="00FA5DA9">
            <w:pPr>
              <w:spacing w:line="360" w:lineRule="auto"/>
              <w:jc w:val="both"/>
              <w:rPr>
                <w:rFonts w:ascii="Tahoma" w:hAnsi="Tahoma"/>
                <w:sz w:val="18"/>
                <w:lang w:val="es-ES"/>
              </w:rPr>
            </w:pPr>
            <w:r>
              <w:rPr>
                <w:rFonts w:ascii="Tahoma" w:hAnsi="Tahoma"/>
                <w:sz w:val="18"/>
                <w:lang w:val="es-ES"/>
              </w:rPr>
              <w:t xml:space="preserve"> </w:t>
            </w:r>
            <w:r w:rsidRPr="00FA5DA9">
              <w:rPr>
                <w:rFonts w:ascii="Tahoma" w:hAnsi="Tahoma"/>
                <w:sz w:val="18"/>
                <w:lang w:val="es-ES"/>
              </w:rPr>
              <w:t xml:space="preserve">Condiciones medida: </w:t>
            </w:r>
            <w:proofErr w:type="spellStart"/>
            <w:r w:rsidRPr="00FA5DA9">
              <w:rPr>
                <w:rFonts w:ascii="Tahoma" w:hAnsi="Tahoma"/>
                <w:sz w:val="18"/>
                <w:lang w:val="es-ES"/>
              </w:rPr>
              <w:t>trt</w:t>
            </w:r>
            <w:proofErr w:type="spellEnd"/>
            <w:r w:rsidRPr="00FA5DA9">
              <w:rPr>
                <w:rFonts w:ascii="Tahoma" w:hAnsi="Tahoma"/>
                <w:sz w:val="18"/>
                <w:lang w:val="es-ES"/>
              </w:rPr>
              <w:t xml:space="preserve"> N: </w:t>
            </w:r>
            <w:r w:rsidR="00CC6F4D" w:rsidRPr="00FA5DA9">
              <w:rPr>
                <w:rFonts w:ascii="Tahoma" w:hAnsi="Tahoma"/>
                <w:sz w:val="18"/>
                <w:lang w:val="es-ES"/>
              </w:rPr>
              <w:t>V</w:t>
            </w:r>
            <w:r w:rsidR="00CC6F4D" w:rsidRPr="00FA5DA9">
              <w:rPr>
                <w:rFonts w:ascii="Tahoma" w:hAnsi="Tahoma"/>
                <w:sz w:val="18"/>
                <w:vertAlign w:val="subscript"/>
                <w:lang w:val="es-ES"/>
              </w:rPr>
              <w:t>DS</w:t>
            </w:r>
            <w:r w:rsidR="00CC6F4D" w:rsidRPr="00FA5DA9">
              <w:rPr>
                <w:rFonts w:ascii="Tahoma" w:hAnsi="Tahoma"/>
                <w:sz w:val="18"/>
                <w:lang w:val="es-ES"/>
              </w:rPr>
              <w:t>=5 V  ,  V</w:t>
            </w:r>
            <w:r w:rsidR="00CC6F4D" w:rsidRPr="00FA5DA9">
              <w:rPr>
                <w:rFonts w:ascii="Tahoma" w:hAnsi="Tahoma"/>
                <w:sz w:val="18"/>
                <w:vertAlign w:val="subscript"/>
                <w:lang w:val="es-ES"/>
              </w:rPr>
              <w:t>GS</w:t>
            </w:r>
            <w:r w:rsidR="00CC6F4D" w:rsidRPr="00FA5DA9">
              <w:rPr>
                <w:rFonts w:ascii="Tahoma" w:hAnsi="Tahoma"/>
                <w:sz w:val="18"/>
                <w:lang w:val="es-ES"/>
              </w:rPr>
              <w:t>=0 V</w:t>
            </w:r>
            <w:r w:rsidRPr="00FA5DA9">
              <w:rPr>
                <w:rFonts w:ascii="Tahoma" w:hAnsi="Tahoma"/>
                <w:sz w:val="18"/>
                <w:lang w:val="es-ES"/>
              </w:rPr>
              <w:t xml:space="preserve"> ; </w:t>
            </w:r>
            <w:proofErr w:type="spellStart"/>
            <w:r w:rsidRPr="00FA5DA9">
              <w:rPr>
                <w:rFonts w:ascii="Tahoma" w:hAnsi="Tahoma"/>
                <w:sz w:val="18"/>
                <w:lang w:val="es-ES"/>
              </w:rPr>
              <w:t>trt</w:t>
            </w:r>
            <w:proofErr w:type="spellEnd"/>
            <w:r w:rsidRPr="00FA5DA9">
              <w:rPr>
                <w:rFonts w:ascii="Tahoma" w:hAnsi="Tahoma"/>
                <w:sz w:val="18"/>
                <w:lang w:val="es-ES"/>
              </w:rPr>
              <w:t xml:space="preserve"> P: V</w:t>
            </w:r>
            <w:r w:rsidRPr="00FA5DA9">
              <w:rPr>
                <w:rFonts w:ascii="Tahoma" w:hAnsi="Tahoma"/>
                <w:sz w:val="18"/>
                <w:vertAlign w:val="subscript"/>
                <w:lang w:val="es-ES"/>
              </w:rPr>
              <w:t>DS</w:t>
            </w:r>
            <w:r w:rsidRPr="00FA5DA9">
              <w:rPr>
                <w:rFonts w:ascii="Tahoma" w:hAnsi="Tahoma"/>
                <w:sz w:val="18"/>
                <w:lang w:val="es-ES"/>
              </w:rPr>
              <w:t>=-5 V  ,  V</w:t>
            </w:r>
            <w:r w:rsidRPr="00FA5DA9">
              <w:rPr>
                <w:rFonts w:ascii="Tahoma" w:hAnsi="Tahoma"/>
                <w:sz w:val="18"/>
                <w:vertAlign w:val="subscript"/>
                <w:lang w:val="es-ES"/>
              </w:rPr>
              <w:t>GS</w:t>
            </w:r>
            <w:r w:rsidRPr="00FA5DA9">
              <w:rPr>
                <w:rFonts w:ascii="Tahoma" w:hAnsi="Tahoma"/>
                <w:sz w:val="18"/>
                <w:lang w:val="es-ES"/>
              </w:rPr>
              <w:t>=0 V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520521" w:rsidRPr="00FA5DA9" w:rsidRDefault="00520521">
            <w:pPr>
              <w:spacing w:line="360" w:lineRule="auto"/>
              <w:jc w:val="center"/>
              <w:rPr>
                <w:rFonts w:ascii="Tahoma" w:hAnsi="Tahoma"/>
                <w:lang w:val="es-ES"/>
              </w:rPr>
            </w:pPr>
          </w:p>
        </w:tc>
      </w:tr>
      <w:tr w:rsidR="0031707C" w:rsidTr="00F805A3">
        <w:trPr>
          <w:cantSplit/>
          <w:trHeight w:val="1100"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31707C" w:rsidRPr="00E85128" w:rsidRDefault="0031707C" w:rsidP="00F805A3">
            <w:pPr>
              <w:pStyle w:val="Ttulo3"/>
              <w:rPr>
                <w:b w:val="0"/>
                <w:sz w:val="18"/>
                <w:szCs w:val="18"/>
              </w:rPr>
            </w:pPr>
            <w:r w:rsidRPr="00E85128">
              <w:rPr>
                <w:b w:val="0"/>
                <w:sz w:val="18"/>
                <w:szCs w:val="18"/>
              </w:rPr>
              <w:t>R#N+,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E85128">
              <w:rPr>
                <w:b w:val="0"/>
                <w:sz w:val="18"/>
                <w:szCs w:val="18"/>
              </w:rPr>
              <w:t>R#P+</w:t>
            </w:r>
            <w:r>
              <w:rPr>
                <w:b w:val="0"/>
                <w:sz w:val="18"/>
                <w:szCs w:val="18"/>
              </w:rPr>
              <w:t>, R#P0</w:t>
            </w:r>
          </w:p>
          <w:p w:rsidR="0031707C" w:rsidRPr="00E85128" w:rsidRDefault="0031707C" w:rsidP="00F805A3">
            <w:pPr>
              <w:pStyle w:val="Ttulo3"/>
              <w:rPr>
                <w:b w:val="0"/>
                <w:sz w:val="18"/>
                <w:szCs w:val="18"/>
              </w:rPr>
            </w:pPr>
            <w:r w:rsidRPr="00E85128">
              <w:rPr>
                <w:b w:val="0"/>
                <w:sz w:val="18"/>
                <w:szCs w:val="18"/>
              </w:rPr>
              <w:t>R#P1</w:t>
            </w:r>
            <w:r>
              <w:rPr>
                <w:b w:val="0"/>
                <w:sz w:val="18"/>
                <w:szCs w:val="18"/>
              </w:rPr>
              <w:t>, R#M1, R#NTUB y R#P1AA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Resistencia por cuadro de áreas activas N+, P+, poly0, poly1, metal, pozo y poly1 en área activa. Se obtienen sobre las estructuras CBR que se encuentran en la tira de</w:t>
            </w:r>
            <w:r w:rsidR="004D1613">
              <w:rPr>
                <w:rFonts w:ascii="Tahoma" w:hAnsi="Tahoma"/>
                <w:sz w:val="18"/>
              </w:rPr>
              <w:t xml:space="preserve"> test TT25, módulo 1, módulo 4, módulo metal, módulo pozo y módulo poly1.</w:t>
            </w:r>
          </w:p>
          <w:p w:rsidR="0031707C" w:rsidRDefault="0031707C" w:rsidP="00F805A3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 w:rsidRPr="00736F79">
              <w:rPr>
                <w:b/>
                <w:bCs/>
                <w:smallCaps/>
                <w:position w:val="-24"/>
              </w:rPr>
              <w:object w:dxaOrig="13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35pt;height:30.8pt" o:ole="">
                  <v:imagedata r:id="rId8" o:title=""/>
                </v:shape>
                <o:OLEObject Type="Embed" ProgID="Equation.3" ShapeID="_x0000_i1025" DrawAspect="Content" ObjectID="_1795379717" r:id="rId9"/>
              </w:object>
            </w:r>
            <w:r>
              <w:rPr>
                <w:b/>
                <w:bCs/>
                <w:smallCaps/>
              </w:rPr>
              <w:t xml:space="preserve">     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sym w:font="Symbol" w:char="F057"/>
            </w:r>
          </w:p>
        </w:tc>
      </w:tr>
      <w:tr w:rsidR="0031707C" w:rsidTr="0031707C">
        <w:trPr>
          <w:cantSplit/>
          <w:trHeight w:val="1470"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31707C" w:rsidRPr="0031707C" w:rsidRDefault="0031707C" w:rsidP="00F805A3">
            <w:pPr>
              <w:pStyle w:val="Ttulo3"/>
              <w:rPr>
                <w:b w:val="0"/>
                <w:sz w:val="18"/>
                <w:szCs w:val="18"/>
              </w:rPr>
            </w:pPr>
            <w:r w:rsidRPr="0031707C">
              <w:rPr>
                <w:b w:val="0"/>
                <w:sz w:val="18"/>
                <w:szCs w:val="18"/>
              </w:rPr>
              <w:t>DWN+, DWP+, DWP0, DWP1, DWM1, DWNTUB y DWP1AA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Anchura en líneas N+, P+, poly1, metal, pozo y poly1 en área activa. Se obtienen sobre las estructuras CBR que se encuentran en la tira de</w:t>
            </w:r>
            <w:r w:rsidR="004D1613">
              <w:rPr>
                <w:rFonts w:ascii="Tahoma" w:hAnsi="Tahoma"/>
                <w:sz w:val="18"/>
              </w:rPr>
              <w:t xml:space="preserve"> test TT25, módulo 1, módulo 4, módulo metal, módulo pozo y módulo poly1.</w:t>
            </w:r>
          </w:p>
          <w:p w:rsidR="0031707C" w:rsidRDefault="0031707C" w:rsidP="00F805A3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 w:rsidRPr="00736F79">
              <w:rPr>
                <w:b/>
                <w:bCs/>
                <w:smallCaps/>
                <w:position w:val="-24"/>
              </w:rPr>
              <w:object w:dxaOrig="3159" w:dyaOrig="620">
                <v:shape id="_x0000_i1026" type="#_x0000_t75" style="width:158.15pt;height:30.8pt" o:ole="">
                  <v:imagedata r:id="rId10" o:title=""/>
                </v:shape>
                <o:OLEObject Type="Embed" ProgID="Equation.3" ShapeID="_x0000_i1026" DrawAspect="Content" ObjectID="_1795379718" r:id="rId11"/>
              </w:object>
            </w:r>
            <w:r>
              <w:rPr>
                <w:b/>
                <w:bCs/>
                <w:smallCaps/>
              </w:rPr>
              <w:t xml:space="preserve">    </w:t>
            </w:r>
            <w:proofErr w:type="gramStart"/>
            <w:r>
              <w:rPr>
                <w:rFonts w:ascii="Tahoma" w:hAnsi="Tahoma" w:cs="Tahoma"/>
                <w:smallCaps/>
              </w:rPr>
              <w:t xml:space="preserve">( </w:t>
            </w:r>
            <w:r>
              <w:rPr>
                <w:rFonts w:ascii="Tahoma" w:hAnsi="Tahoma" w:cs="Tahoma"/>
              </w:rPr>
              <w:t>L</w:t>
            </w:r>
            <w:proofErr w:type="gramEnd"/>
            <w:r>
              <w:rPr>
                <w:rFonts w:ascii="Tahoma" w:hAnsi="Tahoma" w:cs="Tahoma"/>
              </w:rPr>
              <w:t xml:space="preserve">=300 </w:t>
            </w:r>
            <w:r>
              <w:rPr>
                <w:rFonts w:ascii="Tahoma" w:hAnsi="Tahoma" w:cs="Tahoma"/>
              </w:rPr>
              <w:sym w:font="Symbol" w:char="F06D"/>
            </w:r>
            <w:r>
              <w:rPr>
                <w:rFonts w:ascii="Tahoma" w:hAnsi="Tahoma" w:cs="Tahoma"/>
              </w:rPr>
              <w:t>m)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sym w:font="Symbol" w:char="F06D"/>
            </w:r>
            <w:r>
              <w:rPr>
                <w:rFonts w:ascii="Tahoma" w:hAnsi="Tahoma"/>
              </w:rPr>
              <w:t>m</w:t>
            </w:r>
          </w:p>
        </w:tc>
      </w:tr>
      <w:tr w:rsidR="0031707C" w:rsidTr="006702D3">
        <w:trPr>
          <w:cantSplit/>
          <w:trHeight w:val="1871"/>
        </w:trPr>
        <w:tc>
          <w:tcPr>
            <w:tcW w:w="2127" w:type="dxa"/>
            <w:gridSpan w:val="3"/>
            <w:tcBorders>
              <w:bottom w:val="single" w:sz="4" w:space="0" w:color="auto"/>
            </w:tcBorders>
          </w:tcPr>
          <w:p w:rsidR="0031707C" w:rsidRPr="00E85128" w:rsidRDefault="0031707C" w:rsidP="00F805A3">
            <w:pPr>
              <w:pStyle w:val="Ttulo3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RCMP0, </w:t>
            </w:r>
            <w:r w:rsidRPr="00E85128">
              <w:rPr>
                <w:b w:val="0"/>
                <w:sz w:val="18"/>
                <w:szCs w:val="18"/>
              </w:rPr>
              <w:t>RCMP1, RCMP+ y RCMN+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Resistencias de contacto entre metal y poly0, metal y poly1, metal y P+ y metal y N+. Se obtienen sobre las estructuras kelvin que se encuentran en la tira de test TT25, módulo 2.</w:t>
            </w:r>
          </w:p>
          <w:p w:rsidR="0031707C" w:rsidRDefault="0031707C" w:rsidP="00F805A3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  <w:r w:rsidRPr="00EF45FE">
              <w:rPr>
                <w:b/>
                <w:bCs/>
                <w:smallCaps/>
                <w:position w:val="-24"/>
              </w:rPr>
              <w:object w:dxaOrig="780" w:dyaOrig="620">
                <v:shape id="_x0000_i1027" type="#_x0000_t75" style="width:39.1pt;height:30.8pt" o:ole="">
                  <v:imagedata r:id="rId12" o:title=""/>
                </v:shape>
                <o:OLEObject Type="Embed" ProgID="Equation.3" ShapeID="_x0000_i1027" DrawAspect="Content" ObjectID="_1795379719" r:id="rId13"/>
              </w:object>
            </w:r>
            <w:r>
              <w:rPr>
                <w:b/>
                <w:bCs/>
                <w:smallCaps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sym w:font="Symbol" w:char="F057"/>
            </w:r>
          </w:p>
        </w:tc>
      </w:tr>
      <w:tr w:rsidR="0031707C" w:rsidRPr="00FA5DA9" w:rsidTr="0031707C">
        <w:trPr>
          <w:cantSplit/>
          <w:trHeight w:val="1495"/>
        </w:trPr>
        <w:tc>
          <w:tcPr>
            <w:tcW w:w="21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07C" w:rsidRDefault="0031707C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</w:p>
          <w:p w:rsidR="00C93A0B" w:rsidRDefault="00C93A0B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</w:p>
          <w:p w:rsidR="00C93A0B" w:rsidRDefault="00C93A0B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</w:p>
          <w:p w:rsidR="00C93A0B" w:rsidRDefault="00C93A0B" w:rsidP="00C93A0B">
            <w:pPr>
              <w:spacing w:line="360" w:lineRule="auto"/>
              <w:rPr>
                <w:rFonts w:ascii="Tahoma" w:hAnsi="Tahoma"/>
                <w:sz w:val="18"/>
                <w:szCs w:val="18"/>
              </w:rPr>
            </w:pPr>
          </w:p>
          <w:p w:rsidR="00C93A0B" w:rsidRPr="00E85128" w:rsidRDefault="00C93A0B" w:rsidP="00C93A0B">
            <w:pPr>
              <w:spacing w:line="360" w:lineRule="auto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07C" w:rsidRDefault="0031707C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707C" w:rsidRPr="00FA5DA9" w:rsidRDefault="0031707C">
            <w:pPr>
              <w:spacing w:line="360" w:lineRule="auto"/>
              <w:jc w:val="center"/>
              <w:rPr>
                <w:rFonts w:ascii="Tahoma" w:hAnsi="Tahoma"/>
                <w:lang w:val="es-ES"/>
              </w:rPr>
            </w:pPr>
          </w:p>
        </w:tc>
      </w:tr>
      <w:tr w:rsidR="0031707C" w:rsidRPr="00FA5DA9" w:rsidTr="0039204B">
        <w:trPr>
          <w:gridAfter w:val="1"/>
          <w:wAfter w:w="357" w:type="dxa"/>
          <w:cantSplit/>
          <w:trHeight w:val="945"/>
        </w:trPr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707C" w:rsidRPr="00E85128" w:rsidRDefault="0031707C">
            <w:pPr>
              <w:spacing w:line="360" w:lineRule="auto"/>
              <w:jc w:val="center"/>
              <w:rPr>
                <w:rFonts w:ascii="Tahoma" w:hAnsi="Tahoma"/>
                <w:sz w:val="18"/>
                <w:szCs w:val="18"/>
              </w:rPr>
            </w:pPr>
          </w:p>
        </w:tc>
        <w:tc>
          <w:tcPr>
            <w:tcW w:w="62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07C" w:rsidRDefault="0031707C">
            <w:pPr>
              <w:spacing w:line="360" w:lineRule="auto"/>
              <w:jc w:val="both"/>
              <w:rPr>
                <w:rFonts w:ascii="Tahoma" w:hAnsi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707C" w:rsidRPr="00FA5DA9" w:rsidRDefault="0031707C">
            <w:pPr>
              <w:spacing w:line="360" w:lineRule="auto"/>
              <w:jc w:val="center"/>
              <w:rPr>
                <w:rFonts w:ascii="Tahoma" w:hAnsi="Tahoma"/>
                <w:lang w:val="es-ES"/>
              </w:rPr>
            </w:pPr>
          </w:p>
        </w:tc>
      </w:tr>
      <w:tr w:rsidR="0031707C" w:rsidTr="0031707C">
        <w:trPr>
          <w:cantSplit/>
          <w:trHeight w:val="1470"/>
        </w:trPr>
        <w:tc>
          <w:tcPr>
            <w:tcW w:w="1701" w:type="dxa"/>
            <w:tcBorders>
              <w:bottom w:val="single" w:sz="4" w:space="0" w:color="auto"/>
            </w:tcBorders>
          </w:tcPr>
          <w:p w:rsidR="0031707C" w:rsidRPr="00E85128" w:rsidRDefault="0031707C" w:rsidP="00F805A3">
            <w:pPr>
              <w:pStyle w:val="Ttulo3"/>
              <w:rPr>
                <w:b w:val="0"/>
                <w:sz w:val="18"/>
                <w:szCs w:val="18"/>
              </w:rPr>
            </w:pPr>
            <w:r w:rsidRPr="00E85128">
              <w:rPr>
                <w:b w:val="0"/>
                <w:sz w:val="18"/>
                <w:szCs w:val="18"/>
              </w:rPr>
              <w:t>LEFFN y LEFFP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Longitud efectiva de canal de transistor de canal N y canal P. Se obtiene a partir de la representación de L=f(1/I</w:t>
            </w:r>
            <w:r>
              <w:rPr>
                <w:rFonts w:ascii="Tahoma" w:hAnsi="Tahoma" w:cs="Tahoma"/>
                <w:sz w:val="18"/>
                <w:szCs w:val="18"/>
                <w:vertAlign w:val="subscript"/>
              </w:rPr>
              <w:t>DS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para los transistores de la tabla 6. Se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cálcula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 regresión lineal. El corte de la recta con eje Y (valor de a) representa el valor de  ΔL. LEFF (longitud efectiva del transistor de longitud 3) = 3 – ΔL</w:t>
            </w:r>
          </w:p>
          <w:p w:rsidR="0031707C" w:rsidRPr="00864CE1" w:rsidRDefault="0031707C" w:rsidP="00F805A3">
            <w:pPr>
              <w:spacing w:line="360" w:lineRule="auto"/>
              <w:jc w:val="both"/>
              <w:rPr>
                <w:rFonts w:ascii="Tahoma" w:hAnsi="Tahoma" w:cs="Tahoma"/>
                <w:sz w:val="18"/>
              </w:rPr>
            </w:pPr>
            <w:r w:rsidRPr="00864CE1">
              <w:rPr>
                <w:b/>
                <w:bCs/>
                <w:smallCaps/>
                <w:position w:val="-24"/>
              </w:rPr>
              <w:object w:dxaOrig="1700" w:dyaOrig="680">
                <v:shape id="_x0000_i1028" type="#_x0000_t75" style="width:84.9pt;height:33.7pt" o:ole="">
                  <v:imagedata r:id="rId14" o:title=""/>
                </v:shape>
                <o:OLEObject Type="Embed" ProgID="Equation.3" ShapeID="_x0000_i1028" DrawAspect="Content" ObjectID="_1795379720" r:id="rId15"/>
              </w:object>
            </w:r>
            <w:r>
              <w:rPr>
                <w:b/>
                <w:bCs/>
                <w:smallCaps/>
              </w:rPr>
              <w:t xml:space="preserve"> ,  </w:t>
            </w:r>
            <w:r w:rsidRPr="00EF45FE">
              <w:rPr>
                <w:b/>
                <w:bCs/>
                <w:smallCaps/>
                <w:position w:val="-32"/>
              </w:rPr>
              <w:object w:dxaOrig="2260" w:dyaOrig="760">
                <v:shape id="_x0000_i1029" type="#_x0000_t75" style="width:113.2pt;height:38.3pt" o:ole="">
                  <v:imagedata r:id="rId16" o:title=""/>
                </v:shape>
                <o:OLEObject Type="Embed" ProgID="Equation.3" ShapeID="_x0000_i1029" DrawAspect="Content" ObjectID="_1795379721" r:id="rId17"/>
              </w:object>
            </w:r>
            <w:r>
              <w:rPr>
                <w:b/>
                <w:bCs/>
                <w:smallCaps/>
              </w:rPr>
              <w:t xml:space="preserve"> </w:t>
            </w:r>
            <w:r>
              <w:rPr>
                <w:rFonts w:ascii="Tahoma" w:hAnsi="Tahoma" w:cs="Tahoma"/>
                <w:bCs/>
              </w:rPr>
              <w:t xml:space="preserve">;  </w:t>
            </w:r>
            <w:r w:rsidRPr="00EF45FE">
              <w:rPr>
                <w:b/>
                <w:bCs/>
                <w:smallCaps/>
                <w:position w:val="-24"/>
              </w:rPr>
              <w:object w:dxaOrig="800" w:dyaOrig="620">
                <v:shape id="_x0000_i1030" type="#_x0000_t75" style="width:39.95pt;height:30.8pt" o:ole="">
                  <v:imagedata r:id="rId18" o:title=""/>
                </v:shape>
                <o:OLEObject Type="Embed" ProgID="Equation.3" ShapeID="_x0000_i1030" DrawAspect="Content" ObjectID="_1795379722" r:id="rId19"/>
              </w:object>
            </w:r>
            <w:r>
              <w:rPr>
                <w:rFonts w:ascii="Tahoma" w:hAnsi="Tahoma" w:cs="Tahoma"/>
                <w:bCs/>
              </w:rPr>
              <w:t xml:space="preserve"> , </w:t>
            </w:r>
            <w:r w:rsidRPr="003E175B">
              <w:rPr>
                <w:b/>
                <w:bCs/>
                <w:smallCaps/>
                <w:position w:val="-10"/>
              </w:rPr>
              <w:object w:dxaOrig="620" w:dyaOrig="320">
                <v:shape id="_x0000_i1031" type="#_x0000_t75" style="width:30.8pt;height:15.8pt" o:ole="">
                  <v:imagedata r:id="rId20" o:title=""/>
                </v:shape>
                <o:OLEObject Type="Embed" ProgID="Equation.3" ShapeID="_x0000_i1031" DrawAspect="Content" ObjectID="_1795379723" r:id="rId21"/>
              </w:object>
            </w:r>
          </w:p>
        </w:tc>
        <w:tc>
          <w:tcPr>
            <w:tcW w:w="1560" w:type="dxa"/>
            <w:gridSpan w:val="4"/>
            <w:tcBorders>
              <w:bottom w:val="single" w:sz="4" w:space="0" w:color="auto"/>
            </w:tcBorders>
          </w:tcPr>
          <w:p w:rsidR="0031707C" w:rsidRDefault="0031707C" w:rsidP="00F805A3">
            <w:pPr>
              <w:spacing w:line="36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µ</w:t>
            </w:r>
            <w:r>
              <w:rPr>
                <w:rFonts w:ascii="Tahoma" w:hAnsi="Tahoma"/>
              </w:rPr>
              <w:t>m</w:t>
            </w:r>
          </w:p>
        </w:tc>
      </w:tr>
    </w:tbl>
    <w:p w:rsidR="00520521" w:rsidRDefault="00520521">
      <w:pPr>
        <w:spacing w:line="360" w:lineRule="auto"/>
        <w:rPr>
          <w:rFonts w:ascii="Tahoma" w:hAnsi="Tahoma"/>
        </w:rPr>
      </w:pPr>
    </w:p>
    <w:p w:rsidR="00520521" w:rsidRDefault="00520521">
      <w:pPr>
        <w:spacing w:line="360" w:lineRule="auto"/>
        <w:rPr>
          <w:rFonts w:ascii="Tahoma" w:hAnsi="Tahoma"/>
        </w:rPr>
      </w:pPr>
    </w:p>
    <w:p w:rsidR="00EA50C8" w:rsidRPr="0087194B" w:rsidRDefault="00EA50C8" w:rsidP="00EA50C8">
      <w:pPr>
        <w:pStyle w:val="Ttulo2"/>
        <w:spacing w:line="360" w:lineRule="auto"/>
        <w:rPr>
          <w:rFonts w:cs="Tahoma"/>
          <w:bCs/>
          <w:sz w:val="24"/>
          <w:szCs w:val="24"/>
          <w:u w:val="single"/>
        </w:rPr>
      </w:pPr>
      <w:r w:rsidRPr="0087194B">
        <w:rPr>
          <w:bCs/>
          <w:sz w:val="24"/>
          <w:szCs w:val="24"/>
          <w:u w:val="single"/>
        </w:rPr>
        <w:t>Tira d</w:t>
      </w:r>
      <w:r w:rsidRPr="0087194B">
        <w:rPr>
          <w:rFonts w:cs="Tahoma"/>
          <w:bCs/>
          <w:sz w:val="24"/>
          <w:szCs w:val="24"/>
          <w:u w:val="single"/>
        </w:rPr>
        <w:t>e test TT25</w:t>
      </w:r>
    </w:p>
    <w:p w:rsidR="00EA50C8" w:rsidRDefault="00EA50C8" w:rsidP="00EA50C8">
      <w:pPr>
        <w:pStyle w:val="Ttulo"/>
        <w:jc w:val="both"/>
        <w:rPr>
          <w:rFonts w:ascii="Tahoma" w:hAnsi="Tahoma" w:cs="Tahoma"/>
          <w:sz w:val="20"/>
        </w:rPr>
      </w:pPr>
    </w:p>
    <w:p w:rsidR="00EA50C8" w:rsidRDefault="00EA50C8" w:rsidP="00EA50C8">
      <w:pPr>
        <w:pStyle w:val="Ttul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· Estructuras CBR</w:t>
      </w:r>
    </w:p>
    <w:p w:rsidR="00EA50C8" w:rsidRDefault="00EA50C8" w:rsidP="00EA50C8">
      <w:pPr>
        <w:pStyle w:val="Ttulo"/>
        <w:jc w:val="both"/>
        <w:rPr>
          <w:rFonts w:ascii="Tahoma" w:hAnsi="Tahoma" w:cs="Tahoma"/>
        </w:rPr>
      </w:pPr>
      <w:r w:rsidRPr="00736F79">
        <w:rPr>
          <w:rFonts w:ascii="Tahoma" w:hAnsi="Tahoma" w:cs="Tahoma"/>
        </w:rPr>
        <w:object w:dxaOrig="12178" w:dyaOrig="1710">
          <v:shape id="_x0000_i1032" type="#_x0000_t75" style="width:424.9pt;height:59.95pt" o:ole="">
            <v:imagedata r:id="rId22" o:title=""/>
          </v:shape>
          <o:OLEObject Type="Embed" ProgID="PBrush" ShapeID="_x0000_i1032" DrawAspect="Content" ObjectID="_1795379724" r:id="rId23"/>
        </w:object>
      </w:r>
    </w:p>
    <w:p w:rsidR="00EA50C8" w:rsidRDefault="00EA50C8" w:rsidP="00EA50C8">
      <w:pPr>
        <w:pStyle w:val="Ttulo"/>
        <w:rPr>
          <w:rFonts w:ascii="Tahoma" w:hAnsi="Tahoma" w:cs="Tahoma"/>
          <w:b w:val="0"/>
          <w:bCs w:val="0"/>
          <w:sz w:val="20"/>
        </w:rPr>
      </w:pPr>
      <w:r>
        <w:rPr>
          <w:rFonts w:ascii="Tahoma" w:hAnsi="Tahoma" w:cs="Tahoma"/>
          <w:b w:val="0"/>
          <w:bCs w:val="0"/>
          <w:i/>
          <w:iCs/>
          <w:sz w:val="20"/>
        </w:rPr>
        <w:t xml:space="preserve">Figura 1. </w:t>
      </w:r>
      <w:r>
        <w:rPr>
          <w:rFonts w:ascii="Tahoma" w:hAnsi="Tahoma" w:cs="Tahoma"/>
          <w:b w:val="0"/>
          <w:bCs w:val="0"/>
          <w:sz w:val="20"/>
        </w:rPr>
        <w:t>Módulo 1 de la tira de test TT25 que contiene estructuras CBR.</w:t>
      </w:r>
    </w:p>
    <w:p w:rsidR="00EA50C8" w:rsidRDefault="00EA50C8" w:rsidP="00EA50C8">
      <w:pPr>
        <w:spacing w:line="360" w:lineRule="auto"/>
        <w:rPr>
          <w:rFonts w:ascii="Tahoma" w:hAnsi="Tahoma" w:cs="Tahoma"/>
        </w:rPr>
      </w:pPr>
    </w:p>
    <w:p w:rsidR="00EA50C8" w:rsidRDefault="00EA50C8" w:rsidP="00EA50C8">
      <w:pPr>
        <w:spacing w:line="360" w:lineRule="auto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1677"/>
      </w:tblGrid>
      <w:tr w:rsidR="00EA50C8">
        <w:trPr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Niveles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auto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Pads</w:t>
            </w:r>
            <w:proofErr w:type="spellEnd"/>
          </w:p>
        </w:tc>
      </w:tr>
      <w:tr w:rsidR="00EA50C8" w:rsidTr="004D1613">
        <w:trPr>
          <w:jc w:val="center"/>
        </w:trPr>
        <w:tc>
          <w:tcPr>
            <w:tcW w:w="207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N+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5-10</w:t>
            </w:r>
          </w:p>
        </w:tc>
      </w:tr>
      <w:tr w:rsidR="00EA50C8" w:rsidTr="004D1613">
        <w:trPr>
          <w:jc w:val="center"/>
        </w:trPr>
        <w:tc>
          <w:tcPr>
            <w:tcW w:w="2071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P+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11-16</w:t>
            </w:r>
          </w:p>
        </w:tc>
      </w:tr>
    </w:tbl>
    <w:p w:rsidR="00EA50C8" w:rsidRDefault="00EA50C8" w:rsidP="00EA50C8">
      <w:pPr>
        <w:jc w:val="center"/>
        <w:rPr>
          <w:rFonts w:ascii="Tahoma" w:hAnsi="Tahoma" w:cs="Tahoma"/>
          <w:i/>
          <w:iCs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1. </w:t>
      </w:r>
      <w:r>
        <w:rPr>
          <w:rFonts w:ascii="Tahoma" w:hAnsi="Tahoma" w:cs="Tahoma"/>
        </w:rPr>
        <w:t xml:space="preserve">Distribución de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las estructuras CBR en el módulo 1.</w:t>
      </w: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jc w:val="both"/>
        <w:rPr>
          <w:rFonts w:ascii="Tahoma" w:hAnsi="Tahoma" w:cs="Tahoma"/>
        </w:rPr>
      </w:pPr>
      <w:r w:rsidRPr="00736F79">
        <w:rPr>
          <w:rFonts w:ascii="Tahoma" w:hAnsi="Tahoma" w:cs="Tahoma"/>
        </w:rPr>
        <w:object w:dxaOrig="12002" w:dyaOrig="1395">
          <v:shape id="_x0000_i1033" type="#_x0000_t75" style="width:424.1pt;height:49.55pt" o:ole="">
            <v:imagedata r:id="rId24" o:title=""/>
          </v:shape>
          <o:OLEObject Type="Embed" ProgID="PBrush" ShapeID="_x0000_i1033" DrawAspect="Content" ObjectID="_1795379725" r:id="rId25"/>
        </w:object>
      </w: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2. </w:t>
      </w:r>
      <w:r>
        <w:rPr>
          <w:rFonts w:ascii="Tahoma" w:hAnsi="Tahoma" w:cs="Tahoma"/>
        </w:rPr>
        <w:t>Módulo 4 de la tira de test TT25 que contiene estructuras CBR.</w:t>
      </w: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1677"/>
      </w:tblGrid>
      <w:tr w:rsidR="00EA50C8">
        <w:trPr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Niveles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auto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Pads</w:t>
            </w:r>
            <w:proofErr w:type="spellEnd"/>
          </w:p>
        </w:tc>
      </w:tr>
      <w:tr w:rsidR="00EA50C8" w:rsidTr="004D1613">
        <w:trPr>
          <w:jc w:val="center"/>
        </w:trPr>
        <w:tc>
          <w:tcPr>
            <w:tcW w:w="207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Poly1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1-6</w:t>
            </w:r>
          </w:p>
        </w:tc>
      </w:tr>
      <w:tr w:rsidR="00EA50C8" w:rsidTr="004D1613">
        <w:trPr>
          <w:jc w:val="center"/>
        </w:trPr>
        <w:tc>
          <w:tcPr>
            <w:tcW w:w="2071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Poly0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7-12</w:t>
            </w:r>
          </w:p>
        </w:tc>
      </w:tr>
    </w:tbl>
    <w:p w:rsidR="00EA50C8" w:rsidRDefault="00EA50C8" w:rsidP="00EA50C8">
      <w:pPr>
        <w:spacing w:line="360" w:lineRule="auto"/>
        <w:jc w:val="center"/>
        <w:rPr>
          <w:rFonts w:ascii="Tahoma" w:hAnsi="Tahoma" w:cs="Tahoma"/>
          <w:i/>
          <w:iCs/>
        </w:rPr>
      </w:pP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2. </w:t>
      </w:r>
      <w:r>
        <w:rPr>
          <w:rFonts w:ascii="Tahoma" w:hAnsi="Tahoma" w:cs="Tahoma"/>
        </w:rPr>
        <w:t xml:space="preserve">Distribución de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las estructuras CBR en el módulo 4.</w:t>
      </w:r>
    </w:p>
    <w:p w:rsidR="004E2CFB" w:rsidRDefault="004E2CFB" w:rsidP="00EA50C8">
      <w:pPr>
        <w:spacing w:line="360" w:lineRule="auto"/>
        <w:jc w:val="center"/>
        <w:rPr>
          <w:rFonts w:ascii="Tahoma" w:hAnsi="Tahoma" w:cs="Tahoma"/>
        </w:rPr>
      </w:pPr>
    </w:p>
    <w:p w:rsidR="004E2CFB" w:rsidRDefault="004E2CF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E2CFB" w:rsidRDefault="004E2CFB" w:rsidP="00EA50C8">
      <w:pPr>
        <w:spacing w:line="360" w:lineRule="auto"/>
        <w:jc w:val="center"/>
        <w:rPr>
          <w:rFonts w:ascii="Tahoma" w:hAnsi="Tahoma" w:cs="Tahoma"/>
        </w:rPr>
      </w:pP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</w:p>
    <w:p w:rsidR="00EA50C8" w:rsidRDefault="007A525C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391150" cy="6762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3. </w:t>
      </w:r>
      <w:r>
        <w:rPr>
          <w:rFonts w:ascii="Tahoma" w:hAnsi="Tahoma" w:cs="Tahoma"/>
        </w:rPr>
        <w:t>Módulo metal de la tira de test TT25 que contiene estructuras CBR de metal.</w:t>
      </w: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2"/>
        <w:gridCol w:w="1677"/>
      </w:tblGrid>
      <w:tr w:rsidR="00EA50C8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Niveles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auto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Pads</w:t>
            </w:r>
            <w:proofErr w:type="spellEnd"/>
          </w:p>
        </w:tc>
      </w:tr>
      <w:tr w:rsidR="00EA50C8" w:rsidTr="004D1613">
        <w:trPr>
          <w:jc w:val="center"/>
        </w:trPr>
        <w:tc>
          <w:tcPr>
            <w:tcW w:w="232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1-6</w:t>
            </w:r>
          </w:p>
        </w:tc>
      </w:tr>
      <w:tr w:rsidR="00EA50C8">
        <w:trPr>
          <w:jc w:val="center"/>
        </w:trPr>
        <w:tc>
          <w:tcPr>
            <w:tcW w:w="2322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 vecindad delgada</w:t>
            </w: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6-11</w:t>
            </w:r>
          </w:p>
        </w:tc>
      </w:tr>
      <w:tr w:rsidR="00EA50C8">
        <w:trPr>
          <w:jc w:val="center"/>
        </w:trPr>
        <w:tc>
          <w:tcPr>
            <w:tcW w:w="2322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 vecindad gruesa</w:t>
            </w: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11-16</w:t>
            </w:r>
          </w:p>
        </w:tc>
      </w:tr>
    </w:tbl>
    <w:p w:rsidR="00EA50C8" w:rsidRDefault="00EA50C8" w:rsidP="00EA50C8">
      <w:pPr>
        <w:spacing w:line="360" w:lineRule="auto"/>
        <w:jc w:val="center"/>
        <w:rPr>
          <w:rFonts w:ascii="Tahoma" w:hAnsi="Tahoma" w:cs="Tahoma"/>
          <w:i/>
          <w:iCs/>
        </w:rPr>
      </w:pP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3. </w:t>
      </w:r>
      <w:r>
        <w:rPr>
          <w:rFonts w:ascii="Tahoma" w:hAnsi="Tahoma" w:cs="Tahoma"/>
        </w:rPr>
        <w:t xml:space="preserve">Distribución de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las estructuras CBR en el módulo metal.</w:t>
      </w: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A66D6B" w:rsidP="00EA50C8">
      <w:pPr>
        <w:ind w:firstLine="36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400675" cy="781050"/>
            <wp:effectExtent l="19050" t="0" r="9525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4. </w:t>
      </w:r>
      <w:r>
        <w:rPr>
          <w:rFonts w:ascii="Tahoma" w:hAnsi="Tahoma" w:cs="Tahoma"/>
        </w:rPr>
        <w:t xml:space="preserve">Módulo </w:t>
      </w:r>
      <w:proofErr w:type="spellStart"/>
      <w:r>
        <w:rPr>
          <w:rFonts w:ascii="Tahoma" w:hAnsi="Tahoma" w:cs="Tahoma"/>
        </w:rPr>
        <w:t>cbr</w:t>
      </w:r>
      <w:proofErr w:type="spellEnd"/>
      <w:r>
        <w:rPr>
          <w:rFonts w:ascii="Tahoma" w:hAnsi="Tahoma" w:cs="Tahoma"/>
        </w:rPr>
        <w:t xml:space="preserve"> poly1 de la tira de test TT25 que contiene estructuras CBR poly1.</w:t>
      </w: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2"/>
        <w:gridCol w:w="1677"/>
      </w:tblGrid>
      <w:tr w:rsidR="00A66D6B" w:rsidTr="00F805A3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A66D6B" w:rsidRDefault="00A66D6B" w:rsidP="00F805A3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Niveles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auto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A66D6B" w:rsidRDefault="00A66D6B" w:rsidP="00F805A3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Pads</w:t>
            </w:r>
            <w:proofErr w:type="spellEnd"/>
          </w:p>
        </w:tc>
      </w:tr>
      <w:tr w:rsidR="00A66D6B" w:rsidTr="00F805A3">
        <w:trPr>
          <w:jc w:val="center"/>
        </w:trPr>
        <w:tc>
          <w:tcPr>
            <w:tcW w:w="2322" w:type="dxa"/>
            <w:tcBorders>
              <w:top w:val="single" w:sz="4" w:space="0" w:color="auto"/>
            </w:tcBorders>
            <w:shd w:val="clear" w:color="auto" w:fill="FFFFFF"/>
          </w:tcPr>
          <w:p w:rsidR="00A66D6B" w:rsidRDefault="00A66D6B" w:rsidP="00A66D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Poly1 óxido puerta P</w:t>
            </w:r>
          </w:p>
        </w:tc>
        <w:tc>
          <w:tcPr>
            <w:tcW w:w="1677" w:type="dxa"/>
            <w:shd w:val="clear" w:color="auto" w:fill="FFFFFF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1-6</w:t>
            </w:r>
          </w:p>
        </w:tc>
      </w:tr>
      <w:tr w:rsidR="00A66D6B" w:rsidTr="00F805A3">
        <w:trPr>
          <w:jc w:val="center"/>
        </w:trPr>
        <w:tc>
          <w:tcPr>
            <w:tcW w:w="2322" w:type="dxa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Poly1 óxido puerta N</w:t>
            </w:r>
          </w:p>
        </w:tc>
        <w:tc>
          <w:tcPr>
            <w:tcW w:w="1677" w:type="dxa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6-11</w:t>
            </w:r>
          </w:p>
        </w:tc>
      </w:tr>
      <w:tr w:rsidR="00A66D6B" w:rsidTr="004D1613">
        <w:trPr>
          <w:jc w:val="center"/>
        </w:trPr>
        <w:tc>
          <w:tcPr>
            <w:tcW w:w="2322" w:type="dxa"/>
            <w:shd w:val="clear" w:color="auto" w:fill="F2F2F2" w:themeFill="background1" w:themeFillShade="F2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Poly1 en área activa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11-16</w:t>
            </w:r>
          </w:p>
        </w:tc>
      </w:tr>
    </w:tbl>
    <w:p w:rsidR="00A66D6B" w:rsidRDefault="00A66D6B" w:rsidP="00A66D6B">
      <w:pPr>
        <w:spacing w:line="360" w:lineRule="auto"/>
        <w:jc w:val="center"/>
        <w:rPr>
          <w:rFonts w:ascii="Tahoma" w:hAnsi="Tahoma" w:cs="Tahoma"/>
          <w:i/>
          <w:iCs/>
        </w:rPr>
      </w:pP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4. </w:t>
      </w:r>
      <w:r>
        <w:rPr>
          <w:rFonts w:ascii="Tahoma" w:hAnsi="Tahoma" w:cs="Tahoma"/>
        </w:rPr>
        <w:t xml:space="preserve">Distribución de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las estructuras CBR poly1.</w:t>
      </w: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</w:p>
    <w:p w:rsidR="00A66D6B" w:rsidRDefault="00A66D6B" w:rsidP="00EA50C8">
      <w:pPr>
        <w:ind w:firstLine="36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400675" cy="752475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5. </w:t>
      </w:r>
      <w:r>
        <w:rPr>
          <w:rFonts w:ascii="Tahoma" w:hAnsi="Tahoma" w:cs="Tahoma"/>
        </w:rPr>
        <w:t xml:space="preserve">Módulo </w:t>
      </w:r>
      <w:proofErr w:type="spellStart"/>
      <w:r>
        <w:rPr>
          <w:rFonts w:ascii="Tahoma" w:hAnsi="Tahoma" w:cs="Tahoma"/>
        </w:rPr>
        <w:t>cbr</w:t>
      </w:r>
      <w:proofErr w:type="spellEnd"/>
      <w:r>
        <w:rPr>
          <w:rFonts w:ascii="Tahoma" w:hAnsi="Tahoma" w:cs="Tahoma"/>
        </w:rPr>
        <w:t xml:space="preserve"> pozo de la tira de test TT25 que contiene estructura CBR pozo.</w:t>
      </w: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2"/>
        <w:gridCol w:w="1677"/>
      </w:tblGrid>
      <w:tr w:rsidR="00A66D6B" w:rsidTr="00F805A3">
        <w:trPr>
          <w:jc w:val="center"/>
        </w:trPr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A66D6B" w:rsidRDefault="00A66D6B" w:rsidP="00F805A3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Niveles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auto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A66D6B" w:rsidRDefault="00A66D6B" w:rsidP="00F805A3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Pads</w:t>
            </w:r>
            <w:proofErr w:type="spellEnd"/>
          </w:p>
        </w:tc>
      </w:tr>
      <w:tr w:rsidR="00A66D6B" w:rsidTr="004D1613">
        <w:trPr>
          <w:jc w:val="center"/>
        </w:trPr>
        <w:tc>
          <w:tcPr>
            <w:tcW w:w="232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NTUB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A66D6B" w:rsidRDefault="00A66D6B" w:rsidP="00F805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1-6</w:t>
            </w:r>
          </w:p>
        </w:tc>
      </w:tr>
    </w:tbl>
    <w:p w:rsidR="00A66D6B" w:rsidRDefault="00A66D6B" w:rsidP="00A66D6B">
      <w:pPr>
        <w:spacing w:line="360" w:lineRule="auto"/>
        <w:jc w:val="center"/>
        <w:rPr>
          <w:rFonts w:ascii="Tahoma" w:hAnsi="Tahoma" w:cs="Tahoma"/>
          <w:i/>
          <w:iCs/>
        </w:rPr>
      </w:pPr>
    </w:p>
    <w:p w:rsidR="00A66D6B" w:rsidRDefault="00A66D6B" w:rsidP="00A66D6B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5. </w:t>
      </w:r>
      <w:r>
        <w:rPr>
          <w:rFonts w:ascii="Tahoma" w:hAnsi="Tahoma" w:cs="Tahoma"/>
        </w:rPr>
        <w:t xml:space="preserve">Distribución de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las estructuras CBR pozo.</w:t>
      </w: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A66D6B" w:rsidRDefault="00A66D6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pStyle w:val="Ttul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· Estructuras Kelvin</w:t>
      </w: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EA50C8" w:rsidP="00EA50C8">
      <w:pPr>
        <w:ind w:firstLine="360"/>
        <w:jc w:val="center"/>
        <w:rPr>
          <w:rFonts w:ascii="Tahoma" w:hAnsi="Tahoma" w:cs="Tahoma"/>
        </w:rPr>
      </w:pPr>
    </w:p>
    <w:p w:rsidR="00EA50C8" w:rsidRDefault="00882565" w:rsidP="00EA50C8">
      <w:pPr>
        <w:ind w:firstLine="36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400675" cy="7620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C8" w:rsidRDefault="00EA50C8" w:rsidP="00EA50C8">
      <w:pPr>
        <w:ind w:firstLine="360"/>
        <w:jc w:val="center"/>
        <w:rPr>
          <w:rFonts w:ascii="Tahoma" w:hAnsi="Tahoma" w:cs="Tahoma"/>
          <w:smallCaps/>
        </w:rPr>
      </w:pPr>
      <w:r>
        <w:rPr>
          <w:rFonts w:ascii="Tahoma" w:hAnsi="Tahoma" w:cs="Tahoma"/>
          <w:i/>
          <w:iCs/>
        </w:rPr>
        <w:t xml:space="preserve">Figura </w:t>
      </w:r>
      <w:r w:rsidR="00A66D6B">
        <w:rPr>
          <w:rFonts w:ascii="Tahoma" w:hAnsi="Tahoma" w:cs="Tahoma"/>
          <w:i/>
          <w:iCs/>
        </w:rPr>
        <w:t>6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>Módulo 2 de la tira de test TT25 que contiene las estructuras Kelvin.</w:t>
      </w:r>
    </w:p>
    <w:p w:rsidR="00EA50C8" w:rsidRDefault="00EA50C8" w:rsidP="00EA50C8">
      <w:pPr>
        <w:spacing w:line="360" w:lineRule="auto"/>
        <w:rPr>
          <w:rFonts w:ascii="Tahoma" w:hAnsi="Tahoma" w:cs="Tahoma"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1677"/>
      </w:tblGrid>
      <w:tr w:rsidR="00EA50C8">
        <w:trPr>
          <w:jc w:val="center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Niveles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auto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Pads</w:t>
            </w:r>
            <w:proofErr w:type="spellEnd"/>
          </w:p>
        </w:tc>
      </w:tr>
      <w:tr w:rsidR="00EA50C8" w:rsidTr="004D1613">
        <w:trPr>
          <w:jc w:val="center"/>
        </w:trPr>
        <w:tc>
          <w:tcPr>
            <w:tcW w:w="207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Metal-</w:t>
            </w:r>
            <w:proofErr w:type="spellStart"/>
            <w:r>
              <w:rPr>
                <w:rFonts w:ascii="Tahoma" w:hAnsi="Tahoma" w:cs="Tahoma"/>
              </w:rPr>
              <w:t>polisilicio</w:t>
            </w:r>
            <w:proofErr w:type="spellEnd"/>
            <w:r>
              <w:rPr>
                <w:rFonts w:ascii="Tahoma" w:hAnsi="Tahoma" w:cs="Tahoma"/>
              </w:rPr>
              <w:t xml:space="preserve"> 0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1-4</w:t>
            </w:r>
          </w:p>
        </w:tc>
      </w:tr>
      <w:tr w:rsidR="00EA50C8" w:rsidTr="004D1613">
        <w:trPr>
          <w:jc w:val="center"/>
        </w:trPr>
        <w:tc>
          <w:tcPr>
            <w:tcW w:w="2071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Metal-</w:t>
            </w:r>
            <w:proofErr w:type="spellStart"/>
            <w:r>
              <w:rPr>
                <w:rFonts w:ascii="Tahoma" w:hAnsi="Tahoma" w:cs="Tahoma"/>
              </w:rPr>
              <w:t>polisilicio</w:t>
            </w:r>
            <w:proofErr w:type="spellEnd"/>
            <w:r>
              <w:rPr>
                <w:rFonts w:ascii="Tahoma" w:hAnsi="Tahoma" w:cs="Tahoma"/>
              </w:rPr>
              <w:t xml:space="preserve"> 1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4-7</w:t>
            </w:r>
          </w:p>
        </w:tc>
      </w:tr>
      <w:tr w:rsidR="00EA50C8" w:rsidTr="004D1613">
        <w:trPr>
          <w:jc w:val="center"/>
        </w:trPr>
        <w:tc>
          <w:tcPr>
            <w:tcW w:w="2071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Metal-N</w:t>
            </w:r>
            <w:r>
              <w:rPr>
                <w:rFonts w:ascii="Tahoma" w:hAnsi="Tahoma" w:cs="Tahoma"/>
                <w:vertAlign w:val="superscript"/>
              </w:rPr>
              <w:t>+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7-10</w:t>
            </w:r>
          </w:p>
        </w:tc>
      </w:tr>
      <w:tr w:rsidR="00EA50C8" w:rsidTr="004D1613">
        <w:trPr>
          <w:jc w:val="center"/>
        </w:trPr>
        <w:tc>
          <w:tcPr>
            <w:tcW w:w="2071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Metal-P</w:t>
            </w:r>
            <w:r>
              <w:rPr>
                <w:rFonts w:ascii="Tahoma" w:hAnsi="Tahoma" w:cs="Tahoma"/>
                <w:vertAlign w:val="superscript"/>
              </w:rPr>
              <w:t>+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10-13</w:t>
            </w:r>
          </w:p>
        </w:tc>
      </w:tr>
    </w:tbl>
    <w:p w:rsidR="00EA50C8" w:rsidRDefault="00EA50C8" w:rsidP="00EA50C8">
      <w:pPr>
        <w:jc w:val="center"/>
        <w:rPr>
          <w:rFonts w:ascii="Tahoma" w:hAnsi="Tahoma" w:cs="Tahoma"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</w:t>
      </w:r>
      <w:r w:rsidR="00A66D6B">
        <w:rPr>
          <w:rFonts w:ascii="Tahoma" w:hAnsi="Tahoma" w:cs="Tahoma"/>
          <w:i/>
          <w:iCs/>
        </w:rPr>
        <w:t>6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 xml:space="preserve">Distribución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las estructuras Kelvin en el módulo 2.</w:t>
      </w:r>
    </w:p>
    <w:p w:rsidR="00EA50C8" w:rsidRDefault="00EA50C8" w:rsidP="00EA50C8">
      <w:pPr>
        <w:spacing w:line="360" w:lineRule="auto"/>
        <w:rPr>
          <w:rFonts w:ascii="Tahoma" w:hAnsi="Tahoma" w:cs="Tahoma"/>
        </w:rPr>
      </w:pPr>
    </w:p>
    <w:p w:rsidR="00A66D6B" w:rsidRDefault="00A66D6B" w:rsidP="00EA50C8">
      <w:pPr>
        <w:spacing w:line="360" w:lineRule="auto"/>
        <w:rPr>
          <w:rFonts w:ascii="Tahoma" w:hAnsi="Tahoma" w:cs="Tahoma"/>
        </w:rPr>
      </w:pPr>
    </w:p>
    <w:p w:rsidR="00EA50C8" w:rsidRDefault="00EA50C8" w:rsidP="00EA50C8">
      <w:pPr>
        <w:rPr>
          <w:rFonts w:ascii="Tahoma" w:hAnsi="Tahoma" w:cs="Tahoma"/>
        </w:rPr>
      </w:pPr>
    </w:p>
    <w:p w:rsidR="00EA50C8" w:rsidRDefault="00EA50C8" w:rsidP="00EA50C8">
      <w:pPr>
        <w:pStyle w:val="Ttul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· Estructuras transistores: </w:t>
      </w:r>
      <w:r>
        <w:rPr>
          <w:rFonts w:ascii="Tahoma" w:hAnsi="Tahoma" w:cs="Tahoma"/>
          <w:sz w:val="20"/>
        </w:rPr>
        <w:tab/>
      </w:r>
    </w:p>
    <w:p w:rsidR="00EA50C8" w:rsidRDefault="00EA50C8" w:rsidP="00EA50C8">
      <w:pPr>
        <w:pStyle w:val="Ttulo"/>
        <w:jc w:val="both"/>
        <w:rPr>
          <w:rFonts w:ascii="Tahoma" w:hAnsi="Tahoma" w:cs="Tahoma"/>
          <w:sz w:val="20"/>
        </w:rPr>
      </w:pPr>
    </w:p>
    <w:p w:rsidR="00EA50C8" w:rsidRDefault="00EA50C8" w:rsidP="00EA50C8">
      <w:pPr>
        <w:pStyle w:val="Ttulo"/>
        <w:ind w:firstLine="454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para medidas VTH, BETA, IOFF</w:t>
      </w:r>
    </w:p>
    <w:p w:rsidR="00EA50C8" w:rsidRDefault="00EA50C8" w:rsidP="00A66D6B">
      <w:pPr>
        <w:pStyle w:val="Ttulo"/>
        <w:jc w:val="both"/>
        <w:rPr>
          <w:rFonts w:ascii="Tahoma" w:hAnsi="Tahoma" w:cs="Tahoma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</w:p>
    <w:p w:rsidR="00EA50C8" w:rsidRDefault="00EA50C8" w:rsidP="00EA50C8">
      <w:pPr>
        <w:rPr>
          <w:rFonts w:ascii="Tahoma" w:hAnsi="Tahoma" w:cs="Tahoma"/>
        </w:rPr>
      </w:pPr>
      <w:r w:rsidRPr="00736F79">
        <w:rPr>
          <w:rFonts w:ascii="Tahoma" w:hAnsi="Tahoma" w:cs="Tahoma"/>
        </w:rPr>
        <w:object w:dxaOrig="12013" w:dyaOrig="1800">
          <v:shape id="_x0000_i1034" type="#_x0000_t75" style="width:424.5pt;height:63.7pt" o:ole="">
            <v:imagedata r:id="rId30" o:title=""/>
          </v:shape>
          <o:OLEObject Type="Embed" ProgID="PBrush" ShapeID="_x0000_i1034" DrawAspect="Content" ObjectID="_1795379726" r:id="rId31"/>
        </w:object>
      </w: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</w:t>
      </w:r>
      <w:r w:rsidR="00A66D6B">
        <w:rPr>
          <w:rFonts w:ascii="Tahoma" w:hAnsi="Tahoma" w:cs="Tahoma"/>
          <w:i/>
          <w:iCs/>
        </w:rPr>
        <w:t>7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>Módulo 3 de la tira de test TT25 que contiene los transistores.</w:t>
      </w:r>
    </w:p>
    <w:p w:rsidR="00EA50C8" w:rsidRDefault="00EA50C8" w:rsidP="00EA50C8">
      <w:pPr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1010"/>
        <w:gridCol w:w="663"/>
        <w:gridCol w:w="1677"/>
      </w:tblGrid>
      <w:tr w:rsidR="00EA50C8">
        <w:trPr>
          <w:jc w:val="center"/>
        </w:trPr>
        <w:tc>
          <w:tcPr>
            <w:tcW w:w="500" w:type="dxa"/>
            <w:tcBorders>
              <w:top w:val="single" w:sz="4" w:space="0" w:color="333399"/>
              <w:left w:val="single" w:sz="4" w:space="0" w:color="333399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</w:t>
            </w:r>
            <w:proofErr w:type="spellEnd"/>
          </w:p>
        </w:tc>
        <w:tc>
          <w:tcPr>
            <w:tcW w:w="1010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</w:p>
        </w:tc>
        <w:tc>
          <w:tcPr>
            <w:tcW w:w="663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W/L</w:t>
            </w:r>
          </w:p>
        </w:tc>
        <w:tc>
          <w:tcPr>
            <w:tcW w:w="1677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333399"/>
            </w:tcBorders>
            <w:shd w:val="clear" w:color="auto" w:fill="333399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30/30</w:t>
            </w:r>
          </w:p>
        </w:tc>
        <w:tc>
          <w:tcPr>
            <w:tcW w:w="1677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3/30</w:t>
            </w: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3/3</w:t>
            </w: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</w:t>
            </w:r>
          </w:p>
        </w:tc>
      </w:tr>
      <w:tr w:rsidR="00EA50C8" w:rsidTr="004D1613">
        <w:trPr>
          <w:jc w:val="center"/>
        </w:trPr>
        <w:tc>
          <w:tcPr>
            <w:tcW w:w="500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3/3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 campo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Bula</w:t>
            </w:r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Source</w:t>
            </w:r>
            <w:proofErr w:type="spellEnd"/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NMOS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Gate</w:t>
            </w:r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campo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Gate</w:t>
            </w:r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Source</w:t>
            </w:r>
            <w:proofErr w:type="spellEnd"/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Bula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3/3</w:t>
            </w:r>
          </w:p>
        </w:tc>
        <w:tc>
          <w:tcPr>
            <w:tcW w:w="1677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 campo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30/3</w:t>
            </w: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  <w:tc>
          <w:tcPr>
            <w:tcW w:w="1010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3/3</w:t>
            </w:r>
          </w:p>
        </w:tc>
        <w:tc>
          <w:tcPr>
            <w:tcW w:w="1677" w:type="dxa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3/30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Drain</w:t>
            </w:r>
            <w:proofErr w:type="spellEnd"/>
          </w:p>
        </w:tc>
        <w:tc>
          <w:tcPr>
            <w:tcW w:w="663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30/30</w:t>
            </w:r>
          </w:p>
        </w:tc>
        <w:tc>
          <w:tcPr>
            <w:tcW w:w="1677" w:type="dxa"/>
            <w:shd w:val="clear" w:color="auto" w:fill="E6E6E6"/>
          </w:tcPr>
          <w:p w:rsidR="00EA50C8" w:rsidRDefault="00EA50C8" w:rsidP="0057572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PMOS</w:t>
            </w:r>
          </w:p>
        </w:tc>
      </w:tr>
    </w:tbl>
    <w:p w:rsidR="00EA50C8" w:rsidRDefault="00EA50C8" w:rsidP="00EA50C8">
      <w:pPr>
        <w:jc w:val="both"/>
        <w:rPr>
          <w:rFonts w:ascii="Tahoma" w:hAnsi="Tahoma" w:cs="Tahoma"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</w:t>
      </w:r>
      <w:r w:rsidR="00A66D6B">
        <w:rPr>
          <w:rFonts w:ascii="Tahoma" w:hAnsi="Tahoma" w:cs="Tahoma"/>
          <w:i/>
          <w:iCs/>
        </w:rPr>
        <w:t>7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 xml:space="preserve">Distribución de </w:t>
      </w:r>
      <w:proofErr w:type="spellStart"/>
      <w:r>
        <w:rPr>
          <w:rFonts w:ascii="Tahoma" w:hAnsi="Tahoma" w:cs="Tahoma"/>
        </w:rPr>
        <w:t>pads</w:t>
      </w:r>
      <w:proofErr w:type="spellEnd"/>
      <w:r>
        <w:rPr>
          <w:rFonts w:ascii="Tahoma" w:hAnsi="Tahoma" w:cs="Tahoma"/>
        </w:rPr>
        <w:t xml:space="preserve"> de los distintos transistores en el módulo 3.</w:t>
      </w:r>
    </w:p>
    <w:p w:rsidR="00EA50C8" w:rsidRDefault="00EA50C8" w:rsidP="00EA50C8">
      <w:pPr>
        <w:jc w:val="center"/>
        <w:rPr>
          <w:rFonts w:ascii="Tahoma" w:hAnsi="Tahoma" w:cs="Tahoma"/>
        </w:rPr>
      </w:pPr>
    </w:p>
    <w:p w:rsidR="00EA50C8" w:rsidRDefault="00EA50C8" w:rsidP="00EA50C8">
      <w:pPr>
        <w:pStyle w:val="Ttulo"/>
        <w:ind w:firstLine="454"/>
        <w:jc w:val="both"/>
        <w:rPr>
          <w:rFonts w:ascii="Tahoma" w:hAnsi="Tahoma" w:cs="Tahoma"/>
          <w:sz w:val="20"/>
        </w:rPr>
      </w:pPr>
    </w:p>
    <w:p w:rsidR="00EA50C8" w:rsidRDefault="00EA50C8" w:rsidP="00EA50C8">
      <w:pPr>
        <w:pStyle w:val="Ttulo"/>
        <w:ind w:firstLine="454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 para medidas LEFF</w:t>
      </w:r>
    </w:p>
    <w:p w:rsidR="00EA50C8" w:rsidRDefault="00EA50C8" w:rsidP="00EA50C8">
      <w:pPr>
        <w:spacing w:line="360" w:lineRule="auto"/>
        <w:jc w:val="both"/>
        <w:rPr>
          <w:rFonts w:ascii="Tahoma" w:hAnsi="Tahoma" w:cs="Tahoma"/>
        </w:rPr>
      </w:pPr>
    </w:p>
    <w:p w:rsidR="00EA50C8" w:rsidRDefault="007A525C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391150" cy="1857375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</w:t>
      </w:r>
      <w:r w:rsidR="00A66D6B">
        <w:rPr>
          <w:rFonts w:ascii="Tahoma" w:hAnsi="Tahoma" w:cs="Tahoma"/>
          <w:i/>
          <w:iCs/>
        </w:rPr>
        <w:t>8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>Módulo TRTs1 de la tira de test TT25. Contiene los transistores canal N.</w:t>
      </w:r>
    </w:p>
    <w:p w:rsidR="00EA50C8" w:rsidRDefault="00EA50C8" w:rsidP="00EA50C8">
      <w:pPr>
        <w:spacing w:line="360" w:lineRule="auto"/>
        <w:jc w:val="center"/>
        <w:rPr>
          <w:rFonts w:ascii="Tahoma" w:hAnsi="Tahoma" w:cs="Tahoma"/>
        </w:rPr>
      </w:pPr>
    </w:p>
    <w:p w:rsidR="00EA50C8" w:rsidRDefault="007A525C" w:rsidP="00EA50C8">
      <w:pPr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val="es-ES"/>
        </w:rPr>
        <w:drawing>
          <wp:inline distT="0" distB="0" distL="0" distR="0">
            <wp:extent cx="5391150" cy="190500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</w:t>
      </w:r>
      <w:r w:rsidR="00A66D6B">
        <w:rPr>
          <w:rFonts w:ascii="Tahoma" w:hAnsi="Tahoma" w:cs="Tahoma"/>
          <w:i/>
          <w:iCs/>
        </w:rPr>
        <w:t>9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>Módulo TRTs2 de la tira de test TT25. Contiene los transistores canal P.</w:t>
      </w:r>
    </w:p>
    <w:p w:rsidR="00EA50C8" w:rsidRDefault="00EA50C8" w:rsidP="00EA50C8">
      <w:pPr>
        <w:jc w:val="center"/>
        <w:rPr>
          <w:rFonts w:ascii="Tahoma" w:hAnsi="Tahoma" w:cs="Tahoma"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1010"/>
        <w:gridCol w:w="714"/>
      </w:tblGrid>
      <w:tr w:rsidR="00EA50C8">
        <w:trPr>
          <w:jc w:val="center"/>
        </w:trPr>
        <w:tc>
          <w:tcPr>
            <w:tcW w:w="500" w:type="dxa"/>
            <w:tcBorders>
              <w:top w:val="single" w:sz="4" w:space="0" w:color="333399"/>
              <w:left w:val="single" w:sz="4" w:space="0" w:color="333399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EA50C8" w:rsidRDefault="00EA50C8" w:rsidP="0057572D">
            <w:pPr>
              <w:ind w:left="454" w:hanging="454"/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</w:t>
            </w:r>
            <w:proofErr w:type="spellEnd"/>
          </w:p>
        </w:tc>
        <w:tc>
          <w:tcPr>
            <w:tcW w:w="1010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EA50C8" w:rsidRDefault="00EA50C8" w:rsidP="0057572D">
            <w:pPr>
              <w:ind w:left="454" w:hanging="454"/>
              <w:jc w:val="center"/>
              <w:rPr>
                <w:rFonts w:ascii="Tahoma" w:hAnsi="Tahoma" w:cs="Tahoma"/>
                <w:color w:val="FFFFFF"/>
              </w:rPr>
            </w:pPr>
          </w:p>
        </w:tc>
        <w:tc>
          <w:tcPr>
            <w:tcW w:w="714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EA50C8" w:rsidRDefault="00EA50C8" w:rsidP="0057572D">
            <w:pPr>
              <w:ind w:left="454" w:hanging="454"/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W/L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908" w:hanging="908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908" w:hanging="908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jc w:val="center"/>
              <w:rPr>
                <w:rFonts w:cs="Tahoma"/>
              </w:rPr>
            </w:pPr>
            <w:r>
              <w:rPr>
                <w:rFonts w:cs="Tahoma"/>
              </w:rPr>
              <w:t>3.5/30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jc w:val="center"/>
              <w:rPr>
                <w:rFonts w:cs="Tahoma"/>
              </w:rPr>
            </w:pPr>
            <w:r>
              <w:rPr>
                <w:rFonts w:cs="Tahoma"/>
              </w:rPr>
              <w:t>5/30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jc w:val="center"/>
              <w:rPr>
                <w:rFonts w:cs="Tahoma"/>
              </w:rPr>
            </w:pPr>
            <w:r>
              <w:rPr>
                <w:rFonts w:cs="Tahoma"/>
              </w:rPr>
              <w:t>3/30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jc w:val="center"/>
              <w:rPr>
                <w:rFonts w:cs="Tahoma"/>
              </w:rPr>
            </w:pPr>
            <w:r>
              <w:rPr>
                <w:rFonts w:cs="Tahoma"/>
              </w:rPr>
              <w:t>2.5/30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1010" w:type="dxa"/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auto"/>
          </w:tcPr>
          <w:p w:rsidR="00EA50C8" w:rsidRDefault="00EA50C8" w:rsidP="0057572D">
            <w:pPr>
              <w:pStyle w:val="Textoindependiente"/>
              <w:spacing w:line="240" w:lineRule="auto"/>
              <w:jc w:val="center"/>
              <w:rPr>
                <w:rFonts w:cs="Tahoma"/>
              </w:rPr>
            </w:pPr>
            <w:r>
              <w:rPr>
                <w:rFonts w:cs="Tahoma"/>
              </w:rPr>
              <w:t>2.5/3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6</w:t>
            </w:r>
          </w:p>
        </w:tc>
        <w:tc>
          <w:tcPr>
            <w:tcW w:w="101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</w:tcPr>
          <w:p w:rsidR="00EA50C8" w:rsidRDefault="00EA50C8" w:rsidP="0057572D">
            <w:pPr>
              <w:pStyle w:val="Textoindependiente"/>
              <w:spacing w:line="240" w:lineRule="auto"/>
              <w:jc w:val="center"/>
              <w:rPr>
                <w:rFonts w:cs="Tahoma"/>
              </w:rPr>
            </w:pPr>
            <w:r>
              <w:rPr>
                <w:rFonts w:cs="Tahoma"/>
              </w:rPr>
              <w:t>3/3</w:t>
            </w: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101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r>
              <w:rPr>
                <w:rFonts w:cs="Tahoma"/>
              </w:rPr>
              <w:t>Gate</w:t>
            </w:r>
          </w:p>
        </w:tc>
        <w:tc>
          <w:tcPr>
            <w:tcW w:w="714" w:type="dxa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</w:rPr>
            </w:pP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101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Source</w:t>
            </w:r>
            <w:proofErr w:type="spellEnd"/>
          </w:p>
        </w:tc>
        <w:tc>
          <w:tcPr>
            <w:tcW w:w="714" w:type="dxa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</w:rPr>
            </w:pPr>
          </w:p>
        </w:tc>
      </w:tr>
      <w:tr w:rsidR="00EA50C8">
        <w:trPr>
          <w:jc w:val="center"/>
        </w:trPr>
        <w:tc>
          <w:tcPr>
            <w:tcW w:w="50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1010" w:type="dxa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Bulk</w:t>
            </w:r>
            <w:proofErr w:type="spellEnd"/>
          </w:p>
        </w:tc>
        <w:tc>
          <w:tcPr>
            <w:tcW w:w="714" w:type="dxa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</w:rPr>
            </w:pP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3.5/3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E6E6E6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30/3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30/3.5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13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30/4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30/4.5</w:t>
            </w:r>
          </w:p>
        </w:tc>
      </w:tr>
      <w:tr w:rsidR="00EA50C8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864CE1">
              <w:rPr>
                <w:rFonts w:cs="Tahoma"/>
              </w:rPr>
              <w:t>5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E6E6E6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30/5</w:t>
            </w:r>
          </w:p>
        </w:tc>
      </w:tr>
      <w:tr w:rsidR="00EA50C8">
        <w:trPr>
          <w:jc w:val="center"/>
        </w:trPr>
        <w:tc>
          <w:tcPr>
            <w:tcW w:w="50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16</w:t>
            </w:r>
          </w:p>
        </w:tc>
        <w:tc>
          <w:tcPr>
            <w:tcW w:w="1010" w:type="dxa"/>
            <w:shd w:val="clear" w:color="auto" w:fill="E6E6E6"/>
          </w:tcPr>
          <w:p w:rsidR="00EA50C8" w:rsidRDefault="00EA50C8" w:rsidP="0057572D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EA50C8" w:rsidRDefault="00EA50C8" w:rsidP="0057572D">
            <w:pPr>
              <w:pStyle w:val="Encabezado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30/30</w:t>
            </w:r>
          </w:p>
        </w:tc>
      </w:tr>
    </w:tbl>
    <w:p w:rsidR="00EA50C8" w:rsidRDefault="00EA50C8" w:rsidP="00EA50C8">
      <w:pPr>
        <w:jc w:val="center"/>
        <w:rPr>
          <w:rFonts w:ascii="Tahoma" w:hAnsi="Tahoma" w:cs="Tahoma"/>
        </w:rPr>
      </w:pPr>
    </w:p>
    <w:p w:rsidR="00EA50C8" w:rsidRDefault="00EA50C8" w:rsidP="00EA50C8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</w:t>
      </w:r>
      <w:r w:rsidR="00A66D6B">
        <w:rPr>
          <w:rFonts w:ascii="Tahoma" w:hAnsi="Tahoma" w:cs="Tahoma"/>
          <w:i/>
          <w:iCs/>
        </w:rPr>
        <w:t>8</w:t>
      </w:r>
      <w:r>
        <w:rPr>
          <w:rFonts w:ascii="Tahoma" w:hAnsi="Tahoma" w:cs="Tahoma"/>
          <w:i/>
          <w:iCs/>
        </w:rPr>
        <w:t xml:space="preserve">. </w:t>
      </w:r>
      <w:r>
        <w:rPr>
          <w:rFonts w:ascii="Tahoma" w:hAnsi="Tahoma" w:cs="Tahoma"/>
        </w:rPr>
        <w:t>Distribución de los transistores para los módulos TRTs1 (NMOS) y TRTs2 (PMOS)</w:t>
      </w:r>
    </w:p>
    <w:p w:rsidR="004D1B2D" w:rsidRDefault="004D1B2D" w:rsidP="00EA50C8">
      <w:pPr>
        <w:jc w:val="center"/>
        <w:rPr>
          <w:rFonts w:ascii="Tahoma" w:hAnsi="Tahoma" w:cs="Tahoma"/>
        </w:rPr>
      </w:pPr>
    </w:p>
    <w:p w:rsidR="004D1B2D" w:rsidRDefault="004D1B2D" w:rsidP="00EA50C8">
      <w:pPr>
        <w:jc w:val="center"/>
        <w:rPr>
          <w:rFonts w:ascii="Tahoma" w:hAnsi="Tahoma" w:cs="Tahoma"/>
        </w:rPr>
      </w:pPr>
    </w:p>
    <w:p w:rsidR="004D1B2D" w:rsidRDefault="004D1B2D" w:rsidP="00EA50C8">
      <w:pPr>
        <w:jc w:val="center"/>
        <w:rPr>
          <w:rFonts w:ascii="Tahoma" w:hAnsi="Tahoma" w:cs="Tahoma"/>
        </w:rPr>
      </w:pPr>
      <w:r w:rsidRPr="004D1B2D">
        <w:rPr>
          <w:rFonts w:ascii="Tahoma" w:hAnsi="Tahoma" w:cs="Tahoma"/>
          <w:noProof/>
        </w:rPr>
        <w:lastRenderedPageBreak/>
        <w:drawing>
          <wp:inline distT="0" distB="0" distL="0" distR="0" wp14:anchorId="3A1AB441" wp14:editId="6B24C895">
            <wp:extent cx="5400040" cy="192343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2D" w:rsidRDefault="004D1B2D" w:rsidP="004D1B2D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10. </w:t>
      </w:r>
      <w:r>
        <w:rPr>
          <w:rFonts w:ascii="Tahoma" w:hAnsi="Tahoma" w:cs="Tahoma"/>
        </w:rPr>
        <w:t>Módulo TRTs3 de la tira de test TT25. Contiene los transistores canal N II.</w:t>
      </w:r>
    </w:p>
    <w:p w:rsidR="004D1B2D" w:rsidRDefault="004D1B2D" w:rsidP="00EA50C8">
      <w:pPr>
        <w:jc w:val="center"/>
        <w:rPr>
          <w:rFonts w:ascii="Tahoma" w:hAnsi="Tahoma" w:cs="Tahoma"/>
        </w:rPr>
      </w:pPr>
    </w:p>
    <w:p w:rsidR="004D1B2D" w:rsidRDefault="004D1B2D" w:rsidP="00EA50C8">
      <w:pPr>
        <w:jc w:val="center"/>
        <w:rPr>
          <w:rFonts w:ascii="Tahoma" w:hAnsi="Tahoma" w:cs="Tahoma"/>
        </w:rPr>
      </w:pPr>
      <w:r w:rsidRPr="004D1B2D">
        <w:rPr>
          <w:rFonts w:ascii="Tahoma" w:hAnsi="Tahoma" w:cs="Tahoma"/>
          <w:noProof/>
        </w:rPr>
        <w:drawing>
          <wp:inline distT="0" distB="0" distL="0" distR="0" wp14:anchorId="42B9ECD4" wp14:editId="5E0B4C02">
            <wp:extent cx="5400040" cy="1923436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2D" w:rsidRDefault="004D1B2D" w:rsidP="004D1B2D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Figura 11. </w:t>
      </w:r>
      <w:r>
        <w:rPr>
          <w:rFonts w:ascii="Tahoma" w:hAnsi="Tahoma" w:cs="Tahoma"/>
        </w:rPr>
        <w:t>Módulo TRTs4 de la tira de test TT25. Contiene los transistores canal P II.</w:t>
      </w:r>
    </w:p>
    <w:p w:rsidR="004D1B2D" w:rsidRDefault="004D1B2D" w:rsidP="00EA50C8">
      <w:pPr>
        <w:jc w:val="center"/>
        <w:rPr>
          <w:rFonts w:ascii="Tahoma" w:hAnsi="Tahoma" w:cs="Tahoma"/>
        </w:rPr>
      </w:pPr>
    </w:p>
    <w:p w:rsidR="004D1B2D" w:rsidRDefault="004D1B2D" w:rsidP="004D1B2D">
      <w:pPr>
        <w:jc w:val="center"/>
        <w:rPr>
          <w:rFonts w:ascii="Tahoma" w:hAnsi="Tahoma" w:cs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1010"/>
        <w:gridCol w:w="775"/>
      </w:tblGrid>
      <w:tr w:rsidR="004D1B2D" w:rsidTr="00D832D6">
        <w:trPr>
          <w:jc w:val="center"/>
        </w:trPr>
        <w:tc>
          <w:tcPr>
            <w:tcW w:w="500" w:type="dxa"/>
            <w:tcBorders>
              <w:top w:val="single" w:sz="4" w:space="0" w:color="333399"/>
              <w:left w:val="single" w:sz="4" w:space="0" w:color="333399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4D1B2D" w:rsidRDefault="004D1B2D" w:rsidP="00D832D6">
            <w:pPr>
              <w:ind w:left="454" w:hanging="454"/>
              <w:jc w:val="center"/>
              <w:rPr>
                <w:rFonts w:ascii="Tahoma" w:hAnsi="Tahoma" w:cs="Tahoma"/>
                <w:color w:val="FFFFFF"/>
              </w:rPr>
            </w:pPr>
            <w:proofErr w:type="spellStart"/>
            <w:r>
              <w:rPr>
                <w:rFonts w:ascii="Tahoma" w:hAnsi="Tahoma" w:cs="Tahoma"/>
                <w:color w:val="FFFFFF"/>
              </w:rPr>
              <w:t>Pad</w:t>
            </w:r>
            <w:proofErr w:type="spellEnd"/>
          </w:p>
        </w:tc>
        <w:tc>
          <w:tcPr>
            <w:tcW w:w="1010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4D1B2D" w:rsidRDefault="004D1B2D" w:rsidP="00D832D6">
            <w:pPr>
              <w:ind w:left="454" w:hanging="454"/>
              <w:jc w:val="center"/>
              <w:rPr>
                <w:rFonts w:ascii="Tahoma" w:hAnsi="Tahoma" w:cs="Tahoma"/>
                <w:color w:val="FFFFFF"/>
              </w:rPr>
            </w:pPr>
          </w:p>
        </w:tc>
        <w:tc>
          <w:tcPr>
            <w:tcW w:w="714" w:type="dxa"/>
            <w:tcBorders>
              <w:top w:val="single" w:sz="4" w:space="0" w:color="333399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333399"/>
          </w:tcPr>
          <w:p w:rsidR="004D1B2D" w:rsidRDefault="004D1B2D" w:rsidP="00D832D6">
            <w:pPr>
              <w:ind w:left="454" w:hanging="454"/>
              <w:jc w:val="center"/>
              <w:rPr>
                <w:rFonts w:ascii="Tahoma" w:hAnsi="Tahoma" w:cs="Tahoma"/>
                <w:color w:val="FFFFFF"/>
              </w:rPr>
            </w:pPr>
            <w:r>
              <w:rPr>
                <w:rFonts w:ascii="Tahoma" w:hAnsi="Tahoma" w:cs="Tahoma"/>
                <w:color w:val="FFFFFF"/>
              </w:rPr>
              <w:t>W/L</w:t>
            </w:r>
          </w:p>
        </w:tc>
      </w:tr>
      <w:tr w:rsidR="004D1B2D" w:rsidRP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4D1B2D" w:rsidRDefault="004D1B2D" w:rsidP="00D832D6">
            <w:pPr>
              <w:pStyle w:val="Textoindependiente"/>
              <w:spacing w:line="240" w:lineRule="auto"/>
              <w:ind w:left="908" w:hanging="908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4D1B2D" w:rsidRDefault="004D1B2D" w:rsidP="00D832D6">
            <w:pPr>
              <w:pStyle w:val="Textoindependiente"/>
              <w:spacing w:line="240" w:lineRule="auto"/>
              <w:ind w:left="908" w:hanging="908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4D1B2D">
            <w:pPr>
              <w:pStyle w:val="Textoindependiente"/>
              <w:spacing w:line="240" w:lineRule="auto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40</w:t>
            </w:r>
            <w:r w:rsidRPr="004D1B2D">
              <w:rPr>
                <w:rFonts w:cs="Tahoma"/>
                <w:lang w:val="en-US"/>
              </w:rPr>
              <w:t>/</w:t>
            </w:r>
            <w:r>
              <w:rPr>
                <w:rFonts w:cs="Tahoma"/>
                <w:lang w:val="en-US"/>
              </w:rPr>
              <w:t>4</w:t>
            </w:r>
            <w:r w:rsidRPr="004D1B2D">
              <w:rPr>
                <w:rFonts w:cs="Tahoma"/>
                <w:lang w:val="en-US"/>
              </w:rPr>
              <w:t>0</w:t>
            </w:r>
          </w:p>
        </w:tc>
      </w:tr>
      <w:tr w:rsidR="004D1B2D" w:rsidRP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2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4D1B2D">
            <w:pPr>
              <w:pStyle w:val="Textoindependiente"/>
              <w:spacing w:line="240" w:lineRule="auto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</w:t>
            </w:r>
            <w:r w:rsidRPr="004D1B2D">
              <w:rPr>
                <w:rFonts w:cs="Tahoma"/>
                <w:lang w:val="en-US"/>
              </w:rPr>
              <w:t>/</w:t>
            </w:r>
            <w:r>
              <w:rPr>
                <w:rFonts w:cs="Tahoma"/>
                <w:lang w:val="en-US"/>
              </w:rPr>
              <w:t>2</w:t>
            </w:r>
            <w:r w:rsidRPr="004D1B2D">
              <w:rPr>
                <w:rFonts w:cs="Tahoma"/>
                <w:lang w:val="en-US"/>
              </w:rPr>
              <w:t>0</w:t>
            </w:r>
          </w:p>
        </w:tc>
      </w:tr>
      <w:tr w:rsidR="004D1B2D" w:rsidRP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3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4D1B2D">
            <w:pPr>
              <w:pStyle w:val="Textoindependiente"/>
              <w:spacing w:line="240" w:lineRule="auto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10</w:t>
            </w:r>
            <w:r w:rsidRPr="004D1B2D">
              <w:rPr>
                <w:rFonts w:cs="Tahoma"/>
                <w:lang w:val="en-US"/>
              </w:rPr>
              <w:t>/</w:t>
            </w:r>
            <w:r>
              <w:rPr>
                <w:rFonts w:cs="Tahoma"/>
                <w:lang w:val="en-US"/>
              </w:rPr>
              <w:t>1</w:t>
            </w:r>
            <w:r w:rsidRPr="004D1B2D">
              <w:rPr>
                <w:rFonts w:cs="Tahoma"/>
                <w:lang w:val="en-US"/>
              </w:rPr>
              <w:t>0</w:t>
            </w:r>
          </w:p>
        </w:tc>
      </w:tr>
      <w:tr w:rsidR="004D1B2D" w:rsidRP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4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:rsidR="004D1B2D" w:rsidRPr="004D1B2D" w:rsidRDefault="004D1B2D" w:rsidP="004D1B2D">
            <w:pPr>
              <w:pStyle w:val="Textoindependiente"/>
              <w:spacing w:line="240" w:lineRule="auto"/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5/5</w:t>
            </w:r>
          </w:p>
        </w:tc>
      </w:tr>
      <w:tr w:rsidR="004D1B2D" w:rsidRPr="00243DC3" w:rsidTr="00D832D6">
        <w:trPr>
          <w:jc w:val="center"/>
        </w:trPr>
        <w:tc>
          <w:tcPr>
            <w:tcW w:w="500" w:type="dxa"/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5</w:t>
            </w:r>
          </w:p>
        </w:tc>
        <w:tc>
          <w:tcPr>
            <w:tcW w:w="1010" w:type="dxa"/>
            <w:shd w:val="clear" w:color="auto" w:fill="auto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  <w:shd w:val="clear" w:color="auto" w:fill="auto"/>
          </w:tcPr>
          <w:p w:rsidR="004D1B2D" w:rsidRPr="004D1B2D" w:rsidRDefault="004D1B2D" w:rsidP="004D1B2D">
            <w:pPr>
              <w:pStyle w:val="Textoindependiente"/>
              <w:spacing w:line="240" w:lineRule="auto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5/</w:t>
            </w:r>
            <w:r>
              <w:rPr>
                <w:rFonts w:cs="Tahoma"/>
                <w:lang w:val="en-US"/>
              </w:rPr>
              <w:t>4</w:t>
            </w:r>
          </w:p>
        </w:tc>
      </w:tr>
      <w:tr w:rsidR="004D1B2D" w:rsidRPr="004D1B2D" w:rsidTr="00D832D6">
        <w:trPr>
          <w:jc w:val="center"/>
        </w:trPr>
        <w:tc>
          <w:tcPr>
            <w:tcW w:w="50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6</w:t>
            </w:r>
          </w:p>
        </w:tc>
        <w:tc>
          <w:tcPr>
            <w:tcW w:w="101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X</w:t>
            </w:r>
          </w:p>
        </w:tc>
      </w:tr>
      <w:tr w:rsidR="004D1B2D" w:rsidRPr="004D1B2D" w:rsidTr="00D832D6">
        <w:trPr>
          <w:jc w:val="center"/>
        </w:trPr>
        <w:tc>
          <w:tcPr>
            <w:tcW w:w="50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7</w:t>
            </w:r>
          </w:p>
        </w:tc>
        <w:tc>
          <w:tcPr>
            <w:tcW w:w="101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Gate</w:t>
            </w:r>
          </w:p>
        </w:tc>
        <w:tc>
          <w:tcPr>
            <w:tcW w:w="714" w:type="dxa"/>
          </w:tcPr>
          <w:p w:rsidR="004D1B2D" w:rsidRP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4D1B2D" w:rsidRPr="004D1B2D" w:rsidTr="00D832D6">
        <w:trPr>
          <w:jc w:val="center"/>
        </w:trPr>
        <w:tc>
          <w:tcPr>
            <w:tcW w:w="50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8</w:t>
            </w:r>
          </w:p>
        </w:tc>
        <w:tc>
          <w:tcPr>
            <w:tcW w:w="101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Source</w:t>
            </w:r>
          </w:p>
        </w:tc>
        <w:tc>
          <w:tcPr>
            <w:tcW w:w="714" w:type="dxa"/>
          </w:tcPr>
          <w:p w:rsidR="004D1B2D" w:rsidRP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4D1B2D" w:rsidRPr="004D1B2D" w:rsidTr="00D832D6">
        <w:trPr>
          <w:jc w:val="center"/>
        </w:trPr>
        <w:tc>
          <w:tcPr>
            <w:tcW w:w="50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9</w:t>
            </w:r>
          </w:p>
        </w:tc>
        <w:tc>
          <w:tcPr>
            <w:tcW w:w="1010" w:type="dxa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Bulk</w:t>
            </w:r>
          </w:p>
        </w:tc>
        <w:tc>
          <w:tcPr>
            <w:tcW w:w="714" w:type="dxa"/>
          </w:tcPr>
          <w:p w:rsidR="004D1B2D" w:rsidRP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4D1B2D" w:rsidRP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10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4D1B2D" w:rsidRP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2.5</w:t>
            </w:r>
            <w:r w:rsidRPr="004D1B2D">
              <w:rPr>
                <w:rFonts w:ascii="Tahoma" w:hAnsi="Tahoma" w:cs="Tahoma"/>
                <w:lang w:val="en-US"/>
              </w:rPr>
              <w:t>/3</w:t>
            </w:r>
            <w:r>
              <w:rPr>
                <w:rFonts w:ascii="Tahoma" w:hAnsi="Tahoma" w:cs="Tahoma"/>
                <w:lang w:val="en-US"/>
              </w:rPr>
              <w:t>.5</w:t>
            </w:r>
          </w:p>
        </w:tc>
      </w:tr>
      <w:tr w:rsid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E6E6E6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11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E6E6E6"/>
          </w:tcPr>
          <w:p w:rsidR="004D1B2D" w:rsidRP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  <w:lang w:val="en-US"/>
              </w:rPr>
            </w:pPr>
            <w:r w:rsidRPr="004D1B2D">
              <w:rPr>
                <w:rFonts w:cs="Tahoma"/>
                <w:lang w:val="en-US"/>
              </w:rPr>
              <w:t>Drain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E6E6E6"/>
          </w:tcPr>
          <w:p w:rsidR="004D1B2D" w:rsidRDefault="004D1B2D" w:rsidP="00D832D6">
            <w:pPr>
              <w:pStyle w:val="Encabezad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>
              <w:rPr>
                <w:rFonts w:ascii="Tahoma" w:hAnsi="Tahoma" w:cs="Tahoma"/>
              </w:rPr>
              <w:t>/3.5</w:t>
            </w:r>
          </w:p>
        </w:tc>
      </w:tr>
      <w:tr w:rsidR="004D1B2D" w:rsidTr="00D832D6">
        <w:trPr>
          <w:jc w:val="center"/>
        </w:trPr>
        <w:tc>
          <w:tcPr>
            <w:tcW w:w="50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101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3.5/3.5</w:t>
            </w:r>
          </w:p>
        </w:tc>
      </w:tr>
      <w:tr w:rsidR="004D1B2D" w:rsidTr="00D832D6">
        <w:trPr>
          <w:jc w:val="center"/>
        </w:trPr>
        <w:tc>
          <w:tcPr>
            <w:tcW w:w="50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13</w:t>
            </w:r>
          </w:p>
        </w:tc>
        <w:tc>
          <w:tcPr>
            <w:tcW w:w="101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2.5/4</w:t>
            </w:r>
          </w:p>
        </w:tc>
      </w:tr>
      <w:tr w:rsidR="004D1B2D" w:rsidTr="00D832D6">
        <w:trPr>
          <w:jc w:val="center"/>
        </w:trPr>
        <w:tc>
          <w:tcPr>
            <w:tcW w:w="50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101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4D1B2D" w:rsidRDefault="004D1B2D" w:rsidP="004D1B2D">
            <w:pPr>
              <w:pStyle w:val="Encabezado"/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3/4</w:t>
            </w:r>
          </w:p>
        </w:tc>
      </w:tr>
      <w:tr w:rsidR="004D1B2D" w:rsidTr="00D832D6">
        <w:trPr>
          <w:jc w:val="center"/>
        </w:trPr>
        <w:tc>
          <w:tcPr>
            <w:tcW w:w="500" w:type="dxa"/>
            <w:tcBorders>
              <w:bottom w:val="single" w:sz="4" w:space="0" w:color="auto"/>
            </w:tcBorders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E6E6E6"/>
          </w:tcPr>
          <w:p w:rsidR="004D1B2D" w:rsidRDefault="004D1B2D" w:rsidP="004D1B2D">
            <w:pPr>
              <w:pStyle w:val="Encabezado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3.5/4</w:t>
            </w:r>
          </w:p>
        </w:tc>
      </w:tr>
      <w:tr w:rsidR="004D1B2D" w:rsidTr="00D832D6">
        <w:trPr>
          <w:jc w:val="center"/>
        </w:trPr>
        <w:tc>
          <w:tcPr>
            <w:tcW w:w="50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jc w:val="center"/>
              <w:rPr>
                <w:rFonts w:cs="Tahoma"/>
              </w:rPr>
            </w:pPr>
            <w:r>
              <w:rPr>
                <w:rFonts w:cs="Tahoma"/>
              </w:rPr>
              <w:t>16</w:t>
            </w:r>
          </w:p>
        </w:tc>
        <w:tc>
          <w:tcPr>
            <w:tcW w:w="1010" w:type="dxa"/>
            <w:shd w:val="clear" w:color="auto" w:fill="E6E6E6"/>
          </w:tcPr>
          <w:p w:rsidR="004D1B2D" w:rsidRDefault="004D1B2D" w:rsidP="00D832D6">
            <w:pPr>
              <w:pStyle w:val="Textoindependiente"/>
              <w:spacing w:line="240" w:lineRule="auto"/>
              <w:ind w:left="454" w:hanging="454"/>
              <w:rPr>
                <w:rFonts w:cs="Tahoma"/>
              </w:rPr>
            </w:pPr>
            <w:proofErr w:type="spellStart"/>
            <w:r>
              <w:rPr>
                <w:rFonts w:cs="Tahoma"/>
                <w:lang w:val="es-ES"/>
              </w:rPr>
              <w:t>Drain</w:t>
            </w:r>
            <w:proofErr w:type="spellEnd"/>
          </w:p>
        </w:tc>
        <w:tc>
          <w:tcPr>
            <w:tcW w:w="714" w:type="dxa"/>
            <w:shd w:val="clear" w:color="auto" w:fill="E6E6E6"/>
          </w:tcPr>
          <w:p w:rsidR="004D1B2D" w:rsidRDefault="004D1B2D" w:rsidP="00D832D6">
            <w:pPr>
              <w:pStyle w:val="Encabezado"/>
              <w:jc w:val="center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"/>
              </w:rPr>
              <w:t>X</w:t>
            </w:r>
          </w:p>
        </w:tc>
      </w:tr>
    </w:tbl>
    <w:p w:rsidR="004D1B2D" w:rsidRDefault="004D1B2D" w:rsidP="004D1B2D">
      <w:pPr>
        <w:jc w:val="center"/>
        <w:rPr>
          <w:rFonts w:ascii="Tahoma" w:hAnsi="Tahoma" w:cs="Tahoma"/>
        </w:rPr>
      </w:pPr>
    </w:p>
    <w:p w:rsidR="004D1B2D" w:rsidRDefault="004D1B2D" w:rsidP="004D1B2D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iCs/>
        </w:rPr>
        <w:t xml:space="preserve">Tabla 9. </w:t>
      </w:r>
      <w:r>
        <w:rPr>
          <w:rFonts w:ascii="Tahoma" w:hAnsi="Tahoma" w:cs="Tahoma"/>
        </w:rPr>
        <w:t>Distribución de los transistores para los módulos TRTs3 (NMOS) y TRTs4 (PMOS)</w:t>
      </w:r>
    </w:p>
    <w:p w:rsidR="004D1B2D" w:rsidRDefault="004D1B2D" w:rsidP="004D1B2D">
      <w:pPr>
        <w:jc w:val="center"/>
        <w:rPr>
          <w:rFonts w:ascii="Tahoma" w:hAnsi="Tahoma" w:cs="Tahoma"/>
        </w:rPr>
      </w:pPr>
    </w:p>
    <w:p w:rsidR="004D1B2D" w:rsidRDefault="004D1B2D" w:rsidP="00EA50C8">
      <w:pPr>
        <w:jc w:val="center"/>
        <w:rPr>
          <w:rFonts w:ascii="Tahoma" w:hAnsi="Tahoma" w:cs="Tahoma"/>
        </w:rPr>
      </w:pPr>
    </w:p>
    <w:sectPr w:rsidR="004D1B2D" w:rsidSect="00BB7B97">
      <w:headerReference w:type="default" r:id="rId36"/>
      <w:footerReference w:type="default" r:id="rId37"/>
      <w:type w:val="continuous"/>
      <w:pgSz w:w="11906" w:h="16838" w:code="9"/>
      <w:pgMar w:top="1418" w:right="1701" w:bottom="1418" w:left="1701" w:header="720" w:footer="720" w:gutter="0"/>
      <w:pgBorders w:offsetFrom="page">
        <w:top w:val="none" w:sz="18" w:space="0" w:color="00005C" w:shadow="1" w:frame="1"/>
        <w:left w:val="none" w:sz="20" w:space="26" w:color="927C00" w:shadow="1" w:frame="1"/>
        <w:bottom w:val="none" w:sz="153" w:space="13" w:color="730CA0" w:shadow="1"/>
        <w:right w:val="none" w:sz="0" w:space="0" w:color="000000" w:shadow="1" w:frame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5A7" w:rsidRDefault="004825A7">
      <w:r>
        <w:separator/>
      </w:r>
    </w:p>
  </w:endnote>
  <w:endnote w:type="continuationSeparator" w:id="0">
    <w:p w:rsidR="004825A7" w:rsidRDefault="0048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3E8" w:rsidRDefault="001353E8">
    <w:pPr>
      <w:pStyle w:val="Piedepgina"/>
      <w:jc w:val="center"/>
      <w:rPr>
        <w:rFonts w:ascii="Tahoma" w:hAnsi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5A7" w:rsidRDefault="004825A7">
      <w:r>
        <w:separator/>
      </w:r>
    </w:p>
  </w:footnote>
  <w:footnote w:type="continuationSeparator" w:id="0">
    <w:p w:rsidR="004825A7" w:rsidRDefault="0048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3E8" w:rsidRDefault="001353E8">
    <w:pPr>
      <w:pStyle w:val="Encabezado"/>
      <w:jc w:val="right"/>
    </w:pPr>
  </w:p>
  <w:p w:rsidR="001353E8" w:rsidRDefault="001353E8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E4675"/>
    <w:multiLevelType w:val="hybridMultilevel"/>
    <w:tmpl w:val="0C7422DA"/>
    <w:lvl w:ilvl="0" w:tplc="0720B276">
      <w:start w:val="2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6F6550E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0072CE"/>
    <w:multiLevelType w:val="hybridMultilevel"/>
    <w:tmpl w:val="44EED8CA"/>
    <w:lvl w:ilvl="0" w:tplc="07FA4B82">
      <w:start w:val="2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" w15:restartNumberingAfterBreak="0">
    <w:nsid w:val="78760AB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F0"/>
    <w:rsid w:val="000037BF"/>
    <w:rsid w:val="00004EAD"/>
    <w:rsid w:val="000130F8"/>
    <w:rsid w:val="0002464C"/>
    <w:rsid w:val="0002600C"/>
    <w:rsid w:val="00043EF1"/>
    <w:rsid w:val="00044BAB"/>
    <w:rsid w:val="000654A3"/>
    <w:rsid w:val="0006732E"/>
    <w:rsid w:val="000712D2"/>
    <w:rsid w:val="00080C95"/>
    <w:rsid w:val="0008767E"/>
    <w:rsid w:val="000955D9"/>
    <w:rsid w:val="000A30A5"/>
    <w:rsid w:val="000C6C38"/>
    <w:rsid w:val="000E3575"/>
    <w:rsid w:val="000E58F7"/>
    <w:rsid w:val="000F2A6B"/>
    <w:rsid w:val="001049B8"/>
    <w:rsid w:val="00111033"/>
    <w:rsid w:val="00124B39"/>
    <w:rsid w:val="001353E8"/>
    <w:rsid w:val="00136516"/>
    <w:rsid w:val="00141AF0"/>
    <w:rsid w:val="00143773"/>
    <w:rsid w:val="00144602"/>
    <w:rsid w:val="00155A28"/>
    <w:rsid w:val="00182922"/>
    <w:rsid w:val="00196F53"/>
    <w:rsid w:val="001B7ED8"/>
    <w:rsid w:val="001C0153"/>
    <w:rsid w:val="001E4939"/>
    <w:rsid w:val="001E64EF"/>
    <w:rsid w:val="0020308F"/>
    <w:rsid w:val="00205FF3"/>
    <w:rsid w:val="00213326"/>
    <w:rsid w:val="00213D6B"/>
    <w:rsid w:val="002354B6"/>
    <w:rsid w:val="00243DC3"/>
    <w:rsid w:val="002621AA"/>
    <w:rsid w:val="00277EBE"/>
    <w:rsid w:val="002A0DEE"/>
    <w:rsid w:val="002A5735"/>
    <w:rsid w:val="002B17D3"/>
    <w:rsid w:val="002B3D77"/>
    <w:rsid w:val="002C1F23"/>
    <w:rsid w:val="002C467A"/>
    <w:rsid w:val="002F2033"/>
    <w:rsid w:val="00302BE5"/>
    <w:rsid w:val="003168C0"/>
    <w:rsid w:val="0031707C"/>
    <w:rsid w:val="00330726"/>
    <w:rsid w:val="00350681"/>
    <w:rsid w:val="003535BB"/>
    <w:rsid w:val="00357659"/>
    <w:rsid w:val="00357885"/>
    <w:rsid w:val="00373172"/>
    <w:rsid w:val="00374CC2"/>
    <w:rsid w:val="00374EFB"/>
    <w:rsid w:val="003764DC"/>
    <w:rsid w:val="00386C01"/>
    <w:rsid w:val="0039204B"/>
    <w:rsid w:val="003E175B"/>
    <w:rsid w:val="003F6ECC"/>
    <w:rsid w:val="0040423C"/>
    <w:rsid w:val="0040477E"/>
    <w:rsid w:val="00404959"/>
    <w:rsid w:val="00412E68"/>
    <w:rsid w:val="00434291"/>
    <w:rsid w:val="004646F5"/>
    <w:rsid w:val="00474209"/>
    <w:rsid w:val="00480D3B"/>
    <w:rsid w:val="004825A7"/>
    <w:rsid w:val="00484A96"/>
    <w:rsid w:val="00487200"/>
    <w:rsid w:val="004B32B6"/>
    <w:rsid w:val="004C4D51"/>
    <w:rsid w:val="004D1613"/>
    <w:rsid w:val="004D1B2D"/>
    <w:rsid w:val="004D2E50"/>
    <w:rsid w:val="004D558F"/>
    <w:rsid w:val="004E2CFB"/>
    <w:rsid w:val="004F7CB3"/>
    <w:rsid w:val="005008DE"/>
    <w:rsid w:val="00511DF7"/>
    <w:rsid w:val="005153CB"/>
    <w:rsid w:val="00515CC3"/>
    <w:rsid w:val="00520521"/>
    <w:rsid w:val="005228F1"/>
    <w:rsid w:val="00524BCF"/>
    <w:rsid w:val="0054012A"/>
    <w:rsid w:val="005418FF"/>
    <w:rsid w:val="00552DBE"/>
    <w:rsid w:val="00554EB3"/>
    <w:rsid w:val="00556983"/>
    <w:rsid w:val="005620CA"/>
    <w:rsid w:val="0057572D"/>
    <w:rsid w:val="0057678A"/>
    <w:rsid w:val="00582E10"/>
    <w:rsid w:val="005A669A"/>
    <w:rsid w:val="005B5DF0"/>
    <w:rsid w:val="005C3AAA"/>
    <w:rsid w:val="005C7D6E"/>
    <w:rsid w:val="005D716D"/>
    <w:rsid w:val="005F704C"/>
    <w:rsid w:val="006050D3"/>
    <w:rsid w:val="00607991"/>
    <w:rsid w:val="00607C9D"/>
    <w:rsid w:val="0062673B"/>
    <w:rsid w:val="006426DC"/>
    <w:rsid w:val="00662E69"/>
    <w:rsid w:val="00667234"/>
    <w:rsid w:val="006702D3"/>
    <w:rsid w:val="006772DA"/>
    <w:rsid w:val="00681223"/>
    <w:rsid w:val="00691AD0"/>
    <w:rsid w:val="006932D6"/>
    <w:rsid w:val="006C4038"/>
    <w:rsid w:val="006D2E1E"/>
    <w:rsid w:val="006D7DA5"/>
    <w:rsid w:val="006E4BE9"/>
    <w:rsid w:val="006E7EAE"/>
    <w:rsid w:val="006F7D61"/>
    <w:rsid w:val="0071056F"/>
    <w:rsid w:val="0071263B"/>
    <w:rsid w:val="00723E72"/>
    <w:rsid w:val="0072603A"/>
    <w:rsid w:val="00736F79"/>
    <w:rsid w:val="007373BF"/>
    <w:rsid w:val="0074119A"/>
    <w:rsid w:val="00742E17"/>
    <w:rsid w:val="007A525C"/>
    <w:rsid w:val="007A5BE1"/>
    <w:rsid w:val="007B688A"/>
    <w:rsid w:val="008047F6"/>
    <w:rsid w:val="00835C4B"/>
    <w:rsid w:val="00853C24"/>
    <w:rsid w:val="00860918"/>
    <w:rsid w:val="00864CE1"/>
    <w:rsid w:val="0087194B"/>
    <w:rsid w:val="00872AE8"/>
    <w:rsid w:val="008748C8"/>
    <w:rsid w:val="00881356"/>
    <w:rsid w:val="00882565"/>
    <w:rsid w:val="00890C9D"/>
    <w:rsid w:val="008915CA"/>
    <w:rsid w:val="00893B91"/>
    <w:rsid w:val="008A6B11"/>
    <w:rsid w:val="00904F8E"/>
    <w:rsid w:val="00921ACF"/>
    <w:rsid w:val="009234EA"/>
    <w:rsid w:val="0097022D"/>
    <w:rsid w:val="00977812"/>
    <w:rsid w:val="009867CC"/>
    <w:rsid w:val="009A3DBE"/>
    <w:rsid w:val="009E0F77"/>
    <w:rsid w:val="009E3180"/>
    <w:rsid w:val="00A06083"/>
    <w:rsid w:val="00A06E75"/>
    <w:rsid w:val="00A12DBD"/>
    <w:rsid w:val="00A26B0A"/>
    <w:rsid w:val="00A30DE3"/>
    <w:rsid w:val="00A35F06"/>
    <w:rsid w:val="00A37443"/>
    <w:rsid w:val="00A4075C"/>
    <w:rsid w:val="00A41576"/>
    <w:rsid w:val="00A43613"/>
    <w:rsid w:val="00A6626F"/>
    <w:rsid w:val="00A66D6B"/>
    <w:rsid w:val="00A724C0"/>
    <w:rsid w:val="00A81F61"/>
    <w:rsid w:val="00A84584"/>
    <w:rsid w:val="00A856FB"/>
    <w:rsid w:val="00AA5210"/>
    <w:rsid w:val="00AB1FC4"/>
    <w:rsid w:val="00AB2FB2"/>
    <w:rsid w:val="00AC26EC"/>
    <w:rsid w:val="00AC67AD"/>
    <w:rsid w:val="00AE7515"/>
    <w:rsid w:val="00B04447"/>
    <w:rsid w:val="00B102BF"/>
    <w:rsid w:val="00B23A1E"/>
    <w:rsid w:val="00B27660"/>
    <w:rsid w:val="00B35317"/>
    <w:rsid w:val="00B41651"/>
    <w:rsid w:val="00B5217E"/>
    <w:rsid w:val="00B75C01"/>
    <w:rsid w:val="00B8696C"/>
    <w:rsid w:val="00BB67A7"/>
    <w:rsid w:val="00BB7B97"/>
    <w:rsid w:val="00BD65BC"/>
    <w:rsid w:val="00BE0359"/>
    <w:rsid w:val="00BE1C32"/>
    <w:rsid w:val="00BF3BD8"/>
    <w:rsid w:val="00C002CF"/>
    <w:rsid w:val="00C11E35"/>
    <w:rsid w:val="00C31F71"/>
    <w:rsid w:val="00C44264"/>
    <w:rsid w:val="00C4744D"/>
    <w:rsid w:val="00C666FE"/>
    <w:rsid w:val="00C704EB"/>
    <w:rsid w:val="00C77CFF"/>
    <w:rsid w:val="00C8618C"/>
    <w:rsid w:val="00C90AB3"/>
    <w:rsid w:val="00C90C08"/>
    <w:rsid w:val="00C93A0B"/>
    <w:rsid w:val="00CB19D5"/>
    <w:rsid w:val="00CC6F4D"/>
    <w:rsid w:val="00CD0418"/>
    <w:rsid w:val="00CF58E6"/>
    <w:rsid w:val="00D02825"/>
    <w:rsid w:val="00D47C68"/>
    <w:rsid w:val="00D542F8"/>
    <w:rsid w:val="00D766B1"/>
    <w:rsid w:val="00D94ED7"/>
    <w:rsid w:val="00DA44B0"/>
    <w:rsid w:val="00DA44B7"/>
    <w:rsid w:val="00DB3362"/>
    <w:rsid w:val="00DB7089"/>
    <w:rsid w:val="00DD076D"/>
    <w:rsid w:val="00E00624"/>
    <w:rsid w:val="00E00D20"/>
    <w:rsid w:val="00E02C18"/>
    <w:rsid w:val="00E07645"/>
    <w:rsid w:val="00E23DA8"/>
    <w:rsid w:val="00E42EB1"/>
    <w:rsid w:val="00E54DEF"/>
    <w:rsid w:val="00E85128"/>
    <w:rsid w:val="00EA50C8"/>
    <w:rsid w:val="00EB7B88"/>
    <w:rsid w:val="00EC4076"/>
    <w:rsid w:val="00EC53FA"/>
    <w:rsid w:val="00ED0FB6"/>
    <w:rsid w:val="00EE210A"/>
    <w:rsid w:val="00EE4036"/>
    <w:rsid w:val="00EF1FE0"/>
    <w:rsid w:val="00EF36C8"/>
    <w:rsid w:val="00EF45FE"/>
    <w:rsid w:val="00EF63F5"/>
    <w:rsid w:val="00F0558B"/>
    <w:rsid w:val="00F20DC4"/>
    <w:rsid w:val="00F254C2"/>
    <w:rsid w:val="00F5297E"/>
    <w:rsid w:val="00F805A3"/>
    <w:rsid w:val="00FA5DA9"/>
    <w:rsid w:val="00FC69CB"/>
    <w:rsid w:val="00FD6C6E"/>
    <w:rsid w:val="00FF1CB3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798FE2"/>
  <w15:docId w15:val="{362E3569-2C13-4A7C-822C-F5F33F48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8DE"/>
    <w:rPr>
      <w:lang w:eastAsia="es-ES"/>
    </w:rPr>
  </w:style>
  <w:style w:type="paragraph" w:styleId="Ttulo1">
    <w:name w:val="heading 1"/>
    <w:basedOn w:val="Normal"/>
    <w:next w:val="Normal"/>
    <w:qFormat/>
    <w:rsid w:val="00736F79"/>
    <w:pPr>
      <w:keepNext/>
      <w:spacing w:line="360" w:lineRule="auto"/>
      <w:jc w:val="center"/>
      <w:outlineLvl w:val="0"/>
    </w:pPr>
    <w:rPr>
      <w:rFonts w:ascii="Tahoma" w:hAnsi="Tahoma"/>
      <w:i/>
      <w:sz w:val="18"/>
    </w:rPr>
  </w:style>
  <w:style w:type="paragraph" w:styleId="Ttulo2">
    <w:name w:val="heading 2"/>
    <w:basedOn w:val="Normal"/>
    <w:next w:val="Normal"/>
    <w:qFormat/>
    <w:rsid w:val="00736F79"/>
    <w:pPr>
      <w:keepNext/>
      <w:outlineLvl w:val="1"/>
    </w:pPr>
    <w:rPr>
      <w:rFonts w:ascii="Tahoma" w:hAnsi="Tahoma"/>
      <w:b/>
    </w:rPr>
  </w:style>
  <w:style w:type="paragraph" w:styleId="Ttulo3">
    <w:name w:val="heading 3"/>
    <w:basedOn w:val="Normal"/>
    <w:next w:val="Normal"/>
    <w:qFormat/>
    <w:rsid w:val="00736F79"/>
    <w:pPr>
      <w:keepNext/>
      <w:spacing w:line="360" w:lineRule="auto"/>
      <w:jc w:val="center"/>
      <w:outlineLvl w:val="2"/>
    </w:pPr>
    <w:rPr>
      <w:rFonts w:ascii="Tahoma" w:hAnsi="Tahoma"/>
      <w:b/>
      <w:bCs/>
    </w:rPr>
  </w:style>
  <w:style w:type="paragraph" w:styleId="Ttulo4">
    <w:name w:val="heading 4"/>
    <w:basedOn w:val="Normal"/>
    <w:next w:val="Normal"/>
    <w:qFormat/>
    <w:rsid w:val="001B7ED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36F7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36F7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36F79"/>
  </w:style>
  <w:style w:type="paragraph" w:styleId="Textoindependiente">
    <w:name w:val="Body Text"/>
    <w:basedOn w:val="Normal"/>
    <w:rsid w:val="00736F79"/>
    <w:pPr>
      <w:spacing w:line="360" w:lineRule="auto"/>
      <w:jc w:val="both"/>
    </w:pPr>
    <w:rPr>
      <w:rFonts w:ascii="Tahoma" w:hAnsi="Tahoma"/>
    </w:rPr>
  </w:style>
  <w:style w:type="paragraph" w:styleId="Ttulo">
    <w:name w:val="Title"/>
    <w:basedOn w:val="Normal"/>
    <w:qFormat/>
    <w:rsid w:val="00736F79"/>
    <w:pPr>
      <w:jc w:val="center"/>
    </w:pPr>
    <w:rPr>
      <w:b/>
      <w:bCs/>
      <w:sz w:val="24"/>
      <w:szCs w:val="24"/>
    </w:rPr>
  </w:style>
  <w:style w:type="paragraph" w:styleId="Textoindependiente2">
    <w:name w:val="Body Text 2"/>
    <w:basedOn w:val="Normal"/>
    <w:rsid w:val="001B7ED8"/>
    <w:pPr>
      <w:spacing w:after="120" w:line="480" w:lineRule="auto"/>
    </w:pPr>
  </w:style>
  <w:style w:type="table" w:styleId="Tablaconcuadrcula">
    <w:name w:val="Table Grid"/>
    <w:basedOn w:val="Tablanormal"/>
    <w:rsid w:val="005A6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0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681"/>
    <w:rPr>
      <w:rFonts w:ascii="Tahom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3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36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BB86F-D835-4E30-87D4-4D8EA2EC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cnm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Sánchez</dc:creator>
  <cp:lastModifiedBy>SSanchez</cp:lastModifiedBy>
  <cp:revision>3</cp:revision>
  <cp:lastPrinted>2009-05-19T10:45:00Z</cp:lastPrinted>
  <dcterms:created xsi:type="dcterms:W3CDTF">2024-12-10T22:48:00Z</dcterms:created>
  <dcterms:modified xsi:type="dcterms:W3CDTF">2024-12-10T22:48:00Z</dcterms:modified>
</cp:coreProperties>
</file>